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A7D" w:rsidRDefault="00706A7D">
      <w:pPr>
        <w:rPr>
          <w:b/>
          <w:bCs/>
          <w:sz w:val="28"/>
          <w:szCs w:val="28"/>
        </w:rPr>
      </w:pPr>
      <w:r>
        <w:rPr>
          <w:b/>
          <w:bCs/>
          <w:sz w:val="28"/>
          <w:szCs w:val="28"/>
        </w:rPr>
        <w:t xml:space="preserve"> Уважаемые студенты гр.37-З.Изучите материалы лекций и дайте письменные </w:t>
      </w:r>
      <w:proofErr w:type="gramStart"/>
      <w:r>
        <w:rPr>
          <w:b/>
          <w:bCs/>
          <w:sz w:val="28"/>
          <w:szCs w:val="28"/>
        </w:rPr>
        <w:t>ответы  на</w:t>
      </w:r>
      <w:proofErr w:type="gramEnd"/>
      <w:r>
        <w:rPr>
          <w:b/>
          <w:bCs/>
          <w:sz w:val="28"/>
          <w:szCs w:val="28"/>
        </w:rPr>
        <w:t xml:space="preserve"> вопросы.</w:t>
      </w:r>
    </w:p>
    <w:p w:rsidR="00706A7D" w:rsidRDefault="00706A7D">
      <w:pPr>
        <w:rPr>
          <w:b/>
          <w:bCs/>
          <w:sz w:val="28"/>
          <w:szCs w:val="28"/>
        </w:rPr>
      </w:pPr>
      <w:r>
        <w:rPr>
          <w:b/>
          <w:bCs/>
          <w:sz w:val="28"/>
          <w:szCs w:val="28"/>
        </w:rPr>
        <w:t>Ответы присылайте отдельным файлом.</w:t>
      </w:r>
      <w:r w:rsidR="008C338B">
        <w:rPr>
          <w:b/>
          <w:bCs/>
          <w:sz w:val="28"/>
          <w:szCs w:val="28"/>
        </w:rPr>
        <w:t xml:space="preserve"> </w:t>
      </w:r>
      <w:r>
        <w:rPr>
          <w:b/>
          <w:bCs/>
          <w:sz w:val="28"/>
          <w:szCs w:val="28"/>
        </w:rPr>
        <w:t xml:space="preserve">Материалы лекций пересылать не надо: только указывать </w:t>
      </w:r>
      <w:r w:rsidR="008C338B">
        <w:rPr>
          <w:b/>
          <w:bCs/>
          <w:sz w:val="28"/>
          <w:szCs w:val="28"/>
        </w:rPr>
        <w:t xml:space="preserve">номер и тему </w:t>
      </w:r>
      <w:proofErr w:type="gramStart"/>
      <w:r w:rsidR="008C338B">
        <w:rPr>
          <w:b/>
          <w:bCs/>
          <w:sz w:val="28"/>
          <w:szCs w:val="28"/>
        </w:rPr>
        <w:t>лекции .</w:t>
      </w:r>
      <w:bookmarkStart w:id="0" w:name="_GoBack"/>
      <w:bookmarkEnd w:id="0"/>
      <w:proofErr w:type="gramEnd"/>
      <w:r w:rsidR="008C338B">
        <w:rPr>
          <w:b/>
          <w:bCs/>
          <w:sz w:val="28"/>
          <w:szCs w:val="28"/>
        </w:rPr>
        <w:t xml:space="preserve"> </w:t>
      </w:r>
    </w:p>
    <w:p w:rsidR="00416DE1" w:rsidRDefault="00D94A6F">
      <w:pPr>
        <w:rPr>
          <w:b/>
          <w:bCs/>
          <w:color w:val="FF0000"/>
          <w:sz w:val="28"/>
          <w:szCs w:val="28"/>
        </w:rPr>
      </w:pPr>
      <w:r w:rsidRPr="00706A7D">
        <w:rPr>
          <w:b/>
          <w:bCs/>
          <w:sz w:val="28"/>
          <w:szCs w:val="28"/>
        </w:rPr>
        <w:t xml:space="preserve"> Лекция </w:t>
      </w:r>
      <w:proofErr w:type="gramStart"/>
      <w:r w:rsidRPr="00706A7D">
        <w:rPr>
          <w:b/>
          <w:bCs/>
          <w:sz w:val="28"/>
          <w:szCs w:val="28"/>
        </w:rPr>
        <w:t xml:space="preserve">1  </w:t>
      </w:r>
      <w:r w:rsidRPr="00706A7D">
        <w:rPr>
          <w:b/>
          <w:bCs/>
          <w:color w:val="FF0000"/>
          <w:sz w:val="28"/>
          <w:szCs w:val="28"/>
        </w:rPr>
        <w:br/>
      </w:r>
      <w:r w:rsidRPr="00416DE1">
        <w:rPr>
          <w:b/>
          <w:bCs/>
          <w:color w:val="FF0000"/>
          <w:sz w:val="28"/>
          <w:szCs w:val="28"/>
        </w:rPr>
        <w:t>Законодательные</w:t>
      </w:r>
      <w:proofErr w:type="gramEnd"/>
      <w:r w:rsidRPr="00416DE1">
        <w:rPr>
          <w:b/>
          <w:bCs/>
          <w:color w:val="FF0000"/>
          <w:sz w:val="28"/>
          <w:szCs w:val="28"/>
        </w:rPr>
        <w:t xml:space="preserve"> акты и другие нормативные документы, регулирующие правоотношения в процессе профессиональной деятельности. Организационно - правовые формы юридических лиц</w:t>
      </w:r>
    </w:p>
    <w:p w:rsidR="00416DE1" w:rsidRDefault="00416DE1" w:rsidP="00416DE1">
      <w:pPr>
        <w:rPr>
          <w:rFonts w:ascii="Times New Roman" w:hAnsi="Times New Roman" w:cs="Times New Roman"/>
          <w:sz w:val="28"/>
          <w:szCs w:val="28"/>
        </w:rPr>
      </w:pPr>
      <w:r w:rsidRPr="00416DE1">
        <w:rPr>
          <w:rFonts w:ascii="Times New Roman" w:hAnsi="Times New Roman" w:cs="Times New Roman"/>
          <w:b/>
          <w:sz w:val="28"/>
          <w:szCs w:val="28"/>
        </w:rPr>
        <w:t>Норма права</w:t>
      </w:r>
      <w:r w:rsidRPr="00416DE1">
        <w:rPr>
          <w:rFonts w:ascii="Times New Roman" w:hAnsi="Times New Roman" w:cs="Times New Roman"/>
          <w:sz w:val="28"/>
          <w:szCs w:val="28"/>
        </w:rPr>
        <w:t xml:space="preserve"> — установленное или санкционированное государством и охраняемое им общеобязательное правило поведения, регулирующее общественные отношения.</w:t>
      </w:r>
    </w:p>
    <w:p w:rsidR="00416DE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 Для норм права характерны черты, присущие всем видам социальных норм: 1) они представляют собой правила поведения людей в обществе; </w:t>
      </w:r>
    </w:p>
    <w:p w:rsidR="00416DE1" w:rsidRPr="00416DE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2) имеют так называемый общий характер, т.е. рассчитаны на многократное применение, действуют непрерывно и адресованы не конкретному человеку, а персонально неопределенному кругу лиц; </w:t>
      </w:r>
    </w:p>
    <w:p w:rsidR="00416DE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3) являются результатом сознательно-волевой деятельности людей, т.е. возникают не случайно и не спонтанно, а выражают чью-то волю — конкретных людей, влиятельных в обществе социальных сил и групп, всего народа.</w:t>
      </w:r>
    </w:p>
    <w:p w:rsidR="00416DE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 Однако у них есть и отличия (схема 2). </w:t>
      </w:r>
    </w:p>
    <w:p w:rsidR="00416DE1" w:rsidRDefault="00416DE1" w:rsidP="00416DE1">
      <w:pPr>
        <w:rPr>
          <w:rFonts w:ascii="Times New Roman" w:hAnsi="Times New Roman" w:cs="Times New Roman"/>
          <w:sz w:val="28"/>
          <w:szCs w:val="28"/>
        </w:rPr>
      </w:pPr>
      <w:r w:rsidRPr="00416DE1">
        <w:rPr>
          <w:rFonts w:ascii="Times New Roman" w:hAnsi="Times New Roman" w:cs="Times New Roman"/>
          <w:b/>
          <w:sz w:val="28"/>
          <w:szCs w:val="28"/>
        </w:rPr>
        <w:t>Первое отличие правовой нормы от нормы любого другого вида состоит в том, что она устанавливается государством</w:t>
      </w:r>
      <w:r w:rsidRPr="00416DE1">
        <w:rPr>
          <w:rFonts w:ascii="Times New Roman" w:hAnsi="Times New Roman" w:cs="Times New Roman"/>
          <w:sz w:val="28"/>
          <w:szCs w:val="28"/>
        </w:rPr>
        <w:t xml:space="preserve">. </w:t>
      </w:r>
    </w:p>
    <w:p w:rsidR="00416DE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Для создания таких норм в государствах, как правило, создаются специальные органы (парламент, Дума, президент, правительство, конгресс, сейм и т.д.). </w:t>
      </w:r>
    </w:p>
    <w:p w:rsidR="00416DE1" w:rsidRDefault="00416DE1" w:rsidP="00416DE1">
      <w:pPr>
        <w:rPr>
          <w:rFonts w:ascii="Times New Roman" w:hAnsi="Times New Roman" w:cs="Times New Roman"/>
          <w:sz w:val="28"/>
          <w:szCs w:val="28"/>
        </w:rPr>
      </w:pPr>
      <w:r w:rsidRPr="00416DE1">
        <w:rPr>
          <w:rFonts w:ascii="Times New Roman" w:hAnsi="Times New Roman" w:cs="Times New Roman"/>
          <w:b/>
          <w:sz w:val="28"/>
          <w:szCs w:val="28"/>
        </w:rPr>
        <w:t>Второе отличие</w:t>
      </w:r>
      <w:r w:rsidRPr="00416DE1">
        <w:rPr>
          <w:rFonts w:ascii="Times New Roman" w:hAnsi="Times New Roman" w:cs="Times New Roman"/>
          <w:sz w:val="28"/>
          <w:szCs w:val="28"/>
        </w:rPr>
        <w:t xml:space="preserve"> правовой нормы от любой иной заключается в том, что она носит общеобязательный характер. Иными словами, в отличие от религиозных норм, в отношении которых человек сам определяет, придерживаться их или нет, требования нормы права члены общества исполнять обязаны. </w:t>
      </w:r>
    </w:p>
    <w:p w:rsidR="00416DE1" w:rsidRDefault="00416DE1" w:rsidP="00416DE1">
      <w:pPr>
        <w:rPr>
          <w:rFonts w:ascii="Times New Roman" w:hAnsi="Times New Roman" w:cs="Times New Roman"/>
          <w:sz w:val="28"/>
          <w:szCs w:val="28"/>
        </w:rPr>
      </w:pPr>
      <w:r w:rsidRPr="00416DE1">
        <w:rPr>
          <w:rFonts w:ascii="Times New Roman" w:hAnsi="Times New Roman" w:cs="Times New Roman"/>
          <w:b/>
          <w:sz w:val="28"/>
          <w:szCs w:val="28"/>
        </w:rPr>
        <w:t>Третье отличие</w:t>
      </w:r>
      <w:r w:rsidRPr="00416DE1">
        <w:rPr>
          <w:rFonts w:ascii="Times New Roman" w:hAnsi="Times New Roman" w:cs="Times New Roman"/>
          <w:sz w:val="28"/>
          <w:szCs w:val="28"/>
        </w:rPr>
        <w:t xml:space="preserve"> состоит в том, что правовая норма охраняется и защищается государством. Это означает, что если какой-то член общества не будет добровольно вести себя так, как предписано в правовой норме, государство заставит его это сделать. Для этого в государстве созданы и действуют специальные органы, которые называются правоохранительными и </w:t>
      </w:r>
      <w:proofErr w:type="spellStart"/>
      <w:r w:rsidRPr="00416DE1">
        <w:rPr>
          <w:rFonts w:ascii="Times New Roman" w:hAnsi="Times New Roman" w:cs="Times New Roman"/>
          <w:sz w:val="28"/>
          <w:szCs w:val="28"/>
        </w:rPr>
        <w:lastRenderedPageBreak/>
        <w:t>правоисполнительными</w:t>
      </w:r>
      <w:proofErr w:type="spellEnd"/>
      <w:r w:rsidRPr="00416DE1">
        <w:rPr>
          <w:rFonts w:ascii="Times New Roman" w:hAnsi="Times New Roman" w:cs="Times New Roman"/>
          <w:sz w:val="28"/>
          <w:szCs w:val="28"/>
        </w:rPr>
        <w:t xml:space="preserve"> (полиция, прокуратура, суд). И наконец, четвертое отличие правовой нормы от остальных видов социальных норм — ее формальная определенность. Правовая норма должна иметь письменную форму и содержаться в специальных документах, которые называются нормативно-правовыми актами. </w:t>
      </w:r>
    </w:p>
    <w:p w:rsidR="00416DE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Каждая норма права характеризуется четкой структурой и состоит из нескольких элементов, которые называются </w:t>
      </w:r>
      <w:r w:rsidRPr="00416DE1">
        <w:rPr>
          <w:rFonts w:ascii="Times New Roman" w:hAnsi="Times New Roman" w:cs="Times New Roman"/>
          <w:b/>
          <w:sz w:val="28"/>
          <w:szCs w:val="28"/>
        </w:rPr>
        <w:t>гипотеза, диспозиция и санкция.</w:t>
      </w:r>
      <w:r w:rsidRPr="00416DE1">
        <w:rPr>
          <w:rFonts w:ascii="Times New Roman" w:hAnsi="Times New Roman" w:cs="Times New Roman"/>
          <w:sz w:val="28"/>
          <w:szCs w:val="28"/>
        </w:rPr>
        <w:t xml:space="preserve"> </w:t>
      </w:r>
    </w:p>
    <w:p w:rsidR="00B7535C" w:rsidRDefault="00416DE1" w:rsidP="00416DE1">
      <w:pPr>
        <w:rPr>
          <w:rFonts w:ascii="Times New Roman" w:hAnsi="Times New Roman" w:cs="Times New Roman"/>
          <w:sz w:val="28"/>
          <w:szCs w:val="28"/>
        </w:rPr>
      </w:pPr>
      <w:r w:rsidRPr="00416DE1">
        <w:rPr>
          <w:rFonts w:ascii="Times New Roman" w:hAnsi="Times New Roman" w:cs="Times New Roman"/>
          <w:b/>
          <w:sz w:val="28"/>
          <w:szCs w:val="28"/>
        </w:rPr>
        <w:t>Гипотеза</w:t>
      </w:r>
      <w:r w:rsidRPr="00416DE1">
        <w:rPr>
          <w:rFonts w:ascii="Times New Roman" w:hAnsi="Times New Roman" w:cs="Times New Roman"/>
          <w:sz w:val="28"/>
          <w:szCs w:val="28"/>
        </w:rPr>
        <w:t xml:space="preserve"> — это часть правовой нормы, в которой определяются условия, обстоятельства, при наличии которых норма начинает действовать. </w:t>
      </w:r>
      <w:r w:rsidRPr="00B7535C">
        <w:rPr>
          <w:rFonts w:ascii="Times New Roman" w:hAnsi="Times New Roman" w:cs="Times New Roman"/>
          <w:b/>
          <w:sz w:val="28"/>
          <w:szCs w:val="28"/>
        </w:rPr>
        <w:t>Диспозици</w:t>
      </w:r>
      <w:r w:rsidRPr="00416DE1">
        <w:rPr>
          <w:rFonts w:ascii="Times New Roman" w:hAnsi="Times New Roman" w:cs="Times New Roman"/>
          <w:sz w:val="28"/>
          <w:szCs w:val="28"/>
        </w:rPr>
        <w:t>я — это часть правовой нормы, которая указывает, каким должно быть поведение людей при наличии обстоятельств, предусмотренных гипотезой.</w:t>
      </w:r>
    </w:p>
    <w:p w:rsidR="00B7535C"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 </w:t>
      </w:r>
      <w:r w:rsidRPr="00B7535C">
        <w:rPr>
          <w:rFonts w:ascii="Times New Roman" w:hAnsi="Times New Roman" w:cs="Times New Roman"/>
          <w:b/>
          <w:sz w:val="28"/>
          <w:szCs w:val="28"/>
        </w:rPr>
        <w:t>Санкция</w:t>
      </w:r>
      <w:r w:rsidRPr="00416DE1">
        <w:rPr>
          <w:rFonts w:ascii="Times New Roman" w:hAnsi="Times New Roman" w:cs="Times New Roman"/>
          <w:sz w:val="28"/>
          <w:szCs w:val="28"/>
        </w:rPr>
        <w:t xml:space="preserve"> — это часть правовой нормы, указывающая на те неблагоприятные последствия, которые могут быть применены к нарушителю, не выполнившему требований диспозиции. Санкция показывает отрицательное отношение государства к тому, кто нарушил требования правовой нормы. Как правило, именно в санкции указывается мера и степень ответственности, которую понесет нарушитель (штраф, взыскание, возмещение ущерба, лишение свободы и пр.). Различают несколько видов правовых норм. </w:t>
      </w:r>
    </w:p>
    <w:p w:rsidR="00B7535C" w:rsidRPr="00B7535C" w:rsidRDefault="00B7535C" w:rsidP="00B7535C">
      <w:pPr>
        <w:rPr>
          <w:rFonts w:ascii="Times New Roman" w:hAnsi="Times New Roman" w:cs="Times New Roman"/>
          <w:sz w:val="28"/>
          <w:szCs w:val="28"/>
        </w:rPr>
      </w:pPr>
      <w:proofErr w:type="gramStart"/>
      <w:r>
        <w:rPr>
          <w:rFonts w:ascii="Times New Roman" w:hAnsi="Times New Roman" w:cs="Times New Roman"/>
          <w:sz w:val="28"/>
          <w:szCs w:val="28"/>
        </w:rPr>
        <w:t>А)</w:t>
      </w:r>
      <w:r w:rsidR="00416DE1" w:rsidRPr="00B7535C">
        <w:rPr>
          <w:rFonts w:ascii="Times New Roman" w:hAnsi="Times New Roman" w:cs="Times New Roman"/>
          <w:sz w:val="28"/>
          <w:szCs w:val="28"/>
        </w:rPr>
        <w:t>В</w:t>
      </w:r>
      <w:proofErr w:type="gramEnd"/>
      <w:r w:rsidR="00416DE1" w:rsidRPr="00B7535C">
        <w:rPr>
          <w:rFonts w:ascii="Times New Roman" w:hAnsi="Times New Roman" w:cs="Times New Roman"/>
          <w:sz w:val="28"/>
          <w:szCs w:val="28"/>
        </w:rPr>
        <w:t xml:space="preserve"> зависимости </w:t>
      </w:r>
      <w:r w:rsidR="00416DE1" w:rsidRPr="00B7535C">
        <w:rPr>
          <w:rFonts w:ascii="Times New Roman" w:hAnsi="Times New Roman" w:cs="Times New Roman"/>
          <w:b/>
          <w:sz w:val="28"/>
          <w:szCs w:val="28"/>
        </w:rPr>
        <w:t>от вида регулируемых общественных отношений</w:t>
      </w:r>
      <w:r w:rsidR="00416DE1" w:rsidRPr="00B7535C">
        <w:rPr>
          <w:rFonts w:ascii="Times New Roman" w:hAnsi="Times New Roman" w:cs="Times New Roman"/>
          <w:sz w:val="28"/>
          <w:szCs w:val="28"/>
        </w:rPr>
        <w:t xml:space="preserve"> нормы делятся на </w:t>
      </w:r>
    </w:p>
    <w:p w:rsidR="00B7535C" w:rsidRDefault="00416DE1" w:rsidP="00B7535C">
      <w:pPr>
        <w:pStyle w:val="a3"/>
        <w:numPr>
          <w:ilvl w:val="0"/>
          <w:numId w:val="1"/>
        </w:numPr>
        <w:rPr>
          <w:rFonts w:ascii="Times New Roman" w:hAnsi="Times New Roman" w:cs="Times New Roman"/>
          <w:sz w:val="28"/>
          <w:szCs w:val="28"/>
        </w:rPr>
      </w:pPr>
      <w:r w:rsidRPr="00B7535C">
        <w:rPr>
          <w:rFonts w:ascii="Times New Roman" w:hAnsi="Times New Roman" w:cs="Times New Roman"/>
          <w:sz w:val="28"/>
          <w:szCs w:val="28"/>
        </w:rPr>
        <w:t xml:space="preserve">конституционно-правовые, </w:t>
      </w:r>
    </w:p>
    <w:p w:rsidR="00B7535C" w:rsidRDefault="00416DE1" w:rsidP="00B7535C">
      <w:pPr>
        <w:pStyle w:val="a3"/>
        <w:numPr>
          <w:ilvl w:val="0"/>
          <w:numId w:val="1"/>
        </w:numPr>
        <w:rPr>
          <w:rFonts w:ascii="Times New Roman" w:hAnsi="Times New Roman" w:cs="Times New Roman"/>
          <w:sz w:val="28"/>
          <w:szCs w:val="28"/>
        </w:rPr>
      </w:pPr>
      <w:r w:rsidRPr="00B7535C">
        <w:rPr>
          <w:rFonts w:ascii="Times New Roman" w:hAnsi="Times New Roman" w:cs="Times New Roman"/>
          <w:sz w:val="28"/>
          <w:szCs w:val="28"/>
        </w:rPr>
        <w:t>административно-правовые,</w:t>
      </w:r>
    </w:p>
    <w:p w:rsidR="00B7535C" w:rsidRDefault="00416DE1" w:rsidP="00B7535C">
      <w:pPr>
        <w:pStyle w:val="a3"/>
        <w:numPr>
          <w:ilvl w:val="0"/>
          <w:numId w:val="1"/>
        </w:numPr>
        <w:rPr>
          <w:rFonts w:ascii="Times New Roman" w:hAnsi="Times New Roman" w:cs="Times New Roman"/>
          <w:sz w:val="28"/>
          <w:szCs w:val="28"/>
        </w:rPr>
      </w:pPr>
      <w:r w:rsidRPr="00B7535C">
        <w:rPr>
          <w:rFonts w:ascii="Times New Roman" w:hAnsi="Times New Roman" w:cs="Times New Roman"/>
          <w:sz w:val="28"/>
          <w:szCs w:val="28"/>
        </w:rPr>
        <w:t xml:space="preserve"> гражданско-правовые, </w:t>
      </w:r>
    </w:p>
    <w:p w:rsidR="00B7535C" w:rsidRDefault="00416DE1" w:rsidP="00B7535C">
      <w:pPr>
        <w:pStyle w:val="a3"/>
        <w:numPr>
          <w:ilvl w:val="0"/>
          <w:numId w:val="1"/>
        </w:numPr>
        <w:rPr>
          <w:rFonts w:ascii="Times New Roman" w:hAnsi="Times New Roman" w:cs="Times New Roman"/>
          <w:sz w:val="28"/>
          <w:szCs w:val="28"/>
        </w:rPr>
      </w:pPr>
      <w:proofErr w:type="spellStart"/>
      <w:proofErr w:type="gramStart"/>
      <w:r w:rsidRPr="00B7535C">
        <w:rPr>
          <w:rFonts w:ascii="Times New Roman" w:hAnsi="Times New Roman" w:cs="Times New Roman"/>
          <w:sz w:val="28"/>
          <w:szCs w:val="28"/>
        </w:rPr>
        <w:t>уголов</w:t>
      </w:r>
      <w:proofErr w:type="spellEnd"/>
      <w:r w:rsidRPr="00B7535C">
        <w:rPr>
          <w:rFonts w:ascii="Times New Roman" w:hAnsi="Times New Roman" w:cs="Times New Roman"/>
          <w:sz w:val="28"/>
          <w:szCs w:val="28"/>
        </w:rPr>
        <w:t>- но</w:t>
      </w:r>
      <w:proofErr w:type="gramEnd"/>
      <w:r w:rsidRPr="00B7535C">
        <w:rPr>
          <w:rFonts w:ascii="Times New Roman" w:hAnsi="Times New Roman" w:cs="Times New Roman"/>
          <w:sz w:val="28"/>
          <w:szCs w:val="28"/>
        </w:rPr>
        <w:t>-правовые, семейно-правовые и т.п.</w:t>
      </w:r>
    </w:p>
    <w:p w:rsidR="00B7535C" w:rsidRDefault="00416DE1" w:rsidP="00B7535C">
      <w:pPr>
        <w:pStyle w:val="a3"/>
        <w:rPr>
          <w:rFonts w:ascii="Times New Roman" w:hAnsi="Times New Roman" w:cs="Times New Roman"/>
          <w:sz w:val="28"/>
          <w:szCs w:val="28"/>
        </w:rPr>
      </w:pPr>
      <w:r w:rsidRPr="00B7535C">
        <w:rPr>
          <w:rFonts w:ascii="Times New Roman" w:hAnsi="Times New Roman" w:cs="Times New Roman"/>
          <w:sz w:val="28"/>
          <w:szCs w:val="28"/>
        </w:rPr>
        <w:t xml:space="preserve"> Правовые нормы существуют в рамках определенных отраслей права (о них вы узнаете чуть ниже), объединяют сходные правовые нормы и регулируют похожие общественные отношения. </w:t>
      </w:r>
    </w:p>
    <w:p w:rsidR="00B7535C" w:rsidRDefault="00B7535C" w:rsidP="00B7535C">
      <w:pPr>
        <w:pStyle w:val="a3"/>
        <w:rPr>
          <w:rFonts w:ascii="Times New Roman" w:hAnsi="Times New Roman" w:cs="Times New Roman"/>
          <w:sz w:val="28"/>
          <w:szCs w:val="28"/>
        </w:rPr>
      </w:pPr>
    </w:p>
    <w:p w:rsidR="00B7535C" w:rsidRDefault="00B7535C" w:rsidP="00B7535C">
      <w:pPr>
        <w:pStyle w:val="a3"/>
        <w:rPr>
          <w:rFonts w:ascii="Times New Roman" w:hAnsi="Times New Roman" w:cs="Times New Roman"/>
          <w:sz w:val="28"/>
          <w:szCs w:val="28"/>
        </w:rPr>
      </w:pPr>
      <w:r>
        <w:rPr>
          <w:rFonts w:ascii="Times New Roman" w:hAnsi="Times New Roman" w:cs="Times New Roman"/>
          <w:sz w:val="28"/>
          <w:szCs w:val="28"/>
        </w:rPr>
        <w:t>Б)</w:t>
      </w:r>
      <w:r w:rsidR="00416DE1" w:rsidRPr="00B7535C">
        <w:rPr>
          <w:rFonts w:ascii="Times New Roman" w:hAnsi="Times New Roman" w:cs="Times New Roman"/>
          <w:sz w:val="28"/>
          <w:szCs w:val="28"/>
        </w:rPr>
        <w:t xml:space="preserve"> По </w:t>
      </w:r>
      <w:r w:rsidR="00416DE1" w:rsidRPr="00B7535C">
        <w:rPr>
          <w:rFonts w:ascii="Times New Roman" w:hAnsi="Times New Roman" w:cs="Times New Roman"/>
          <w:b/>
          <w:sz w:val="28"/>
          <w:szCs w:val="28"/>
        </w:rPr>
        <w:t>юридической силе</w:t>
      </w:r>
      <w:r w:rsidR="00416DE1" w:rsidRPr="00B7535C">
        <w:rPr>
          <w:rFonts w:ascii="Times New Roman" w:hAnsi="Times New Roman" w:cs="Times New Roman"/>
          <w:sz w:val="28"/>
          <w:szCs w:val="28"/>
        </w:rPr>
        <w:t xml:space="preserve"> все правовые нормы можно разделить на нормы </w:t>
      </w:r>
      <w:r w:rsidR="00416DE1" w:rsidRPr="00B7535C">
        <w:rPr>
          <w:rFonts w:ascii="Times New Roman" w:hAnsi="Times New Roman" w:cs="Times New Roman"/>
          <w:b/>
          <w:sz w:val="28"/>
          <w:szCs w:val="28"/>
        </w:rPr>
        <w:t>законов и нормы подзаконных актов</w:t>
      </w:r>
      <w:r w:rsidR="00416DE1" w:rsidRPr="00B7535C">
        <w:rPr>
          <w:rFonts w:ascii="Times New Roman" w:hAnsi="Times New Roman" w:cs="Times New Roman"/>
          <w:sz w:val="28"/>
          <w:szCs w:val="28"/>
        </w:rPr>
        <w:t xml:space="preserve">. Юридическая сила нормы зависит от места, которое занимает государственный орган, который ее издал, в общей системе органов государства. Высшей юридической силой обладают нормы Конституции (их иногда выделяют в отдельную группу). </w:t>
      </w:r>
    </w:p>
    <w:p w:rsidR="00B7535C" w:rsidRDefault="00B7535C" w:rsidP="00B7535C">
      <w:pPr>
        <w:pStyle w:val="a3"/>
        <w:rPr>
          <w:rFonts w:ascii="Times New Roman" w:hAnsi="Times New Roman" w:cs="Times New Roman"/>
          <w:sz w:val="28"/>
          <w:szCs w:val="28"/>
        </w:rPr>
      </w:pPr>
      <w:r>
        <w:rPr>
          <w:rFonts w:ascii="Times New Roman" w:hAnsi="Times New Roman" w:cs="Times New Roman"/>
          <w:sz w:val="28"/>
          <w:szCs w:val="28"/>
        </w:rPr>
        <w:t>В)</w:t>
      </w:r>
      <w:r w:rsidR="00416DE1" w:rsidRPr="00B7535C">
        <w:rPr>
          <w:rFonts w:ascii="Times New Roman" w:hAnsi="Times New Roman" w:cs="Times New Roman"/>
          <w:sz w:val="28"/>
          <w:szCs w:val="28"/>
        </w:rPr>
        <w:t xml:space="preserve">. По </w:t>
      </w:r>
      <w:r w:rsidR="00416DE1" w:rsidRPr="00B7535C">
        <w:rPr>
          <w:rFonts w:ascii="Times New Roman" w:hAnsi="Times New Roman" w:cs="Times New Roman"/>
          <w:b/>
          <w:sz w:val="28"/>
          <w:szCs w:val="28"/>
        </w:rPr>
        <w:t xml:space="preserve">характеру </w:t>
      </w:r>
      <w:r w:rsidR="00416DE1" w:rsidRPr="00B7535C">
        <w:rPr>
          <w:rFonts w:ascii="Times New Roman" w:hAnsi="Times New Roman" w:cs="Times New Roman"/>
          <w:sz w:val="28"/>
          <w:szCs w:val="28"/>
        </w:rPr>
        <w:t xml:space="preserve">содержащихся в их тексте правил поведения все правовые нормы могут быть разделены на </w:t>
      </w:r>
      <w:r w:rsidR="00416DE1" w:rsidRPr="00B7535C">
        <w:rPr>
          <w:rFonts w:ascii="Times New Roman" w:hAnsi="Times New Roman" w:cs="Times New Roman"/>
          <w:b/>
          <w:sz w:val="28"/>
          <w:szCs w:val="28"/>
        </w:rPr>
        <w:t xml:space="preserve">обязывающие </w:t>
      </w:r>
      <w:r w:rsidR="00416DE1" w:rsidRPr="00B7535C">
        <w:rPr>
          <w:rFonts w:ascii="Times New Roman" w:hAnsi="Times New Roman" w:cs="Times New Roman"/>
          <w:sz w:val="28"/>
          <w:szCs w:val="28"/>
        </w:rPr>
        <w:lastRenderedPageBreak/>
        <w:t xml:space="preserve">(устанавливают обязанность совершать определенные положительные действия), </w:t>
      </w:r>
      <w:r w:rsidR="00416DE1" w:rsidRPr="00B7535C">
        <w:rPr>
          <w:rFonts w:ascii="Times New Roman" w:hAnsi="Times New Roman" w:cs="Times New Roman"/>
          <w:b/>
          <w:sz w:val="28"/>
          <w:szCs w:val="28"/>
        </w:rPr>
        <w:t>запрещающи</w:t>
      </w:r>
      <w:r w:rsidR="00416DE1" w:rsidRPr="00B7535C">
        <w:rPr>
          <w:rFonts w:ascii="Times New Roman" w:hAnsi="Times New Roman" w:cs="Times New Roman"/>
          <w:sz w:val="28"/>
          <w:szCs w:val="28"/>
        </w:rPr>
        <w:t xml:space="preserve">е (устанавливают обязанность не совершать запрещенных действий) и </w:t>
      </w:r>
      <w:proofErr w:type="spellStart"/>
      <w:r w:rsidR="00416DE1" w:rsidRPr="00B7535C">
        <w:rPr>
          <w:rFonts w:ascii="Times New Roman" w:hAnsi="Times New Roman" w:cs="Times New Roman"/>
          <w:sz w:val="28"/>
          <w:szCs w:val="28"/>
        </w:rPr>
        <w:t>управомочивающие</w:t>
      </w:r>
      <w:proofErr w:type="spellEnd"/>
      <w:r w:rsidR="00416DE1" w:rsidRPr="00B7535C">
        <w:rPr>
          <w:rFonts w:ascii="Times New Roman" w:hAnsi="Times New Roman" w:cs="Times New Roman"/>
          <w:sz w:val="28"/>
          <w:szCs w:val="28"/>
        </w:rPr>
        <w:t xml:space="preserve"> (предоставляют права на совершение определенных положительных действий)</w:t>
      </w:r>
    </w:p>
    <w:p w:rsidR="00416DE1" w:rsidRPr="00B7535C" w:rsidRDefault="00416DE1" w:rsidP="00B7535C">
      <w:pPr>
        <w:pStyle w:val="a3"/>
        <w:rPr>
          <w:rFonts w:ascii="Times New Roman" w:hAnsi="Times New Roman" w:cs="Times New Roman"/>
          <w:sz w:val="28"/>
          <w:szCs w:val="28"/>
        </w:rPr>
      </w:pPr>
      <w:r w:rsidRPr="00B7535C">
        <w:rPr>
          <w:rFonts w:ascii="Times New Roman" w:hAnsi="Times New Roman" w:cs="Times New Roman"/>
          <w:sz w:val="28"/>
          <w:szCs w:val="28"/>
        </w:rPr>
        <w:t xml:space="preserve">. 4. По </w:t>
      </w:r>
      <w:r w:rsidRPr="00B7535C">
        <w:rPr>
          <w:rFonts w:ascii="Times New Roman" w:hAnsi="Times New Roman" w:cs="Times New Roman"/>
          <w:b/>
          <w:sz w:val="28"/>
          <w:szCs w:val="28"/>
        </w:rPr>
        <w:t>способу установления</w:t>
      </w:r>
      <w:r w:rsidRPr="00B7535C">
        <w:rPr>
          <w:rFonts w:ascii="Times New Roman" w:hAnsi="Times New Roman" w:cs="Times New Roman"/>
          <w:sz w:val="28"/>
          <w:szCs w:val="28"/>
        </w:rPr>
        <w:t xml:space="preserve"> правил поведения нормы делятся на императивные (не допускают никаких отступлений от установленного ими правила поведения, действуя независимо от желания тех людей и организаций, на которых распространяются) и диспозитивные (предоставляют субъектам права возможность самим определять конкретное содержание своих прав и обязанностей).</w:t>
      </w:r>
    </w:p>
    <w:p w:rsidR="00416DE1" w:rsidRPr="00416DE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5. По </w:t>
      </w:r>
      <w:r w:rsidRPr="00B7535C">
        <w:rPr>
          <w:rFonts w:ascii="Times New Roman" w:hAnsi="Times New Roman" w:cs="Times New Roman"/>
          <w:b/>
          <w:sz w:val="28"/>
          <w:szCs w:val="28"/>
        </w:rPr>
        <w:t>функциональному назначению</w:t>
      </w:r>
      <w:r w:rsidRPr="00416DE1">
        <w:rPr>
          <w:rFonts w:ascii="Times New Roman" w:hAnsi="Times New Roman" w:cs="Times New Roman"/>
          <w:sz w:val="28"/>
          <w:szCs w:val="28"/>
        </w:rPr>
        <w:t xml:space="preserve"> правовые нормы подразделяют на материальные (устанавливают права и обязанности участников правовых отношений) и процессуальные (регулируют порядок деятельности компетентных государственных органов по осуществлению и защите материальных норм).</w:t>
      </w:r>
    </w:p>
    <w:p w:rsidR="00416DE1" w:rsidRPr="00416DE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НОРМАТИВНО-ПРАВОВЫЕ АКТЫ И СИСТЕМА РОССИЙСКОГО ЗАКОНОДАТЕЛЬСТВА</w:t>
      </w:r>
    </w:p>
    <w:p w:rsidR="00B7535C"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правые нормы тесно взаимосвязаны с государством. Они становятся формально определенными и общеобязательными только в результате деятельности государства. Последнее гарантирует также исполнение правовых норм, охраняет их от нарушения. Абсолютное большинство правовых норм содержатся в специальных источниках права, которые называются нормативно-правовыми актами.</w:t>
      </w:r>
    </w:p>
    <w:p w:rsidR="00B7535C" w:rsidRDefault="00416DE1" w:rsidP="00416DE1">
      <w:pPr>
        <w:rPr>
          <w:rFonts w:ascii="Times New Roman" w:hAnsi="Times New Roman" w:cs="Times New Roman"/>
          <w:b/>
          <w:sz w:val="28"/>
          <w:szCs w:val="28"/>
        </w:rPr>
      </w:pPr>
      <w:r w:rsidRPr="00416DE1">
        <w:rPr>
          <w:rFonts w:ascii="Times New Roman" w:hAnsi="Times New Roman" w:cs="Times New Roman"/>
          <w:sz w:val="28"/>
          <w:szCs w:val="28"/>
        </w:rPr>
        <w:t xml:space="preserve"> </w:t>
      </w:r>
      <w:r w:rsidRPr="00B7535C">
        <w:rPr>
          <w:rFonts w:ascii="Times New Roman" w:hAnsi="Times New Roman" w:cs="Times New Roman"/>
          <w:b/>
          <w:sz w:val="28"/>
          <w:szCs w:val="28"/>
        </w:rPr>
        <w:t xml:space="preserve">Нормативно-правовой акт — это изданный компетентным (т.е. имеющим на это право) государственным органом документ, содержащий правила поведения, обязательные для тех лиц и/или организаций, которым он адресован. </w:t>
      </w:r>
    </w:p>
    <w:p w:rsidR="00B7535C" w:rsidRDefault="00416DE1" w:rsidP="00416DE1">
      <w:pPr>
        <w:rPr>
          <w:rFonts w:ascii="Times New Roman" w:hAnsi="Times New Roman" w:cs="Times New Roman"/>
          <w:sz w:val="28"/>
          <w:szCs w:val="28"/>
        </w:rPr>
      </w:pPr>
      <w:r w:rsidRPr="00B7535C">
        <w:rPr>
          <w:rFonts w:ascii="Times New Roman" w:hAnsi="Times New Roman" w:cs="Times New Roman"/>
          <w:sz w:val="28"/>
          <w:szCs w:val="28"/>
        </w:rPr>
        <w:t>Лю</w:t>
      </w:r>
      <w:r w:rsidRPr="00416DE1">
        <w:rPr>
          <w:rFonts w:ascii="Times New Roman" w:hAnsi="Times New Roman" w:cs="Times New Roman"/>
          <w:sz w:val="28"/>
          <w:szCs w:val="28"/>
        </w:rPr>
        <w:t xml:space="preserve">бой нормативно-правовой акт обладает определенной юридической силой. Юридическая сила нормативно-правового акта показывает его место в иерархии всех </w:t>
      </w:r>
      <w:proofErr w:type="spellStart"/>
      <w:r w:rsidRPr="00416DE1">
        <w:rPr>
          <w:rFonts w:ascii="Times New Roman" w:hAnsi="Times New Roman" w:cs="Times New Roman"/>
          <w:sz w:val="28"/>
          <w:szCs w:val="28"/>
        </w:rPr>
        <w:t>нормативноправовых</w:t>
      </w:r>
      <w:proofErr w:type="spellEnd"/>
      <w:r w:rsidRPr="00416DE1">
        <w:rPr>
          <w:rFonts w:ascii="Times New Roman" w:hAnsi="Times New Roman" w:cs="Times New Roman"/>
          <w:sz w:val="28"/>
          <w:szCs w:val="28"/>
        </w:rPr>
        <w:t xml:space="preserve"> актов, которая, в свою очередь, зависит от места государственного органа, принявшего этот акт, в общей системе органов государства. </w:t>
      </w:r>
    </w:p>
    <w:p w:rsidR="00B7535C"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В зависимости от юридической силы все нормативно-правовые акты делятся на две группы:</w:t>
      </w:r>
    </w:p>
    <w:p w:rsidR="00B7535C" w:rsidRPr="00B7535C" w:rsidRDefault="00416DE1" w:rsidP="00B7535C">
      <w:pPr>
        <w:pStyle w:val="a3"/>
        <w:numPr>
          <w:ilvl w:val="0"/>
          <w:numId w:val="2"/>
        </w:numPr>
        <w:rPr>
          <w:rFonts w:ascii="Times New Roman" w:hAnsi="Times New Roman" w:cs="Times New Roman"/>
          <w:sz w:val="28"/>
          <w:szCs w:val="28"/>
        </w:rPr>
      </w:pPr>
      <w:r w:rsidRPr="00B7535C">
        <w:rPr>
          <w:rFonts w:ascii="Times New Roman" w:hAnsi="Times New Roman" w:cs="Times New Roman"/>
          <w:sz w:val="28"/>
          <w:szCs w:val="28"/>
        </w:rPr>
        <w:t xml:space="preserve">законы; 2) подзаконные нормативные акты. </w:t>
      </w:r>
    </w:p>
    <w:p w:rsidR="00B7535C" w:rsidRDefault="00416DE1" w:rsidP="00B7535C">
      <w:pPr>
        <w:pStyle w:val="a3"/>
        <w:ind w:left="435"/>
        <w:rPr>
          <w:rFonts w:ascii="Times New Roman" w:hAnsi="Times New Roman" w:cs="Times New Roman"/>
          <w:sz w:val="28"/>
          <w:szCs w:val="28"/>
        </w:rPr>
      </w:pPr>
      <w:r w:rsidRPr="00B7535C">
        <w:rPr>
          <w:rFonts w:ascii="Times New Roman" w:hAnsi="Times New Roman" w:cs="Times New Roman"/>
          <w:sz w:val="28"/>
          <w:szCs w:val="28"/>
        </w:rPr>
        <w:t xml:space="preserve">Законы являются актами высшей юридической силы по отношению к другим правовым актам. При этом сами законы также делятся на виды в зависимости от юридической силы. </w:t>
      </w:r>
    </w:p>
    <w:p w:rsidR="00B7535C" w:rsidRDefault="00416DE1" w:rsidP="00B7535C">
      <w:pPr>
        <w:pStyle w:val="a3"/>
        <w:ind w:left="435"/>
        <w:rPr>
          <w:rFonts w:ascii="Times New Roman" w:hAnsi="Times New Roman" w:cs="Times New Roman"/>
          <w:sz w:val="28"/>
          <w:szCs w:val="28"/>
        </w:rPr>
      </w:pPr>
      <w:r w:rsidRPr="00B7535C">
        <w:rPr>
          <w:rFonts w:ascii="Times New Roman" w:hAnsi="Times New Roman" w:cs="Times New Roman"/>
          <w:sz w:val="28"/>
          <w:szCs w:val="28"/>
        </w:rPr>
        <w:lastRenderedPageBreak/>
        <w:t xml:space="preserve">Классификация законов Российской Федерации в порядке убывания юридической силы выглядит следующим образом. </w:t>
      </w:r>
    </w:p>
    <w:p w:rsidR="00416DE1" w:rsidRPr="00B7535C" w:rsidRDefault="00416DE1" w:rsidP="00B7535C">
      <w:pPr>
        <w:pStyle w:val="a3"/>
        <w:ind w:left="435"/>
        <w:rPr>
          <w:rFonts w:ascii="Times New Roman" w:hAnsi="Times New Roman" w:cs="Times New Roman"/>
          <w:sz w:val="28"/>
          <w:szCs w:val="28"/>
        </w:rPr>
      </w:pPr>
      <w:r w:rsidRPr="00B7535C">
        <w:rPr>
          <w:rFonts w:ascii="Times New Roman" w:hAnsi="Times New Roman" w:cs="Times New Roman"/>
          <w:b/>
          <w:i/>
          <w:sz w:val="28"/>
          <w:szCs w:val="28"/>
        </w:rPr>
        <w:t>Конституция Российской Федерации.</w:t>
      </w:r>
      <w:r w:rsidRPr="00B7535C">
        <w:rPr>
          <w:rFonts w:ascii="Times New Roman" w:hAnsi="Times New Roman" w:cs="Times New Roman"/>
          <w:sz w:val="28"/>
          <w:szCs w:val="28"/>
        </w:rPr>
        <w:t xml:space="preserve"> Является основным законом государства. Она представляет собой акт наивысшей юридической силы. Ни один правовой акт на территории государства не может противоречить Конституции государства, устанавливающей основы регулирования общественных отношений, основы государст</w:t>
      </w:r>
      <w:r w:rsidR="00B7535C">
        <w:rPr>
          <w:rFonts w:ascii="Times New Roman" w:hAnsi="Times New Roman" w:cs="Times New Roman"/>
          <w:sz w:val="28"/>
          <w:szCs w:val="28"/>
        </w:rPr>
        <w:t xml:space="preserve">венного и общественного строя. </w:t>
      </w:r>
    </w:p>
    <w:p w:rsidR="00B7535C" w:rsidRDefault="00416DE1" w:rsidP="00416DE1">
      <w:pPr>
        <w:rPr>
          <w:rFonts w:ascii="Times New Roman" w:hAnsi="Times New Roman" w:cs="Times New Roman"/>
          <w:sz w:val="28"/>
          <w:szCs w:val="28"/>
        </w:rPr>
      </w:pPr>
      <w:r w:rsidRPr="00B7535C">
        <w:rPr>
          <w:rFonts w:ascii="Times New Roman" w:hAnsi="Times New Roman" w:cs="Times New Roman"/>
          <w:b/>
          <w:i/>
          <w:sz w:val="28"/>
          <w:szCs w:val="28"/>
        </w:rPr>
        <w:t>Федеральные конституционные законы (ФКЗ</w:t>
      </w:r>
      <w:r w:rsidRPr="00416DE1">
        <w:rPr>
          <w:rFonts w:ascii="Times New Roman" w:hAnsi="Times New Roman" w:cs="Times New Roman"/>
          <w:sz w:val="28"/>
          <w:szCs w:val="28"/>
        </w:rPr>
        <w:t xml:space="preserve">). Принимаются только по вопросам, прямо предусмотренным Конституцией. Например, федеральными конституционными законами регулируется деятельность Конституционного Суда, Верховного Суда, Высшего Арбитражного Суда, Президента, Правительства и ряд других вопросов. Конституционные законы развивают положения конституции. Они обладают высшей юридической силой по сравнению с иными законами. </w:t>
      </w:r>
    </w:p>
    <w:p w:rsidR="00B7535C" w:rsidRDefault="00416DE1" w:rsidP="00416DE1">
      <w:pPr>
        <w:rPr>
          <w:rFonts w:ascii="Times New Roman" w:hAnsi="Times New Roman" w:cs="Times New Roman"/>
          <w:sz w:val="28"/>
          <w:szCs w:val="28"/>
        </w:rPr>
      </w:pPr>
      <w:r w:rsidRPr="00B7535C">
        <w:rPr>
          <w:rFonts w:ascii="Times New Roman" w:hAnsi="Times New Roman" w:cs="Times New Roman"/>
          <w:b/>
          <w:i/>
          <w:sz w:val="28"/>
          <w:szCs w:val="28"/>
        </w:rPr>
        <w:t>Федеральные законы (ФЗ</w:t>
      </w:r>
      <w:r w:rsidRPr="00416DE1">
        <w:rPr>
          <w:rFonts w:ascii="Times New Roman" w:hAnsi="Times New Roman" w:cs="Times New Roman"/>
          <w:sz w:val="28"/>
          <w:szCs w:val="28"/>
        </w:rPr>
        <w:t xml:space="preserve">). Составляют основную массу законодательства. Они развивают, конкретизируют общие положения, установленные Конституцией и федеральными конституционными законами. </w:t>
      </w:r>
    </w:p>
    <w:p w:rsidR="00B7535C" w:rsidRDefault="00416DE1" w:rsidP="00416DE1">
      <w:pPr>
        <w:rPr>
          <w:rFonts w:ascii="Times New Roman" w:hAnsi="Times New Roman" w:cs="Times New Roman"/>
          <w:b/>
          <w:i/>
          <w:sz w:val="28"/>
          <w:szCs w:val="28"/>
        </w:rPr>
      </w:pPr>
      <w:r w:rsidRPr="00B7535C">
        <w:rPr>
          <w:rFonts w:ascii="Times New Roman" w:hAnsi="Times New Roman" w:cs="Times New Roman"/>
          <w:b/>
          <w:i/>
          <w:sz w:val="28"/>
          <w:szCs w:val="28"/>
        </w:rPr>
        <w:t>Федеральные законы подразделяются на две группы:</w:t>
      </w:r>
    </w:p>
    <w:p w:rsidR="00B7535C" w:rsidRDefault="00416DE1" w:rsidP="00416DE1">
      <w:pPr>
        <w:rPr>
          <w:rFonts w:ascii="Times New Roman" w:hAnsi="Times New Roman" w:cs="Times New Roman"/>
          <w:sz w:val="28"/>
          <w:szCs w:val="28"/>
        </w:rPr>
      </w:pPr>
      <w:r w:rsidRPr="00B7535C">
        <w:rPr>
          <w:rFonts w:ascii="Times New Roman" w:hAnsi="Times New Roman" w:cs="Times New Roman"/>
          <w:b/>
          <w:i/>
          <w:sz w:val="28"/>
          <w:szCs w:val="28"/>
        </w:rPr>
        <w:t xml:space="preserve"> 1)</w:t>
      </w:r>
      <w:r w:rsidRPr="00416DE1">
        <w:rPr>
          <w:rFonts w:ascii="Times New Roman" w:hAnsi="Times New Roman" w:cs="Times New Roman"/>
          <w:sz w:val="28"/>
          <w:szCs w:val="28"/>
        </w:rPr>
        <w:t xml:space="preserve"> кодифицированные законы (кодексы, основы законодательства);</w:t>
      </w:r>
    </w:p>
    <w:p w:rsidR="00B7535C"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 2) текущее законодательство. </w:t>
      </w:r>
    </w:p>
    <w:p w:rsidR="00B7535C"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Кодифицированные законодательные акты обладают преимуществом по сравнению с текущим законодательством, так как являются основополагающими актами в той или иной отрасли права.</w:t>
      </w:r>
    </w:p>
    <w:p w:rsidR="00B7535C"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 При противоречии норм к</w:t>
      </w:r>
      <w:r w:rsidR="00B7535C">
        <w:rPr>
          <w:rFonts w:ascii="Times New Roman" w:hAnsi="Times New Roman" w:cs="Times New Roman"/>
          <w:sz w:val="28"/>
          <w:szCs w:val="28"/>
        </w:rPr>
        <w:t>одекса и некодифици</w:t>
      </w:r>
      <w:r w:rsidRPr="00416DE1">
        <w:rPr>
          <w:rFonts w:ascii="Times New Roman" w:hAnsi="Times New Roman" w:cs="Times New Roman"/>
          <w:sz w:val="28"/>
          <w:szCs w:val="28"/>
        </w:rPr>
        <w:t>рованного закона действуют предписания кодекса, если иное специально не оговорено. Законы субъектов Федерации. Россия представляет собой Федерацию, состоящую из разнообразных территорий, которые являются ее субъектами. У этих территорий есть свои законы, которые называют законами субъектов Федерации. Эти законы действуют только на территории того региона, законодательными органами которого они были приняты. При противоречии федерального закона и закона субъекта Федерации действует Федеральный закон, если он касается вопросов, отнесенных Конституцией к ведению Федерации в целом, и закон субъекта Федерации, если он касается вопросов, отнесенных к предметам ведения субъектов Федерации.</w:t>
      </w:r>
    </w:p>
    <w:p w:rsidR="00416DE1" w:rsidRPr="00416DE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 </w:t>
      </w:r>
      <w:r w:rsidRPr="00B7535C">
        <w:rPr>
          <w:rFonts w:ascii="Times New Roman" w:hAnsi="Times New Roman" w:cs="Times New Roman"/>
          <w:b/>
          <w:sz w:val="28"/>
          <w:szCs w:val="28"/>
        </w:rPr>
        <w:t>Каждый закон состоит из отдельных утверждений, называемых статьями</w:t>
      </w:r>
      <w:r w:rsidRPr="00416DE1">
        <w:rPr>
          <w:rFonts w:ascii="Times New Roman" w:hAnsi="Times New Roman" w:cs="Times New Roman"/>
          <w:sz w:val="28"/>
          <w:szCs w:val="28"/>
        </w:rPr>
        <w:t xml:space="preserve">. В одной статье может содержаться как одна, так и несколько норм права. Статьи имеют порядковый номер. Каждая статья может быть в свою </w:t>
      </w:r>
      <w:r w:rsidRPr="00416DE1">
        <w:rPr>
          <w:rFonts w:ascii="Times New Roman" w:hAnsi="Times New Roman" w:cs="Times New Roman"/>
          <w:sz w:val="28"/>
          <w:szCs w:val="28"/>
        </w:rPr>
        <w:lastRenderedPageBreak/>
        <w:t xml:space="preserve">очередь разделена на части и пункты. Для удобства пользования законом его статьи объединяют в главы, а главы — в разделы. Подзаконные нормативные акты — это принятые компетентными органами или должностными лицами государства на основании и во исполнение закона правовые акты, </w:t>
      </w:r>
      <w:proofErr w:type="spellStart"/>
      <w:r w:rsidRPr="00416DE1">
        <w:rPr>
          <w:rFonts w:ascii="Times New Roman" w:hAnsi="Times New Roman" w:cs="Times New Roman"/>
          <w:sz w:val="28"/>
          <w:szCs w:val="28"/>
        </w:rPr>
        <w:t>содержаю</w:t>
      </w:r>
      <w:proofErr w:type="spellEnd"/>
    </w:p>
    <w:p w:rsidR="00416DE1" w:rsidRPr="00416DE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Схема 3. </w:t>
      </w:r>
      <w:r w:rsidRPr="00B7535C">
        <w:rPr>
          <w:rFonts w:ascii="Times New Roman" w:hAnsi="Times New Roman" w:cs="Times New Roman"/>
          <w:b/>
          <w:sz w:val="28"/>
          <w:szCs w:val="28"/>
        </w:rPr>
        <w:t>Система российского законодательства</w:t>
      </w:r>
    </w:p>
    <w:p w:rsidR="00B7535C"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основная задача — конкретизировать и детализировать предписания законов. Характерными признаками является то, что они:</w:t>
      </w:r>
    </w:p>
    <w:p w:rsidR="00B7535C"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 1) принимаются на основе закона; </w:t>
      </w:r>
    </w:p>
    <w:p w:rsidR="00B7535C"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2) принимаются во исполнение закона; </w:t>
      </w:r>
    </w:p>
    <w:p w:rsidR="00B7535C"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3) не могут противоречить закону. </w:t>
      </w:r>
    </w:p>
    <w:p w:rsidR="00B7535C" w:rsidRDefault="00416DE1" w:rsidP="00416DE1">
      <w:pPr>
        <w:rPr>
          <w:rFonts w:ascii="Times New Roman" w:hAnsi="Times New Roman" w:cs="Times New Roman"/>
          <w:sz w:val="28"/>
          <w:szCs w:val="28"/>
        </w:rPr>
      </w:pPr>
      <w:r w:rsidRPr="00B7535C">
        <w:rPr>
          <w:rFonts w:ascii="Times New Roman" w:hAnsi="Times New Roman" w:cs="Times New Roman"/>
          <w:b/>
          <w:sz w:val="28"/>
          <w:szCs w:val="28"/>
        </w:rPr>
        <w:t>Классификация подзаконных актов Российской Федерации в порядке убывания юридической силы выглядит так:</w:t>
      </w:r>
      <w:r w:rsidRPr="00416DE1">
        <w:rPr>
          <w:rFonts w:ascii="Times New Roman" w:hAnsi="Times New Roman" w:cs="Times New Roman"/>
          <w:sz w:val="28"/>
          <w:szCs w:val="28"/>
        </w:rPr>
        <w:t xml:space="preserve"> </w:t>
      </w:r>
    </w:p>
    <w:p w:rsidR="00B7535C"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1) указы Президента Российской Федерации; </w:t>
      </w:r>
    </w:p>
    <w:p w:rsidR="00B7535C"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2) постановления Правительства РФ; </w:t>
      </w:r>
    </w:p>
    <w:p w:rsidR="00B7535C"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3) акты министерств и ведомств: приказы, инструкции, положения и др.;</w:t>
      </w:r>
    </w:p>
    <w:p w:rsidR="00B7535C"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 4) акты исполнительных органов субъектов РФ: указы Президентов (в республиках); постановления глав администраций (в иных субъектах) и самих администраций; </w:t>
      </w:r>
    </w:p>
    <w:p w:rsidR="00B7535C"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5) акты органов местного самоуправления; </w:t>
      </w:r>
    </w:p>
    <w:p w:rsidR="00416DE1" w:rsidRPr="00416DE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6) локальные нормативно-правовые акты: акты руководителей предприятий, учреждений и организаций. Ни одна правовая норма или нормативно-правовой акт не регулирует общественные отношения самостоятельно. Все существующие в государстве правовые нормы и </w:t>
      </w:r>
      <w:proofErr w:type="spellStart"/>
      <w:r w:rsidRPr="00416DE1">
        <w:rPr>
          <w:rFonts w:ascii="Times New Roman" w:hAnsi="Times New Roman" w:cs="Times New Roman"/>
          <w:sz w:val="28"/>
          <w:szCs w:val="28"/>
        </w:rPr>
        <w:t>нормативноправовые</w:t>
      </w:r>
      <w:proofErr w:type="spellEnd"/>
      <w:r w:rsidRPr="00416DE1">
        <w:rPr>
          <w:rFonts w:ascii="Times New Roman" w:hAnsi="Times New Roman" w:cs="Times New Roman"/>
          <w:sz w:val="28"/>
          <w:szCs w:val="28"/>
        </w:rPr>
        <w:t xml:space="preserve"> акты логически неразрывны, взаимосвязаны и соподчинены. Все вместе они образую целостную систему, называемую системой законодательства государства (схема 3). 11</w:t>
      </w:r>
    </w:p>
    <w:p w:rsidR="00416DE1" w:rsidRPr="00B7535C" w:rsidRDefault="00416DE1" w:rsidP="00416DE1">
      <w:pPr>
        <w:rPr>
          <w:rFonts w:ascii="Times New Roman" w:hAnsi="Times New Roman" w:cs="Times New Roman"/>
          <w:b/>
          <w:sz w:val="28"/>
          <w:szCs w:val="28"/>
        </w:rPr>
      </w:pPr>
      <w:r w:rsidRPr="00B7535C">
        <w:rPr>
          <w:rFonts w:ascii="Times New Roman" w:hAnsi="Times New Roman" w:cs="Times New Roman"/>
          <w:b/>
          <w:sz w:val="28"/>
          <w:szCs w:val="28"/>
        </w:rPr>
        <w:t>ДЕЙСТВИЕ НОРМАТИВНО-ПРАВОВЫХ АКТОВ</w:t>
      </w:r>
    </w:p>
    <w:p w:rsidR="00B7535C"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Для правильного применения нормативно-правовых актов и содержащихся в них норм необходимо точно определить юридическую силу этого акта и его действие по трем </w:t>
      </w:r>
      <w:proofErr w:type="spellStart"/>
      <w:proofErr w:type="gramStart"/>
      <w:r w:rsidRPr="00416DE1">
        <w:rPr>
          <w:rFonts w:ascii="Times New Roman" w:hAnsi="Times New Roman" w:cs="Times New Roman"/>
          <w:sz w:val="28"/>
          <w:szCs w:val="28"/>
        </w:rPr>
        <w:t>критери</w:t>
      </w:r>
      <w:proofErr w:type="spellEnd"/>
      <w:r w:rsidRPr="00416DE1">
        <w:rPr>
          <w:rFonts w:ascii="Times New Roman" w:hAnsi="Times New Roman" w:cs="Times New Roman"/>
          <w:sz w:val="28"/>
          <w:szCs w:val="28"/>
        </w:rPr>
        <w:t>- я</w:t>
      </w:r>
      <w:proofErr w:type="gramEnd"/>
      <w:r w:rsidRPr="00416DE1">
        <w:rPr>
          <w:rFonts w:ascii="Times New Roman" w:hAnsi="Times New Roman" w:cs="Times New Roman"/>
          <w:sz w:val="28"/>
          <w:szCs w:val="28"/>
        </w:rPr>
        <w:t xml:space="preserve"> м: во времени, в пространстве и по кругу лиц (схема 4). Действие нормативно-правового акта во времени определяется двумя моментами: моментом вступления </w:t>
      </w:r>
      <w:proofErr w:type="spellStart"/>
      <w:r w:rsidRPr="00416DE1">
        <w:rPr>
          <w:rFonts w:ascii="Times New Roman" w:hAnsi="Times New Roman" w:cs="Times New Roman"/>
          <w:sz w:val="28"/>
          <w:szCs w:val="28"/>
        </w:rPr>
        <w:t>нормативноправового</w:t>
      </w:r>
      <w:proofErr w:type="spellEnd"/>
      <w:r w:rsidRPr="00416DE1">
        <w:rPr>
          <w:rFonts w:ascii="Times New Roman" w:hAnsi="Times New Roman" w:cs="Times New Roman"/>
          <w:sz w:val="28"/>
          <w:szCs w:val="28"/>
        </w:rPr>
        <w:t xml:space="preserve"> акта в силу и моментом утраты им юридической силы.</w:t>
      </w:r>
    </w:p>
    <w:p w:rsidR="00B7535C"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 Нормативно-правовой акт вступает в силу:</w:t>
      </w:r>
    </w:p>
    <w:p w:rsidR="00B7535C" w:rsidRDefault="00416DE1" w:rsidP="00416DE1">
      <w:pPr>
        <w:rPr>
          <w:rFonts w:ascii="Times New Roman" w:hAnsi="Times New Roman" w:cs="Times New Roman"/>
          <w:sz w:val="28"/>
          <w:szCs w:val="28"/>
        </w:rPr>
      </w:pPr>
      <w:r w:rsidRPr="00416DE1">
        <w:rPr>
          <w:rFonts w:ascii="Times New Roman" w:hAnsi="Times New Roman" w:cs="Times New Roman"/>
          <w:sz w:val="28"/>
          <w:szCs w:val="28"/>
        </w:rPr>
        <w:lastRenderedPageBreak/>
        <w:t xml:space="preserve"> 1) либо со времени его принятия; </w:t>
      </w:r>
    </w:p>
    <w:p w:rsidR="004B7D2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2) либо с того времени (календарной даты), которое указано в самом акте. Если в нормативно-правовом акте момент начала его действия не определен, то он вступает в силу по истечении определенного срока после опубликования. </w:t>
      </w:r>
    </w:p>
    <w:p w:rsidR="004B7D2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Действие нормативно-правового акта прекращается в одном из следующих случаев:</w:t>
      </w:r>
    </w:p>
    <w:p w:rsidR="004B7D2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 1) по истечении срока действия акта; </w:t>
      </w:r>
    </w:p>
    <w:p w:rsidR="004B7D2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2) в случае указания государственного органа об отмене акта; </w:t>
      </w:r>
    </w:p>
    <w:p w:rsidR="004B7D2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3) в случае принятия нового акта по тому же вопросу тем же или вышестоящим государственным органом. Иногда вновь принятый нормативно-правовой акт распространяет свое действие на общественные отношения, которые возникли до вступления его в юридическую силу.</w:t>
      </w:r>
    </w:p>
    <w:p w:rsidR="00416DE1" w:rsidRPr="00416DE1" w:rsidRDefault="00416DE1" w:rsidP="004B7D21">
      <w:pPr>
        <w:rPr>
          <w:rFonts w:ascii="Times New Roman" w:hAnsi="Times New Roman" w:cs="Times New Roman"/>
          <w:sz w:val="28"/>
          <w:szCs w:val="28"/>
        </w:rPr>
      </w:pPr>
      <w:r w:rsidRPr="00416DE1">
        <w:rPr>
          <w:rFonts w:ascii="Times New Roman" w:hAnsi="Times New Roman" w:cs="Times New Roman"/>
          <w:sz w:val="28"/>
          <w:szCs w:val="28"/>
        </w:rPr>
        <w:t xml:space="preserve">В таких случаях говорят об обратной силе закона. По общему правилу большинство законов обратной силы не имеет. В частности, согласно ст. 57 Конституции РФ обратной силы не имеют законы, устанавливающие новые налоги или ухудшающие права </w:t>
      </w:r>
      <w:proofErr w:type="gramStart"/>
      <w:r w:rsidRPr="00416DE1">
        <w:rPr>
          <w:rFonts w:ascii="Times New Roman" w:hAnsi="Times New Roman" w:cs="Times New Roman"/>
          <w:sz w:val="28"/>
          <w:szCs w:val="28"/>
        </w:rPr>
        <w:t>налогоплательщиков .</w:t>
      </w:r>
      <w:proofErr w:type="gramEnd"/>
      <w:r w:rsidRPr="00416DE1">
        <w:rPr>
          <w:rFonts w:ascii="Times New Roman" w:hAnsi="Times New Roman" w:cs="Times New Roman"/>
          <w:sz w:val="28"/>
          <w:szCs w:val="28"/>
        </w:rPr>
        <w:t xml:space="preserve"> Исключение составляют уголовные законы: они могут иметь обратную силу, если устраняют наказание за какие-то действия или его смягчают. Нормативно-правовой акт может действовать в пространстве на определенной территории. Это может быть территория всего государства либо какая-то часть страны. Нормативно-правовые акты могут действовать в отношении всех граждан и юридических лиц, находящихся на </w:t>
      </w:r>
      <w:proofErr w:type="spellStart"/>
      <w:r w:rsidRPr="00416DE1">
        <w:rPr>
          <w:rFonts w:ascii="Times New Roman" w:hAnsi="Times New Roman" w:cs="Times New Roman"/>
          <w:sz w:val="28"/>
          <w:szCs w:val="28"/>
        </w:rPr>
        <w:t>соответству</w:t>
      </w:r>
      <w:proofErr w:type="spellEnd"/>
    </w:p>
    <w:p w:rsidR="00416DE1" w:rsidRPr="00416DE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Когда вступил в силу? Когда прекратил действовать? Установлена ли в нем обратная сила закона?</w:t>
      </w:r>
    </w:p>
    <w:p w:rsidR="00416DE1" w:rsidRPr="00416DE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На какой территории действует?</w:t>
      </w:r>
    </w:p>
    <w:p w:rsidR="00416DE1" w:rsidRPr="00416DE1" w:rsidRDefault="00416DE1" w:rsidP="00416DE1">
      <w:pPr>
        <w:rPr>
          <w:rFonts w:ascii="Times New Roman" w:hAnsi="Times New Roman" w:cs="Times New Roman"/>
          <w:sz w:val="28"/>
          <w:szCs w:val="28"/>
        </w:rPr>
      </w:pPr>
      <w:proofErr w:type="spellStart"/>
      <w:r w:rsidRPr="00416DE1">
        <w:rPr>
          <w:rFonts w:ascii="Times New Roman" w:hAnsi="Times New Roman" w:cs="Times New Roman"/>
          <w:sz w:val="28"/>
          <w:szCs w:val="28"/>
        </w:rPr>
        <w:t>кн</w:t>
      </w:r>
      <w:proofErr w:type="spellEnd"/>
      <w:r w:rsidRPr="00416DE1">
        <w:rPr>
          <w:rFonts w:ascii="Times New Roman" w:hAnsi="Times New Roman" w:cs="Times New Roman"/>
          <w:sz w:val="28"/>
          <w:szCs w:val="28"/>
        </w:rPr>
        <w:t xml:space="preserve"> На какие группы лиц </w:t>
      </w:r>
      <w:proofErr w:type="gramStart"/>
      <w:r w:rsidRPr="00416DE1">
        <w:rPr>
          <w:rFonts w:ascii="Times New Roman" w:hAnsi="Times New Roman" w:cs="Times New Roman"/>
          <w:sz w:val="28"/>
          <w:szCs w:val="28"/>
        </w:rPr>
        <w:t>распространяется ?</w:t>
      </w:r>
      <w:proofErr w:type="gramEnd"/>
    </w:p>
    <w:p w:rsidR="00416DE1" w:rsidRPr="00416DE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Ряд законов распространяется только на граждан государства, они не действуют в отношении лиц без гражданства и иностранцев.</w:t>
      </w:r>
    </w:p>
    <w:p w:rsidR="00416DE1" w:rsidRPr="00416DE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ОТРАСЛИ ПРАВА</w:t>
      </w:r>
    </w:p>
    <w:p w:rsidR="004B7D2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Отраслью права называется совокупность взаимосвязанных правовых норм, регулирующих относительно самостоятельную сферу однородных общественных отношений. Разделение права на отрасли обусловлено тем, что общественные отношения весьма разнообразны, и соответственно юридические нормы, входящие в какую-то отрасль права, как бы </w:t>
      </w:r>
      <w:r w:rsidRPr="00416DE1">
        <w:rPr>
          <w:rFonts w:ascii="Times New Roman" w:hAnsi="Times New Roman" w:cs="Times New Roman"/>
          <w:sz w:val="28"/>
          <w:szCs w:val="28"/>
        </w:rPr>
        <w:lastRenderedPageBreak/>
        <w:t xml:space="preserve">«специализируются» в регулировании определенного вида общественных отношений. </w:t>
      </w:r>
    </w:p>
    <w:p w:rsidR="00416DE1" w:rsidRPr="00416DE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1</w:t>
      </w:r>
      <w:r w:rsidRPr="004B7D21">
        <w:rPr>
          <w:rFonts w:ascii="Times New Roman" w:hAnsi="Times New Roman" w:cs="Times New Roman"/>
          <w:b/>
          <w:sz w:val="28"/>
          <w:szCs w:val="28"/>
        </w:rPr>
        <w:t>. Конституционное (государственное) право</w:t>
      </w:r>
      <w:r w:rsidRPr="00416DE1">
        <w:rPr>
          <w:rFonts w:ascii="Times New Roman" w:hAnsi="Times New Roman" w:cs="Times New Roman"/>
          <w:sz w:val="28"/>
          <w:szCs w:val="28"/>
        </w:rPr>
        <w:t xml:space="preserve"> — совокупность правовых норм, закрепляющих основы общественного и государственного строя, правовое положение личности, поря13</w:t>
      </w:r>
    </w:p>
    <w:p w:rsidR="004B7D2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док и деятельность высших органов государственной власти в стране, национально-государственное устройство и т. п. Основным источником конституционного права Российской Федерации является Конституция РФ. </w:t>
      </w:r>
    </w:p>
    <w:p w:rsidR="004B7D2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2. </w:t>
      </w:r>
      <w:r w:rsidRPr="004B7D21">
        <w:rPr>
          <w:rFonts w:ascii="Times New Roman" w:hAnsi="Times New Roman" w:cs="Times New Roman"/>
          <w:b/>
          <w:sz w:val="28"/>
          <w:szCs w:val="28"/>
        </w:rPr>
        <w:t>Гражданское право</w:t>
      </w:r>
      <w:r w:rsidRPr="00416DE1">
        <w:rPr>
          <w:rFonts w:ascii="Times New Roman" w:hAnsi="Times New Roman" w:cs="Times New Roman"/>
          <w:sz w:val="28"/>
          <w:szCs w:val="28"/>
        </w:rPr>
        <w:t xml:space="preserve"> — отрасль права, регулирующая имущественные, а также некоторые личные неимущественные отношения. Отношения в сфере гражданского права регулируются Гражданским кодексом РФ, федеральным гражданским законодательством.</w:t>
      </w:r>
    </w:p>
    <w:p w:rsidR="004B7D2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 3. </w:t>
      </w:r>
      <w:r w:rsidRPr="004B7D21">
        <w:rPr>
          <w:rFonts w:ascii="Times New Roman" w:hAnsi="Times New Roman" w:cs="Times New Roman"/>
          <w:b/>
          <w:sz w:val="28"/>
          <w:szCs w:val="28"/>
        </w:rPr>
        <w:t>Трудовое право</w:t>
      </w:r>
      <w:r w:rsidRPr="00416DE1">
        <w:rPr>
          <w:rFonts w:ascii="Times New Roman" w:hAnsi="Times New Roman" w:cs="Times New Roman"/>
          <w:sz w:val="28"/>
          <w:szCs w:val="28"/>
        </w:rPr>
        <w:t xml:space="preserve"> — совокупность правовых норм, определяющих условия возникновения, изменения и прекращения трудовых отношений, продолжительность рабочего времени и времени отдыха, вопросы охраны труда и т.п. Основным </w:t>
      </w:r>
      <w:proofErr w:type="gramStart"/>
      <w:r w:rsidRPr="00416DE1">
        <w:rPr>
          <w:rFonts w:ascii="Times New Roman" w:hAnsi="Times New Roman" w:cs="Times New Roman"/>
          <w:sz w:val="28"/>
          <w:szCs w:val="28"/>
        </w:rPr>
        <w:t xml:space="preserve">нор- </w:t>
      </w:r>
      <w:proofErr w:type="spellStart"/>
      <w:r w:rsidRPr="00416DE1">
        <w:rPr>
          <w:rFonts w:ascii="Times New Roman" w:hAnsi="Times New Roman" w:cs="Times New Roman"/>
          <w:sz w:val="28"/>
          <w:szCs w:val="28"/>
        </w:rPr>
        <w:t>мативно</w:t>
      </w:r>
      <w:proofErr w:type="spellEnd"/>
      <w:proofErr w:type="gramEnd"/>
      <w:r w:rsidRPr="00416DE1">
        <w:rPr>
          <w:rFonts w:ascii="Times New Roman" w:hAnsi="Times New Roman" w:cs="Times New Roman"/>
          <w:sz w:val="28"/>
          <w:szCs w:val="28"/>
        </w:rPr>
        <w:t>-правовым актом трудового права является Трудовой кодекс РФ.</w:t>
      </w:r>
    </w:p>
    <w:p w:rsidR="004B7D2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 4. </w:t>
      </w:r>
      <w:r w:rsidRPr="004B7D21">
        <w:rPr>
          <w:rFonts w:ascii="Times New Roman" w:hAnsi="Times New Roman" w:cs="Times New Roman"/>
          <w:b/>
          <w:sz w:val="28"/>
          <w:szCs w:val="28"/>
        </w:rPr>
        <w:t>Административное право</w:t>
      </w:r>
      <w:r w:rsidRPr="00416DE1">
        <w:rPr>
          <w:rFonts w:ascii="Times New Roman" w:hAnsi="Times New Roman" w:cs="Times New Roman"/>
          <w:sz w:val="28"/>
          <w:szCs w:val="28"/>
        </w:rPr>
        <w:t xml:space="preserve"> — совокупность правовых норм, регулирующих управленческие отношения, складывающиеся в сфере исполнительной власти (в деятельности органов государственного управления). Важнейший источник административного права — Кодекс Российской Федерации об административных правонарушениях. </w:t>
      </w:r>
    </w:p>
    <w:p w:rsidR="00416DE1" w:rsidRPr="00416DE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5. </w:t>
      </w:r>
      <w:r w:rsidRPr="004B7D21">
        <w:rPr>
          <w:rFonts w:ascii="Times New Roman" w:hAnsi="Times New Roman" w:cs="Times New Roman"/>
          <w:b/>
          <w:sz w:val="28"/>
          <w:szCs w:val="28"/>
        </w:rPr>
        <w:t>Гражданско-процессуальное право</w:t>
      </w:r>
      <w:r w:rsidRPr="00416DE1">
        <w:rPr>
          <w:rFonts w:ascii="Times New Roman" w:hAnsi="Times New Roman" w:cs="Times New Roman"/>
          <w:sz w:val="28"/>
          <w:szCs w:val="28"/>
        </w:rPr>
        <w:t xml:space="preserve"> — совокупность норм права, регулирующих деятельность судов в связи с рассмотрением в них споров, возникающих в сфере гражданских, семейных, трудовых и иных отношений, а также деятельность арбитражных судов и нотариата. Отношения в сфере гражданского судопроизводства регулируются Гражданско-процессуальным и Арбитражным кодексами Российской Федерации.</w:t>
      </w:r>
    </w:p>
    <w:p w:rsidR="00416DE1" w:rsidRPr="00416DE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ТОЛКОВАНИЕ ПРАВОВЫХ НОРМ_________</w:t>
      </w:r>
    </w:p>
    <w:p w:rsidR="004B7D2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Чтобы правильно понимать требования нормативно-право- </w:t>
      </w:r>
      <w:proofErr w:type="spellStart"/>
      <w:r w:rsidRPr="00416DE1">
        <w:rPr>
          <w:rFonts w:ascii="Times New Roman" w:hAnsi="Times New Roman" w:cs="Times New Roman"/>
          <w:sz w:val="28"/>
          <w:szCs w:val="28"/>
        </w:rPr>
        <w:t>вых</w:t>
      </w:r>
      <w:proofErr w:type="spellEnd"/>
      <w:r w:rsidRPr="00416DE1">
        <w:rPr>
          <w:rFonts w:ascii="Times New Roman" w:hAnsi="Times New Roman" w:cs="Times New Roman"/>
          <w:sz w:val="28"/>
          <w:szCs w:val="28"/>
        </w:rPr>
        <w:t xml:space="preserve"> актов и содержащихся в них правовых норм, необходимо научиться их правильно толковать. Иначе норму права можно применить ошибочно: наказать невиновного, нарушить установленное правило поведения, не суметь воспользоваться предоставленным правом и т.д. Толкованием нормы права называется деятельность государственных органов, общественных организаций, должностных лиц, граждан по установлению смысла и содержания норм права для их правильной реализации. </w:t>
      </w:r>
    </w:p>
    <w:p w:rsidR="004B7D2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lastRenderedPageBreak/>
        <w:t xml:space="preserve">Процесс толкования правовой нормы состоит из двух этапов: 1-й этап — уяснение смысла и содержания правовых норм «для себя» (его еще называют процессом толкования «вовнутрь»); </w:t>
      </w:r>
    </w:p>
    <w:p w:rsidR="004B7D2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 xml:space="preserve">2-й этап — разъяснение смысла и содержания нормы для тех, кому она адресована (т.е. толкование «вовне»). Разъяснение (т.е. толкование правовых норм) бывает официальным и неофициальным. Официальное толкование, выраженное в специальных актах, является обязательным при определении смысла юридической нормы в процессе применения права. Конституция РФ наделяет правом толкования издаваемых </w:t>
      </w:r>
      <w:proofErr w:type="spellStart"/>
      <w:r w:rsidRPr="00416DE1">
        <w:rPr>
          <w:rFonts w:ascii="Times New Roman" w:hAnsi="Times New Roman" w:cs="Times New Roman"/>
          <w:sz w:val="28"/>
          <w:szCs w:val="28"/>
        </w:rPr>
        <w:t>нормативноправовых</w:t>
      </w:r>
      <w:proofErr w:type="spellEnd"/>
      <w:r w:rsidRPr="00416DE1">
        <w:rPr>
          <w:rFonts w:ascii="Times New Roman" w:hAnsi="Times New Roman" w:cs="Times New Roman"/>
          <w:sz w:val="28"/>
          <w:szCs w:val="28"/>
        </w:rPr>
        <w:t xml:space="preserve"> актов Президента РФ, Федеральное Собрание РФ, Правительство Российской Федерации, обязывает Верховный Суд РФ и Высший Арбитражный Суд РФ давать разъяснения по вопросам судебной практики. Аналогичные функции закреплены и за должностными лицами и государственными органами субъектов РФ. </w:t>
      </w:r>
    </w:p>
    <w:p w:rsidR="004B7D21" w:rsidRPr="00416DE1" w:rsidRDefault="00416DE1" w:rsidP="004B7D21">
      <w:pPr>
        <w:rPr>
          <w:rFonts w:ascii="Times New Roman" w:hAnsi="Times New Roman" w:cs="Times New Roman"/>
          <w:sz w:val="28"/>
          <w:szCs w:val="28"/>
        </w:rPr>
      </w:pPr>
      <w:r w:rsidRPr="00416DE1">
        <w:rPr>
          <w:rFonts w:ascii="Times New Roman" w:hAnsi="Times New Roman" w:cs="Times New Roman"/>
          <w:sz w:val="28"/>
          <w:szCs w:val="28"/>
        </w:rPr>
        <w:t>Право официально толковать нормативно-правовые акты закреплено и за иными государственными органами, которые издали соответствующий документ.</w:t>
      </w:r>
    </w:p>
    <w:p w:rsidR="0090435B"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w:t>
      </w:r>
      <w:r w:rsidR="0090435B">
        <w:rPr>
          <w:rFonts w:ascii="Times New Roman" w:hAnsi="Times New Roman" w:cs="Times New Roman"/>
          <w:sz w:val="28"/>
          <w:szCs w:val="28"/>
        </w:rPr>
        <w:t xml:space="preserve"> </w:t>
      </w:r>
    </w:p>
    <w:p w:rsidR="0090435B" w:rsidRPr="0090435B" w:rsidRDefault="0090435B" w:rsidP="0090435B">
      <w:pPr>
        <w:rPr>
          <w:rFonts w:ascii="Times New Roman" w:hAnsi="Times New Roman" w:cs="Times New Roman"/>
          <w:color w:val="FF0000"/>
          <w:sz w:val="28"/>
          <w:szCs w:val="28"/>
        </w:rPr>
      </w:pPr>
      <w:r w:rsidRPr="0090435B">
        <w:rPr>
          <w:rFonts w:ascii="Times New Roman" w:hAnsi="Times New Roman" w:cs="Times New Roman"/>
          <w:color w:val="FF0000"/>
          <w:sz w:val="28"/>
          <w:szCs w:val="28"/>
        </w:rPr>
        <w:t>ОРГАНИЗАЦИОННО-ПРАВОВЫЕ ФОРМЫ ЮРИДИЧЕСКИХ ЛИЦ</w:t>
      </w:r>
    </w:p>
    <w:p w:rsidR="0090435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t>В зависимости от организационно-правовой формы выделяют следующие в и д ы юридических лиц:</w:t>
      </w:r>
    </w:p>
    <w:p w:rsidR="0090435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t xml:space="preserve"> 1) хозяйственные товарищества;</w:t>
      </w:r>
    </w:p>
    <w:p w:rsidR="0090435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t xml:space="preserve"> 2) хозяйственные общества;</w:t>
      </w:r>
    </w:p>
    <w:p w:rsidR="0090435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t xml:space="preserve"> 3) унитарные предприятия; </w:t>
      </w:r>
    </w:p>
    <w:p w:rsidR="0090435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t xml:space="preserve">4) производственные кооперативы; </w:t>
      </w:r>
    </w:p>
    <w:p w:rsidR="0090435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t xml:space="preserve">5) потребительские кооперативы; </w:t>
      </w:r>
    </w:p>
    <w:p w:rsidR="0090435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t xml:space="preserve">6) фонды; </w:t>
      </w:r>
    </w:p>
    <w:p w:rsidR="0090435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t xml:space="preserve">7) учреждения; </w:t>
      </w:r>
    </w:p>
    <w:p w:rsidR="0090435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t xml:space="preserve">8) ассоциации и союзы юридических лиц и др. </w:t>
      </w:r>
    </w:p>
    <w:p w:rsidR="0090435B" w:rsidRDefault="0090435B" w:rsidP="0090435B">
      <w:pPr>
        <w:rPr>
          <w:rFonts w:ascii="Times New Roman" w:hAnsi="Times New Roman" w:cs="Times New Roman"/>
          <w:sz w:val="28"/>
          <w:szCs w:val="28"/>
        </w:rPr>
      </w:pPr>
    </w:p>
    <w:p w:rsidR="0090435B" w:rsidRPr="0090435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t>Рассмотрим перечисленные организационно-правовые формы юридических лиц подробнее.</w:t>
      </w:r>
    </w:p>
    <w:p w:rsidR="00C059AB" w:rsidRDefault="0090435B" w:rsidP="0090435B">
      <w:pPr>
        <w:rPr>
          <w:rFonts w:ascii="Times New Roman" w:hAnsi="Times New Roman" w:cs="Times New Roman"/>
          <w:sz w:val="28"/>
          <w:szCs w:val="28"/>
        </w:rPr>
      </w:pPr>
      <w:r w:rsidRPr="00C059AB">
        <w:rPr>
          <w:rFonts w:ascii="Times New Roman" w:hAnsi="Times New Roman" w:cs="Times New Roman"/>
          <w:b/>
          <w:sz w:val="28"/>
          <w:szCs w:val="28"/>
        </w:rPr>
        <w:t>Хозяйственные товарищества</w:t>
      </w:r>
      <w:r w:rsidRPr="0090435B">
        <w:rPr>
          <w:rFonts w:ascii="Times New Roman" w:hAnsi="Times New Roman" w:cs="Times New Roman"/>
          <w:sz w:val="28"/>
          <w:szCs w:val="28"/>
        </w:rPr>
        <w:t xml:space="preserve"> Хозяйственные товарищества бывают двух видов: полные и товарищества на вере (коммандитные). Полное </w:t>
      </w:r>
      <w:r w:rsidRPr="0090435B">
        <w:rPr>
          <w:rFonts w:ascii="Times New Roman" w:hAnsi="Times New Roman" w:cs="Times New Roman"/>
          <w:sz w:val="28"/>
          <w:szCs w:val="28"/>
        </w:rPr>
        <w:lastRenderedPageBreak/>
        <w:t xml:space="preserve">хозяйственное товарищество характеризуется тем, что все его участники (полные товарищи) могут заниматься предпринимательской деятельностью от имени товарищества и несут ответственность по его обязательствам всем своим имуществом, а не только тем, что каждый из них передал в складочный капитал товарищества, но и личным имуществом. Поэтому лицо может быть участником только одного полного товарищества: у него ведь не остается имущества для обеспечения обязательств другого полного товарищества. </w:t>
      </w:r>
    </w:p>
    <w:p w:rsidR="00C059AB" w:rsidRDefault="0090435B" w:rsidP="0090435B">
      <w:pPr>
        <w:rPr>
          <w:rFonts w:ascii="Times New Roman" w:hAnsi="Times New Roman" w:cs="Times New Roman"/>
          <w:sz w:val="28"/>
          <w:szCs w:val="28"/>
        </w:rPr>
      </w:pPr>
      <w:r w:rsidRPr="00C059AB">
        <w:rPr>
          <w:rFonts w:ascii="Times New Roman" w:hAnsi="Times New Roman" w:cs="Times New Roman"/>
          <w:b/>
          <w:sz w:val="28"/>
          <w:szCs w:val="28"/>
        </w:rPr>
        <w:t>Товарищество на вере</w:t>
      </w:r>
      <w:r w:rsidRPr="0090435B">
        <w:rPr>
          <w:rFonts w:ascii="Times New Roman" w:hAnsi="Times New Roman" w:cs="Times New Roman"/>
          <w:sz w:val="28"/>
          <w:szCs w:val="28"/>
        </w:rPr>
        <w:t xml:space="preserve"> (или коммандитное товарищество) объединяет две группы участников, правовое положение которых различно: полные товарищи и вкладчики (коммандитисты). </w:t>
      </w:r>
    </w:p>
    <w:p w:rsidR="0090435B" w:rsidRPr="0090435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t>Полные товарищи управляют всеми делами товарищества и несут неограниченную ответственность по его обязательствам. Вкладчики же практически не участвуют в управлении, однако и риск их ограничен размерами их вкладов в капитал товарищества. Товарищество на вере возникло как видоизмененная форма полного товарищества, позволяющая товарищам привлекать средства со стороны на менее рискованных условиях, чем по договору займа. Для вкладчиков же она оказалась при</w:t>
      </w:r>
    </w:p>
    <w:p w:rsidR="0090435B" w:rsidRPr="0090435B" w:rsidRDefault="0090435B" w:rsidP="0090435B">
      <w:pPr>
        <w:rPr>
          <w:rFonts w:ascii="Times New Roman" w:hAnsi="Times New Roman" w:cs="Times New Roman"/>
          <w:sz w:val="28"/>
          <w:szCs w:val="28"/>
        </w:rPr>
      </w:pPr>
      <w:proofErr w:type="spellStart"/>
      <w:r w:rsidRPr="0090435B">
        <w:rPr>
          <w:rFonts w:ascii="Times New Roman" w:hAnsi="Times New Roman" w:cs="Times New Roman"/>
          <w:sz w:val="28"/>
          <w:szCs w:val="28"/>
        </w:rPr>
        <w:t>влекательна</w:t>
      </w:r>
      <w:proofErr w:type="spellEnd"/>
      <w:r w:rsidRPr="0090435B">
        <w:rPr>
          <w:rFonts w:ascii="Times New Roman" w:hAnsi="Times New Roman" w:cs="Times New Roman"/>
          <w:sz w:val="28"/>
          <w:szCs w:val="28"/>
        </w:rPr>
        <w:t xml:space="preserve"> возможностью получать доходы от предпринимательской деятельности, лично в ней не участвуя и не рискуя всем своим имуществом.</w:t>
      </w:r>
    </w:p>
    <w:p w:rsidR="00C059AB" w:rsidRPr="00C059AB" w:rsidRDefault="0090435B" w:rsidP="0090435B">
      <w:pPr>
        <w:rPr>
          <w:rFonts w:ascii="Times New Roman" w:hAnsi="Times New Roman" w:cs="Times New Roman"/>
          <w:i/>
          <w:sz w:val="28"/>
          <w:szCs w:val="28"/>
        </w:rPr>
      </w:pPr>
      <w:r w:rsidRPr="00C059AB">
        <w:rPr>
          <w:rFonts w:ascii="Times New Roman" w:hAnsi="Times New Roman" w:cs="Times New Roman"/>
          <w:i/>
          <w:sz w:val="28"/>
          <w:szCs w:val="28"/>
        </w:rPr>
        <w:t xml:space="preserve">Хозяйственные общества ГК РФ различает несколько видов хозяйственных обществ: общество с ограниченной ответственностью, общество с дополнительной ответственностью, акционерное общество (закрытое и открытое). </w:t>
      </w:r>
    </w:p>
    <w:p w:rsidR="00C059AB" w:rsidRDefault="0090435B" w:rsidP="0090435B">
      <w:pPr>
        <w:rPr>
          <w:rFonts w:ascii="Times New Roman" w:hAnsi="Times New Roman" w:cs="Times New Roman"/>
          <w:sz w:val="28"/>
          <w:szCs w:val="28"/>
        </w:rPr>
      </w:pPr>
      <w:r w:rsidRPr="00C059AB">
        <w:rPr>
          <w:rFonts w:ascii="Times New Roman" w:hAnsi="Times New Roman" w:cs="Times New Roman"/>
          <w:b/>
          <w:sz w:val="28"/>
          <w:szCs w:val="28"/>
        </w:rPr>
        <w:t>Общество с ограниченной ответственностью</w:t>
      </w:r>
      <w:r w:rsidRPr="0090435B">
        <w:rPr>
          <w:rFonts w:ascii="Times New Roman" w:hAnsi="Times New Roman" w:cs="Times New Roman"/>
          <w:sz w:val="28"/>
          <w:szCs w:val="28"/>
        </w:rPr>
        <w:t xml:space="preserve"> — это коммерческая организация, имеющая разделенный на доли участников уставный капитал и самостоятельно отвечающая по своим обязательствам. Участники общества не отвечают личным имуществом по его обязательствам, и риск убытков, связанных с деятельностью общества, несут лишь в пределах внесенных ими долей (участники, внесшие свои вклады не полностью, несут солидарную ответственность по обязательствам общества в пределах стоимости неоплаченной части вклада каждого). Именно в этом состоит смысл ограниченной ответственности общества. В отличие от акционерных обществ ГК РФ допускает возможность создания общества с ограниченной ответственностью и одним лицом. В то же время общество с ограниченной ответственностью является организацией с закрытым составом участников, в которой, подобно товариществам, важное значение имеет личный элемент, его численный состав не может быть безграничным. Поэтому ГК РФ предусматривает, что число участников общества с ограниченной </w:t>
      </w:r>
      <w:r w:rsidRPr="0090435B">
        <w:rPr>
          <w:rFonts w:ascii="Times New Roman" w:hAnsi="Times New Roman" w:cs="Times New Roman"/>
          <w:sz w:val="28"/>
          <w:szCs w:val="28"/>
        </w:rPr>
        <w:lastRenderedPageBreak/>
        <w:t>ответственностью не должно превышать предела, который установлен законом об обществах с ограниченной ответственностью (не более пятидесяти участников).</w:t>
      </w:r>
    </w:p>
    <w:p w:rsidR="00C059A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t xml:space="preserve"> </w:t>
      </w:r>
      <w:r w:rsidRPr="00C059AB">
        <w:rPr>
          <w:rFonts w:ascii="Times New Roman" w:hAnsi="Times New Roman" w:cs="Times New Roman"/>
          <w:b/>
          <w:sz w:val="28"/>
          <w:szCs w:val="28"/>
        </w:rPr>
        <w:t>общество с дополнительной ответственностью</w:t>
      </w:r>
      <w:r w:rsidRPr="0090435B">
        <w:rPr>
          <w:rFonts w:ascii="Times New Roman" w:hAnsi="Times New Roman" w:cs="Times New Roman"/>
          <w:sz w:val="28"/>
          <w:szCs w:val="28"/>
        </w:rPr>
        <w:t xml:space="preserve">. У этого общества одна особенность: если уставного капитала недостаточно для покрытия долгов общества, то все его участники должны внести недостающую сумму в кратном размере к стоимости их вкладов (однократном, двукратном и т. д.). В остальном к обществу с дополнительной ответственностью применяются правила общества с ограниченной ответственностью. </w:t>
      </w:r>
    </w:p>
    <w:p w:rsidR="0090435B" w:rsidRPr="0090435B" w:rsidRDefault="0090435B" w:rsidP="0090435B">
      <w:pPr>
        <w:rPr>
          <w:rFonts w:ascii="Times New Roman" w:hAnsi="Times New Roman" w:cs="Times New Roman"/>
          <w:sz w:val="28"/>
          <w:szCs w:val="28"/>
        </w:rPr>
      </w:pPr>
      <w:r w:rsidRPr="00C059AB">
        <w:rPr>
          <w:rFonts w:ascii="Times New Roman" w:hAnsi="Times New Roman" w:cs="Times New Roman"/>
          <w:b/>
          <w:sz w:val="28"/>
          <w:szCs w:val="28"/>
        </w:rPr>
        <w:t>Акционерным обществом п</w:t>
      </w:r>
      <w:r w:rsidRPr="0090435B">
        <w:rPr>
          <w:rFonts w:ascii="Times New Roman" w:hAnsi="Times New Roman" w:cs="Times New Roman"/>
          <w:sz w:val="28"/>
          <w:szCs w:val="28"/>
        </w:rPr>
        <w:t>ризнается общество, уставный капитал которого разделен на определенное число акций</w:t>
      </w:r>
    </w:p>
    <w:p w:rsidR="00C059A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t>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 Акционерное общество может выпускать акции обыкновенные и привилегированные. Держатели привилегированных акций не имеют права участвовать в управлении обществом, но зато дивиденд по этим акциям устанавливается, как правило, в процентах к номинальной стоимости акции и выплачивается независимо от полученной акционерным обществом прибыли.</w:t>
      </w:r>
    </w:p>
    <w:p w:rsidR="0090435B" w:rsidRPr="0090435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t xml:space="preserve"> Акционерные общества могут быть двух видов: открытые и закрытые. Открытым является такое общество, акционеры которого могут отчуждать (т.е. продавать, дарить и т.п.) свои акции без согласия других акционеров. Такое общество может проводить открытую подписку на выпускаемые им акции, т. е. продавать их любому пожелавшему купить, иными словами, неопределенному кругу лиц. Эти акции также находятся в свободной продаже на рынке ценных бумаг, и их рыночная стоимость, как правило, не совпадает с номинальной, указанной в акции и проданной по подписке. В этом одно из главных отличий акционерного общества от любого товарищества, где стоимость имущественного вклада не подвержена рыночным колебаниям и не является предметом купли-продажи. Закрытым является такое акционерное общество, акции которого распределяются только среди его учредителей или иного заранее определенного круга лиц. Такое общество не имеет права проводить открытую подписку на акции и продавать их неопределенному кругу лиц. Акционер закрытого акционерного общества, пожелавший продать свои акции, должен сначала предложить их другим акционерам, которые имеют преимущественное право покупки. И только после их отказа акционер может продать акции постороннему лицу. Законодательство устанавливает максимально возможное число участников закрытого акционерного общества, при превышении которого оно должно быть преобразовано в открытое.</w:t>
      </w:r>
    </w:p>
    <w:p w:rsidR="0090435B" w:rsidRPr="00C059AB" w:rsidRDefault="0090435B" w:rsidP="0090435B">
      <w:pPr>
        <w:rPr>
          <w:rFonts w:ascii="Times New Roman" w:hAnsi="Times New Roman" w:cs="Times New Roman"/>
          <w:b/>
          <w:sz w:val="28"/>
          <w:szCs w:val="28"/>
        </w:rPr>
      </w:pPr>
      <w:r w:rsidRPr="00C059AB">
        <w:rPr>
          <w:rFonts w:ascii="Times New Roman" w:hAnsi="Times New Roman" w:cs="Times New Roman"/>
          <w:b/>
          <w:sz w:val="28"/>
          <w:szCs w:val="28"/>
        </w:rPr>
        <w:lastRenderedPageBreak/>
        <w:t>Производственные кооперативы</w:t>
      </w:r>
    </w:p>
    <w:p w:rsidR="00C059A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t>Производственный кооператив — это добровольное объединение граждан на осно</w:t>
      </w:r>
      <w:r w:rsidR="00C059AB">
        <w:rPr>
          <w:rFonts w:ascii="Times New Roman" w:hAnsi="Times New Roman" w:cs="Times New Roman"/>
          <w:sz w:val="28"/>
          <w:szCs w:val="28"/>
        </w:rPr>
        <w:t xml:space="preserve">ве членства для совместной </w:t>
      </w:r>
      <w:proofErr w:type="spellStart"/>
      <w:r w:rsidR="00C059AB">
        <w:rPr>
          <w:rFonts w:ascii="Times New Roman" w:hAnsi="Times New Roman" w:cs="Times New Roman"/>
          <w:sz w:val="28"/>
          <w:szCs w:val="28"/>
        </w:rPr>
        <w:t>прои</w:t>
      </w:r>
      <w:r w:rsidRPr="0090435B">
        <w:rPr>
          <w:rFonts w:ascii="Times New Roman" w:hAnsi="Times New Roman" w:cs="Times New Roman"/>
          <w:sz w:val="28"/>
          <w:szCs w:val="28"/>
        </w:rPr>
        <w:t>водственной</w:t>
      </w:r>
      <w:proofErr w:type="spellEnd"/>
      <w:r w:rsidRPr="0090435B">
        <w:rPr>
          <w:rFonts w:ascii="Times New Roman" w:hAnsi="Times New Roman" w:cs="Times New Roman"/>
          <w:sz w:val="28"/>
          <w:szCs w:val="28"/>
        </w:rPr>
        <w:t xml:space="preserve"> или хозяйственной деятельности, основанной на их личном трудовом участии и объединении имущественных паевых взносов. От остальных коммерческих юридических лиц производственный кооператив отличается рядом признаков:</w:t>
      </w:r>
    </w:p>
    <w:p w:rsidR="00C059A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t xml:space="preserve"> 1) участие в кооперативе происходит в форме членства; </w:t>
      </w:r>
    </w:p>
    <w:p w:rsidR="00C059A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t xml:space="preserve">2) это участие является личным трудовым; </w:t>
      </w:r>
    </w:p>
    <w:p w:rsidR="00C059A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t xml:space="preserve">3) прибыль кооператива, как правило, распределяется в соответствии с трудовым участием его членов (хотя допускается и иной порядок распределения, </w:t>
      </w:r>
      <w:proofErr w:type="gramStart"/>
      <w:r w:rsidRPr="0090435B">
        <w:rPr>
          <w:rFonts w:ascii="Times New Roman" w:hAnsi="Times New Roman" w:cs="Times New Roman"/>
          <w:sz w:val="28"/>
          <w:szCs w:val="28"/>
        </w:rPr>
        <w:t>например</w:t>
      </w:r>
      <w:proofErr w:type="gramEnd"/>
      <w:r w:rsidRPr="0090435B">
        <w:rPr>
          <w:rFonts w:ascii="Times New Roman" w:hAnsi="Times New Roman" w:cs="Times New Roman"/>
          <w:sz w:val="28"/>
          <w:szCs w:val="28"/>
        </w:rPr>
        <w:t xml:space="preserve"> смешанный, когда часть прибыли распределяется по труду, а часть — по размеру паевых взносов);</w:t>
      </w:r>
    </w:p>
    <w:p w:rsidR="0090435B" w:rsidRPr="0090435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t xml:space="preserve"> 4) члены кооператива несут субсидиарную (т. е. дополнительную) ответственность по его долгам.</w:t>
      </w:r>
    </w:p>
    <w:p w:rsidR="0090435B" w:rsidRPr="00C059AB" w:rsidRDefault="0090435B" w:rsidP="0090435B">
      <w:pPr>
        <w:rPr>
          <w:rFonts w:ascii="Times New Roman" w:hAnsi="Times New Roman" w:cs="Times New Roman"/>
          <w:b/>
          <w:sz w:val="28"/>
          <w:szCs w:val="28"/>
        </w:rPr>
      </w:pPr>
      <w:r w:rsidRPr="00C059AB">
        <w:rPr>
          <w:rFonts w:ascii="Times New Roman" w:hAnsi="Times New Roman" w:cs="Times New Roman"/>
          <w:b/>
          <w:sz w:val="28"/>
          <w:szCs w:val="28"/>
        </w:rPr>
        <w:t>Государственные и муниципальные унитарные предприятия</w:t>
      </w:r>
    </w:p>
    <w:p w:rsidR="00C059AB" w:rsidRDefault="0090435B" w:rsidP="0090435B">
      <w:pPr>
        <w:rPr>
          <w:rFonts w:ascii="Times New Roman" w:hAnsi="Times New Roman" w:cs="Times New Roman"/>
          <w:sz w:val="28"/>
          <w:szCs w:val="28"/>
        </w:rPr>
      </w:pPr>
      <w:r w:rsidRPr="00C059AB">
        <w:rPr>
          <w:rFonts w:ascii="Times New Roman" w:hAnsi="Times New Roman" w:cs="Times New Roman"/>
          <w:b/>
          <w:sz w:val="28"/>
          <w:szCs w:val="28"/>
        </w:rPr>
        <w:t>Государственные и муниципальные унитарные предприятия</w:t>
      </w:r>
      <w:r w:rsidRPr="0090435B">
        <w:rPr>
          <w:rFonts w:ascii="Times New Roman" w:hAnsi="Times New Roman" w:cs="Times New Roman"/>
          <w:sz w:val="28"/>
          <w:szCs w:val="28"/>
        </w:rPr>
        <w:t xml:space="preserve"> — это такие коммерческие организации, которые не наделены правом собственности на закрепленное за ними имущество. Такие предприятия называются унитарными (от франц. </w:t>
      </w:r>
      <w:proofErr w:type="spellStart"/>
      <w:r w:rsidRPr="0090435B">
        <w:rPr>
          <w:rFonts w:ascii="Times New Roman" w:hAnsi="Times New Roman" w:cs="Times New Roman"/>
          <w:sz w:val="28"/>
          <w:szCs w:val="28"/>
        </w:rPr>
        <w:t>unitaire</w:t>
      </w:r>
      <w:proofErr w:type="spellEnd"/>
      <w:r w:rsidRPr="0090435B">
        <w:rPr>
          <w:rFonts w:ascii="Times New Roman" w:hAnsi="Times New Roman" w:cs="Times New Roman"/>
          <w:sz w:val="28"/>
          <w:szCs w:val="28"/>
        </w:rPr>
        <w:t xml:space="preserve">, </w:t>
      </w:r>
      <w:proofErr w:type="spellStart"/>
      <w:r w:rsidRPr="0090435B">
        <w:rPr>
          <w:rFonts w:ascii="Times New Roman" w:hAnsi="Times New Roman" w:cs="Times New Roman"/>
          <w:sz w:val="28"/>
          <w:szCs w:val="28"/>
        </w:rPr>
        <w:t>восх</w:t>
      </w:r>
      <w:proofErr w:type="spellEnd"/>
      <w:r w:rsidRPr="0090435B">
        <w:rPr>
          <w:rFonts w:ascii="Times New Roman" w:hAnsi="Times New Roman" w:cs="Times New Roman"/>
          <w:sz w:val="28"/>
          <w:szCs w:val="28"/>
        </w:rPr>
        <w:t xml:space="preserve">. к лат. </w:t>
      </w:r>
      <w:proofErr w:type="spellStart"/>
      <w:r w:rsidRPr="0090435B">
        <w:rPr>
          <w:rFonts w:ascii="Times New Roman" w:hAnsi="Times New Roman" w:cs="Times New Roman"/>
          <w:sz w:val="28"/>
          <w:szCs w:val="28"/>
        </w:rPr>
        <w:t>unitas</w:t>
      </w:r>
      <w:proofErr w:type="spellEnd"/>
      <w:r w:rsidRPr="0090435B">
        <w:rPr>
          <w:rFonts w:ascii="Times New Roman" w:hAnsi="Times New Roman" w:cs="Times New Roman"/>
          <w:sz w:val="28"/>
          <w:szCs w:val="28"/>
        </w:rPr>
        <w:t xml:space="preserve"> — единство) потому, что их имущество неделимо и не может быть распределено по вкладам, в том числе и между работниками предприятия. Собственник передает имущество унитарному предприятию либо на праве хозяйственного ведения, либо на праве оперативного управления. </w:t>
      </w:r>
    </w:p>
    <w:p w:rsidR="00C059AB" w:rsidRDefault="0090435B" w:rsidP="0090435B">
      <w:pPr>
        <w:rPr>
          <w:rFonts w:ascii="Times New Roman" w:hAnsi="Times New Roman" w:cs="Times New Roman"/>
          <w:sz w:val="28"/>
          <w:szCs w:val="28"/>
        </w:rPr>
      </w:pPr>
      <w:r w:rsidRPr="00C059AB">
        <w:rPr>
          <w:rFonts w:ascii="Times New Roman" w:hAnsi="Times New Roman" w:cs="Times New Roman"/>
          <w:i/>
          <w:sz w:val="28"/>
          <w:szCs w:val="28"/>
        </w:rPr>
        <w:t>Предприятие, имеющее право хозяйственного ведения</w:t>
      </w:r>
      <w:r w:rsidRPr="0090435B">
        <w:rPr>
          <w:rFonts w:ascii="Times New Roman" w:hAnsi="Times New Roman" w:cs="Times New Roman"/>
          <w:sz w:val="28"/>
          <w:szCs w:val="28"/>
        </w:rPr>
        <w:t xml:space="preserve">, самостоятельно осуществляет свою хозяйственную деятельность, самостоятельно отвечает по своим обязательствам (закрепленным за ним имуществом) и не несет ответственности по обязательствам собственника. Это предприятие создается по решению соответствующего государственного или муниципального органа. </w:t>
      </w:r>
    </w:p>
    <w:p w:rsidR="0090435B" w:rsidRPr="0090435B" w:rsidRDefault="0090435B" w:rsidP="0090435B">
      <w:pPr>
        <w:rPr>
          <w:rFonts w:ascii="Times New Roman" w:hAnsi="Times New Roman" w:cs="Times New Roman"/>
          <w:sz w:val="28"/>
          <w:szCs w:val="28"/>
        </w:rPr>
      </w:pPr>
      <w:r w:rsidRPr="00C059AB">
        <w:rPr>
          <w:rFonts w:ascii="Times New Roman" w:hAnsi="Times New Roman" w:cs="Times New Roman"/>
          <w:i/>
          <w:sz w:val="28"/>
          <w:szCs w:val="28"/>
        </w:rPr>
        <w:t>Предприятие, получившее имущество на праве оперативного управления</w:t>
      </w:r>
      <w:r w:rsidRPr="0090435B">
        <w:rPr>
          <w:rFonts w:ascii="Times New Roman" w:hAnsi="Times New Roman" w:cs="Times New Roman"/>
          <w:sz w:val="28"/>
          <w:szCs w:val="28"/>
        </w:rPr>
        <w:t>, создается только по решению Правительства РФ и только на базе имущества, находящегося в федеральной собственности. Такое предприятие является федеральным казенным предприятием; оно может быть только государственным. Потребительские кооперативы</w:t>
      </w:r>
    </w:p>
    <w:p w:rsidR="0090435B" w:rsidRPr="0090435B" w:rsidRDefault="0090435B" w:rsidP="0090435B">
      <w:pPr>
        <w:rPr>
          <w:rFonts w:ascii="Times New Roman" w:hAnsi="Times New Roman" w:cs="Times New Roman"/>
          <w:sz w:val="28"/>
          <w:szCs w:val="28"/>
        </w:rPr>
      </w:pPr>
      <w:r w:rsidRPr="00C059AB">
        <w:rPr>
          <w:rFonts w:ascii="Times New Roman" w:hAnsi="Times New Roman" w:cs="Times New Roman"/>
          <w:b/>
          <w:sz w:val="28"/>
          <w:szCs w:val="28"/>
        </w:rPr>
        <w:t>Потребительский кооператив</w:t>
      </w:r>
      <w:r w:rsidRPr="0090435B">
        <w:rPr>
          <w:rFonts w:ascii="Times New Roman" w:hAnsi="Times New Roman" w:cs="Times New Roman"/>
          <w:sz w:val="28"/>
          <w:szCs w:val="28"/>
        </w:rPr>
        <w:t xml:space="preserve"> является добровольным объединением граждан на основе членства с целью удовлетворения материальных (имущественных) потребностей членов кооператива. Для достижения этой </w:t>
      </w:r>
      <w:r w:rsidRPr="0090435B">
        <w:rPr>
          <w:rFonts w:ascii="Times New Roman" w:hAnsi="Times New Roman" w:cs="Times New Roman"/>
          <w:sz w:val="28"/>
          <w:szCs w:val="28"/>
        </w:rPr>
        <w:lastRenderedPageBreak/>
        <w:t>цели члены кооператива объединяют имущественные взносы (паи). Этим он похож на хозяйственные товарищества и производственный кооператив. Однако коренное отличие потребительского кооператива состоит в том, что он не производит, а потребляет, поэтому доходы, полученные потребительским кооперативом, не могут распределяться между его членами. Участниками потребительских кооперативов могут быть как граждане, достигшие 16 лет, так и юридические лица, причем наличие хотя бы одного гражданина обязательно; в противном случае кооператив превратится в объединение юридических лиц.</w:t>
      </w:r>
    </w:p>
    <w:p w:rsidR="00C059AB" w:rsidRPr="00C059AB" w:rsidRDefault="0090435B" w:rsidP="0090435B">
      <w:pPr>
        <w:rPr>
          <w:rFonts w:ascii="Times New Roman" w:hAnsi="Times New Roman" w:cs="Times New Roman"/>
          <w:b/>
          <w:sz w:val="28"/>
          <w:szCs w:val="28"/>
        </w:rPr>
      </w:pPr>
      <w:r w:rsidRPr="00C059AB">
        <w:rPr>
          <w:rFonts w:ascii="Times New Roman" w:hAnsi="Times New Roman" w:cs="Times New Roman"/>
          <w:b/>
          <w:sz w:val="28"/>
          <w:szCs w:val="28"/>
        </w:rPr>
        <w:t xml:space="preserve">Фонды </w:t>
      </w:r>
    </w:p>
    <w:p w:rsidR="0090435B" w:rsidRPr="0090435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t xml:space="preserve">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или иные общественно полезные цели. Имущественная база фонда составляется за счет взносов его учредителей и пожертвований (даров) любых других лиц. Поскольку фонд не имеет фиксированного членства и постоянных источников доходов, ему разрешено участвовать в предпринимательских отношениях как непосредственно, так и через создаваемые для этих целей хозяйственные общества (акционерные, с ограниченной или с дополнительной ответственностью), в которых он может быть и </w:t>
      </w:r>
      <w:proofErr w:type="gramStart"/>
      <w:r w:rsidRPr="0090435B">
        <w:rPr>
          <w:rFonts w:ascii="Times New Roman" w:hAnsi="Times New Roman" w:cs="Times New Roman"/>
          <w:sz w:val="28"/>
          <w:szCs w:val="28"/>
        </w:rPr>
        <w:t>единственным участником</w:t>
      </w:r>
      <w:proofErr w:type="gramEnd"/>
      <w:r w:rsidRPr="0090435B">
        <w:rPr>
          <w:rFonts w:ascii="Times New Roman" w:hAnsi="Times New Roman" w:cs="Times New Roman"/>
          <w:sz w:val="28"/>
          <w:szCs w:val="28"/>
        </w:rPr>
        <w:t xml:space="preserve"> и учредителем. Однако непосредственная предпринимательская деятельность фонда подвергается целевым ограничениям. Она должна полностью соответствовать общественно полезным целям деятельности фонда и быть необходимой для их достижения. 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 78</w:t>
      </w:r>
    </w:p>
    <w:p w:rsidR="0090435B" w:rsidRPr="0090435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t>Фонд использует имущество для целей, определенных в его уставе. Фонд вправе заниматься предпринимательской деятельностью, необходимой для достижения общественно полезных целей, ради которых создан фонд, и соответствующей этим целям. Для осуществления предпринимательской деятельности фонды вправе создавать хозяйственные общества или участвовать в них. Фонд обязан ежегодно публиковать отчеты об использовании своего имущества.</w:t>
      </w:r>
    </w:p>
    <w:p w:rsidR="0090435B" w:rsidRPr="00C059AB" w:rsidRDefault="0090435B" w:rsidP="0090435B">
      <w:pPr>
        <w:rPr>
          <w:rFonts w:ascii="Times New Roman" w:hAnsi="Times New Roman" w:cs="Times New Roman"/>
          <w:b/>
          <w:sz w:val="28"/>
          <w:szCs w:val="28"/>
        </w:rPr>
      </w:pPr>
      <w:r w:rsidRPr="00C059AB">
        <w:rPr>
          <w:rFonts w:ascii="Times New Roman" w:hAnsi="Times New Roman" w:cs="Times New Roman"/>
          <w:b/>
          <w:sz w:val="28"/>
          <w:szCs w:val="28"/>
        </w:rPr>
        <w:t>Учреждения</w:t>
      </w:r>
    </w:p>
    <w:p w:rsidR="0090435B" w:rsidRPr="0090435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t xml:space="preserve">Учреждением признается организация, созданная собственником для осуществления управленческих, социально-куль- </w:t>
      </w:r>
      <w:proofErr w:type="spellStart"/>
      <w:r w:rsidRPr="0090435B">
        <w:rPr>
          <w:rFonts w:ascii="Times New Roman" w:hAnsi="Times New Roman" w:cs="Times New Roman"/>
          <w:sz w:val="28"/>
          <w:szCs w:val="28"/>
        </w:rPr>
        <w:t>турных</w:t>
      </w:r>
      <w:proofErr w:type="spellEnd"/>
      <w:r w:rsidRPr="0090435B">
        <w:rPr>
          <w:rFonts w:ascii="Times New Roman" w:hAnsi="Times New Roman" w:cs="Times New Roman"/>
          <w:sz w:val="28"/>
          <w:szCs w:val="28"/>
        </w:rPr>
        <w:t xml:space="preserve"> или иных функций некоммерческого характера и финансируемая им полностью или частично. </w:t>
      </w:r>
      <w:r w:rsidRPr="0090435B">
        <w:rPr>
          <w:rFonts w:ascii="Times New Roman" w:hAnsi="Times New Roman" w:cs="Times New Roman"/>
          <w:sz w:val="28"/>
          <w:szCs w:val="28"/>
        </w:rPr>
        <w:lastRenderedPageBreak/>
        <w:t xml:space="preserve">Поскольку учреждение полностью или частично финансируется собственником, оно отвечает по своим обязательствам </w:t>
      </w:r>
      <w:proofErr w:type="gramStart"/>
      <w:r w:rsidRPr="0090435B">
        <w:rPr>
          <w:rFonts w:ascii="Times New Roman" w:hAnsi="Times New Roman" w:cs="Times New Roman"/>
          <w:sz w:val="28"/>
          <w:szCs w:val="28"/>
        </w:rPr>
        <w:t>в пределах</w:t>
      </w:r>
      <w:proofErr w:type="gramEnd"/>
      <w:r w:rsidRPr="0090435B">
        <w:rPr>
          <w:rFonts w:ascii="Times New Roman" w:hAnsi="Times New Roman" w:cs="Times New Roman"/>
          <w:sz w:val="28"/>
          <w:szCs w:val="28"/>
        </w:rPr>
        <w:t xml:space="preserve"> находящихся в его распоряжении средств. Если их недостаточно, то собственник несет субсидиарную ответственность по части долга, не покрытого средствами самого учреждения. К учреждениям относятся государственные больницы, институты, культурно-просветительные учреждения и т.д. Учредительным документом учреждения является его устав, утверждаемый собственником.</w:t>
      </w:r>
    </w:p>
    <w:p w:rsidR="0090435B" w:rsidRPr="00C059AB" w:rsidRDefault="0090435B" w:rsidP="0090435B">
      <w:pPr>
        <w:rPr>
          <w:rFonts w:ascii="Times New Roman" w:hAnsi="Times New Roman" w:cs="Times New Roman"/>
          <w:b/>
          <w:sz w:val="28"/>
          <w:szCs w:val="28"/>
        </w:rPr>
      </w:pPr>
      <w:r w:rsidRPr="00C059AB">
        <w:rPr>
          <w:rFonts w:ascii="Times New Roman" w:hAnsi="Times New Roman" w:cs="Times New Roman"/>
          <w:b/>
          <w:sz w:val="28"/>
          <w:szCs w:val="28"/>
        </w:rPr>
        <w:t>Общественные и религиозные организации</w:t>
      </w:r>
    </w:p>
    <w:p w:rsidR="0090435B" w:rsidRPr="0090435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t>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 Общественные и 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и соответствующую этим целям. Если потребительские кооперативы создаются для удовлетворения материальных потребностей их членов, то общественные и религиозные организации — для удовлетворения духовных, нематериальных потребностей. Это добровольные объединения граждан на основе общности интересов. В политических партиях это</w:t>
      </w:r>
    </w:p>
    <w:p w:rsidR="0090435B" w:rsidRPr="0090435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t>интересы борьбы за власть и осуществление определенной политической и социальной программы, в религиозных организациях — обеспечение условий для вероисповедания, в творческих союзах — решение творческих задач писателей, композиторов, художников. Профессиональные союзы защищают трудовые и социальные права и интересы трудящихся. Названные организации могут вести предпринимательскую деятельность, подчиненную основной цели организации: политическая партия — издавать газеты и иную литературу, церковь — продавать иконы, свечи и религиозные книги и т.д. Полученные общественными или религиозными организациями доходы от разрешенной им предпринимательской деятельности, включая доходы от деятельности созданных ими коммерческих организаций, не подлежат распределению между участниками и могут расходоваться исключительно на нужды самих этих юридических лиц. Участники (члены) общественных и религиозных организаций не сохраняют прав на переданное ими этим организациям в собственность имущество, в том числе на членские взносы. Они не отвечают по обязательствам общественных и религиозных организаций, в которых участвуют в качестве их членов, а указанные организации не отвечают по обязательствам своих членов.</w:t>
      </w:r>
    </w:p>
    <w:p w:rsidR="00C059A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lastRenderedPageBreak/>
        <w:t xml:space="preserve">Объединения юридических лиц Коммерческие организации в целях координации их предпринимательской деятельности, а также представления и защиты общих имущественных интересов могут по договору между собой создавать объединения в форме </w:t>
      </w:r>
      <w:r w:rsidRPr="00C059AB">
        <w:rPr>
          <w:rFonts w:ascii="Times New Roman" w:hAnsi="Times New Roman" w:cs="Times New Roman"/>
          <w:b/>
          <w:sz w:val="28"/>
          <w:szCs w:val="28"/>
        </w:rPr>
        <w:t>ассоциаций или союзов</w:t>
      </w:r>
      <w:r w:rsidRPr="0090435B">
        <w:rPr>
          <w:rFonts w:ascii="Times New Roman" w:hAnsi="Times New Roman" w:cs="Times New Roman"/>
          <w:sz w:val="28"/>
          <w:szCs w:val="28"/>
        </w:rPr>
        <w:t xml:space="preserve">, являющихся некоммерческими организациями. Если по решению участников на ассоциацию (союз) возлагается ведение предпринимательской деятельности, такая ассоциация (союз) преобразуется в хозяйственное общество или товарищество в порядке, предусмотренном ГК РФ, либо может создать для осуществления предпринимательской деятельности хозяйственное общество или участвовать в таком обществе. </w:t>
      </w:r>
    </w:p>
    <w:p w:rsidR="00C059A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t>Общественные и иные некоммерческие организации, в том числе учреждения, могут добровольно объединяться в ассоциации (союзы) этих организаций</w:t>
      </w:r>
    </w:p>
    <w:p w:rsidR="0090435B" w:rsidRPr="0090435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t xml:space="preserve">. </w:t>
      </w:r>
      <w:r w:rsidRPr="00C059AB">
        <w:rPr>
          <w:rFonts w:ascii="Times New Roman" w:hAnsi="Times New Roman" w:cs="Times New Roman"/>
          <w:b/>
          <w:sz w:val="28"/>
          <w:szCs w:val="28"/>
        </w:rPr>
        <w:t>Ассоциация</w:t>
      </w:r>
      <w:r w:rsidRPr="0090435B">
        <w:rPr>
          <w:rFonts w:ascii="Times New Roman" w:hAnsi="Times New Roman" w:cs="Times New Roman"/>
          <w:sz w:val="28"/>
          <w:szCs w:val="28"/>
        </w:rPr>
        <w:t xml:space="preserve"> (союз) некоммерческих организаций </w:t>
      </w:r>
      <w:proofErr w:type="gramStart"/>
      <w:r w:rsidRPr="0090435B">
        <w:rPr>
          <w:rFonts w:ascii="Times New Roman" w:hAnsi="Times New Roman" w:cs="Times New Roman"/>
          <w:sz w:val="28"/>
          <w:szCs w:val="28"/>
        </w:rPr>
        <w:t>является( некоммерческой</w:t>
      </w:r>
      <w:proofErr w:type="gramEnd"/>
      <w:r w:rsidRPr="0090435B">
        <w:rPr>
          <w:rFonts w:ascii="Times New Roman" w:hAnsi="Times New Roman" w:cs="Times New Roman"/>
          <w:sz w:val="28"/>
          <w:szCs w:val="28"/>
        </w:rPr>
        <w:t xml:space="preserve"> организацией. Члены ассоциации (союза)</w:t>
      </w:r>
    </w:p>
    <w:p w:rsidR="0090435B" w:rsidRPr="0090435B" w:rsidRDefault="0090435B" w:rsidP="0090435B">
      <w:pPr>
        <w:rPr>
          <w:rFonts w:ascii="Times New Roman" w:hAnsi="Times New Roman" w:cs="Times New Roman"/>
          <w:sz w:val="28"/>
          <w:szCs w:val="28"/>
        </w:rPr>
      </w:pPr>
      <w:proofErr w:type="spellStart"/>
      <w:r w:rsidRPr="0090435B">
        <w:rPr>
          <w:rFonts w:ascii="Times New Roman" w:hAnsi="Times New Roman" w:cs="Times New Roman"/>
          <w:sz w:val="28"/>
          <w:szCs w:val="28"/>
        </w:rPr>
        <w:t>храняют</w:t>
      </w:r>
      <w:proofErr w:type="spellEnd"/>
      <w:r w:rsidRPr="0090435B">
        <w:rPr>
          <w:rFonts w:ascii="Times New Roman" w:hAnsi="Times New Roman" w:cs="Times New Roman"/>
          <w:sz w:val="28"/>
          <w:szCs w:val="28"/>
        </w:rPr>
        <w:t xml:space="preserve"> свою самостоятельность и права юридического лица. Наименование ассоциации (союза) должно содержать указание на основной предмет деятельности ее членов с включением слова «ассоциация» или «союз» (например, Ассоциация российских банков). Ассоциация (союз) не отвечает по обязательствам своих членов. Члены ассоциации (союза) несут субсидиарную ответственность по ее обязательствам в размере и в порядке, предусмотренными учредительными документами ассоциации. Прием в ассоциацию новых членов допускается по единогласному решению всех ее участников, причем в этом случае на нового члена возлагается дополнительная ответственность по долгам объединения, в том числе возникшим и до его вступления, а не только в период его участия в данном объединении, если это предусматривают учредительные документы объединения либо специальное решение всех его участников.</w:t>
      </w:r>
    </w:p>
    <w:p w:rsidR="0090435B" w:rsidRDefault="0090435B" w:rsidP="0090435B">
      <w:pPr>
        <w:rPr>
          <w:rFonts w:ascii="Times New Roman" w:hAnsi="Times New Roman" w:cs="Times New Roman"/>
          <w:sz w:val="28"/>
          <w:szCs w:val="28"/>
        </w:rPr>
      </w:pPr>
      <w:r w:rsidRPr="0090435B">
        <w:rPr>
          <w:rFonts w:ascii="Times New Roman" w:hAnsi="Times New Roman" w:cs="Times New Roman"/>
          <w:sz w:val="28"/>
          <w:szCs w:val="28"/>
        </w:rPr>
        <w:t>Форма юридического лица Признаки</w:t>
      </w:r>
    </w:p>
    <w:p w:rsidR="0090435B" w:rsidRDefault="0090435B" w:rsidP="00416DE1">
      <w:pPr>
        <w:rPr>
          <w:rFonts w:ascii="Times New Roman" w:hAnsi="Times New Roman" w:cs="Times New Roman"/>
          <w:sz w:val="28"/>
          <w:szCs w:val="28"/>
        </w:rPr>
      </w:pPr>
    </w:p>
    <w:p w:rsidR="0090435B" w:rsidRPr="00416DE1" w:rsidRDefault="0090435B" w:rsidP="00416DE1">
      <w:pPr>
        <w:rPr>
          <w:rFonts w:ascii="Times New Roman" w:hAnsi="Times New Roman" w:cs="Times New Roman"/>
          <w:sz w:val="28"/>
          <w:szCs w:val="28"/>
        </w:rPr>
      </w:pPr>
    </w:p>
    <w:p w:rsidR="00416DE1" w:rsidRPr="00416DE1" w:rsidRDefault="00416DE1" w:rsidP="00416DE1">
      <w:pPr>
        <w:rPr>
          <w:rFonts w:ascii="Times New Roman" w:hAnsi="Times New Roman" w:cs="Times New Roman"/>
          <w:sz w:val="28"/>
          <w:szCs w:val="28"/>
        </w:rPr>
      </w:pPr>
      <w:r w:rsidRPr="00416DE1">
        <w:rPr>
          <w:rFonts w:ascii="Times New Roman" w:hAnsi="Times New Roman" w:cs="Times New Roman"/>
          <w:sz w:val="28"/>
          <w:szCs w:val="28"/>
        </w:rPr>
        <w:t>ВОПРОСЫ И ЗАДАНИЯ</w:t>
      </w:r>
    </w:p>
    <w:p w:rsidR="004B7D21" w:rsidRDefault="004B7D21" w:rsidP="00416DE1">
      <w:pPr>
        <w:rPr>
          <w:rFonts w:ascii="Times New Roman" w:hAnsi="Times New Roman" w:cs="Times New Roman"/>
          <w:sz w:val="28"/>
          <w:szCs w:val="28"/>
        </w:rPr>
      </w:pPr>
      <w:r>
        <w:rPr>
          <w:rFonts w:ascii="Times New Roman" w:hAnsi="Times New Roman" w:cs="Times New Roman"/>
          <w:sz w:val="28"/>
          <w:szCs w:val="28"/>
        </w:rPr>
        <w:t>1</w:t>
      </w:r>
      <w:r w:rsidR="00416DE1" w:rsidRPr="00416DE1">
        <w:rPr>
          <w:rFonts w:ascii="Times New Roman" w:hAnsi="Times New Roman" w:cs="Times New Roman"/>
          <w:sz w:val="28"/>
          <w:szCs w:val="28"/>
        </w:rPr>
        <w:t xml:space="preserve">. Что такое норма права? Из каких элементов она состоит? </w:t>
      </w:r>
    </w:p>
    <w:p w:rsidR="00416DE1" w:rsidRPr="00416DE1" w:rsidRDefault="004B7D21" w:rsidP="00416DE1">
      <w:pPr>
        <w:rPr>
          <w:rFonts w:ascii="Times New Roman" w:hAnsi="Times New Roman" w:cs="Times New Roman"/>
          <w:sz w:val="28"/>
          <w:szCs w:val="28"/>
        </w:rPr>
      </w:pPr>
      <w:r>
        <w:rPr>
          <w:rFonts w:ascii="Times New Roman" w:hAnsi="Times New Roman" w:cs="Times New Roman"/>
          <w:sz w:val="28"/>
          <w:szCs w:val="28"/>
        </w:rPr>
        <w:t>2</w:t>
      </w:r>
      <w:r w:rsidR="00416DE1" w:rsidRPr="00416DE1">
        <w:rPr>
          <w:rFonts w:ascii="Times New Roman" w:hAnsi="Times New Roman" w:cs="Times New Roman"/>
          <w:sz w:val="28"/>
          <w:szCs w:val="28"/>
        </w:rPr>
        <w:t>. Приведите не менее 3 примеров известных вам правовых норм. В каких нормативно-правовых актах содержатся эти нормы?</w:t>
      </w:r>
    </w:p>
    <w:p w:rsidR="004B7D21" w:rsidRDefault="004B7D21" w:rsidP="00416DE1">
      <w:pPr>
        <w:rPr>
          <w:rFonts w:ascii="Times New Roman" w:hAnsi="Times New Roman" w:cs="Times New Roman"/>
          <w:sz w:val="28"/>
          <w:szCs w:val="28"/>
        </w:rPr>
      </w:pPr>
      <w:r>
        <w:rPr>
          <w:rFonts w:ascii="Times New Roman" w:hAnsi="Times New Roman" w:cs="Times New Roman"/>
          <w:sz w:val="28"/>
          <w:szCs w:val="28"/>
        </w:rPr>
        <w:t>3</w:t>
      </w:r>
      <w:r w:rsidR="00416DE1" w:rsidRPr="00416DE1">
        <w:rPr>
          <w:rFonts w:ascii="Times New Roman" w:hAnsi="Times New Roman" w:cs="Times New Roman"/>
          <w:sz w:val="28"/>
          <w:szCs w:val="28"/>
        </w:rPr>
        <w:t>. Чем закон отличается от подзаконного акта?</w:t>
      </w:r>
    </w:p>
    <w:p w:rsidR="0090435B" w:rsidRDefault="0090435B" w:rsidP="0090435B">
      <w:pPr>
        <w:rPr>
          <w:rFonts w:ascii="Times New Roman" w:hAnsi="Times New Roman" w:cs="Times New Roman"/>
          <w:sz w:val="28"/>
          <w:szCs w:val="28"/>
        </w:rPr>
      </w:pPr>
      <w:r>
        <w:rPr>
          <w:rFonts w:ascii="Times New Roman" w:hAnsi="Times New Roman" w:cs="Times New Roman"/>
          <w:sz w:val="28"/>
          <w:szCs w:val="28"/>
        </w:rPr>
        <w:lastRenderedPageBreak/>
        <w:t xml:space="preserve"> 4.Перечислите случаи, </w:t>
      </w:r>
      <w:proofErr w:type="gramStart"/>
      <w:r>
        <w:rPr>
          <w:rFonts w:ascii="Times New Roman" w:hAnsi="Times New Roman" w:cs="Times New Roman"/>
          <w:sz w:val="28"/>
          <w:szCs w:val="28"/>
        </w:rPr>
        <w:t xml:space="preserve">когда </w:t>
      </w:r>
      <w:r w:rsidRPr="0090435B">
        <w:rPr>
          <w:rFonts w:ascii="Times New Roman" w:hAnsi="Times New Roman" w:cs="Times New Roman"/>
          <w:sz w:val="28"/>
          <w:szCs w:val="28"/>
        </w:rPr>
        <w:t xml:space="preserve"> </w:t>
      </w:r>
      <w:r w:rsidRPr="00416DE1">
        <w:rPr>
          <w:rFonts w:ascii="Times New Roman" w:hAnsi="Times New Roman" w:cs="Times New Roman"/>
          <w:sz w:val="28"/>
          <w:szCs w:val="28"/>
        </w:rPr>
        <w:t>Нормативно</w:t>
      </w:r>
      <w:proofErr w:type="gramEnd"/>
      <w:r w:rsidRPr="00416DE1">
        <w:rPr>
          <w:rFonts w:ascii="Times New Roman" w:hAnsi="Times New Roman" w:cs="Times New Roman"/>
          <w:sz w:val="28"/>
          <w:szCs w:val="28"/>
        </w:rPr>
        <w:t>-правовой акт в</w:t>
      </w:r>
      <w:r>
        <w:rPr>
          <w:rFonts w:ascii="Times New Roman" w:hAnsi="Times New Roman" w:cs="Times New Roman"/>
          <w:sz w:val="28"/>
          <w:szCs w:val="28"/>
        </w:rPr>
        <w:t>ступает в силу</w:t>
      </w:r>
    </w:p>
    <w:p w:rsidR="00C059AB" w:rsidRDefault="0090435B" w:rsidP="004B7D21">
      <w:pPr>
        <w:rPr>
          <w:rFonts w:ascii="Times New Roman" w:hAnsi="Times New Roman" w:cs="Times New Roman"/>
          <w:sz w:val="28"/>
          <w:szCs w:val="28"/>
        </w:rPr>
      </w:pPr>
      <w:r>
        <w:rPr>
          <w:rFonts w:ascii="Times New Roman" w:hAnsi="Times New Roman" w:cs="Times New Roman"/>
          <w:sz w:val="28"/>
          <w:szCs w:val="28"/>
        </w:rPr>
        <w:t>5</w:t>
      </w:r>
      <w:r w:rsidR="004B7D21">
        <w:rPr>
          <w:rFonts w:ascii="Times New Roman" w:hAnsi="Times New Roman" w:cs="Times New Roman"/>
          <w:sz w:val="28"/>
          <w:szCs w:val="28"/>
        </w:rPr>
        <w:t>.</w:t>
      </w:r>
      <w:r w:rsidR="004B7D21" w:rsidRPr="004B7D21">
        <w:rPr>
          <w:rFonts w:ascii="Times New Roman" w:hAnsi="Times New Roman" w:cs="Times New Roman"/>
          <w:sz w:val="28"/>
          <w:szCs w:val="28"/>
        </w:rPr>
        <w:t xml:space="preserve">Перечислите </w:t>
      </w:r>
      <w:proofErr w:type="gramStart"/>
      <w:r w:rsidR="004B7D21" w:rsidRPr="004B7D21">
        <w:rPr>
          <w:rFonts w:ascii="Times New Roman" w:hAnsi="Times New Roman" w:cs="Times New Roman"/>
          <w:sz w:val="28"/>
          <w:szCs w:val="28"/>
        </w:rPr>
        <w:t>Отрасли  права</w:t>
      </w:r>
      <w:proofErr w:type="gramEnd"/>
      <w:r>
        <w:rPr>
          <w:rFonts w:ascii="Times New Roman" w:hAnsi="Times New Roman" w:cs="Times New Roman"/>
          <w:sz w:val="28"/>
          <w:szCs w:val="28"/>
        </w:rPr>
        <w:t xml:space="preserve"> и дайте их</w:t>
      </w:r>
      <w:r w:rsidR="004B7D21" w:rsidRPr="004B7D21">
        <w:rPr>
          <w:rFonts w:ascii="Times New Roman" w:hAnsi="Times New Roman" w:cs="Times New Roman"/>
          <w:sz w:val="28"/>
          <w:szCs w:val="28"/>
        </w:rPr>
        <w:t xml:space="preserve"> характеристику.</w:t>
      </w:r>
    </w:p>
    <w:p w:rsidR="00C059AB" w:rsidRDefault="00C059AB" w:rsidP="00C059AB">
      <w:pPr>
        <w:rPr>
          <w:rFonts w:ascii="Times New Roman" w:hAnsi="Times New Roman" w:cs="Times New Roman"/>
          <w:sz w:val="28"/>
          <w:szCs w:val="28"/>
        </w:rPr>
      </w:pPr>
      <w:r>
        <w:rPr>
          <w:rFonts w:ascii="Times New Roman" w:hAnsi="Times New Roman" w:cs="Times New Roman"/>
          <w:sz w:val="28"/>
          <w:szCs w:val="28"/>
        </w:rPr>
        <w:t>6</w:t>
      </w:r>
      <w:r w:rsidRPr="0090435B">
        <w:rPr>
          <w:rFonts w:ascii="Times New Roman" w:hAnsi="Times New Roman" w:cs="Times New Roman"/>
          <w:sz w:val="28"/>
          <w:szCs w:val="28"/>
        </w:rPr>
        <w:t>. В каких организационно-правовых формах могут создаваться коммерческие юридические лица?</w:t>
      </w:r>
    </w:p>
    <w:p w:rsidR="00C059AB" w:rsidRDefault="00C059AB" w:rsidP="00C059AB">
      <w:pPr>
        <w:rPr>
          <w:rFonts w:ascii="Times New Roman" w:hAnsi="Times New Roman" w:cs="Times New Roman"/>
          <w:sz w:val="28"/>
          <w:szCs w:val="28"/>
        </w:rPr>
      </w:pPr>
      <w:r>
        <w:rPr>
          <w:rFonts w:ascii="Times New Roman" w:hAnsi="Times New Roman" w:cs="Times New Roman"/>
          <w:sz w:val="28"/>
          <w:szCs w:val="28"/>
        </w:rPr>
        <w:t>7.</w:t>
      </w:r>
      <w:r w:rsidRPr="0090435B">
        <w:rPr>
          <w:rFonts w:ascii="Times New Roman" w:hAnsi="Times New Roman" w:cs="Times New Roman"/>
          <w:sz w:val="28"/>
          <w:szCs w:val="28"/>
        </w:rPr>
        <w:t>В каких организационно-правовых формах могут создаваться некоммерческие юридические лица?</w:t>
      </w:r>
    </w:p>
    <w:tbl>
      <w:tblPr>
        <w:tblpPr w:leftFromText="180" w:rightFromText="180" w:vertAnchor="text" w:tblpX="-644" w:tblpY="1126"/>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1"/>
        <w:gridCol w:w="5507"/>
      </w:tblGrid>
      <w:tr w:rsidR="00C059AB" w:rsidTr="007A4D13">
        <w:trPr>
          <w:trHeight w:val="249"/>
        </w:trPr>
        <w:tc>
          <w:tcPr>
            <w:tcW w:w="4511" w:type="dxa"/>
          </w:tcPr>
          <w:p w:rsidR="00C059AB" w:rsidRDefault="007A4D13" w:rsidP="00C059AB">
            <w:pPr>
              <w:rPr>
                <w:rFonts w:ascii="Times New Roman" w:hAnsi="Times New Roman" w:cs="Times New Roman"/>
                <w:sz w:val="28"/>
                <w:szCs w:val="28"/>
              </w:rPr>
            </w:pPr>
            <w:r w:rsidRPr="0090435B">
              <w:rPr>
                <w:rFonts w:ascii="Times New Roman" w:hAnsi="Times New Roman" w:cs="Times New Roman"/>
                <w:sz w:val="28"/>
                <w:szCs w:val="28"/>
              </w:rPr>
              <w:t>Форма юридического лица</w:t>
            </w:r>
          </w:p>
        </w:tc>
        <w:tc>
          <w:tcPr>
            <w:tcW w:w="5507" w:type="dxa"/>
          </w:tcPr>
          <w:p w:rsidR="007A4D13" w:rsidRDefault="007A4D13" w:rsidP="007A4D13">
            <w:pPr>
              <w:rPr>
                <w:rFonts w:ascii="Times New Roman" w:hAnsi="Times New Roman" w:cs="Times New Roman"/>
                <w:sz w:val="28"/>
                <w:szCs w:val="28"/>
              </w:rPr>
            </w:pPr>
            <w:r w:rsidRPr="0090435B">
              <w:rPr>
                <w:rFonts w:ascii="Times New Roman" w:hAnsi="Times New Roman" w:cs="Times New Roman"/>
                <w:sz w:val="28"/>
                <w:szCs w:val="28"/>
              </w:rPr>
              <w:t>Признаки</w:t>
            </w:r>
          </w:p>
          <w:p w:rsidR="00C059AB" w:rsidRDefault="00C059AB" w:rsidP="00C059AB">
            <w:pPr>
              <w:rPr>
                <w:rFonts w:ascii="Times New Roman" w:hAnsi="Times New Roman" w:cs="Times New Roman"/>
                <w:sz w:val="28"/>
                <w:szCs w:val="28"/>
              </w:rPr>
            </w:pPr>
          </w:p>
        </w:tc>
      </w:tr>
      <w:tr w:rsidR="00C059AB" w:rsidTr="007A4D13">
        <w:trPr>
          <w:trHeight w:val="403"/>
        </w:trPr>
        <w:tc>
          <w:tcPr>
            <w:tcW w:w="4511" w:type="dxa"/>
          </w:tcPr>
          <w:p w:rsidR="00C059AB" w:rsidRDefault="00C059AB" w:rsidP="00C059AB">
            <w:pPr>
              <w:rPr>
                <w:rFonts w:ascii="Times New Roman" w:hAnsi="Times New Roman" w:cs="Times New Roman"/>
                <w:sz w:val="28"/>
                <w:szCs w:val="28"/>
              </w:rPr>
            </w:pPr>
          </w:p>
        </w:tc>
        <w:tc>
          <w:tcPr>
            <w:tcW w:w="5507" w:type="dxa"/>
          </w:tcPr>
          <w:p w:rsidR="00C059AB" w:rsidRDefault="00C059AB" w:rsidP="00C059AB">
            <w:pPr>
              <w:rPr>
                <w:rFonts w:ascii="Times New Roman" w:hAnsi="Times New Roman" w:cs="Times New Roman"/>
                <w:sz w:val="28"/>
                <w:szCs w:val="28"/>
              </w:rPr>
            </w:pPr>
          </w:p>
        </w:tc>
      </w:tr>
    </w:tbl>
    <w:p w:rsidR="00633F7E" w:rsidRDefault="00C059AB" w:rsidP="00C059AB">
      <w:pPr>
        <w:rPr>
          <w:rFonts w:ascii="Times New Roman" w:hAnsi="Times New Roman" w:cs="Times New Roman"/>
          <w:b/>
          <w:sz w:val="28"/>
          <w:szCs w:val="28"/>
        </w:rPr>
      </w:pPr>
      <w:r>
        <w:rPr>
          <w:rFonts w:ascii="Times New Roman" w:hAnsi="Times New Roman" w:cs="Times New Roman"/>
          <w:sz w:val="28"/>
          <w:szCs w:val="28"/>
        </w:rPr>
        <w:t>8.</w:t>
      </w:r>
      <w:r w:rsidRPr="00581E04">
        <w:rPr>
          <w:rFonts w:ascii="Times New Roman" w:hAnsi="Times New Roman" w:cs="Times New Roman"/>
          <w:b/>
          <w:sz w:val="28"/>
          <w:szCs w:val="28"/>
        </w:rPr>
        <w:t>Заполните таблицу «Организационно-правовые формы юридических лиц»</w:t>
      </w:r>
    </w:p>
    <w:p w:rsidR="00633F7E" w:rsidRPr="00633F7E" w:rsidRDefault="00633F7E" w:rsidP="00633F7E">
      <w:pPr>
        <w:rPr>
          <w:rFonts w:ascii="Times New Roman" w:hAnsi="Times New Roman" w:cs="Times New Roman"/>
          <w:sz w:val="28"/>
          <w:szCs w:val="28"/>
        </w:rPr>
      </w:pPr>
    </w:p>
    <w:p w:rsidR="00633F7E" w:rsidRPr="00633F7E" w:rsidRDefault="00633F7E" w:rsidP="00633F7E">
      <w:pPr>
        <w:rPr>
          <w:rFonts w:ascii="Times New Roman" w:hAnsi="Times New Roman" w:cs="Times New Roman"/>
          <w:sz w:val="28"/>
          <w:szCs w:val="28"/>
        </w:rPr>
      </w:pPr>
    </w:p>
    <w:p w:rsidR="00633F7E" w:rsidRPr="00633F7E" w:rsidRDefault="00633F7E" w:rsidP="00633F7E">
      <w:pPr>
        <w:rPr>
          <w:rFonts w:ascii="Times New Roman" w:hAnsi="Times New Roman" w:cs="Times New Roman"/>
          <w:sz w:val="28"/>
          <w:szCs w:val="28"/>
        </w:rPr>
      </w:pPr>
      <w:r>
        <w:rPr>
          <w:rFonts w:ascii="Times New Roman" w:hAnsi="Times New Roman" w:cs="Times New Roman"/>
          <w:sz w:val="28"/>
          <w:szCs w:val="28"/>
        </w:rPr>
        <w:t>Лекция 2</w:t>
      </w:r>
    </w:p>
    <w:p w:rsidR="00633F7E" w:rsidRPr="00633F7E" w:rsidRDefault="00633F7E" w:rsidP="00633F7E">
      <w:pPr>
        <w:ind w:firstLine="708"/>
        <w:rPr>
          <w:rFonts w:ascii="Times New Roman" w:hAnsi="Times New Roman" w:cs="Times New Roman"/>
          <w:b/>
          <w:color w:val="FF0000"/>
          <w:sz w:val="28"/>
          <w:szCs w:val="28"/>
        </w:rPr>
      </w:pPr>
      <w:r w:rsidRPr="00633F7E">
        <w:rPr>
          <w:b/>
          <w:bCs/>
          <w:color w:val="FF0000"/>
          <w:sz w:val="28"/>
          <w:szCs w:val="28"/>
        </w:rPr>
        <w:t>Гражданско-правовой договор: понятие, назначение, форма. Классификация гражданско-правовых договоров</w:t>
      </w:r>
    </w:p>
    <w:p w:rsidR="00633F7E" w:rsidRPr="00633F7E" w:rsidRDefault="00633F7E" w:rsidP="00633F7E">
      <w:pPr>
        <w:rPr>
          <w:rFonts w:ascii="Times New Roman" w:hAnsi="Times New Roman" w:cs="Times New Roman"/>
          <w:sz w:val="28"/>
          <w:szCs w:val="28"/>
        </w:rPr>
      </w:pPr>
    </w:p>
    <w:p w:rsidR="00633F7E" w:rsidRPr="00633F7E" w:rsidRDefault="00633F7E" w:rsidP="00633F7E">
      <w:pPr>
        <w:rPr>
          <w:rFonts w:ascii="Times New Roman" w:hAnsi="Times New Roman" w:cs="Times New Roman"/>
          <w:b/>
          <w:sz w:val="28"/>
          <w:szCs w:val="28"/>
        </w:rPr>
      </w:pPr>
      <w:r w:rsidRPr="00633F7E">
        <w:rPr>
          <w:rFonts w:ascii="Times New Roman" w:hAnsi="Times New Roman" w:cs="Times New Roman"/>
          <w:b/>
          <w:sz w:val="28"/>
          <w:szCs w:val="28"/>
        </w:rPr>
        <w:t>ГРАЖДАНСКО-ПРАВОВОЙ ДОГОВОР: ПОНЯТИЕ, СОДЕРЖАНИЕ, ПОРЯДОК ЗАКЛЮЧЕНИЯ. ОТДЕЛЬНЫЕ ВИДЫ ГРАЖДАНСКИХ ДОГОВОРОВ</w:t>
      </w:r>
    </w:p>
    <w:p w:rsidR="00633F7E" w:rsidRP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ПОНЯТИЕ ДОГОВОРА. СОДЕРЖАНИЕ ДОГОВОРА</w:t>
      </w:r>
    </w:p>
    <w:p w:rsid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Договор — это соглашение двух или нескольких лиц об установлении, изменении или прекращении гражданских прав и обязанностей. Договор — это наиболее распространенный вид сделок. Он представляет собой волевой акт. Однако этот волевой акт обладает присущими ему специфическими особенностями. Он представляет собой не разрозненные волевые действия двух или более лиц, а единое волеизъявление, выражающее их общую волю. Для того чтобы эта общая воля сторон могла быть сформирована и закреплена в договоре, он должен быть свободен от какого-либо внешнего воздействия. Поэтому ГК РФ закрепляет целый ряд правил, обеспечивающих свободу договора. Свобода договора предполагает свободу:</w:t>
      </w:r>
    </w:p>
    <w:p w:rsid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 1) субъекта права в решении вопроса, заключать или не заключать договор; 2) выбора партнера при заключении договора;</w:t>
      </w:r>
    </w:p>
    <w:p w:rsid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lastRenderedPageBreak/>
        <w:t xml:space="preserve"> 3) участников в выборе вида договора; </w:t>
      </w:r>
    </w:p>
    <w:p w:rsid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4) усмотрения сторон при определении условий договора.</w:t>
      </w:r>
    </w:p>
    <w:p w:rsidR="00633F7E" w:rsidRP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 К договорам применяется такое общее правило, как «закон обратной силы не имеет». Участники договора могут быть уверены в том, что последующие изменения в законодательстве не могут изменить условий заключенных ими договоров. Условия договора, на которых достигнуто соглашение сторон, составляют его содержание. По своему юридическому 95</w:t>
      </w:r>
    </w:p>
    <w:p w:rsidR="00633F7E" w:rsidRP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значению все условия делятся на существенные, обычные и случайные. Существенными признаются условия, которые необходимы и достаточны для заключения договора. Для того чтобы договор считался заключенным, необходимо согласовать все его существенные условия. Договор не будет заключен до тех пор, пока не будет согласовано хотя бы одно из его существенных условий. Поэтому важно четко определить, какие условия для данного договора являются существенными. В решении вопроса о том, относится ли данное условие договора к числу существенных, законодательство устанавливает следующие ориентиры. Существенными являются условия о предмете договора. Без определения того, что является предметом договора, невозможно заключить ни один договор. Так, нельзя заключить договор купли-продажи, если между покупателем и продавцом не достигнуто соглашение о том, какие предметы будут проданы в соответствии с данным договором. Невозможно заключить договор поручения, если между сторонами не достигнуто соглашение о том, какие юридические действия поверенный должен совершить от имени доверителя и т.д. К числу существенных относятся условия, которые названы в законе или иных правовых актах как существенные. Так, например, в договоре о залоге должны быть указаны предмет залога и его оценка, существо, размер и срок исполнения обязательства, обеспечиваемого залогом. В нем должно также содержаться указание на то, у какой из сторон находится заложенное имущество. Существенными признаются условия, которые необходимы для договоров данного вида. Необходимыми, а стало быть, и существенными, для конкретного договора считаются те условия, которые выражают его природу и без которых он не может существовать как данный вид договора. Например, договор простого товарищества немыслим без определения сторонами общей хозяйственной или иной цели, для достижения которой они обязуются совместно действовать. Существенными считаются и условия, относительно которых по заявлению одной из сторон должно быть достигнуто соглашение. Это означает, что по желанию одной из сторон в договоре существенным становится и такое условие, которое не признано таковым законом или иным правовым актом и которое не выражает природу этого договора. Так, требования,</w:t>
      </w:r>
    </w:p>
    <w:p w:rsidR="00633F7E" w:rsidRP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lastRenderedPageBreak/>
        <w:t xml:space="preserve">которые предъявляются к упаковке продаваемой вещи, не отнесены к числу существенных условий договора купли-продажи действующим законодательством и не выражают природу данного договора. Однако для покупателя, приобретающего вещь в качестве подарка, упаковка может быть весьма существенным обстоятельством. Поэтому, если покупатель потребует согласовать условие об упаковке приобретаемого товара, оно становится существенным условием договора купли-продажи, без которого данный договор купли-продажи не может быть заключен. Обычные условия, в отличие от существенных, не нуждаются в согласовании сторон. Обычные условия предусмотрены в соответствующих нормативных актах и автоматически вступают в действие в момент заключения договора. Это не означает, что обычные условия действуют вопреки воле сторон в договоре. Как и другие условия договора, обычные условия основываются на соглашении сторон. Только в данном случае соглашение сторон подчинить договор обычным условиям, содержащимся в нормативных актах, выражается в самом факте заключения договора данного вида. Случайными называются условия, которые изменяют либо дополняют обычные условия. Они включаются в текст договора по усмотрению сторон. Их отсутствие, так </w:t>
      </w:r>
      <w:proofErr w:type="gramStart"/>
      <w:r w:rsidRPr="00633F7E">
        <w:rPr>
          <w:rFonts w:ascii="Times New Roman" w:hAnsi="Times New Roman" w:cs="Times New Roman"/>
          <w:sz w:val="28"/>
          <w:szCs w:val="28"/>
        </w:rPr>
        <w:t>же</w:t>
      </w:r>
      <w:proofErr w:type="gramEnd"/>
      <w:r w:rsidRPr="00633F7E">
        <w:rPr>
          <w:rFonts w:ascii="Times New Roman" w:hAnsi="Times New Roman" w:cs="Times New Roman"/>
          <w:sz w:val="28"/>
          <w:szCs w:val="28"/>
        </w:rPr>
        <w:t xml:space="preserve"> как и отсутствие обычных условии, не влияет на действительность договора. Однако в отличие от обычных они приобретают юридическую силу лишь в случае включения их в текст договора. В отличие от существенных, отсутствие случайного условия лишь в том случае влечет за собой признание данного договора незаключенным, если заинтересованная сторона докажет, что она требовала согласования данного условия. В противном случае договор считается заключенным и без случайного условия. Иногда в содержание договора включают права и обязанности сторон. Между тем права и обязанности сторон составляют содержание обязательственного правоотношения, основанного на договоре, а не самого договора как юридического факта, породившего это обязательственное правоотношение.</w:t>
      </w:r>
    </w:p>
    <w:p w:rsidR="00633F7E" w:rsidRPr="00633F7E" w:rsidRDefault="00633F7E" w:rsidP="00633F7E">
      <w:pPr>
        <w:rPr>
          <w:rFonts w:ascii="Times New Roman" w:hAnsi="Times New Roman" w:cs="Times New Roman"/>
          <w:sz w:val="28"/>
          <w:szCs w:val="28"/>
        </w:rPr>
      </w:pPr>
      <w:r w:rsidRPr="00633F7E">
        <w:rPr>
          <w:rFonts w:ascii="Times New Roman" w:hAnsi="Times New Roman" w:cs="Times New Roman"/>
          <w:b/>
          <w:sz w:val="28"/>
          <w:szCs w:val="28"/>
        </w:rPr>
        <w:t>ФОРМА ДОГОВОРА</w:t>
      </w:r>
      <w:r w:rsidRPr="00633F7E">
        <w:rPr>
          <w:rFonts w:ascii="Times New Roman" w:hAnsi="Times New Roman" w:cs="Times New Roman"/>
          <w:sz w:val="28"/>
          <w:szCs w:val="28"/>
        </w:rPr>
        <w:t xml:space="preserve"> Форма договора — это способ, посредством которого стороны выражают свою волю на заключение договора. Иными словами, форма договора — это способ согласованного волеизъяв97</w:t>
      </w:r>
    </w:p>
    <w:p w:rsidR="00633F7E" w:rsidRDefault="00633F7E" w:rsidP="00633F7E">
      <w:pPr>
        <w:rPr>
          <w:rFonts w:ascii="Times New Roman" w:hAnsi="Times New Roman" w:cs="Times New Roman"/>
          <w:sz w:val="28"/>
          <w:szCs w:val="28"/>
        </w:rPr>
      </w:pPr>
      <w:proofErr w:type="spellStart"/>
      <w:r w:rsidRPr="00633F7E">
        <w:rPr>
          <w:rFonts w:ascii="Times New Roman" w:hAnsi="Times New Roman" w:cs="Times New Roman"/>
          <w:sz w:val="28"/>
          <w:szCs w:val="28"/>
        </w:rPr>
        <w:t>ления</w:t>
      </w:r>
      <w:proofErr w:type="spellEnd"/>
      <w:r w:rsidRPr="00633F7E">
        <w:rPr>
          <w:rFonts w:ascii="Times New Roman" w:hAnsi="Times New Roman" w:cs="Times New Roman"/>
          <w:sz w:val="28"/>
          <w:szCs w:val="28"/>
        </w:rPr>
        <w:t xml:space="preserve"> сторон. В соответствии с ГК РФ договор может быть заключен: </w:t>
      </w:r>
    </w:p>
    <w:p w:rsid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1) в форме конклюдентных действий; </w:t>
      </w:r>
    </w:p>
    <w:p w:rsid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2) в устной форме;</w:t>
      </w:r>
    </w:p>
    <w:p w:rsid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 3) в письменной форме (простой и нотариальной). Под конклюдентными действиями понимается поведение, из которого явствует воля (желание) лица совершить сделку, хотя никаких слов при этом не произносится. Например, покупатель, желая приобрести выставленный на прилавке товар, берет его в </w:t>
      </w:r>
      <w:r w:rsidRPr="00633F7E">
        <w:rPr>
          <w:rFonts w:ascii="Times New Roman" w:hAnsi="Times New Roman" w:cs="Times New Roman"/>
          <w:sz w:val="28"/>
          <w:szCs w:val="28"/>
        </w:rPr>
        <w:lastRenderedPageBreak/>
        <w:t xml:space="preserve">руки и молча протягивает продавцу деньги. Пассажир, желая доехать до определенного места, садится в трамвай соответствующего маршрута. Посетитель театра молча сдает в гардероб верхнюю одежду и получает номерок. Во всех этих случаях имеет место заключение договора путем конклюдентных действий (договора купли-продажи, перевозки и хранения соответственно). Конклюдентные действия следует отличать от молчания, когда лицо не только не произносит каких-либо слов, но и вообще никак не выражает свою волю (бездействует). Молчание считается согласием на заключение договора лишь в случаях, прямо предусмотренных законом или соглашением сторон, а также когда это вытекает из обычаев делового оборота или прежних деловых отношений сторон. Устная форма представляет собой прямое выражение воли посредством устной речи. В устной форме и в форме конклюдентных действий могут совершаться: 1) любые сделки (договоры), для которых законом или соглашением сторон не установлена письменная форма; 2) сделки, исполняемые при самом их совершении (например, покупка гражданином товаров на рынке), за исключением сделок, для которых установлена нотариальная форма или простая письменная форма под страхом недействительности (см. ниже). Письменная форма бывает простой и нотариальной. Простая письменная форма состоит в составлении документа, выражающего содержание договора, и подписании его сторонами. Для некоторых видов договоров законодательством предусмотрена необходимость составления единого документа (таковы, например, договоры продажи или аренды недвижимости). В остальных случаях для соблюдения простой письменной формы достаточно обмена письмами, каждое из которых подписано той стороной, от которой оно исходит. Простая письменная форма также считается соблюденной, если в ответ на письменное предложение одной стороны заключить договор другая сторона выполнит предусмотренные в предложении условия, т.е. совершит конклюдентные действия, свидетельствующие о ее желании заключить договор на этих условиях (например, отгрузит запрашиваемый товар или перечислит деньги в оплату товара, предложенного другой стороной). Законодательством или соглашением сторон могут предъявляться дополнительные требования к простой письменной форме: скрепление документа печатями, выполнение на бланке определенной формы и т.д. </w:t>
      </w:r>
    </w:p>
    <w:p w:rsid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В простой письменной форме должны совершаться следующие сделки (кроме сделок, требующих нотариального удостоверения): </w:t>
      </w:r>
    </w:p>
    <w:p w:rsid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1) сделки юридических лиц между собой и с гражданами;</w:t>
      </w:r>
    </w:p>
    <w:p w:rsidR="00633F7E" w:rsidRDefault="00633F7E" w:rsidP="00633F7E">
      <w:pPr>
        <w:rPr>
          <w:rFonts w:ascii="Times New Roman" w:hAnsi="Times New Roman" w:cs="Times New Roman"/>
          <w:sz w:val="28"/>
          <w:szCs w:val="28"/>
        </w:rPr>
      </w:pPr>
      <w:r>
        <w:rPr>
          <w:rFonts w:ascii="Times New Roman" w:hAnsi="Times New Roman" w:cs="Times New Roman"/>
          <w:sz w:val="28"/>
          <w:szCs w:val="28"/>
        </w:rPr>
        <w:t xml:space="preserve"> 2</w:t>
      </w:r>
      <w:r w:rsidRPr="00633F7E">
        <w:rPr>
          <w:rFonts w:ascii="Times New Roman" w:hAnsi="Times New Roman" w:cs="Times New Roman"/>
          <w:sz w:val="28"/>
          <w:szCs w:val="28"/>
        </w:rPr>
        <w:t xml:space="preserve">) сделки граждан между собой на сумму, превышающую в десять раз и более минимальный размер оплаты труда; </w:t>
      </w:r>
    </w:p>
    <w:p w:rsid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lastRenderedPageBreak/>
        <w:t xml:space="preserve">3) в случаях, предусмотренных законом, иные сделки, независимо от их суммы и субъектов. Несоблюдение простой письменной формы (если она обязательна), в зависимости от вида сделки, может повлечь за собой следующие правовые последствия: </w:t>
      </w:r>
    </w:p>
    <w:p w:rsid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1) если законом </w:t>
      </w:r>
      <w:proofErr w:type="spellStart"/>
      <w:r w:rsidRPr="00633F7E">
        <w:rPr>
          <w:rFonts w:ascii="Times New Roman" w:hAnsi="Times New Roman" w:cs="Times New Roman"/>
          <w:sz w:val="28"/>
          <w:szCs w:val="28"/>
        </w:rPr>
        <w:t>нрямо</w:t>
      </w:r>
      <w:proofErr w:type="spellEnd"/>
      <w:r w:rsidRPr="00633F7E">
        <w:rPr>
          <w:rFonts w:ascii="Times New Roman" w:hAnsi="Times New Roman" w:cs="Times New Roman"/>
          <w:sz w:val="28"/>
          <w:szCs w:val="28"/>
        </w:rPr>
        <w:t xml:space="preserve"> не установлено иное, при возникновении судебного спора стороны лишаться права ссылаться в подтверждение сделки или ее условий на свидетельские показания; </w:t>
      </w:r>
    </w:p>
    <w:p w:rsid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2) в случаях, прямо предусмотренных законом или соглашением сторон, сделка, совершенная с нарушением обязательной письменной формы, будет признана недействительной (ничтожной).</w:t>
      </w:r>
    </w:p>
    <w:p w:rsidR="00633F7E" w:rsidRP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 Нотариальная форма договора характеризуется тем, что стороны подписывают единый письменный документ, закрепляющий содержание договора, в присутствии особого должностного лица — нотариуса, который устанавливает личность сторон и удостоверяет совершаемую сделку с занесением записи о ней в специальный реестр. За совершение такого действия взимается государственная пошлина. Нотариальная форма обязательна лишь в случаях, прямо предусмотренных законом, а также в случаях, когда стороны установили ее своим соглашением (даже если по закону она и не требовалась). Несоблюдение нотариальной формы влечет недействительность (ничтожность) договора. 99</w:t>
      </w:r>
    </w:p>
    <w:p w:rsidR="00633F7E" w:rsidRPr="00633F7E" w:rsidRDefault="00633F7E" w:rsidP="00633F7E">
      <w:pPr>
        <w:rPr>
          <w:rFonts w:ascii="Times New Roman" w:hAnsi="Times New Roman" w:cs="Times New Roman"/>
          <w:b/>
          <w:sz w:val="28"/>
          <w:szCs w:val="28"/>
        </w:rPr>
      </w:pPr>
      <w:r w:rsidRPr="00633F7E">
        <w:rPr>
          <w:rFonts w:ascii="Times New Roman" w:hAnsi="Times New Roman" w:cs="Times New Roman"/>
          <w:b/>
          <w:sz w:val="28"/>
          <w:szCs w:val="28"/>
        </w:rPr>
        <w:t>ВИДЫ ДОГОВОРОВ</w:t>
      </w:r>
    </w:p>
    <w:p w:rsid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Многочисленные гражданско-правовые договоры обладают как общими свойствами, так и определенными различиями, позволяющими отграничивать их друг от друга. Для того чтобы правильно ориентироваться во всей массе многочисленных и разнообразных договоров, принято осуществлять их деление на отдельные виды.</w:t>
      </w:r>
    </w:p>
    <w:p w:rsid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 </w:t>
      </w:r>
      <w:r w:rsidRPr="00633F7E">
        <w:rPr>
          <w:rFonts w:ascii="Times New Roman" w:hAnsi="Times New Roman" w:cs="Times New Roman"/>
          <w:b/>
          <w:sz w:val="28"/>
          <w:szCs w:val="28"/>
        </w:rPr>
        <w:t xml:space="preserve">Гражданско-правовые договоры различаются в зависимости от их юридической направленности. </w:t>
      </w:r>
      <w:r w:rsidRPr="00633F7E">
        <w:rPr>
          <w:rFonts w:ascii="Times New Roman" w:hAnsi="Times New Roman" w:cs="Times New Roman"/>
          <w:sz w:val="28"/>
          <w:szCs w:val="28"/>
        </w:rPr>
        <w:t xml:space="preserve">Основной договор непосредственно порождает права и обязанности сторон, связанные с перемещением материальных благ: передачей имущества, выполнением работ, оказанием услуг и т. п. </w:t>
      </w:r>
    </w:p>
    <w:p w:rsidR="00633F7E" w:rsidRP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Предварительный договор представляет собой соглашение сторон о заключении основного договора в будущем установить предмет, а также другие существенные условия основного договора. В противном случае данный предварительный договор будет считаться незаключенным. В предварительном договоре указывается срок, в который стороны обязуются заключить основной договор. Если такой срок в предварительном договоре не определен, основной договор подлежит заключению в течение года с </w:t>
      </w:r>
      <w:r w:rsidRPr="00633F7E">
        <w:rPr>
          <w:rFonts w:ascii="Times New Roman" w:hAnsi="Times New Roman" w:cs="Times New Roman"/>
          <w:sz w:val="28"/>
          <w:szCs w:val="28"/>
        </w:rPr>
        <w:lastRenderedPageBreak/>
        <w:t xml:space="preserve">момента заключения предварительного договора. Если в указанные сроки основной договор не будет заключен и ни одна из сторон не сделает другой стороне предложение заключить такой договор (оферта), предварительный договор прекращает свое действие. Большинство договоров — это основные договоры; предварительные договоры встречаются значительно реже. Правил о форме предварительного договора нет, что влечет за собой его ничтожность. Отдельным видом договоров является публичный договор.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обслуживание, услуги, предоставляемые гостиницами, и т.п.). </w:t>
      </w:r>
    </w:p>
    <w:p w:rsidR="00633F7E" w:rsidRDefault="00633F7E" w:rsidP="00633F7E">
      <w:pPr>
        <w:rPr>
          <w:rFonts w:ascii="Times New Roman" w:hAnsi="Times New Roman" w:cs="Times New Roman"/>
          <w:sz w:val="28"/>
          <w:szCs w:val="28"/>
        </w:rPr>
      </w:pPr>
      <w:r w:rsidRPr="00633F7E">
        <w:rPr>
          <w:rFonts w:ascii="Times New Roman" w:hAnsi="Times New Roman" w:cs="Times New Roman"/>
          <w:b/>
          <w:sz w:val="28"/>
          <w:szCs w:val="28"/>
        </w:rPr>
        <w:t>Предприниматель (юридическое лицо или гражданин</w:t>
      </w:r>
      <w:r w:rsidRPr="00633F7E">
        <w:rPr>
          <w:rFonts w:ascii="Times New Roman" w:hAnsi="Times New Roman" w:cs="Times New Roman"/>
          <w:sz w:val="28"/>
          <w:szCs w:val="28"/>
        </w:rPr>
        <w:t xml:space="preserve">): </w:t>
      </w:r>
    </w:p>
    <w:p w:rsid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1) не имеет права отказать гражданину или юридическому лицу в заключении публичного договора в случае, если он может предоставить потребителю соответствующие товары, выполнить работы или оказать услуги. При необоснованном уклонении от заключения договора потребитель вправе в судебном порядке заставить предпринимателя заключить договор и потребовать возмещения убытков;</w:t>
      </w:r>
    </w:p>
    <w:p w:rsid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 2) не имеет права оказывать предпочтение одним лицам перед другими в отношении заключения публичного договора (например, отпускать кому-либо товар вне очереди). Исключения из этого правила могут предусматриваться законом (например, для ветеранов, инвалидов и др.); </w:t>
      </w:r>
    </w:p>
    <w:p w:rsid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3) должен устанавливать одинаковые для всех потребителей цены на товары и услуги, кроме случаев, когда законом допускается предоставление льгот отдельным их категориям (например, льготные тарифы на коммунальные платежи и т.п.). </w:t>
      </w:r>
    </w:p>
    <w:p w:rsid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Различают также договоры в пользу их участников и в пользу </w:t>
      </w:r>
      <w:r w:rsidRPr="00633F7E">
        <w:rPr>
          <w:rFonts w:ascii="Times New Roman" w:hAnsi="Times New Roman" w:cs="Times New Roman"/>
          <w:b/>
          <w:sz w:val="28"/>
          <w:szCs w:val="28"/>
        </w:rPr>
        <w:t>третьих лиц.</w:t>
      </w:r>
      <w:r w:rsidRPr="00633F7E">
        <w:rPr>
          <w:rFonts w:ascii="Times New Roman" w:hAnsi="Times New Roman" w:cs="Times New Roman"/>
          <w:sz w:val="28"/>
          <w:szCs w:val="28"/>
        </w:rPr>
        <w:t xml:space="preserve"> Указанные договоры различаются в зависимости от того, кто может требовать исполнения договора. Как правило, договоры заключаются в пользу участников, и право требовать исполнения таких договоров принадлежит только их участникам. Вместе с тем встречаются и договоры в пользу лиц, которые не принимали участия в их заключении, но имеют право требовать их исполнения.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неуказанному в договоре </w:t>
      </w:r>
      <w:r w:rsidRPr="00633F7E">
        <w:rPr>
          <w:rFonts w:ascii="Times New Roman" w:hAnsi="Times New Roman" w:cs="Times New Roman"/>
          <w:sz w:val="28"/>
          <w:szCs w:val="28"/>
        </w:rPr>
        <w:lastRenderedPageBreak/>
        <w:t>третьему лицу, имеющему право требовать от должника исполнения обязательства в свою пользу.</w:t>
      </w:r>
    </w:p>
    <w:p w:rsid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 От договоров в пользу третьего лица следует отличать договоры об исполнении </w:t>
      </w:r>
      <w:proofErr w:type="spellStart"/>
      <w:r w:rsidRPr="00633F7E">
        <w:rPr>
          <w:rFonts w:ascii="Times New Roman" w:hAnsi="Times New Roman" w:cs="Times New Roman"/>
          <w:sz w:val="28"/>
          <w:szCs w:val="28"/>
        </w:rPr>
        <w:t>третьемулицу</w:t>
      </w:r>
      <w:proofErr w:type="spellEnd"/>
      <w:r w:rsidRPr="00633F7E">
        <w:rPr>
          <w:rFonts w:ascii="Times New Roman" w:hAnsi="Times New Roman" w:cs="Times New Roman"/>
          <w:sz w:val="28"/>
          <w:szCs w:val="28"/>
        </w:rPr>
        <w:t xml:space="preserve">. Последние не предоставляют третьему лицу никаких прав, поэтому требовать их исполнения третье лицо не может. Например, при заключении между гражданином и магазином договора купли-продажи подарка с вручением его имениннику последний не вправе требовать исполнения данного договора. </w:t>
      </w:r>
    </w:p>
    <w:p w:rsid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Следующий вид договоров — возмездные и безвозмездные. Возмездным признается договор, по которому имущественное предоставление одной стороны обусловливает встречное имущественное предоставление от другой стороны. В безвозмездном договоре имущественное предоставление производится только одной стороной без получения встречного имущественного предоставления от другой стороны. Так, договор купли-продажи — это возмездный договор, который в принципе безвозмездным быть не может. Договор дарения, наоборот, по своей юридической природе — безвозмездный договор, который в принципе не может быть возмездным. Некоторые же договоры могут быть как возмездными, так и безвозмездными. Например, договор поручения может быть и возмездным, если поверенный получает вознаграждение за оказанные услуги, и безвозмездным, если такое вознаграждение не выплачивается. </w:t>
      </w:r>
    </w:p>
    <w:p w:rsid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По </w:t>
      </w:r>
      <w:r w:rsidRPr="00633F7E">
        <w:rPr>
          <w:rFonts w:ascii="Times New Roman" w:hAnsi="Times New Roman" w:cs="Times New Roman"/>
          <w:b/>
          <w:sz w:val="28"/>
          <w:szCs w:val="28"/>
        </w:rPr>
        <w:t>основания</w:t>
      </w:r>
      <w:r w:rsidRPr="00633F7E">
        <w:rPr>
          <w:rFonts w:ascii="Times New Roman" w:hAnsi="Times New Roman" w:cs="Times New Roman"/>
          <w:sz w:val="28"/>
          <w:szCs w:val="28"/>
        </w:rPr>
        <w:t xml:space="preserve">м заключения все договоры делятся на </w:t>
      </w:r>
      <w:r w:rsidRPr="00633F7E">
        <w:rPr>
          <w:rFonts w:ascii="Times New Roman" w:hAnsi="Times New Roman" w:cs="Times New Roman"/>
          <w:b/>
          <w:sz w:val="28"/>
          <w:szCs w:val="28"/>
        </w:rPr>
        <w:t>свободные и обязательные</w:t>
      </w:r>
      <w:r w:rsidRPr="00633F7E">
        <w:rPr>
          <w:rFonts w:ascii="Times New Roman" w:hAnsi="Times New Roman" w:cs="Times New Roman"/>
          <w:sz w:val="28"/>
          <w:szCs w:val="28"/>
        </w:rPr>
        <w:t>.</w:t>
      </w:r>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 Свободные договоры — это такие договоры, заключение которых всецело зависит от усмотрения сторон. Заключение же обязательных договоров, как это следует из самого их названия, является обязательным для одной или обеих сторон. Большинство договоров носит свободный характер. Они заключаются по желанию обеих сторон, что вполне соответствует потребностям развития рыночной экономики. Однако в условиях экономически развитого общества встречаются и обязательные договоры. Обязанность заключения договора может вытекать из самого нормативного акта. Среди обязательных договоров особое значение имеют уже рассмотренные выше публичные договоры. </w:t>
      </w:r>
    </w:p>
    <w:p w:rsidR="00706A7D" w:rsidRDefault="00633F7E" w:rsidP="00633F7E">
      <w:pPr>
        <w:rPr>
          <w:rFonts w:ascii="Times New Roman" w:hAnsi="Times New Roman" w:cs="Times New Roman"/>
          <w:b/>
          <w:sz w:val="28"/>
          <w:szCs w:val="28"/>
        </w:rPr>
      </w:pPr>
      <w:r w:rsidRPr="00633F7E">
        <w:rPr>
          <w:rFonts w:ascii="Times New Roman" w:hAnsi="Times New Roman" w:cs="Times New Roman"/>
          <w:sz w:val="28"/>
          <w:szCs w:val="28"/>
        </w:rPr>
        <w:t xml:space="preserve">И наконец, последняя классификация — это </w:t>
      </w:r>
      <w:r w:rsidRPr="00706A7D">
        <w:rPr>
          <w:rFonts w:ascii="Times New Roman" w:hAnsi="Times New Roman" w:cs="Times New Roman"/>
          <w:b/>
          <w:sz w:val="28"/>
          <w:szCs w:val="28"/>
        </w:rPr>
        <w:t xml:space="preserve">взаимосогласованные договоры и договоры присоединения. </w:t>
      </w:r>
    </w:p>
    <w:p w:rsidR="00633F7E" w:rsidRP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Указанные договоры различаются в зависимости от способа заключения. При заключении взаимосогласованных договоров их условия устанавливаются всеми сторонами, участвующими в договоре. При заключении же договоров присоединения их условия устанавливаются только одной из сторон. Другая </w:t>
      </w:r>
      <w:r w:rsidRPr="00633F7E">
        <w:rPr>
          <w:rFonts w:ascii="Times New Roman" w:hAnsi="Times New Roman" w:cs="Times New Roman"/>
          <w:sz w:val="28"/>
          <w:szCs w:val="28"/>
        </w:rPr>
        <w:lastRenderedPageBreak/>
        <w:t xml:space="preserve">сторона лишена возможности дополнять или изменять их и может заключить такой договор только согласившись с этими условиями (присоединившись к этим условиям).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Примером договоров присоединения могут служить договоры перевозки, заключаемые железной дорогой с клиентами, договоры проката, договоры бытового подряда и </w:t>
      </w:r>
      <w:proofErr w:type="spellStart"/>
      <w:proofErr w:type="gramStart"/>
      <w:r w:rsidRPr="00633F7E">
        <w:rPr>
          <w:rFonts w:ascii="Times New Roman" w:hAnsi="Times New Roman" w:cs="Times New Roman"/>
          <w:sz w:val="28"/>
          <w:szCs w:val="28"/>
        </w:rPr>
        <w:t>т,д</w:t>
      </w:r>
      <w:proofErr w:type="spellEnd"/>
      <w:r w:rsidRPr="00633F7E">
        <w:rPr>
          <w:rFonts w:ascii="Times New Roman" w:hAnsi="Times New Roman" w:cs="Times New Roman"/>
          <w:sz w:val="28"/>
          <w:szCs w:val="28"/>
        </w:rPr>
        <w:t>.</w:t>
      </w:r>
      <w:proofErr w:type="gramEnd"/>
      <w:r w:rsidRPr="00633F7E">
        <w:rPr>
          <w:rFonts w:ascii="Times New Roman" w:hAnsi="Times New Roman" w:cs="Times New Roman"/>
          <w:sz w:val="28"/>
          <w:szCs w:val="28"/>
        </w:rPr>
        <w:t xml:space="preserve"> 102</w:t>
      </w:r>
    </w:p>
    <w:p w:rsidR="00633F7E" w:rsidRP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ОБЩИЙ ПОРЯДОК ЗАКЛЮЧЕНИЯ ДОГОВОРОВ</w:t>
      </w:r>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Для того чтобы стороны могли достичь соглашения и тем самым заключить договор, необходимо, по крайней мере, чтобы одна из них сделала предложение о заключении договора, а другая — приняла это предложение. Поэтому заключение договора проходит две стадии.</w:t>
      </w:r>
    </w:p>
    <w:p w:rsidR="00706A7D" w:rsidRDefault="00706A7D" w:rsidP="00633F7E">
      <w:pPr>
        <w:rPr>
          <w:rFonts w:ascii="Times New Roman" w:hAnsi="Times New Roman" w:cs="Times New Roman"/>
          <w:sz w:val="28"/>
          <w:szCs w:val="28"/>
        </w:rPr>
      </w:pPr>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 Первая стадия именуется офертой, а вторая — акцептом. В соответствии с этим сторона, делающая предложение заключить договор, именуется оферентом, а сторона, принимающая предложение, — акцептантом.</w:t>
      </w:r>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 Договор считается заключенным, когда оферент получит акцепт от акцептанта. Вместе с тем далеко не всякое предложение заключить договор приобретает силу оферты.</w:t>
      </w:r>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 Предложение, признаваемое о</w:t>
      </w:r>
      <w:r w:rsidRPr="00706A7D">
        <w:rPr>
          <w:rFonts w:ascii="Times New Roman" w:hAnsi="Times New Roman" w:cs="Times New Roman"/>
          <w:b/>
          <w:sz w:val="28"/>
          <w:szCs w:val="28"/>
        </w:rPr>
        <w:t>фертой</w:t>
      </w:r>
      <w:r w:rsidRPr="00633F7E">
        <w:rPr>
          <w:rFonts w:ascii="Times New Roman" w:hAnsi="Times New Roman" w:cs="Times New Roman"/>
          <w:sz w:val="28"/>
          <w:szCs w:val="28"/>
        </w:rPr>
        <w:t xml:space="preserve">: </w:t>
      </w:r>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1) должно быть достаточно определенным и выражать явное намерение лица заключить договор; </w:t>
      </w:r>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2) должно содержать все существенные условия договора;</w:t>
      </w:r>
    </w:p>
    <w:p w:rsidR="00633F7E" w:rsidRP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 3) должно </w:t>
      </w:r>
      <w:proofErr w:type="gramStart"/>
      <w:r w:rsidRPr="00633F7E">
        <w:rPr>
          <w:rFonts w:ascii="Times New Roman" w:hAnsi="Times New Roman" w:cs="Times New Roman"/>
          <w:sz w:val="28"/>
          <w:szCs w:val="28"/>
        </w:rPr>
        <w:t>быть .обращено</w:t>
      </w:r>
      <w:proofErr w:type="gramEnd"/>
      <w:r w:rsidRPr="00633F7E">
        <w:rPr>
          <w:rFonts w:ascii="Times New Roman" w:hAnsi="Times New Roman" w:cs="Times New Roman"/>
          <w:sz w:val="28"/>
          <w:szCs w:val="28"/>
        </w:rPr>
        <w:t xml:space="preserve"> к одному или нескольким конкретным лицам. </w:t>
      </w:r>
      <w:r w:rsidRPr="00706A7D">
        <w:rPr>
          <w:rFonts w:ascii="Times New Roman" w:hAnsi="Times New Roman" w:cs="Times New Roman"/>
          <w:b/>
          <w:sz w:val="28"/>
          <w:szCs w:val="28"/>
        </w:rPr>
        <w:t>Акцептом признаетс</w:t>
      </w:r>
      <w:r w:rsidRPr="00633F7E">
        <w:rPr>
          <w:rFonts w:ascii="Times New Roman" w:hAnsi="Times New Roman" w:cs="Times New Roman"/>
          <w:sz w:val="28"/>
          <w:szCs w:val="28"/>
        </w:rPr>
        <w:t xml:space="preserve">я согласие лица, которому адресована оферта, принять это предложение, причем не любое согласие, а лишь такое, которое является полным и безоговорочным. Если же принципиальное согласие на предложение заключить договор сопровождается какими-либо дополнениями или изменениями условий, содержащихся в оферте, то такое согласие не имеет силы акцепта. Важное значение при заключении договоров имеет вопрос о времени и месте заключения договора. К договорным отношениям применяется законодательство, действующее на момент его заключения на той территории, где он был заключен. Соглашение считается состоявшимся в тот момент, когда оферент получил согласие акцептанта. Этот момент и признается временем заключения договора. Иное правило установлено для </w:t>
      </w:r>
      <w:r w:rsidRPr="00633F7E">
        <w:rPr>
          <w:rFonts w:ascii="Times New Roman" w:hAnsi="Times New Roman" w:cs="Times New Roman"/>
          <w:sz w:val="28"/>
          <w:szCs w:val="28"/>
        </w:rPr>
        <w:lastRenderedPageBreak/>
        <w:t>реальных договоров, для заключения которых необходимо не только соглашение сторон, но и передача имущества. Такие договоры считаются заключенными с момента передачи соответствующего имущества. Наконец, договор, подлежащий государственной регистрации, считается заклюю з</w:t>
      </w:r>
    </w:p>
    <w:p w:rsidR="00633F7E" w:rsidRPr="00633F7E" w:rsidRDefault="00633F7E" w:rsidP="00633F7E">
      <w:pPr>
        <w:rPr>
          <w:rFonts w:ascii="Times New Roman" w:hAnsi="Times New Roman" w:cs="Times New Roman"/>
          <w:sz w:val="28"/>
          <w:szCs w:val="28"/>
        </w:rPr>
      </w:pPr>
      <w:proofErr w:type="spellStart"/>
      <w:r w:rsidRPr="00633F7E">
        <w:rPr>
          <w:rFonts w:ascii="Times New Roman" w:hAnsi="Times New Roman" w:cs="Times New Roman"/>
          <w:sz w:val="28"/>
          <w:szCs w:val="28"/>
        </w:rPr>
        <w:t>ченным</w:t>
      </w:r>
      <w:proofErr w:type="spellEnd"/>
      <w:r w:rsidRPr="00633F7E">
        <w:rPr>
          <w:rFonts w:ascii="Times New Roman" w:hAnsi="Times New Roman" w:cs="Times New Roman"/>
          <w:sz w:val="28"/>
          <w:szCs w:val="28"/>
        </w:rPr>
        <w:t xml:space="preserve"> с момента его регистрации, если иное не установлено законом. Если в договоре не указано место его заключения, договор признается заключенным в месте жительства гражданина или в месте нахождения юридического лица, направившего оферту. Большое значение имеет также вопрос о начале и окончании действия договора. Договор вступает в силу и становится обязательным для сторон с момента его заключения. Вместе с тем стороны вправе установить, что условия заключенного ими договора применяются к их отношениям, возникшим до заключения договора. По общему правилу, истечение срока договора только тогда прекращает его действие, когда стороны надлежащим образом исполнили все лежащие на них обязанности. Если же не исполнена надлежащим образом хотя бы одна обязанность, вытекающая из договора, то последний не прекращает свое действие и по истечении срока, на который был заключен договор. Вместе с тем законом или договором может быть предусмотрено, что окончание срока действия договора влечет прекращение обязательств сторон по договору. Наконец, окончание срока действия договора не освобождает стороны от ответственности за его нарушение. Так, поставщик отвечает перед покупателем за недостатки поставленного товара и после окончания действия договора поставки.</w:t>
      </w:r>
    </w:p>
    <w:p w:rsidR="00633F7E" w:rsidRP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ЗАКЛЮЧЕНИЕ ДОГОВОРА В ОБЯЗАТЕЛЬНОМ ПОРЯДКЕ</w:t>
      </w:r>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Указанный порядок применяется в тех случаях, когда заключение договора является обязательным для одной из сторон в силу закона, т. е. при заключении обязательных договоров. Заинтересованная в заключении договора сторона, для которой его заключение не является обязательным, направляет другой стороне, для которой заключение договора обязательно, проект договора (оферту). Сторона, для которой заключение договора является обязательным, должна в течение 30 дней со дня получения оферты рассмотреть ее и направить другой стороне один из видов извещений:</w:t>
      </w:r>
    </w:p>
    <w:p w:rsidR="00633F7E" w:rsidRP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 1) об акцепте; </w:t>
      </w:r>
    </w:p>
    <w:p w:rsidR="00633F7E" w:rsidRP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2) об акцепте оферты на иных условиях (протокол разногласий к проекту договора); 3) об отказе от акцепта. Проект договора может направить и сторона, для которой заключение договора обязательно. В таком случае другая сторона, для которой заключение договора не является обязательным, вправе в течение 30 дней направить другой стороне один из видов извещений: 1) об акцепте; 2) об отказе от акцепта; 3) об акцепте оферты на </w:t>
      </w:r>
      <w:r w:rsidRPr="00633F7E">
        <w:rPr>
          <w:rFonts w:ascii="Times New Roman" w:hAnsi="Times New Roman" w:cs="Times New Roman"/>
          <w:sz w:val="28"/>
          <w:szCs w:val="28"/>
        </w:rPr>
        <w:lastRenderedPageBreak/>
        <w:t>иных условиях (протокол разногласий к проекту договора). Если сторона, для которой заключение договора является обязательным, необоснованно уклоняется от его заключения, то она должна возместить другой стороне причиненные этим убытки.</w:t>
      </w:r>
    </w:p>
    <w:p w:rsidR="00633F7E" w:rsidRP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ЗАКЛЮЧЕНИЕ ДОГОВОРА НА ТОРГАХ</w:t>
      </w:r>
    </w:p>
    <w:p w:rsidR="00633F7E" w:rsidRP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Сущность данного способа заключения договора состоит в том, что договор заключается организатором торгов с лицом, выигравшим торги. Таким способом может быть заключен любой договор, если иное не вытекает из его существа. В качестве организатора торгов может выступать собственник вещи или обладатель имущественного права, либо специализированная организация. Последняя действует на основании договора с собственником вещи или обладателем имущественного права и может выступать от их имени или от своего имени. Торги могут проводиться в форме аукциона или конкурса. 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 Форма торгов определяется собственником продаваемой вещи или обладателем реализуемого имущественного права, если иное не предусмотрено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105</w:t>
      </w:r>
    </w:p>
    <w:p w:rsidR="00633F7E" w:rsidRP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ИЗМЕНЕНИЕ И РАСТОРЖЕНИЕ ДОГОВОРА</w:t>
      </w:r>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Заключенные договоры должны исполняться на тех условиях, на которых было достигнуто соглашение сторон, и не должны изменяться. Изменение или расторжение договора возможно только по взаимному соглашению сторон.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расторгнутым или измененным. Решение суда в этих случаях не требуется.</w:t>
      </w:r>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 В тех случаях, когда возможность изменения или расторжения договора не предусмотрена законом или договором и сторонами не достигнуто об этом соглашение, договор может быть изменен или расторгнут по требованию одной из сторон только по решению суда и только в следующих случаях</w:t>
      </w:r>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 1) при существенном нарушении договора другой стороной; </w:t>
      </w:r>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2) в связи с существенным изменением обстоятельств, из которых стороны исходили при заключении договора; </w:t>
      </w:r>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3) в иных случаях, предусмотренных законом или договором.</w:t>
      </w:r>
    </w:p>
    <w:p w:rsidR="00633F7E" w:rsidRP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lastRenderedPageBreak/>
        <w:t xml:space="preserve"> Изменение и расторжение договора, так </w:t>
      </w:r>
      <w:proofErr w:type="gramStart"/>
      <w:r w:rsidRPr="00633F7E">
        <w:rPr>
          <w:rFonts w:ascii="Times New Roman" w:hAnsi="Times New Roman" w:cs="Times New Roman"/>
          <w:sz w:val="28"/>
          <w:szCs w:val="28"/>
        </w:rPr>
        <w:t>же</w:t>
      </w:r>
      <w:proofErr w:type="gramEnd"/>
      <w:r w:rsidRPr="00633F7E">
        <w:rPr>
          <w:rFonts w:ascii="Times New Roman" w:hAnsi="Times New Roman" w:cs="Times New Roman"/>
          <w:sz w:val="28"/>
          <w:szCs w:val="28"/>
        </w:rPr>
        <w:t xml:space="preserve"> как и его заключение, подчиняются определенным правилам. Соглашение об изменении или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 Иной порядок изменения или расторжения договора установлен для тех случаев, когда договор изменяется или расторгается не по соглашению сторон, а по требованию одной из них. Заинтересованная сторона обязана направить другой стороне предложение об изменении или расторжении договора. Другая сторона обязана в срок, указанный в предложении или установленный в законе или в договоре, а при его отсутствии — в 30-дневный срок направить уведомление стороне, сделавшей предложение об изменении или расторжении договора. Вместе с тем следует иметь в виду, что нельзя расторгнуть или изменить уже исполненный договор, потому что вследствие надлежащего исполнения договор прекращается. </w:t>
      </w:r>
    </w:p>
    <w:p w:rsidR="00633F7E" w:rsidRP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ИСПОЛНЕНИЕ ДОГОВОРА. ОТВЕТСТВЕННОСТЬ ЗА НЕИСПОЛНЕНИЕ ДОГОВОРА</w:t>
      </w:r>
    </w:p>
    <w:p w:rsidR="00633F7E" w:rsidRP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Под исполнением договора понимается реализация сторонами своих прав и исполнение обязанностей, возникшие из заключенного договора. Главным принципом, лежащим в основе исполнения договора, является принцип надлежащего исполнения обязательства. Исполнение договора должно быть четким и точным. При отклонении от условий договора сторона, права которой окажутся нарушенными, будет вправе предъявить иск об убытках ввиду нарушения договора, а в определенных случаях может расторгнуть ранее заключенный договор. Согласно ст. 401 ГК РФ,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Таким образом, в качестве общего правила установлена </w:t>
      </w:r>
      <w:proofErr w:type="spellStart"/>
      <w:r w:rsidRPr="00633F7E">
        <w:rPr>
          <w:rFonts w:ascii="Times New Roman" w:hAnsi="Times New Roman" w:cs="Times New Roman"/>
          <w:sz w:val="28"/>
          <w:szCs w:val="28"/>
        </w:rPr>
        <w:t>безвиновная</w:t>
      </w:r>
      <w:proofErr w:type="spellEnd"/>
      <w:r w:rsidRPr="00633F7E">
        <w:rPr>
          <w:rFonts w:ascii="Times New Roman" w:hAnsi="Times New Roman" w:cs="Times New Roman"/>
          <w:sz w:val="28"/>
          <w:szCs w:val="28"/>
        </w:rPr>
        <w:t xml:space="preserve"> ответственность предпринимателя за неисполнение (ненадлежащее исполнение) договорных обязательств. Однако данное правило не является обязательным, так как стороны договора вправе установить в нем вину лица, осуществляющего предпринимательскую деятельность, в качестве обязательного условия привлечения его ответственности.</w:t>
      </w:r>
    </w:p>
    <w:p w:rsidR="00633F7E" w:rsidRP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ОСНОВНЫЕ ВИДЫ ДОГОВОРОВ</w:t>
      </w:r>
    </w:p>
    <w:p w:rsidR="00633F7E" w:rsidRPr="00706A7D" w:rsidRDefault="00633F7E" w:rsidP="00633F7E">
      <w:pPr>
        <w:rPr>
          <w:rFonts w:ascii="Times New Roman" w:hAnsi="Times New Roman" w:cs="Times New Roman"/>
          <w:b/>
          <w:sz w:val="28"/>
          <w:szCs w:val="28"/>
        </w:rPr>
      </w:pPr>
      <w:r w:rsidRPr="00706A7D">
        <w:rPr>
          <w:rFonts w:ascii="Times New Roman" w:hAnsi="Times New Roman" w:cs="Times New Roman"/>
          <w:b/>
          <w:sz w:val="28"/>
          <w:szCs w:val="28"/>
        </w:rPr>
        <w:t>Договор купли-продажи</w:t>
      </w:r>
    </w:p>
    <w:p w:rsidR="00633F7E" w:rsidRP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lastRenderedPageBreak/>
        <w:t>Рассмотрим подробнее наиболее часто используемые виды договоров, с которыми вам наверняка не раз придется столкнуться в жизни, подробнее. Договор купли-продажи — это договор, по которому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денеж107</w:t>
      </w:r>
    </w:p>
    <w:p w:rsidR="00706A7D" w:rsidRDefault="00633F7E" w:rsidP="00633F7E">
      <w:pPr>
        <w:rPr>
          <w:rFonts w:ascii="Times New Roman" w:hAnsi="Times New Roman" w:cs="Times New Roman"/>
          <w:sz w:val="28"/>
          <w:szCs w:val="28"/>
        </w:rPr>
      </w:pPr>
      <w:proofErr w:type="spellStart"/>
      <w:r w:rsidRPr="00633F7E">
        <w:rPr>
          <w:rFonts w:ascii="Times New Roman" w:hAnsi="Times New Roman" w:cs="Times New Roman"/>
          <w:sz w:val="28"/>
          <w:szCs w:val="28"/>
        </w:rPr>
        <w:t>ную</w:t>
      </w:r>
      <w:proofErr w:type="spellEnd"/>
      <w:r w:rsidRPr="00633F7E">
        <w:rPr>
          <w:rFonts w:ascii="Times New Roman" w:hAnsi="Times New Roman" w:cs="Times New Roman"/>
          <w:sz w:val="28"/>
          <w:szCs w:val="28"/>
        </w:rPr>
        <w:t xml:space="preserve"> сумму (цену). Данный договор является возмездным и взаимосогласованным. Каждая из его сторон обладает и правами, и обязанностями по отношению к другой стороне. Продавец обязан передать покупателю товар, предусмотренный договором и,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w:t>
      </w:r>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 Как правило, обязанность продавца передать товар покупателю считается исполненной в момент: </w:t>
      </w:r>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1) вручения товара покупателю или указанному им лицу, если договором предусмотрена обязанность продавца по доставке товара; </w:t>
      </w:r>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2) предоставления товара в распоряжение покупателя, если товар должен быть передан покупателю или указанному им лицу в месте нахождения товара.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продавец отказывается передать покупателю проданный товар, то покупатель вправе отказаться от исполнения договора купли-продажи. Продавец обязан передать покупателю товар, качество которого соответствует договору купли-продажи.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 1) соразмерного уменьшения покупной цены;</w:t>
      </w:r>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 2) безвозмездного устранения недостатков товара в разумный срок;</w:t>
      </w:r>
    </w:p>
    <w:p w:rsidR="00633F7E" w:rsidRP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 3) возмещения своих расходов на устранение недостатков товара. Законом или в установленном им порядке может быть предусмотрена обязанность </w:t>
      </w:r>
      <w:r w:rsidRPr="00633F7E">
        <w:rPr>
          <w:rFonts w:ascii="Times New Roman" w:hAnsi="Times New Roman" w:cs="Times New Roman"/>
          <w:sz w:val="28"/>
          <w:szCs w:val="28"/>
        </w:rPr>
        <w:lastRenderedPageBreak/>
        <w:t>определять срок, по истечении которого товар считается непригодным для использования по назначению (срок годности). Товар, на который установлен</w:t>
      </w:r>
    </w:p>
    <w:p w:rsidR="00633F7E" w:rsidRP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 Что же касается покупателя, то его основная обязанность в том, чтобы принять переданный ему продавцом товар (за исключением случаев, когда он вправе потребовать замены товара или отказаться от исполнения договора купли-продажи) и оплатить его по цене, предусмотренной договором купли- продажи.</w:t>
      </w:r>
    </w:p>
    <w:p w:rsidR="00633F7E" w:rsidRPr="00706A7D" w:rsidRDefault="00633F7E" w:rsidP="00633F7E">
      <w:pPr>
        <w:rPr>
          <w:rFonts w:ascii="Times New Roman" w:hAnsi="Times New Roman" w:cs="Times New Roman"/>
          <w:b/>
          <w:sz w:val="28"/>
          <w:szCs w:val="28"/>
        </w:rPr>
      </w:pPr>
      <w:r w:rsidRPr="00706A7D">
        <w:rPr>
          <w:rFonts w:ascii="Times New Roman" w:hAnsi="Times New Roman" w:cs="Times New Roman"/>
          <w:b/>
          <w:sz w:val="28"/>
          <w:szCs w:val="28"/>
        </w:rPr>
        <w:t>Договор мены</w:t>
      </w:r>
    </w:p>
    <w:p w:rsidR="00633F7E" w:rsidRP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Договор мены — это договор, согласно которому каждая из сторон обязуется передать в собственность другой стороны один товар в обмен на другой. К договору мены применяются правила о купле-продаже. При этом каждая из сторон признается продавцом товара, который она обязуется передать, и покупателем товара, который она обязуется принять в обмен. Если из самого договора мены не вытекает иное, то товары, подлежащие обмену, предполагаются равноценными, а расходы на их передачу и принятие осуществляются в каждом случае той стороной, которая по договору несет соответствующие обязанности.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633F7E" w:rsidRPr="00706A7D" w:rsidRDefault="00633F7E" w:rsidP="00633F7E">
      <w:pPr>
        <w:rPr>
          <w:rFonts w:ascii="Times New Roman" w:hAnsi="Times New Roman" w:cs="Times New Roman"/>
          <w:b/>
          <w:sz w:val="28"/>
          <w:szCs w:val="28"/>
        </w:rPr>
      </w:pPr>
      <w:r w:rsidRPr="00706A7D">
        <w:rPr>
          <w:rFonts w:ascii="Times New Roman" w:hAnsi="Times New Roman" w:cs="Times New Roman"/>
          <w:b/>
          <w:sz w:val="28"/>
          <w:szCs w:val="28"/>
        </w:rPr>
        <w:t>Договор дарения</w:t>
      </w:r>
    </w:p>
    <w:p w:rsidR="00633F7E" w:rsidRP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Договор дарения — это такой договор, по которому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w:t>
      </w:r>
      <w:proofErr w:type="gramStart"/>
      <w:r w:rsidRPr="00633F7E">
        <w:rPr>
          <w:rFonts w:ascii="Times New Roman" w:hAnsi="Times New Roman" w:cs="Times New Roman"/>
          <w:sz w:val="28"/>
          <w:szCs w:val="28"/>
        </w:rPr>
        <w:t>лицу</w:t>
      </w:r>
      <w:proofErr w:type="gramEnd"/>
      <w:r w:rsidRPr="00633F7E">
        <w:rPr>
          <w:rFonts w:ascii="Times New Roman" w:hAnsi="Times New Roman" w:cs="Times New Roman"/>
          <w:sz w:val="28"/>
          <w:szCs w:val="28"/>
        </w:rPr>
        <w:t xml:space="preserve"> либо освобождает или обязуется освободить ее от имущественной обязанности перед собой или перед третьим лицом. При 109</w:t>
      </w:r>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наличии встречной передачи вещи или права либо встречного обязательства договор не признается дарением.</w:t>
      </w:r>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 Дарение, сопровождаемое передачей дара одаряемому, может быть совершено устно, за исключением следующих случаев, когда: </w:t>
      </w:r>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1) дарителем является юридическое лицо и стоимость дара превышает три тысячи рублей; </w:t>
      </w:r>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2) договор содержит обещание дарения в будущем;</w:t>
      </w:r>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lastRenderedPageBreak/>
        <w:t xml:space="preserve"> 3) когда предметом дарения является недвижимое имущество, подлежащее государственной регистрации. </w:t>
      </w:r>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В случаях, предусмотренных в настоящем пункте, договор дарения, совершенный устно, ничтожен, т.е. не имеет никакой юридической силы и не влечет за собой переход права собственности на вещь или имущественное право одаряемому. Законом запрещено дарение (за исключением обычных подарков, стоимостью не более 3 000 рублей): </w:t>
      </w:r>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1) от имени малолетних и граждан, признанных недееспособными, их законными представителями; </w:t>
      </w:r>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633F7E" w:rsidRP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 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4) в отношениях между коммерческими организациями.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 Даритель вправе отменить дарение, если одаряемый совершил покушение на его жизнь, жизнь кого-либо из членов его </w:t>
      </w:r>
    </w:p>
    <w:p w:rsidR="00633F7E" w:rsidRP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семьи или близких родственников либо умышленно причинил дарителю телесные повреждения. В случае умышленного лишения жизни дарителя одаряемым право требовать в суде отмены дарения принадлежит наследникам дарителя.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 В случае отмены дарения одаряемый обязан возвратить подаренную вещь, если она сохранилась в натуре к моменту отмены дарения. Дарение вещи или права в общеполезных целях называется пожертвованием.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w:t>
      </w:r>
      <w:r w:rsidRPr="00633F7E">
        <w:rPr>
          <w:rFonts w:ascii="Times New Roman" w:hAnsi="Times New Roman" w:cs="Times New Roman"/>
          <w:sz w:val="28"/>
          <w:szCs w:val="28"/>
        </w:rPr>
        <w:lastRenderedPageBreak/>
        <w:t>образовательным учреждениям,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На принятие пожертвования не требуется чьего-либо разрешения или согласия.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633F7E" w:rsidRPr="00706A7D" w:rsidRDefault="00633F7E" w:rsidP="00633F7E">
      <w:pPr>
        <w:rPr>
          <w:rFonts w:ascii="Times New Roman" w:hAnsi="Times New Roman" w:cs="Times New Roman"/>
          <w:color w:val="FF0000"/>
          <w:sz w:val="28"/>
          <w:szCs w:val="28"/>
        </w:rPr>
      </w:pPr>
      <w:r w:rsidRPr="00706A7D">
        <w:rPr>
          <w:rFonts w:ascii="Times New Roman" w:hAnsi="Times New Roman" w:cs="Times New Roman"/>
          <w:color w:val="FF0000"/>
          <w:sz w:val="28"/>
          <w:szCs w:val="28"/>
        </w:rPr>
        <w:t xml:space="preserve">ВОПРОСЫ </w:t>
      </w:r>
      <w:r w:rsidR="00706A7D" w:rsidRPr="00706A7D">
        <w:rPr>
          <w:rFonts w:ascii="Times New Roman" w:hAnsi="Times New Roman" w:cs="Times New Roman"/>
          <w:color w:val="FF0000"/>
          <w:sz w:val="28"/>
          <w:szCs w:val="28"/>
        </w:rPr>
        <w:t>(дать ответы в письменной форме)</w:t>
      </w:r>
    </w:p>
    <w:p w:rsidR="00706A7D" w:rsidRPr="00706A7D" w:rsidRDefault="00706A7D" w:rsidP="00706A7D">
      <w:pPr>
        <w:rPr>
          <w:rFonts w:ascii="Times New Roman" w:hAnsi="Times New Roman" w:cs="Times New Roman"/>
          <w:sz w:val="28"/>
          <w:szCs w:val="28"/>
        </w:rPr>
      </w:pPr>
      <w:r>
        <w:rPr>
          <w:rFonts w:ascii="Times New Roman" w:hAnsi="Times New Roman" w:cs="Times New Roman"/>
          <w:sz w:val="28"/>
          <w:szCs w:val="28"/>
        </w:rPr>
        <w:t>1.</w:t>
      </w:r>
      <w:r w:rsidR="00633F7E" w:rsidRPr="00706A7D">
        <w:rPr>
          <w:rFonts w:ascii="Times New Roman" w:hAnsi="Times New Roman" w:cs="Times New Roman"/>
          <w:sz w:val="28"/>
          <w:szCs w:val="28"/>
        </w:rPr>
        <w:t>Дайте определение понятия «договор».</w:t>
      </w:r>
    </w:p>
    <w:p w:rsidR="00706A7D" w:rsidRPr="00706A7D" w:rsidRDefault="00706A7D" w:rsidP="00706A7D">
      <w:pPr>
        <w:rPr>
          <w:rFonts w:ascii="Times New Roman" w:hAnsi="Times New Roman" w:cs="Times New Roman"/>
          <w:sz w:val="28"/>
          <w:szCs w:val="28"/>
        </w:rPr>
      </w:pPr>
      <w:r>
        <w:rPr>
          <w:rFonts w:ascii="Times New Roman" w:hAnsi="Times New Roman" w:cs="Times New Roman"/>
          <w:sz w:val="28"/>
          <w:szCs w:val="28"/>
        </w:rPr>
        <w:t>2.</w:t>
      </w:r>
      <w:r w:rsidR="00633F7E" w:rsidRPr="00706A7D">
        <w:rPr>
          <w:rFonts w:ascii="Times New Roman" w:hAnsi="Times New Roman" w:cs="Times New Roman"/>
          <w:sz w:val="28"/>
          <w:szCs w:val="28"/>
        </w:rPr>
        <w:t xml:space="preserve"> Раскройте содержание принципа свободы договора. </w:t>
      </w:r>
    </w:p>
    <w:p w:rsidR="00706A7D" w:rsidRPr="00706A7D" w:rsidRDefault="00706A7D" w:rsidP="00706A7D">
      <w:pPr>
        <w:rPr>
          <w:rFonts w:ascii="Times New Roman" w:hAnsi="Times New Roman" w:cs="Times New Roman"/>
          <w:sz w:val="28"/>
          <w:szCs w:val="28"/>
        </w:rPr>
      </w:pPr>
      <w:r>
        <w:rPr>
          <w:rFonts w:ascii="Times New Roman" w:hAnsi="Times New Roman" w:cs="Times New Roman"/>
          <w:sz w:val="28"/>
          <w:szCs w:val="28"/>
        </w:rPr>
        <w:t>3.</w:t>
      </w:r>
      <w:r w:rsidR="00633F7E" w:rsidRPr="00706A7D">
        <w:rPr>
          <w:rFonts w:ascii="Times New Roman" w:hAnsi="Times New Roman" w:cs="Times New Roman"/>
          <w:sz w:val="28"/>
          <w:szCs w:val="28"/>
        </w:rPr>
        <w:t xml:space="preserve">Какие условия составляют содержание договора? В каких формах может заключаться договор? </w:t>
      </w:r>
    </w:p>
    <w:p w:rsidR="00706A7D" w:rsidRPr="00706A7D" w:rsidRDefault="00706A7D" w:rsidP="00706A7D">
      <w:pPr>
        <w:rPr>
          <w:rFonts w:ascii="Times New Roman" w:hAnsi="Times New Roman" w:cs="Times New Roman"/>
          <w:sz w:val="28"/>
          <w:szCs w:val="28"/>
        </w:rPr>
      </w:pPr>
      <w:r w:rsidRPr="00706A7D">
        <w:rPr>
          <w:rFonts w:ascii="Times New Roman" w:hAnsi="Times New Roman" w:cs="Times New Roman"/>
          <w:sz w:val="28"/>
          <w:szCs w:val="28"/>
        </w:rPr>
        <w:t>4</w:t>
      </w:r>
      <w:r w:rsidR="00633F7E" w:rsidRPr="00706A7D">
        <w:rPr>
          <w:rFonts w:ascii="Times New Roman" w:hAnsi="Times New Roman" w:cs="Times New Roman"/>
          <w:sz w:val="28"/>
          <w:szCs w:val="28"/>
        </w:rPr>
        <w:t>. Составьте схему «Виды договоров».</w:t>
      </w:r>
    </w:p>
    <w:p w:rsidR="00633F7E" w:rsidRPr="00706A7D" w:rsidRDefault="00706A7D" w:rsidP="00706A7D">
      <w:pPr>
        <w:rPr>
          <w:rFonts w:ascii="Times New Roman" w:hAnsi="Times New Roman" w:cs="Times New Roman"/>
          <w:sz w:val="28"/>
          <w:szCs w:val="28"/>
        </w:rPr>
      </w:pPr>
      <w:r>
        <w:rPr>
          <w:rFonts w:ascii="Times New Roman" w:hAnsi="Times New Roman" w:cs="Times New Roman"/>
          <w:sz w:val="28"/>
          <w:szCs w:val="28"/>
        </w:rPr>
        <w:t xml:space="preserve"> 5</w:t>
      </w:r>
      <w:r w:rsidR="00633F7E" w:rsidRPr="00706A7D">
        <w:rPr>
          <w:rFonts w:ascii="Times New Roman" w:hAnsi="Times New Roman" w:cs="Times New Roman"/>
          <w:sz w:val="28"/>
          <w:szCs w:val="28"/>
        </w:rPr>
        <w:t>. Опишите общий</w:t>
      </w:r>
      <w:r>
        <w:rPr>
          <w:rFonts w:ascii="Times New Roman" w:hAnsi="Times New Roman" w:cs="Times New Roman"/>
          <w:sz w:val="28"/>
          <w:szCs w:val="28"/>
        </w:rPr>
        <w:t xml:space="preserve"> порядок заключения договоров</w:t>
      </w:r>
      <w:r w:rsidR="00633F7E" w:rsidRPr="00706A7D">
        <w:rPr>
          <w:rFonts w:ascii="Times New Roman" w:hAnsi="Times New Roman" w:cs="Times New Roman"/>
          <w:sz w:val="28"/>
          <w:szCs w:val="28"/>
        </w:rPr>
        <w:t xml:space="preserve">. Какое значение имеют место и время заключения договора? Почему? </w:t>
      </w:r>
      <w:proofErr w:type="spellStart"/>
      <w:r w:rsidR="00633F7E" w:rsidRPr="00706A7D">
        <w:rPr>
          <w:rFonts w:ascii="Times New Roman" w:hAnsi="Times New Roman" w:cs="Times New Roman"/>
          <w:sz w:val="28"/>
          <w:szCs w:val="28"/>
        </w:rPr>
        <w:t>in</w:t>
      </w:r>
      <w:proofErr w:type="spellEnd"/>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6. Опишите, каким образом происходит заключение договора в обязательном порядке и на торгах. </w:t>
      </w:r>
    </w:p>
    <w:p w:rsidR="00706A7D"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 xml:space="preserve">7. Каким образом стороны договора могут изменить заключенное между ним соглашение или расторгнуть его? </w:t>
      </w:r>
    </w:p>
    <w:p w:rsidR="004B7D21" w:rsidRPr="00633F7E" w:rsidRDefault="00633F7E" w:rsidP="00633F7E">
      <w:pPr>
        <w:rPr>
          <w:rFonts w:ascii="Times New Roman" w:hAnsi="Times New Roman" w:cs="Times New Roman"/>
          <w:sz w:val="28"/>
          <w:szCs w:val="28"/>
        </w:rPr>
      </w:pPr>
      <w:r w:rsidRPr="00633F7E">
        <w:rPr>
          <w:rFonts w:ascii="Times New Roman" w:hAnsi="Times New Roman" w:cs="Times New Roman"/>
          <w:sz w:val="28"/>
          <w:szCs w:val="28"/>
        </w:rPr>
        <w:t>8. Назовите главный принцип, лежащий в основе исполнения договора</w:t>
      </w:r>
    </w:p>
    <w:sectPr w:rsidR="004B7D21" w:rsidRPr="00633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928EE"/>
    <w:multiLevelType w:val="hybridMultilevel"/>
    <w:tmpl w:val="237EE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44BEA"/>
    <w:multiLevelType w:val="hybridMultilevel"/>
    <w:tmpl w:val="4E569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26413D"/>
    <w:multiLevelType w:val="hybridMultilevel"/>
    <w:tmpl w:val="ADC034E2"/>
    <w:lvl w:ilvl="0" w:tplc="81F8A16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67"/>
    <w:rsid w:val="000444ED"/>
    <w:rsid w:val="00067F67"/>
    <w:rsid w:val="00416DE1"/>
    <w:rsid w:val="004B7D21"/>
    <w:rsid w:val="00581E04"/>
    <w:rsid w:val="00633F7E"/>
    <w:rsid w:val="00706A7D"/>
    <w:rsid w:val="007A4D13"/>
    <w:rsid w:val="008C338B"/>
    <w:rsid w:val="0090435B"/>
    <w:rsid w:val="00B7535C"/>
    <w:rsid w:val="00C059AB"/>
    <w:rsid w:val="00D94A6F"/>
    <w:rsid w:val="00DA1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026C0-EEC9-4805-8687-30420FC5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29</Pages>
  <Words>9657</Words>
  <Characters>55048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7</cp:revision>
  <dcterms:created xsi:type="dcterms:W3CDTF">2020-10-06T17:52:00Z</dcterms:created>
  <dcterms:modified xsi:type="dcterms:W3CDTF">2020-10-06T19:26:00Z</dcterms:modified>
</cp:coreProperties>
</file>