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63" w:rsidRPr="004D5763" w:rsidRDefault="004D5763" w:rsidP="008C62A7">
      <w:pPr>
        <w:shd w:val="clear" w:color="auto" w:fill="FFFFFF"/>
        <w:spacing w:after="150" w:line="624" w:lineRule="atLeast"/>
        <w:jc w:val="center"/>
        <w:outlineLvl w:val="0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D5763">
        <w:rPr>
          <w:rFonts w:ascii="Helvetica" w:eastAsia="Times New Roman" w:hAnsi="Helvetica" w:cs="Helvetica"/>
          <w:color w:val="000000"/>
          <w:spacing w:val="8"/>
          <w:kern w:val="36"/>
          <w:sz w:val="48"/>
          <w:szCs w:val="48"/>
          <w:lang w:eastAsia="ru-RU"/>
        </w:rPr>
        <w:t xml:space="preserve">Тесты по теме </w:t>
      </w:r>
      <w:proofErr w:type="gramStart"/>
      <w:r w:rsidRPr="004D5763">
        <w:rPr>
          <w:rFonts w:ascii="Helvetica" w:eastAsia="Times New Roman" w:hAnsi="Helvetica" w:cs="Helvetica"/>
          <w:color w:val="000000"/>
          <w:spacing w:val="8"/>
          <w:kern w:val="36"/>
          <w:sz w:val="48"/>
          <w:szCs w:val="48"/>
          <w:lang w:eastAsia="ru-RU"/>
        </w:rPr>
        <w:t xml:space="preserve">Земельное </w:t>
      </w:r>
      <w:r w:rsidR="008C62A7">
        <w:rPr>
          <w:rFonts w:ascii="Helvetica" w:eastAsia="Times New Roman" w:hAnsi="Helvetica" w:cs="Helvetica"/>
          <w:color w:val="000000"/>
          <w:spacing w:val="8"/>
          <w:kern w:val="36"/>
          <w:sz w:val="48"/>
          <w:szCs w:val="48"/>
          <w:lang w:eastAsia="ru-RU"/>
        </w:rPr>
        <w:t xml:space="preserve"> </w:t>
      </w:r>
      <w:proofErr w:type="spellStart"/>
      <w:r w:rsidR="008C62A7">
        <w:rPr>
          <w:rFonts w:ascii="Helvetica" w:eastAsia="Times New Roman" w:hAnsi="Helvetica" w:cs="Helvetica"/>
          <w:color w:val="000000"/>
          <w:spacing w:val="8"/>
          <w:kern w:val="36"/>
          <w:sz w:val="48"/>
          <w:szCs w:val="48"/>
          <w:lang w:eastAsia="ru-RU"/>
        </w:rPr>
        <w:t>природо</w:t>
      </w:r>
      <w:proofErr w:type="spellEnd"/>
      <w:proofErr w:type="gramEnd"/>
      <w:r w:rsidR="008C62A7">
        <w:rPr>
          <w:rFonts w:ascii="Helvetica" w:eastAsia="Times New Roman" w:hAnsi="Helvetica" w:cs="Helvetica"/>
          <w:color w:val="000000"/>
          <w:spacing w:val="8"/>
          <w:kern w:val="36"/>
          <w:sz w:val="48"/>
          <w:szCs w:val="48"/>
          <w:lang w:eastAsia="ru-RU"/>
        </w:rPr>
        <w:t xml:space="preserve"> ресурсное </w:t>
      </w:r>
      <w:r w:rsidRPr="004D5763">
        <w:rPr>
          <w:rFonts w:ascii="Helvetica" w:eastAsia="Times New Roman" w:hAnsi="Helvetica" w:cs="Helvetica"/>
          <w:color w:val="000000"/>
          <w:spacing w:val="8"/>
          <w:kern w:val="36"/>
          <w:sz w:val="48"/>
          <w:szCs w:val="48"/>
          <w:lang w:eastAsia="ru-RU"/>
        </w:rPr>
        <w:t xml:space="preserve">право </w:t>
      </w:r>
    </w:p>
    <w:p w:rsidR="004D5763" w:rsidRPr="004D5763" w:rsidRDefault="004D5763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.</w:t>
      </w:r>
    </w:p>
    <w:p w:rsidR="004D5763" w:rsidRDefault="004D5763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1.</w:t>
      </w:r>
      <w:r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Предметом земельного права являются:</w:t>
      </w:r>
      <w:r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</w:t>
      </w:r>
    </w:p>
    <w:p w:rsidR="004D5763" w:rsidRPr="004D5763" w:rsidRDefault="004D5763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1.</w:t>
      </w:r>
      <w:r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права и обязанности субъектов земельного права;</w:t>
      </w:r>
    </w:p>
    <w:p w:rsidR="004D5763" w:rsidRPr="004D5763" w:rsidRDefault="004D5763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D5763">
        <w:rPr>
          <w:rFonts w:ascii="Helvetica" w:eastAsia="Times New Roman" w:hAnsi="Helvetica" w:cs="Helvetica"/>
          <w:color w:val="FF0000"/>
          <w:spacing w:val="8"/>
          <w:sz w:val="24"/>
          <w:szCs w:val="24"/>
          <w:lang w:eastAsia="ru-RU"/>
        </w:rPr>
        <w:t>2.</w:t>
      </w:r>
      <w:r w:rsidRPr="004D5763">
        <w:rPr>
          <w:rFonts w:ascii="Helvetica" w:eastAsia="Times New Roman" w:hAnsi="Helvetica" w:cs="Helvetica"/>
          <w:color w:val="FF0000"/>
          <w:spacing w:val="8"/>
          <w:sz w:val="24"/>
          <w:szCs w:val="24"/>
          <w:lang w:eastAsia="ru-RU"/>
        </w:rPr>
        <w:t xml:space="preserve"> общественные отношения, возникающие по поводу и в связи с предоставлением, пользованием и охраной земельных участков</w:t>
      </w:r>
      <w:r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;</w:t>
      </w:r>
    </w:p>
    <w:p w:rsidR="004D5763" w:rsidRDefault="004D5763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3.все</w:t>
      </w:r>
      <w:r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направления общественной жизни, в которых действуют нормы земельного законодательства.</w:t>
      </w:r>
    </w:p>
    <w:p w:rsidR="004D5763" w:rsidRDefault="004D5763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</w:pPr>
      <w:r w:rsidRPr="004D5763">
        <w:rPr>
          <w:rFonts w:ascii="Helvetica" w:eastAsia="Times New Roman" w:hAnsi="Helvetica" w:cs="Helvetica"/>
          <w:spacing w:val="8"/>
          <w:sz w:val="24"/>
          <w:szCs w:val="24"/>
          <w:lang w:eastAsia="ru-RU"/>
        </w:rPr>
        <w:t>4.все ответы верны</w:t>
      </w:r>
      <w:r>
        <w:rPr>
          <w:rFonts w:ascii="Helvetica" w:eastAsia="Times New Roman" w:hAnsi="Helvetica" w:cs="Helvetica"/>
          <w:spacing w:val="8"/>
          <w:sz w:val="24"/>
          <w:szCs w:val="24"/>
          <w:lang w:eastAsia="ru-RU"/>
        </w:rPr>
        <w:t xml:space="preserve">        </w:t>
      </w:r>
      <w:r w:rsidRPr="004D5763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ответ</w:t>
      </w:r>
      <w:r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_________________</w:t>
      </w:r>
    </w:p>
    <w:p w:rsidR="00841E07" w:rsidRPr="004D5763" w:rsidRDefault="00841E07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</w:pPr>
    </w:p>
    <w:p w:rsidR="004D5763" w:rsidRPr="004D5763" w:rsidRDefault="004D5763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2</w:t>
      </w:r>
      <w:r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. Земельное право относится к:</w:t>
      </w:r>
    </w:p>
    <w:p w:rsidR="004D5763" w:rsidRPr="004D5763" w:rsidRDefault="004D5763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1.</w:t>
      </w:r>
      <w:r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техническим дисциплинам </w:t>
      </w:r>
    </w:p>
    <w:p w:rsidR="004D5763" w:rsidRPr="004D5763" w:rsidRDefault="004D5763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pacing w:val="8"/>
          <w:sz w:val="24"/>
          <w:szCs w:val="24"/>
          <w:lang w:eastAsia="ru-RU"/>
        </w:rPr>
      </w:pPr>
      <w:proofErr w:type="gramStart"/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2.социальным  дисциплинам</w:t>
      </w:r>
      <w:proofErr w:type="gramEnd"/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                                                                                  3.</w:t>
      </w:r>
      <w:r w:rsidRPr="004D5763">
        <w:rPr>
          <w:rFonts w:ascii="Helvetica" w:eastAsia="Times New Roman" w:hAnsi="Helvetica" w:cs="Helvetica"/>
          <w:color w:val="FF0000"/>
          <w:spacing w:val="8"/>
          <w:sz w:val="24"/>
          <w:szCs w:val="24"/>
          <w:lang w:eastAsia="ru-RU"/>
        </w:rPr>
        <w:t>юридическим наукам;</w:t>
      </w:r>
    </w:p>
    <w:p w:rsidR="00841E07" w:rsidRPr="004D5763" w:rsidRDefault="004D5763" w:rsidP="00841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4.</w:t>
      </w:r>
      <w:r w:rsidR="00841E07" w:rsidRPr="00841E07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</w:t>
      </w:r>
      <w:r w:rsidR="00841E07"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прикладным наукам;</w:t>
      </w:r>
    </w:p>
    <w:p w:rsidR="004D5763" w:rsidRDefault="004D5763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</w:pPr>
      <w:r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.</w:t>
      </w:r>
      <w:r w:rsidRPr="004D5763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 xml:space="preserve"> </w:t>
      </w:r>
      <w:r w:rsidRPr="004D5763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ответ</w:t>
      </w:r>
      <w:r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_________________</w:t>
      </w:r>
    </w:p>
    <w:p w:rsidR="00841E07" w:rsidRPr="004D5763" w:rsidRDefault="00841E07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</w:p>
    <w:p w:rsidR="004D5763" w:rsidRPr="004D5763" w:rsidRDefault="004D5763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3</w:t>
      </w:r>
      <w:r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.Земельное право является:</w:t>
      </w:r>
    </w:p>
    <w:p w:rsidR="004D5763" w:rsidRPr="004D5763" w:rsidRDefault="00841E07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1.нормативно-правовым документом                                                                                                         </w:t>
      </w:r>
      <w:r w:rsidR="004D5763"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</w:t>
      </w:r>
      <w:r w:rsidRPr="00841E07">
        <w:rPr>
          <w:rFonts w:ascii="Helvetica" w:eastAsia="Times New Roman" w:hAnsi="Helvetica" w:cs="Helvetica"/>
          <w:color w:val="FF0000"/>
          <w:spacing w:val="8"/>
          <w:sz w:val="24"/>
          <w:szCs w:val="24"/>
          <w:lang w:eastAsia="ru-RU"/>
        </w:rPr>
        <w:t>2.</w:t>
      </w:r>
      <w:r w:rsidR="004D5763" w:rsidRPr="004D5763">
        <w:rPr>
          <w:rFonts w:ascii="Helvetica" w:eastAsia="Times New Roman" w:hAnsi="Helvetica" w:cs="Helvetica"/>
          <w:color w:val="FF0000"/>
          <w:spacing w:val="8"/>
          <w:sz w:val="24"/>
          <w:szCs w:val="24"/>
          <w:lang w:eastAsia="ru-RU"/>
        </w:rPr>
        <w:t>самостоятельной отраслью права;</w:t>
      </w:r>
    </w:p>
    <w:p w:rsidR="004D5763" w:rsidRPr="004D5763" w:rsidRDefault="00841E07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3</w:t>
      </w:r>
      <w:r w:rsidR="004D5763"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</w:t>
      </w:r>
      <w:proofErr w:type="spellStart"/>
      <w:r w:rsidR="004D5763"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подотраслью</w:t>
      </w:r>
      <w:proofErr w:type="spellEnd"/>
      <w:r w:rsidR="004D5763"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гражданского права;</w:t>
      </w:r>
    </w:p>
    <w:p w:rsidR="00841E07" w:rsidRPr="00841E07" w:rsidRDefault="00841E07" w:rsidP="00841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1B5B0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4.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институтом конституционного права.</w:t>
      </w:r>
      <w:r w:rsidRPr="001B5B0F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  <w:r w:rsidRPr="001B5B0F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ответ_________________</w:t>
      </w:r>
      <w:r w:rsidRPr="001B5B0F">
        <w:rPr>
          <w:rFonts w:ascii="Times New Roman" w:hAnsi="Times New Roman" w:cs="Times New Roman"/>
          <w:b/>
          <w:bCs/>
          <w:color w:val="FFFFFF"/>
          <w:sz w:val="28"/>
          <w:szCs w:val="28"/>
          <w:shd w:val="clear" w:color="auto" w:fill="5B5A67"/>
        </w:rPr>
        <w:t xml:space="preserve"> </w:t>
      </w:r>
      <w:r w:rsidRPr="00841E0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841E07" w:rsidRPr="00841E07" w:rsidRDefault="00841E07" w:rsidP="00841E07">
      <w:pPr>
        <w:shd w:val="clear" w:color="auto" w:fill="FFFFFF"/>
        <w:spacing w:before="100" w:beforeAutospacing="1" w:after="0" w:line="240" w:lineRule="auto"/>
        <w:ind w:right="-225"/>
        <w:rPr>
          <w:rFonts w:ascii="Times New Roman" w:eastAsia="Times New Roman" w:hAnsi="Times New Roman" w:cs="Times New Roman"/>
          <w:b/>
          <w:color w:val="5B5A67"/>
          <w:sz w:val="28"/>
          <w:szCs w:val="28"/>
          <w:lang w:eastAsia="ru-RU"/>
        </w:rPr>
      </w:pPr>
      <w:r w:rsidRPr="001B5B0F">
        <w:rPr>
          <w:rFonts w:ascii="Times New Roman" w:eastAsia="Times New Roman" w:hAnsi="Times New Roman" w:cs="Times New Roman"/>
          <w:b/>
          <w:color w:val="5B5A67"/>
          <w:sz w:val="28"/>
          <w:szCs w:val="28"/>
          <w:lang w:eastAsia="ru-RU"/>
        </w:rPr>
        <w:t xml:space="preserve">4. </w:t>
      </w:r>
      <w:r w:rsidR="001B5B0F" w:rsidRPr="001B5B0F">
        <w:rPr>
          <w:rFonts w:ascii="Times New Roman" w:eastAsia="Times New Roman" w:hAnsi="Times New Roman" w:cs="Times New Roman"/>
          <w:b/>
          <w:color w:val="5B5A67"/>
          <w:sz w:val="28"/>
          <w:szCs w:val="28"/>
          <w:lang w:eastAsia="ru-RU"/>
        </w:rPr>
        <w:t>Земельное</w:t>
      </w:r>
      <w:r w:rsidRPr="001B5B0F">
        <w:rPr>
          <w:rFonts w:ascii="Times New Roman" w:eastAsia="Times New Roman" w:hAnsi="Times New Roman" w:cs="Times New Roman"/>
          <w:b/>
          <w:color w:val="5B5A67"/>
          <w:sz w:val="28"/>
          <w:szCs w:val="28"/>
          <w:lang w:eastAsia="ru-RU"/>
        </w:rPr>
        <w:t xml:space="preserve"> </w:t>
      </w:r>
      <w:r w:rsidR="001B5B0F" w:rsidRPr="001B5B0F">
        <w:rPr>
          <w:rFonts w:ascii="Times New Roman" w:eastAsia="Times New Roman" w:hAnsi="Times New Roman" w:cs="Times New Roman"/>
          <w:b/>
          <w:color w:val="5B5A67"/>
          <w:sz w:val="28"/>
          <w:szCs w:val="28"/>
          <w:lang w:eastAsia="ru-RU"/>
        </w:rPr>
        <w:t>законодательство</w:t>
      </w:r>
      <w:r w:rsidRPr="001B5B0F">
        <w:rPr>
          <w:rFonts w:ascii="Times New Roman" w:eastAsia="Times New Roman" w:hAnsi="Times New Roman" w:cs="Times New Roman"/>
          <w:b/>
          <w:color w:val="5B5A67"/>
          <w:sz w:val="28"/>
          <w:szCs w:val="28"/>
          <w:lang w:eastAsia="ru-RU"/>
        </w:rPr>
        <w:t xml:space="preserve"> </w:t>
      </w:r>
      <w:r w:rsidR="001B5B0F" w:rsidRPr="001B5B0F">
        <w:rPr>
          <w:rFonts w:ascii="Times New Roman" w:eastAsia="Times New Roman" w:hAnsi="Times New Roman" w:cs="Times New Roman"/>
          <w:b/>
          <w:color w:val="5B5A67"/>
          <w:sz w:val="28"/>
          <w:szCs w:val="28"/>
          <w:lang w:eastAsia="ru-RU"/>
        </w:rPr>
        <w:t xml:space="preserve"> состоит из:</w:t>
      </w:r>
      <w:r w:rsidR="001B5B0F">
        <w:rPr>
          <w:rFonts w:ascii="Times New Roman" w:eastAsia="Times New Roman" w:hAnsi="Times New Roman" w:cs="Times New Roman"/>
          <w:b/>
          <w:color w:val="5B5A67"/>
          <w:sz w:val="28"/>
          <w:szCs w:val="28"/>
          <w:lang w:eastAsia="ru-RU"/>
        </w:rPr>
        <w:t xml:space="preserve">                                                           </w:t>
      </w:r>
      <w:r w:rsidR="001B5B0F" w:rsidRPr="001B5B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4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Законов Российской Федерации, Указов Президента Российской </w:t>
      </w:r>
      <w:r w:rsidR="001B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41E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постановлений Правительства Российской Федерации</w:t>
      </w:r>
      <w:r w:rsidR="001B5B0F"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;</w:t>
      </w:r>
      <w:r w:rsidRPr="001B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B5B0F" w:rsidRPr="001B5B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Pr="00841E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Земельного кодекса РФ, других федеральных законов и законов субъектов Российской Федерации</w:t>
      </w:r>
      <w:r w:rsidR="001B5B0F"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;</w:t>
      </w:r>
      <w:r w:rsidRPr="001B5B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1B5B0F" w:rsidRPr="001B5B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4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Законов Российской Федерации, Указов </w:t>
      </w:r>
      <w:r w:rsidR="001B5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  <w:r w:rsidR="001B5B0F" w:rsidRPr="001B5B0F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</w:t>
      </w:r>
      <w:r w:rsidRPr="0084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Правительства Российской Федерации и нормативных актов муниципальных</w:t>
      </w:r>
      <w:r w:rsidRPr="00841E07">
        <w:rPr>
          <w:rFonts w:ascii="p-s" w:eastAsia="Times New Roman" w:hAnsi="p-s" w:cs="Times New Roman"/>
          <w:sz w:val="28"/>
          <w:szCs w:val="28"/>
          <w:lang w:eastAsia="ru-RU"/>
        </w:rPr>
        <w:t xml:space="preserve"> образований</w:t>
      </w:r>
      <w:r w:rsidR="001B5B0F">
        <w:rPr>
          <w:rFonts w:ascii="p-s" w:eastAsia="Times New Roman" w:hAnsi="p-s" w:cs="Times New Roman"/>
          <w:sz w:val="28"/>
          <w:szCs w:val="28"/>
          <w:lang w:eastAsia="ru-RU"/>
        </w:rPr>
        <w:t>;</w:t>
      </w:r>
    </w:p>
    <w:p w:rsidR="00841E07" w:rsidRPr="004D5763" w:rsidRDefault="001B5B0F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1B5B0F">
        <w:rPr>
          <w:rFonts w:ascii="Helvetica" w:eastAsia="Times New Roman" w:hAnsi="Helvetica" w:cs="Helvetica"/>
          <w:spacing w:val="8"/>
          <w:sz w:val="24"/>
          <w:szCs w:val="24"/>
          <w:lang w:eastAsia="ru-RU"/>
        </w:rPr>
        <w:t>4</w:t>
      </w:r>
      <w:proofErr w:type="gramStart"/>
      <w:r w:rsidRPr="001B5B0F">
        <w:rPr>
          <w:rFonts w:ascii="Helvetica" w:eastAsia="Times New Roman" w:hAnsi="Helvetica" w:cs="Helvetica"/>
          <w:spacing w:val="8"/>
          <w:sz w:val="24"/>
          <w:szCs w:val="24"/>
          <w:lang w:eastAsia="ru-RU"/>
        </w:rPr>
        <w:t>.</w:t>
      </w:r>
      <w:r w:rsidRPr="001B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1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proofErr w:type="gramEnd"/>
      <w:r w:rsidRPr="0084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РФ,</w:t>
      </w:r>
      <w:r w:rsidRPr="001B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Указов Президента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41E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постановлений Правительства Российской Федерации</w:t>
      </w:r>
      <w:r w:rsidRPr="001B5B0F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 xml:space="preserve"> </w:t>
      </w:r>
      <w:r w:rsidRPr="004D5763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ответ</w:t>
      </w:r>
      <w:r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_________________</w:t>
      </w:r>
    </w:p>
    <w:p w:rsidR="001B5B0F" w:rsidRPr="004D5763" w:rsidRDefault="001B5B0F" w:rsidP="001B5B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5</w:t>
      </w:r>
      <w:r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. Что из указанного регламентируется Особенной частью земельного права?</w:t>
      </w:r>
    </w:p>
    <w:p w:rsidR="001B5B0F" w:rsidRPr="004D5763" w:rsidRDefault="001B5B0F" w:rsidP="001B5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1.</w:t>
      </w:r>
      <w:r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Регулирование оборота земельных участков;</w:t>
      </w:r>
    </w:p>
    <w:p w:rsidR="001B5B0F" w:rsidRPr="004D5763" w:rsidRDefault="001B5B0F" w:rsidP="001B5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2.</w:t>
      </w:r>
      <w:r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Вещные права на земельные участки.</w:t>
      </w:r>
    </w:p>
    <w:p w:rsidR="001B5B0F" w:rsidRPr="00505F80" w:rsidRDefault="001B5B0F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8"/>
          <w:sz w:val="28"/>
          <w:szCs w:val="28"/>
          <w:lang w:eastAsia="ru-RU"/>
        </w:rPr>
      </w:pPr>
      <w:r w:rsidRPr="00505F80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3.</w:t>
      </w:r>
      <w:r w:rsidRPr="004D5763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Правовой режим земель запаса;</w:t>
      </w:r>
    </w:p>
    <w:p w:rsidR="001B5B0F" w:rsidRDefault="001B5B0F" w:rsidP="001B5B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</w:pPr>
      <w:r w:rsidRPr="004D5763">
        <w:rPr>
          <w:rFonts w:ascii="Helvetica" w:eastAsia="Times New Roman" w:hAnsi="Helvetica" w:cs="Helvetica"/>
          <w:spacing w:val="8"/>
          <w:sz w:val="24"/>
          <w:szCs w:val="24"/>
          <w:lang w:eastAsia="ru-RU"/>
        </w:rPr>
        <w:t>4.все ответы верны</w:t>
      </w:r>
      <w:r>
        <w:rPr>
          <w:rFonts w:ascii="Helvetica" w:eastAsia="Times New Roman" w:hAnsi="Helvetica" w:cs="Helvetica"/>
          <w:spacing w:val="8"/>
          <w:sz w:val="24"/>
          <w:szCs w:val="24"/>
          <w:lang w:eastAsia="ru-RU"/>
        </w:rPr>
        <w:t xml:space="preserve">        </w:t>
      </w:r>
      <w:r w:rsidRPr="004D5763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ответ</w:t>
      </w:r>
      <w:r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_________________</w:t>
      </w:r>
    </w:p>
    <w:p w:rsidR="001B5B0F" w:rsidRDefault="001B5B0F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</w:pPr>
    </w:p>
    <w:p w:rsidR="004D5763" w:rsidRPr="004D5763" w:rsidRDefault="001B5B0F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505F80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6</w:t>
      </w:r>
      <w:r w:rsidR="004D5763" w:rsidRPr="00505F80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Земельный участок как объект права представляет собой:</w:t>
      </w:r>
    </w:p>
    <w:p w:rsidR="004D5763" w:rsidRPr="004D5763" w:rsidRDefault="001B5B0F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505F8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1.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участок земной поверхности, </w:t>
      </w:r>
      <w:r w:rsidRPr="00505F8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который является </w:t>
      </w:r>
      <w:proofErr w:type="spellStart"/>
      <w:r w:rsidRPr="00505F8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частьэ</w:t>
      </w:r>
      <w:proofErr w:type="spellEnd"/>
      <w:r w:rsidRPr="00505F8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экосистемы планеты </w:t>
      </w:r>
      <w:r w:rsidR="00505F80" w:rsidRPr="00505F8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2.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часть почвы, который находится в всеобщем пользовании;</w:t>
      </w:r>
    </w:p>
    <w:p w:rsidR="001B5B0F" w:rsidRPr="00505F80" w:rsidRDefault="00505F80" w:rsidP="001B5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505F8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движимое имущество, которое разрешено в гражданском обороте.</w:t>
      </w:r>
      <w:r w:rsidR="001B5B0F" w:rsidRPr="00505F8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</w:t>
      </w:r>
    </w:p>
    <w:p w:rsidR="00505F80" w:rsidRDefault="00505F80" w:rsidP="00505F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</w:pPr>
      <w:r w:rsidRPr="00505F8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lastRenderedPageBreak/>
        <w:t>4.</w:t>
      </w:r>
      <w:r w:rsidR="001B5B0F" w:rsidRPr="004D5763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участок земной поверхности, относящийся к категории недвижимости и обладающий признаками, которые позволяют определить его как индивидуально определенную вещь;</w:t>
      </w:r>
      <w:r w:rsidRPr="00505F80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 xml:space="preserve"> </w:t>
      </w:r>
      <w:r w:rsidRPr="004D5763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ответ</w:t>
      </w:r>
      <w:r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_________________</w:t>
      </w:r>
    </w:p>
    <w:p w:rsidR="00505F80" w:rsidRPr="004D5763" w:rsidRDefault="00505F80" w:rsidP="00505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505F80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7</w:t>
      </w:r>
      <w:r w:rsidRPr="00505F80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Кто из нижеперечисленных не может быть субъектом земельных правоотношений на территории Российской Федерации?</w:t>
      </w:r>
    </w:p>
    <w:p w:rsidR="00505F80" w:rsidRPr="004D5763" w:rsidRDefault="00505F80" w:rsidP="00505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</w:pPr>
      <w:r w:rsidRPr="00505F80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1.</w:t>
      </w:r>
      <w:r w:rsidRPr="004D5763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 xml:space="preserve"> Иностранное государство;</w:t>
      </w:r>
    </w:p>
    <w:p w:rsidR="00505F80" w:rsidRPr="004D5763" w:rsidRDefault="00505F80" w:rsidP="00505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505F8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2.</w:t>
      </w:r>
      <w:r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Иностранный гражданин;</w:t>
      </w:r>
    </w:p>
    <w:p w:rsidR="00505F80" w:rsidRPr="004D5763" w:rsidRDefault="00505F80" w:rsidP="00505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505F8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3.</w:t>
      </w:r>
      <w:r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Иностранная компания.</w:t>
      </w:r>
    </w:p>
    <w:p w:rsidR="00505F80" w:rsidRDefault="00505F80" w:rsidP="00505F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</w:pPr>
      <w:r w:rsidRPr="00505F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4.</w:t>
      </w:r>
      <w:r w:rsidRPr="00505F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505F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все перечисленные могут быть</w:t>
      </w:r>
      <w:r w:rsidRPr="00505F80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 xml:space="preserve"> </w:t>
      </w:r>
      <w:r w:rsidRPr="00505F80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субъектом земельных</w:t>
      </w:r>
      <w:r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 xml:space="preserve">                                                      </w:t>
      </w:r>
      <w:r w:rsidRPr="00505F80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 xml:space="preserve"> правоотношений на территории Российской Федерации</w:t>
      </w:r>
      <w:r>
        <w:rPr>
          <w:rFonts w:ascii="Helvetica" w:eastAsia="Times New Roman" w:hAnsi="Helvetica" w:cs="Helvetica"/>
          <w:spacing w:val="8"/>
          <w:sz w:val="24"/>
          <w:szCs w:val="24"/>
          <w:lang w:eastAsia="ru-RU"/>
        </w:rPr>
        <w:t xml:space="preserve"> </w:t>
      </w:r>
      <w:r w:rsidRPr="004D5763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ответ</w:t>
      </w:r>
      <w:r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_________________</w:t>
      </w:r>
    </w:p>
    <w:p w:rsidR="004D5763" w:rsidRPr="004D5763" w:rsidRDefault="004D5763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505F80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8. Разделение земель на отдельные категории согласно их целевому назначению – это принцип земельного права:</w:t>
      </w:r>
    </w:p>
    <w:p w:rsidR="004D5763" w:rsidRPr="004D5763" w:rsidRDefault="00505F80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505F8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1.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общий;</w:t>
      </w:r>
    </w:p>
    <w:p w:rsidR="00505F80" w:rsidRPr="004D5763" w:rsidRDefault="00505F80" w:rsidP="00505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505F8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2.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межотраслевой.</w:t>
      </w:r>
      <w:r w:rsidRPr="00505F8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                                                                                          3.</w:t>
      </w:r>
      <w:r w:rsidRPr="004D5763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отраслевой;</w:t>
      </w:r>
      <w:r w:rsidRPr="00505F80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 xml:space="preserve"> </w:t>
      </w:r>
      <w:r w:rsidRPr="004D5763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ответ</w:t>
      </w:r>
      <w:r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_________________</w:t>
      </w:r>
    </w:p>
    <w:p w:rsidR="004D5763" w:rsidRPr="004D5763" w:rsidRDefault="004D5763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</w:p>
    <w:p w:rsidR="004D5763" w:rsidRPr="004D5763" w:rsidRDefault="004D5763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Тест. 10.</w:t>
      </w:r>
      <w:r w:rsidR="00505F80" w:rsidRPr="00505F80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 xml:space="preserve"> </w:t>
      </w:r>
      <w:r w:rsidR="00505F80"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на приграничной территории</w:t>
      </w:r>
      <w:r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 xml:space="preserve"> </w:t>
      </w:r>
      <w:r w:rsidR="00505F80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 xml:space="preserve">не могут иметь </w:t>
      </w:r>
      <w:r w:rsidR="00505F80"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в собственности земельный участок</w:t>
      </w:r>
      <w:r w:rsidR="00704516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:</w:t>
      </w:r>
    </w:p>
    <w:p w:rsidR="004D5763" w:rsidRPr="004D5763" w:rsidRDefault="00704516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1.</w:t>
      </w:r>
      <w:r w:rsidR="004D5763"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гражданин РФ;</w:t>
      </w:r>
    </w:p>
    <w:p w:rsidR="004D5763" w:rsidRPr="004D5763" w:rsidRDefault="00704516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2.</w:t>
      </w:r>
      <w:r w:rsidR="004D5763"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лицо без гражданства;</w:t>
      </w:r>
    </w:p>
    <w:p w:rsidR="004D5763" w:rsidRDefault="00704516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3.</w:t>
      </w:r>
      <w:r w:rsidR="004D5763"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иностранное юридическое лицо.</w:t>
      </w:r>
    </w:p>
    <w:p w:rsidR="00704516" w:rsidRPr="004D5763" w:rsidRDefault="00704516" w:rsidP="007045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704516">
        <w:rPr>
          <w:rFonts w:ascii="Helvetica" w:eastAsia="Times New Roman" w:hAnsi="Helvetica" w:cs="Helvetica"/>
          <w:color w:val="FF0000"/>
          <w:spacing w:val="8"/>
          <w:sz w:val="24"/>
          <w:szCs w:val="24"/>
          <w:lang w:eastAsia="ru-RU"/>
        </w:rPr>
        <w:t>4.никто из указанных субъектов не может</w:t>
      </w:r>
      <w:r w:rsidRPr="00704516">
        <w:rPr>
          <w:rFonts w:ascii="Helvetica" w:eastAsia="Times New Roman" w:hAnsi="Helvetica" w:cs="Helvetica"/>
          <w:b/>
          <w:bCs/>
          <w:color w:val="FF0000"/>
          <w:spacing w:val="8"/>
          <w:sz w:val="24"/>
          <w:szCs w:val="24"/>
          <w:lang w:eastAsia="ru-RU"/>
        </w:rPr>
        <w:t xml:space="preserve"> </w:t>
      </w:r>
      <w:r w:rsidRPr="00704516">
        <w:rPr>
          <w:rFonts w:ascii="Helvetica" w:eastAsia="Times New Roman" w:hAnsi="Helvetica" w:cs="Helvetica"/>
          <w:bCs/>
          <w:color w:val="FF0000"/>
          <w:spacing w:val="8"/>
          <w:sz w:val="24"/>
          <w:szCs w:val="24"/>
          <w:lang w:eastAsia="ru-RU"/>
        </w:rPr>
        <w:t xml:space="preserve">иметь </w:t>
      </w:r>
      <w:r w:rsidRPr="00704516">
        <w:rPr>
          <w:rFonts w:ascii="Helvetica" w:eastAsia="Times New Roman" w:hAnsi="Helvetica" w:cs="Helvetica"/>
          <w:bCs/>
          <w:color w:val="FF0000"/>
          <w:spacing w:val="8"/>
          <w:sz w:val="24"/>
          <w:szCs w:val="24"/>
          <w:lang w:eastAsia="ru-RU"/>
        </w:rPr>
        <w:t xml:space="preserve">                                                                </w:t>
      </w:r>
      <w:r w:rsidRPr="00704516">
        <w:rPr>
          <w:rFonts w:ascii="Helvetica" w:eastAsia="Times New Roman" w:hAnsi="Helvetica" w:cs="Helvetica"/>
          <w:bCs/>
          <w:color w:val="FF0000"/>
          <w:spacing w:val="8"/>
          <w:sz w:val="24"/>
          <w:szCs w:val="24"/>
          <w:lang w:eastAsia="ru-RU"/>
        </w:rPr>
        <w:t>в собственности земельный участок</w:t>
      </w:r>
      <w:r w:rsidRPr="00704516">
        <w:rPr>
          <w:rFonts w:ascii="Helvetica" w:eastAsia="Times New Roman" w:hAnsi="Helvetica" w:cs="Helvetica"/>
          <w:bCs/>
          <w:color w:val="FF0000"/>
          <w:spacing w:val="8"/>
          <w:sz w:val="24"/>
          <w:szCs w:val="24"/>
          <w:lang w:eastAsia="ru-RU"/>
        </w:rPr>
        <w:t xml:space="preserve"> </w:t>
      </w:r>
      <w:r w:rsidRPr="00704516">
        <w:rPr>
          <w:rFonts w:ascii="Helvetica" w:eastAsia="Times New Roman" w:hAnsi="Helvetica" w:cs="Helvetica"/>
          <w:bCs/>
          <w:color w:val="FF0000"/>
          <w:spacing w:val="8"/>
          <w:sz w:val="24"/>
          <w:szCs w:val="24"/>
          <w:lang w:eastAsia="ru-RU"/>
        </w:rPr>
        <w:t>на</w:t>
      </w:r>
      <w:r w:rsidRPr="00704516">
        <w:rPr>
          <w:rFonts w:ascii="Helvetica" w:eastAsia="Times New Roman" w:hAnsi="Helvetica" w:cs="Helvetica"/>
          <w:bCs/>
          <w:color w:val="FF0000"/>
          <w:spacing w:val="8"/>
          <w:sz w:val="24"/>
          <w:szCs w:val="24"/>
          <w:lang w:eastAsia="ru-RU"/>
        </w:rPr>
        <w:t xml:space="preserve">                                                                         </w:t>
      </w:r>
      <w:r w:rsidRPr="00704516">
        <w:rPr>
          <w:rFonts w:ascii="Helvetica" w:eastAsia="Times New Roman" w:hAnsi="Helvetica" w:cs="Helvetica"/>
          <w:bCs/>
          <w:color w:val="FF0000"/>
          <w:spacing w:val="8"/>
          <w:sz w:val="24"/>
          <w:szCs w:val="24"/>
          <w:lang w:eastAsia="ru-RU"/>
        </w:rPr>
        <w:t xml:space="preserve"> приграничной территории:</w:t>
      </w:r>
      <w:r w:rsidRPr="00704516">
        <w:rPr>
          <w:rFonts w:ascii="Helvetica" w:eastAsia="Times New Roman" w:hAnsi="Helvetica" w:cs="Helvetica"/>
          <w:b/>
          <w:color w:val="FF0000"/>
          <w:spacing w:val="8"/>
          <w:sz w:val="24"/>
          <w:szCs w:val="24"/>
          <w:lang w:eastAsia="ru-RU"/>
        </w:rPr>
        <w:t xml:space="preserve"> </w:t>
      </w:r>
      <w:r w:rsidRPr="004D5763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ответ</w:t>
      </w:r>
      <w:r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_________________</w:t>
      </w:r>
    </w:p>
    <w:p w:rsidR="00704516" w:rsidRPr="004D5763" w:rsidRDefault="00704516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</w:p>
    <w:p w:rsidR="004D5763" w:rsidRPr="004D5763" w:rsidRDefault="00704516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11</w:t>
      </w:r>
      <w:r w:rsidR="004D5763"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. Что из нижеперечисленного не относится к категориям земель?</w:t>
      </w:r>
    </w:p>
    <w:p w:rsidR="004D5763" w:rsidRPr="004D5763" w:rsidRDefault="00704516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70451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1.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</w:t>
      </w:r>
      <w:proofErr w:type="gramStart"/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Земли</w:t>
      </w:r>
      <w:r w:rsidRPr="0070451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 населённых</w:t>
      </w:r>
      <w:proofErr w:type="gramEnd"/>
      <w:r w:rsidRPr="0070451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 пунктов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;</w:t>
      </w:r>
    </w:p>
    <w:p w:rsidR="004D5763" w:rsidRPr="004D5763" w:rsidRDefault="00704516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70451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2.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Земли иного специального назначения;</w:t>
      </w:r>
    </w:p>
    <w:p w:rsidR="00704516" w:rsidRPr="004D5763" w:rsidRDefault="00704516" w:rsidP="007045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70451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Земли особо охраняемых объектов.</w:t>
      </w:r>
      <w:r w:rsidRPr="0070451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04516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4.</w:t>
      </w:r>
      <w:r w:rsidRPr="004D5763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 xml:space="preserve"> Земли особого правового режима</w:t>
      </w:r>
      <w:r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;</w:t>
      </w:r>
      <w:r w:rsidRPr="00704516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 xml:space="preserve"> </w:t>
      </w:r>
      <w:r w:rsidRPr="004D5763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ответ</w:t>
      </w:r>
      <w:r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_________________</w:t>
      </w:r>
    </w:p>
    <w:p w:rsidR="00704516" w:rsidRPr="004D5763" w:rsidRDefault="00704516" w:rsidP="007045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</w:p>
    <w:p w:rsidR="004D5763" w:rsidRPr="004D5763" w:rsidRDefault="00704516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704516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12</w:t>
      </w:r>
      <w:r w:rsidR="004D5763" w:rsidRPr="00704516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Что из перечисленного не является ограниченным вещным правом на землю?</w:t>
      </w:r>
    </w:p>
    <w:p w:rsidR="004D5763" w:rsidRPr="004D5763" w:rsidRDefault="00704516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proofErr w:type="gramStart"/>
      <w:r w:rsidRPr="0070451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1.Аренда 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;</w:t>
      </w:r>
      <w:proofErr w:type="gramEnd"/>
    </w:p>
    <w:p w:rsidR="004D5763" w:rsidRPr="004D5763" w:rsidRDefault="00704516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70451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2.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Сервитут;</w:t>
      </w:r>
    </w:p>
    <w:p w:rsidR="00704516" w:rsidRPr="004D5763" w:rsidRDefault="00704516" w:rsidP="0070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</w:pPr>
      <w:r w:rsidRPr="0070451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Право постоянного пользования.</w:t>
      </w:r>
      <w:r w:rsidRPr="0070451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                                                                           </w:t>
      </w:r>
      <w:r w:rsidRPr="008C62A7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4.</w:t>
      </w:r>
      <w:r w:rsidRPr="004D5763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Право собственности;</w:t>
      </w:r>
      <w:r w:rsidR="008C62A7" w:rsidRPr="008C62A7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 xml:space="preserve"> </w:t>
      </w:r>
      <w:r w:rsidR="008C62A7" w:rsidRPr="004D5763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ответ</w:t>
      </w:r>
      <w:r w:rsidR="008C62A7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_________________</w:t>
      </w:r>
    </w:p>
    <w:p w:rsidR="004D5763" w:rsidRPr="004D5763" w:rsidRDefault="004D5763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pacing w:val="8"/>
          <w:sz w:val="24"/>
          <w:szCs w:val="24"/>
          <w:lang w:eastAsia="ru-RU"/>
        </w:rPr>
      </w:pPr>
    </w:p>
    <w:p w:rsidR="004D5763" w:rsidRPr="004D5763" w:rsidRDefault="008C62A7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8C62A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13</w:t>
      </w:r>
      <w:r w:rsidR="004D5763" w:rsidRPr="008C62A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Просека относится к землям:</w:t>
      </w:r>
    </w:p>
    <w:p w:rsidR="004D5763" w:rsidRPr="004D5763" w:rsidRDefault="008C62A7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</w:pPr>
      <w:r w:rsidRPr="008C62A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1.особого назначения                                                                                              </w:t>
      </w:r>
      <w:r w:rsidRPr="008C62A7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2.</w:t>
      </w:r>
      <w:r w:rsidR="004D5763" w:rsidRPr="004D5763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лесного фонда;</w:t>
      </w:r>
    </w:p>
    <w:p w:rsidR="004D5763" w:rsidRPr="004D5763" w:rsidRDefault="008C62A7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8C62A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населенных пунктов;</w:t>
      </w:r>
    </w:p>
    <w:p w:rsidR="004D5763" w:rsidRPr="004D5763" w:rsidRDefault="008C62A7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8C62A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сельскохозяйственного назначения</w:t>
      </w:r>
      <w:r w:rsidR="004D5763"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.</w:t>
      </w:r>
      <w:r w:rsidRPr="008C62A7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 xml:space="preserve"> </w:t>
      </w:r>
      <w:r w:rsidRPr="004D5763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ответ</w:t>
      </w:r>
      <w:r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_________________</w:t>
      </w:r>
    </w:p>
    <w:p w:rsidR="004D5763" w:rsidRPr="004D5763" w:rsidRDefault="008C62A7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727"/>
          <w:spacing w:val="8"/>
          <w:sz w:val="28"/>
          <w:szCs w:val="28"/>
          <w:lang w:eastAsia="ru-RU"/>
        </w:rPr>
      </w:pPr>
      <w:r w:rsidRPr="008C62A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14</w:t>
      </w:r>
      <w:r w:rsidR="004D5763" w:rsidRPr="008C62A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Не является формой образования земельных участков:</w:t>
      </w:r>
    </w:p>
    <w:p w:rsidR="004D5763" w:rsidRPr="004D5763" w:rsidRDefault="008C62A7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</w:pPr>
      <w:r w:rsidRPr="008C62A7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1.</w:t>
      </w:r>
      <w:r w:rsidR="004D5763" w:rsidRPr="004D5763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дарение;</w:t>
      </w:r>
    </w:p>
    <w:p w:rsidR="004D5763" w:rsidRPr="004D5763" w:rsidRDefault="008C62A7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8C62A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2.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раздел;</w:t>
      </w:r>
    </w:p>
    <w:p w:rsidR="004D5763" w:rsidRPr="008C62A7" w:rsidRDefault="008C62A7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8C62A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lastRenderedPageBreak/>
        <w:t>3.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объединение.</w:t>
      </w:r>
      <w:r w:rsidRPr="008C62A7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 xml:space="preserve">                                                                                                           4.всё указанное н</w:t>
      </w:r>
      <w:r w:rsidRPr="008C62A7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е является</w:t>
      </w:r>
      <w:r w:rsidRPr="008C62A7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8C62A7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 xml:space="preserve"> формой образования земельных </w:t>
      </w:r>
      <w:r w:rsidRPr="008C62A7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 xml:space="preserve">                                                                      </w:t>
      </w:r>
      <w:r w:rsidRPr="008C62A7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участков</w:t>
      </w:r>
      <w:r w:rsidRPr="008C62A7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 xml:space="preserve"> </w:t>
      </w:r>
      <w:r w:rsidRPr="004D5763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ответ</w:t>
      </w:r>
      <w:r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_________________</w:t>
      </w:r>
    </w:p>
    <w:p w:rsidR="008C62A7" w:rsidRPr="004D5763" w:rsidRDefault="008C62A7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</w:p>
    <w:p w:rsidR="008C62A7" w:rsidRDefault="008C62A7" w:rsidP="008C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15</w:t>
      </w:r>
      <w:r w:rsidR="004D5763"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. Выдел земельного участка возможен, если:</w:t>
      </w:r>
      <w:r w:rsidRPr="008C62A7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</w:t>
      </w:r>
      <w:r w:rsidRPr="004D5763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</w:p>
    <w:p w:rsidR="008C62A7" w:rsidRPr="008C62A7" w:rsidRDefault="008C62A7" w:rsidP="008C6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8C62A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1.</w:t>
      </w:r>
      <w:r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земельный участок находился в </w:t>
      </w:r>
      <w:r w:rsidRPr="008C62A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федеральной </w:t>
      </w:r>
      <w:r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собственности;</w:t>
      </w:r>
    </w:p>
    <w:p w:rsidR="004D5763" w:rsidRPr="004D5763" w:rsidRDefault="008C62A7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</w:pPr>
      <w:r w:rsidRPr="008C62A7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2.</w:t>
      </w:r>
      <w:r w:rsidR="004D5763" w:rsidRPr="004D5763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 xml:space="preserve"> земельный участок находится в долевой собственности;</w:t>
      </w:r>
    </w:p>
    <w:p w:rsidR="004D5763" w:rsidRPr="004D5763" w:rsidRDefault="008C62A7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8C62A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земельный участок находится в общей собственности супругов;</w:t>
      </w:r>
    </w:p>
    <w:p w:rsidR="004D5763" w:rsidRPr="008C62A7" w:rsidRDefault="008C62A7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8C62A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4.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земельный участок находился в муниципальной собственности</w:t>
      </w:r>
      <w:r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;</w:t>
      </w:r>
      <w:r w:rsidRPr="008C62A7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 xml:space="preserve"> </w:t>
      </w:r>
      <w:r w:rsidRPr="004D5763"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ответ</w:t>
      </w:r>
      <w:r>
        <w:rPr>
          <w:rFonts w:ascii="Helvetica" w:eastAsia="Times New Roman" w:hAnsi="Helvetica" w:cs="Helvetica"/>
          <w:b/>
          <w:spacing w:val="8"/>
          <w:sz w:val="24"/>
          <w:szCs w:val="24"/>
          <w:lang w:eastAsia="ru-RU"/>
        </w:rPr>
        <w:t>_________________</w:t>
      </w:r>
    </w:p>
    <w:p w:rsidR="008C62A7" w:rsidRPr="004D5763" w:rsidRDefault="008C62A7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</w:p>
    <w:p w:rsidR="004D5763" w:rsidRPr="003E6BE9" w:rsidRDefault="008C62A7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16</w:t>
      </w:r>
      <w:r w:rsidR="004D5763" w:rsidRPr="003E6BE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обязательным</w:t>
      </w:r>
      <w:r w:rsidRPr="003E6BE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 xml:space="preserve"> </w:t>
      </w:r>
      <w:r w:rsidRPr="003E6BE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условие</w:t>
      </w:r>
      <w:r w:rsidRPr="003E6BE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м</w:t>
      </w:r>
      <w:r w:rsidR="004D5763" w:rsidRPr="003E6BE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 xml:space="preserve"> при заключении договора к</w:t>
      </w:r>
      <w:r w:rsidRPr="003E6BE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упли-продажи земельного участка является</w:t>
      </w:r>
      <w:r w:rsidR="003E6BE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 xml:space="preserve"> :(укажите правильные варианты ответов)</w:t>
      </w:r>
    </w:p>
    <w:p w:rsidR="008C62A7" w:rsidRPr="004D5763" w:rsidRDefault="008C62A7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1</w:t>
      </w:r>
      <w:r w:rsidRPr="003E6BE9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 xml:space="preserve">.Наличие </w:t>
      </w:r>
      <w:proofErr w:type="spellStart"/>
      <w:proofErr w:type="gramStart"/>
      <w:r w:rsidRPr="003E6BE9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документов,подтверждающих</w:t>
      </w:r>
      <w:proofErr w:type="spellEnd"/>
      <w:proofErr w:type="gramEnd"/>
      <w:r w:rsidRPr="003E6BE9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 xml:space="preserve"> право собственности на землю</w:t>
      </w:r>
      <w:r w:rsidRPr="003E6BE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.</w:t>
      </w:r>
    </w:p>
    <w:p w:rsidR="004D5763" w:rsidRPr="004D5763" w:rsidRDefault="003E6BE9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2.</w:t>
      </w:r>
      <w:r w:rsidR="004D5763" w:rsidRPr="004D5763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 xml:space="preserve"> Прохождение государственного кадастрового учета;</w:t>
      </w:r>
    </w:p>
    <w:p w:rsidR="004D5763" w:rsidRPr="004D5763" w:rsidRDefault="003E6BE9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Наличие на сельскохозяйственном участке плодородной почвы;</w:t>
      </w:r>
    </w:p>
    <w:p w:rsidR="004D5763" w:rsidRPr="004D5763" w:rsidRDefault="003E6BE9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4.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Отсутствие ограничений на пользование земельным участком в соответствие с разрешением.</w:t>
      </w:r>
      <w:r w:rsidRPr="003E6BE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  <w:r w:rsidRPr="003E6BE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ответ_________________</w:t>
      </w:r>
    </w:p>
    <w:p w:rsidR="004D5763" w:rsidRPr="004D5763" w:rsidRDefault="003E6BE9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17</w:t>
      </w:r>
      <w:r w:rsidR="004D5763" w:rsidRPr="003E6BE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На какой срок земельный участок может быть сдан в аренду законным представителем несовершеннолетнего, если последний получил землю в собственность в порядке наследования?</w:t>
      </w:r>
    </w:p>
    <w:p w:rsidR="003E6BE9" w:rsidRPr="004D5763" w:rsidRDefault="003E6BE9" w:rsidP="003E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1. На 3</w:t>
      </w:r>
      <w:r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год</w:t>
      </w:r>
      <w:r w:rsidRPr="003E6BE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</w:t>
      </w:r>
      <w:r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;</w:t>
      </w:r>
    </w:p>
    <w:p w:rsidR="004D5763" w:rsidRPr="004D5763" w:rsidRDefault="003E6BE9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2.</w:t>
      </w:r>
      <w:r w:rsidR="004D5763" w:rsidRPr="004D5763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 xml:space="preserve"> На срок до наступления его совершеннолетия;</w:t>
      </w:r>
    </w:p>
    <w:p w:rsidR="004D5763" w:rsidRPr="004D5763" w:rsidRDefault="003E6BE9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На 1 год;</w:t>
      </w:r>
    </w:p>
    <w:p w:rsidR="004D5763" w:rsidRPr="004D5763" w:rsidRDefault="003E6BE9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4.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Такой срок законом не определен.</w:t>
      </w:r>
      <w:r w:rsidRPr="003E6BE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  <w:r w:rsidRPr="003E6BE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ответ_________________</w:t>
      </w:r>
    </w:p>
    <w:p w:rsidR="004D5763" w:rsidRPr="004D5763" w:rsidRDefault="003E6BE9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18</w:t>
      </w:r>
      <w:r w:rsidR="004D5763"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. Права на земельные участки подлежат:</w:t>
      </w:r>
    </w:p>
    <w:p w:rsidR="003E6BE9" w:rsidRPr="004D5763" w:rsidRDefault="003E6BE9" w:rsidP="003E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1. </w:t>
      </w:r>
      <w:r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нотариальному удостоверению;</w:t>
      </w:r>
    </w:p>
    <w:p w:rsidR="004D5763" w:rsidRPr="004D5763" w:rsidRDefault="003E6BE9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2.</w:t>
      </w:r>
      <w:r w:rsidR="004D5763" w:rsidRPr="004D5763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 xml:space="preserve"> государственной регистрации;</w:t>
      </w:r>
    </w:p>
    <w:p w:rsidR="004D5763" w:rsidRPr="003E6BE9" w:rsidRDefault="003E6BE9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оформлению в простой письменной форме.</w:t>
      </w:r>
    </w:p>
    <w:p w:rsidR="003E6BE9" w:rsidRPr="004D5763" w:rsidRDefault="003E6BE9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4.всем перечисленным правовым процедурам</w:t>
      </w:r>
      <w:r w:rsidRPr="003E6BE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  <w:r w:rsidRPr="003E6BE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ответ_________________</w:t>
      </w:r>
    </w:p>
    <w:p w:rsidR="004D5763" w:rsidRPr="004D5763" w:rsidRDefault="003E6BE9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19</w:t>
      </w:r>
      <w:r w:rsidR="004D5763" w:rsidRPr="003E6BE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Реквизиция земельного участка происходит</w:t>
      </w:r>
      <w:r w:rsidR="004D5763"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, когда:</w:t>
      </w:r>
    </w:p>
    <w:p w:rsidR="004D5763" w:rsidRPr="004D5763" w:rsidRDefault="003E6BE9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1.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участок изымается для обеспечения жизненно важных интересов общества и государства при чрезвычайных обстоятельствах с возмещение собственнику убытков и выдачей соответствующих документов;</w:t>
      </w:r>
    </w:p>
    <w:p w:rsidR="004D5763" w:rsidRPr="004D5763" w:rsidRDefault="003E6BE9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2.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участок изымается органами власти для государственных или муниципальных нужд;</w:t>
      </w:r>
    </w:p>
    <w:p w:rsidR="004D5763" w:rsidRPr="004D5763" w:rsidRDefault="003E6BE9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перестали существовать нужды общества, для которых был установлен публичный сервитут</w:t>
      </w:r>
      <w:r w:rsidRPr="003E6BE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                                                                                                        4.р</w:t>
      </w:r>
      <w:r w:rsidRPr="003E6BE9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еквизиция земельного участка происходит</w:t>
      </w:r>
      <w:r w:rsidRPr="003E6BE9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 xml:space="preserve"> во всех выше перечисленных случаях</w:t>
      </w:r>
      <w:r w:rsidRPr="003E6BE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  <w:r w:rsidRPr="003E6BE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ответ_________________</w:t>
      </w:r>
    </w:p>
    <w:p w:rsidR="004D5763" w:rsidRPr="004D5763" w:rsidRDefault="003E6BE9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20</w:t>
      </w:r>
      <w:r w:rsidR="004D5763"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. Конфискация земельного участка судом является:</w:t>
      </w:r>
    </w:p>
    <w:p w:rsidR="004D5763" w:rsidRPr="004D5763" w:rsidRDefault="003E6BE9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lastRenderedPageBreak/>
        <w:t xml:space="preserve">1.частично возмещаемой                                                                                                         </w:t>
      </w:r>
      <w:r w:rsidRPr="003E6BE9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2.</w:t>
      </w:r>
      <w:r w:rsidR="004D5763" w:rsidRPr="004D5763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 xml:space="preserve"> безвозмездной;</w:t>
      </w:r>
    </w:p>
    <w:p w:rsidR="004D5763" w:rsidRPr="004D5763" w:rsidRDefault="003E6BE9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срочной;</w:t>
      </w:r>
    </w:p>
    <w:p w:rsidR="004D5763" w:rsidRPr="004D5763" w:rsidRDefault="003E6BE9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3E6BE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4.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возмездной.</w:t>
      </w:r>
      <w:r w:rsidRPr="003E6BE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  <w:r w:rsidRPr="003E6BE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ответ_________________</w:t>
      </w:r>
    </w:p>
    <w:p w:rsidR="003E6BE9" w:rsidRPr="00A64800" w:rsidRDefault="003E6BE9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  <w:r w:rsidRPr="00A64800">
        <w:rPr>
          <w:rFonts w:ascii="Times New Roman" w:eastAsia="Times New Roman" w:hAnsi="Times New Roman" w:cs="Times New Roman"/>
          <w:b/>
          <w:color w:val="2B2727"/>
          <w:spacing w:val="8"/>
          <w:sz w:val="28"/>
          <w:szCs w:val="28"/>
          <w:lang w:eastAsia="ru-RU"/>
        </w:rPr>
        <w:t xml:space="preserve">21. </w:t>
      </w:r>
      <w:r w:rsidRPr="004D5763">
        <w:rPr>
          <w:rFonts w:ascii="Times New Roman" w:eastAsia="Times New Roman" w:hAnsi="Times New Roman" w:cs="Times New Roman"/>
          <w:b/>
          <w:color w:val="2B2727"/>
          <w:spacing w:val="8"/>
          <w:sz w:val="28"/>
          <w:szCs w:val="28"/>
          <w:lang w:eastAsia="ru-RU"/>
        </w:rPr>
        <w:t>мониторинг земель</w:t>
      </w:r>
      <w:r w:rsidRPr="00A64800">
        <w:rPr>
          <w:rFonts w:ascii="Times New Roman" w:eastAsia="Times New Roman" w:hAnsi="Times New Roman" w:cs="Times New Roman"/>
          <w:b/>
          <w:color w:val="2B2727"/>
          <w:spacing w:val="8"/>
          <w:sz w:val="28"/>
          <w:szCs w:val="28"/>
          <w:lang w:eastAsia="ru-RU"/>
        </w:rPr>
        <w:t>-это</w:t>
      </w:r>
      <w:r w:rsidR="004D5763" w:rsidRPr="00A64800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</w:t>
      </w:r>
    </w:p>
    <w:p w:rsidR="004D5763" w:rsidRPr="004D5763" w:rsidRDefault="00A64800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64800">
        <w:rPr>
          <w:rFonts w:ascii="Times New Roman" w:eastAsia="Times New Roman" w:hAnsi="Times New Roman" w:cs="Times New Roman"/>
          <w:bCs/>
          <w:color w:val="FF0000"/>
          <w:spacing w:val="8"/>
          <w:sz w:val="28"/>
          <w:szCs w:val="28"/>
          <w:lang w:eastAsia="ru-RU"/>
        </w:rPr>
        <w:t>1.</w:t>
      </w:r>
      <w:r w:rsidR="004D5763" w:rsidRPr="00A64800">
        <w:rPr>
          <w:rFonts w:ascii="Times New Roman" w:eastAsia="Times New Roman" w:hAnsi="Times New Roman" w:cs="Times New Roman"/>
          <w:bCs/>
          <w:color w:val="FF0000"/>
          <w:spacing w:val="8"/>
          <w:sz w:val="28"/>
          <w:szCs w:val="28"/>
          <w:lang w:eastAsia="ru-RU"/>
        </w:rPr>
        <w:t xml:space="preserve"> Наблюдение, прогнозирование и оценка земель с целью установления их действительного состояния</w:t>
      </w:r>
      <w:r w:rsidRPr="00A64800">
        <w:rPr>
          <w:rFonts w:ascii="Times New Roman" w:eastAsia="Times New Roman" w:hAnsi="Times New Roman" w:cs="Times New Roman"/>
          <w:bCs/>
          <w:color w:val="FF0000"/>
          <w:spacing w:val="8"/>
          <w:sz w:val="28"/>
          <w:szCs w:val="28"/>
          <w:lang w:eastAsia="ru-RU"/>
        </w:rPr>
        <w:t xml:space="preserve">                                                                                  </w:t>
      </w:r>
      <w:r w:rsidR="004D5763" w:rsidRPr="00A64800">
        <w:rPr>
          <w:rFonts w:ascii="Times New Roman" w:eastAsia="Times New Roman" w:hAnsi="Times New Roman" w:cs="Times New Roman"/>
          <w:bCs/>
          <w:color w:val="FF0000"/>
          <w:spacing w:val="8"/>
          <w:sz w:val="28"/>
          <w:szCs w:val="28"/>
          <w:lang w:eastAsia="ru-RU"/>
        </w:rPr>
        <w:t xml:space="preserve"> </w:t>
      </w:r>
      <w:r w:rsidRPr="00A6480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2.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кадастровый учет земель;</w:t>
      </w:r>
    </w:p>
    <w:p w:rsidR="004D5763" w:rsidRDefault="00A64800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6480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землеустройство</w:t>
      </w:r>
      <w:r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;</w:t>
      </w:r>
    </w:p>
    <w:p w:rsidR="00A64800" w:rsidRPr="004D5763" w:rsidRDefault="00A64800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4.определеление назначения участка</w:t>
      </w:r>
      <w:r w:rsidRPr="00A64800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  <w:r w:rsidRPr="003E6BE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ответ_________________</w:t>
      </w:r>
    </w:p>
    <w:p w:rsidR="004D5763" w:rsidRPr="004D5763" w:rsidRDefault="00A64800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22</w:t>
      </w:r>
      <w:r w:rsidR="004D5763"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 xml:space="preserve">. Объекты природы и культурного наследия, которые обладают особой ценностью, позволяют отнести земельный участок, на котором они расположены, </w:t>
      </w:r>
      <w:proofErr w:type="gramStart"/>
      <w:r w:rsidR="004D5763"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к:</w:t>
      </w:r>
      <w:r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 xml:space="preserve">   </w:t>
      </w:r>
      <w:proofErr w:type="gramEnd"/>
      <w:r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 xml:space="preserve">                                                                             </w:t>
      </w:r>
      <w:r w:rsidRPr="00A64800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1.особоохраняемым землям</w:t>
      </w:r>
    </w:p>
    <w:p w:rsidR="004D5763" w:rsidRPr="004D5763" w:rsidRDefault="00A64800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</w:pPr>
      <w:r w:rsidRPr="00A64800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2.</w:t>
      </w:r>
      <w:r w:rsidR="004D5763" w:rsidRPr="004D5763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особо ценным землям;</w:t>
      </w:r>
    </w:p>
    <w:p w:rsidR="004D5763" w:rsidRPr="004D5763" w:rsidRDefault="00A64800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землям природоохранного назначения;</w:t>
      </w:r>
    </w:p>
    <w:p w:rsidR="004D5763" w:rsidRPr="004D5763" w:rsidRDefault="00A64800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4.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землям рекреационного назначения.</w:t>
      </w:r>
      <w:r w:rsidRPr="00A64800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  <w:r w:rsidRPr="003E6BE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ответ_________________</w:t>
      </w:r>
    </w:p>
    <w:p w:rsidR="004D5763" w:rsidRPr="004D5763" w:rsidRDefault="00A64800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64800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23</w:t>
      </w:r>
      <w:r w:rsidR="004D5763" w:rsidRPr="00A64800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Кто осуществляет признание права на земельный участок?</w:t>
      </w:r>
      <w:r w:rsidRPr="00A64800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 xml:space="preserve">               1.Органы муниципального управления</w:t>
      </w:r>
    </w:p>
    <w:p w:rsidR="004D5763" w:rsidRPr="004D5763" w:rsidRDefault="00A64800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</w:pPr>
      <w:r w:rsidRPr="00A64800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 xml:space="preserve"> 2.</w:t>
      </w:r>
      <w:r w:rsidR="004D5763" w:rsidRPr="004D5763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Суд;</w:t>
      </w:r>
    </w:p>
    <w:p w:rsidR="004D5763" w:rsidRPr="004D5763" w:rsidRDefault="00A64800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6480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Кадастровая Палата;</w:t>
      </w:r>
    </w:p>
    <w:p w:rsidR="004D5763" w:rsidRPr="004D5763" w:rsidRDefault="00A64800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6480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4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Стороны соглашения.</w:t>
      </w:r>
      <w:r w:rsidRPr="00A64800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  <w:r w:rsidRPr="003E6BE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ответ_________________</w:t>
      </w:r>
    </w:p>
    <w:p w:rsidR="004D5763" w:rsidRDefault="00A64800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24</w:t>
      </w:r>
      <w:r w:rsidR="004D5763"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. В какой форме проводятся торги по реализации земельных участков, которые являются государственной или муниципальной собственностью?</w:t>
      </w:r>
    </w:p>
    <w:p w:rsidR="00A64800" w:rsidRPr="004D5763" w:rsidRDefault="00A64800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6480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1. В форме предоставления по заявлению всем                                                                                 желающим гражданам Р.Ф</w:t>
      </w:r>
      <w:r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;</w:t>
      </w:r>
    </w:p>
    <w:p w:rsidR="004D5763" w:rsidRPr="004D5763" w:rsidRDefault="00A64800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6480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2.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В форме аукциона;</w:t>
      </w:r>
    </w:p>
    <w:p w:rsidR="004D5763" w:rsidRPr="004D5763" w:rsidRDefault="00A64800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6480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В форме запроса котировок;</w:t>
      </w:r>
    </w:p>
    <w:p w:rsidR="004D5763" w:rsidRPr="004D5763" w:rsidRDefault="00A64800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6480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4.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 форме конкурса.</w:t>
      </w:r>
      <w:r w:rsidRPr="00A64800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  <w:r w:rsidRPr="00A64800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ответ_________________</w:t>
      </w:r>
    </w:p>
    <w:p w:rsidR="00B7384E" w:rsidRPr="004D5763" w:rsidRDefault="00A64800" w:rsidP="00B7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25</w:t>
      </w:r>
      <w:r w:rsidR="004D5763"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. Кто устанавливает публичный сервитут в случае, когда на земельном участке планируется построить дорогу регионального значения?</w:t>
      </w:r>
      <w:r w:rsidR="00B7384E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7384E" w:rsidRPr="00B7384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1</w:t>
      </w:r>
      <w:r w:rsidR="00B7384E" w:rsidRPr="00B7384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.</w:t>
      </w:r>
      <w:r w:rsidR="00B7384E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Кадастровая Палата;</w:t>
      </w:r>
    </w:p>
    <w:p w:rsidR="004D5763" w:rsidRPr="004D5763" w:rsidRDefault="00B7384E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B7384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2.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Исполнительные органы государственной власти субъектов РФ;</w:t>
      </w:r>
    </w:p>
    <w:p w:rsidR="004D5763" w:rsidRPr="004D5763" w:rsidRDefault="00B7384E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B7384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Органы местного самоуправления городского округа;</w:t>
      </w:r>
    </w:p>
    <w:p w:rsidR="004D5763" w:rsidRPr="004D5763" w:rsidRDefault="00B7384E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B7384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4.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Федеральные органы исполнительной власти.</w:t>
      </w:r>
      <w:r w:rsidRPr="00B7384E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  <w:r w:rsidRPr="00A64800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ответ_________________</w:t>
      </w:r>
    </w:p>
    <w:p w:rsidR="004D5763" w:rsidRPr="004D5763" w:rsidRDefault="00B7384E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26</w:t>
      </w:r>
      <w:r w:rsidR="004D5763"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. Если гражданин отказывается реализовывать свои права на принадлежащий ему земельный участок, влечет ли это также прекращение его обязанностей по использованию этого участка?</w:t>
      </w:r>
    </w:p>
    <w:p w:rsidR="004D5763" w:rsidRPr="004D5763" w:rsidRDefault="00B7384E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</w:pPr>
      <w:r w:rsidRPr="00B7384E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1.</w:t>
      </w:r>
      <w:r w:rsidR="004D5763" w:rsidRPr="004D5763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 xml:space="preserve"> Нет, не влечет;</w:t>
      </w:r>
    </w:p>
    <w:p w:rsidR="004D5763" w:rsidRPr="004D5763" w:rsidRDefault="00B7384E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B7384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2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Да, влечет в любом случае;</w:t>
      </w:r>
    </w:p>
    <w:p w:rsidR="004D5763" w:rsidRPr="00B7384E" w:rsidRDefault="00B7384E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B7384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Да, влечет в той части, в которой он не пользуется своим правом.</w:t>
      </w:r>
    </w:p>
    <w:p w:rsidR="00B7384E" w:rsidRPr="004D5763" w:rsidRDefault="00B7384E" w:rsidP="00B7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B7384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</w:t>
      </w:r>
      <w:proofErr w:type="gramStart"/>
      <w:r w:rsidRPr="00B7384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4.Не  </w:t>
      </w:r>
      <w:r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влечет</w:t>
      </w:r>
      <w:proofErr w:type="gramEnd"/>
      <w:r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в любом случае;</w:t>
      </w:r>
      <w:r w:rsidRPr="00B7384E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  <w:r w:rsidRPr="00A64800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ответ_________________</w:t>
      </w:r>
    </w:p>
    <w:p w:rsidR="00B7384E" w:rsidRPr="004D5763" w:rsidRDefault="00B7384E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</w:p>
    <w:p w:rsidR="004D5763" w:rsidRPr="004D5763" w:rsidRDefault="00B7384E" w:rsidP="004D5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27</w:t>
      </w:r>
      <w:r w:rsidR="004D5763" w:rsidRPr="004D576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. Ограничение прав на землю:</w:t>
      </w:r>
    </w:p>
    <w:p w:rsidR="004D5763" w:rsidRPr="004D5763" w:rsidRDefault="00B7384E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</w:pPr>
      <w:r w:rsidRPr="00973E5B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lastRenderedPageBreak/>
        <w:t>1.</w:t>
      </w:r>
      <w:r w:rsidR="004D5763" w:rsidRPr="004D5763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ru-RU"/>
        </w:rPr>
        <w:t>подлежит государственной регистрации;</w:t>
      </w:r>
    </w:p>
    <w:p w:rsidR="004D5763" w:rsidRPr="004D5763" w:rsidRDefault="00B7384E" w:rsidP="004D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B7384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2.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всегда имеет срок;</w:t>
      </w:r>
    </w:p>
    <w:p w:rsidR="00B7384E" w:rsidRPr="00B7384E" w:rsidRDefault="00B7384E" w:rsidP="00B7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B7384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3.</w:t>
      </w:r>
      <w:r w:rsidR="004D5763"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обжалованию не подлежит.</w:t>
      </w:r>
    </w:p>
    <w:p w:rsidR="00B7384E" w:rsidRDefault="00B7384E" w:rsidP="00B7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B7384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4. Не </w:t>
      </w:r>
      <w:r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имеет срок</w:t>
      </w:r>
      <w:r w:rsidRPr="00B7384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</w:t>
      </w:r>
      <w:r w:rsidRPr="004D5763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;</w:t>
      </w:r>
      <w:r w:rsidRPr="00B7384E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  <w:r w:rsidRPr="00B7384E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ответ_________________</w:t>
      </w:r>
    </w:p>
    <w:p w:rsidR="00B7384E" w:rsidRDefault="00B7384E" w:rsidP="00B7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</w:p>
    <w:p w:rsidR="00B7384E" w:rsidRDefault="00B7384E" w:rsidP="00B7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</w:p>
    <w:p w:rsidR="00B7384E" w:rsidRDefault="00B7384E" w:rsidP="00973E5B">
      <w:pPr>
        <w:shd w:val="clear" w:color="auto" w:fill="FFFFFF"/>
        <w:spacing w:before="100" w:beforeAutospacing="1" w:after="0" w:line="240" w:lineRule="auto"/>
        <w:rPr>
          <w:rFonts w:ascii="p-s" w:eastAsia="Times New Roman" w:hAnsi="p-s" w:cs="Times New Roman"/>
          <w:color w:val="5B5A67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28.</w:t>
      </w:r>
      <w:r w:rsidRPr="00B7384E">
        <w:rPr>
          <w:rFonts w:ascii="Times New Roman" w:eastAsia="Times New Roman" w:hAnsi="Times New Roman" w:cs="Times New Roman"/>
          <w:b/>
          <w:color w:val="2B2727"/>
          <w:spacing w:val="8"/>
          <w:sz w:val="28"/>
          <w:szCs w:val="28"/>
          <w:lang w:eastAsia="ru-RU"/>
        </w:rPr>
        <w:t xml:space="preserve">Виды платы за </w:t>
      </w:r>
      <w:proofErr w:type="gramStart"/>
      <w:r w:rsidRPr="00B7384E">
        <w:rPr>
          <w:rFonts w:ascii="Times New Roman" w:eastAsia="Times New Roman" w:hAnsi="Times New Roman" w:cs="Times New Roman"/>
          <w:b/>
          <w:color w:val="2B2727"/>
          <w:spacing w:val="8"/>
          <w:sz w:val="28"/>
          <w:szCs w:val="28"/>
          <w:lang w:eastAsia="ru-RU"/>
        </w:rPr>
        <w:t>землю.-</w:t>
      </w:r>
      <w:proofErr w:type="gramEnd"/>
      <w:r w:rsidRPr="00B7384E">
        <w:rPr>
          <w:rFonts w:ascii="Times New Roman" w:eastAsia="Times New Roman" w:hAnsi="Times New Roman" w:cs="Times New Roman"/>
          <w:b/>
          <w:color w:val="2B2727"/>
          <w:spacing w:val="8"/>
          <w:sz w:val="28"/>
          <w:szCs w:val="28"/>
          <w:lang w:eastAsia="ru-RU"/>
        </w:rPr>
        <w:t>это</w:t>
      </w:r>
      <w:r w:rsidRPr="00B7384E">
        <w:rPr>
          <w:rFonts w:ascii="p-s" w:eastAsia="Times New Roman" w:hAnsi="p-s" w:cs="Times New Roman"/>
          <w:color w:val="5B5A67"/>
          <w:sz w:val="24"/>
          <w:szCs w:val="24"/>
          <w:lang w:eastAsia="ru-RU"/>
        </w:rPr>
        <w:t xml:space="preserve"> </w:t>
      </w:r>
    </w:p>
    <w:p w:rsidR="00B7384E" w:rsidRPr="00B7384E" w:rsidRDefault="00B7384E" w:rsidP="00973E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3E5B">
        <w:rPr>
          <w:rFonts w:ascii="Times New Roman" w:eastAsia="Times New Roman" w:hAnsi="Times New Roman" w:cs="Times New Roman"/>
          <w:b/>
          <w:bCs/>
          <w:color w:val="FF0000"/>
          <w:spacing w:val="8"/>
          <w:sz w:val="28"/>
          <w:szCs w:val="28"/>
          <w:lang w:eastAsia="ru-RU"/>
        </w:rPr>
        <w:t>1.</w:t>
      </w:r>
      <w:r w:rsidRPr="00B738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Земельный налог, арендная плата и нормативная цена земли</w:t>
      </w:r>
    </w:p>
    <w:p w:rsidR="00B7384E" w:rsidRPr="00B7384E" w:rsidRDefault="00B7384E" w:rsidP="00973E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738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и арендная плата</w:t>
      </w:r>
    </w:p>
    <w:p w:rsidR="00973E5B" w:rsidRDefault="00973E5B" w:rsidP="00973E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5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384E" w:rsidRPr="00B738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налог, арендная плата, кадастров</w:t>
      </w:r>
      <w:r w:rsidR="00B7384E" w:rsidRPr="00973E5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стоимость, рыночная стоимост</w:t>
      </w:r>
      <w:r w:rsidRPr="00973E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384E" w:rsidRPr="004D5763" w:rsidRDefault="00973E5B" w:rsidP="00973E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4.всё перечисленное</w:t>
      </w:r>
    </w:p>
    <w:p w:rsidR="00B7384E" w:rsidRPr="00B7384E" w:rsidRDefault="00973E5B" w:rsidP="00B73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p-b" w:eastAsia="Times New Roman" w:hAnsi="p-b" w:cs="Times New Roman"/>
          <w:b/>
          <w:bCs/>
          <w:color w:val="FFFFFF"/>
          <w:sz w:val="30"/>
          <w:szCs w:val="30"/>
          <w:lang w:eastAsia="ru-RU"/>
        </w:rPr>
        <w:t xml:space="preserve">44.4 </w:t>
      </w:r>
      <w:r>
        <w:rPr>
          <w:rFonts w:ascii="p-b" w:eastAsia="Times New Roman" w:hAnsi="p-b" w:cs="Times New Roman" w:hint="eastAsia"/>
          <w:b/>
          <w:bCs/>
          <w:color w:val="FFFFFF"/>
          <w:sz w:val="30"/>
          <w:szCs w:val="30"/>
          <w:lang w:eastAsia="ru-RU"/>
        </w:rPr>
        <w:t>В</w:t>
      </w:r>
      <w:r>
        <w:rPr>
          <w:rFonts w:ascii="p-b" w:eastAsia="Times New Roman" w:hAnsi="p-b" w:cs="Times New Roman"/>
          <w:b/>
          <w:bCs/>
          <w:color w:val="FFFFFF"/>
          <w:sz w:val="30"/>
          <w:szCs w:val="30"/>
          <w:lang w:eastAsia="ru-RU"/>
        </w:rPr>
        <w:t xml:space="preserve">сё </w:t>
      </w:r>
      <w:proofErr w:type="spellStart"/>
      <w:r>
        <w:rPr>
          <w:rFonts w:ascii="p-b" w:eastAsia="Times New Roman" w:hAnsi="p-b" w:cs="Times New Roman"/>
          <w:b/>
          <w:bCs/>
          <w:color w:val="FFFFFF"/>
          <w:sz w:val="30"/>
          <w:szCs w:val="30"/>
          <w:lang w:eastAsia="ru-RU"/>
        </w:rPr>
        <w:t>перечисленное.</w:t>
      </w:r>
      <w:r w:rsidR="00B7384E" w:rsidRPr="00B7384E">
        <w:rPr>
          <w:rFonts w:ascii="p-b" w:eastAsia="Times New Roman" w:hAnsi="p-b" w:cs="Times New Roman"/>
          <w:b/>
          <w:bCs/>
          <w:color w:val="FFFFFF"/>
          <w:sz w:val="30"/>
          <w:szCs w:val="30"/>
          <w:lang w:eastAsia="ru-RU"/>
        </w:rPr>
        <w:t>лю</w:t>
      </w:r>
      <w:proofErr w:type="spellEnd"/>
      <w:r w:rsidR="00B7384E" w:rsidRPr="00B7384E">
        <w:rPr>
          <w:rFonts w:ascii="p-b" w:eastAsia="Times New Roman" w:hAnsi="p-b" w:cs="Times New Roman"/>
          <w:b/>
          <w:bCs/>
          <w:color w:val="FFFFFF"/>
          <w:sz w:val="30"/>
          <w:szCs w:val="30"/>
          <w:lang w:eastAsia="ru-RU"/>
        </w:rPr>
        <w:t>, установленные законодательством</w:t>
      </w:r>
    </w:p>
    <w:sectPr w:rsidR="00B7384E" w:rsidRPr="00B7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-s">
    <w:altName w:val="Times New Roman"/>
    <w:panose1 w:val="00000000000000000000"/>
    <w:charset w:val="00"/>
    <w:family w:val="roman"/>
    <w:notTrueType/>
    <w:pitch w:val="default"/>
  </w:font>
  <w:font w:name="p-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51103"/>
    <w:multiLevelType w:val="multilevel"/>
    <w:tmpl w:val="94F4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D1DD7"/>
    <w:multiLevelType w:val="multilevel"/>
    <w:tmpl w:val="EE5C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C"/>
    <w:rsid w:val="001B5B0F"/>
    <w:rsid w:val="003E6BE9"/>
    <w:rsid w:val="004D5763"/>
    <w:rsid w:val="00505F80"/>
    <w:rsid w:val="00704516"/>
    <w:rsid w:val="00841E07"/>
    <w:rsid w:val="008C62A7"/>
    <w:rsid w:val="00973E5B"/>
    <w:rsid w:val="00A207FF"/>
    <w:rsid w:val="00A64800"/>
    <w:rsid w:val="00B7384E"/>
    <w:rsid w:val="00E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8B870-33DF-4677-B4FB-50D9C5CE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68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7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2020-10-20T02:20:00Z</dcterms:created>
  <dcterms:modified xsi:type="dcterms:W3CDTF">2020-10-20T03:55:00Z</dcterms:modified>
</cp:coreProperties>
</file>