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40" w:rsidRPr="00223C9C" w:rsidRDefault="00066640" w:rsidP="0006664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23C9C">
        <w:rPr>
          <w:rFonts w:ascii="Times New Roman" w:hAnsi="Times New Roman" w:cs="Times New Roman"/>
          <w:sz w:val="32"/>
          <w:szCs w:val="32"/>
        </w:rPr>
        <w:t>Контрольная работа</w:t>
      </w:r>
    </w:p>
    <w:p w:rsidR="001B37F8" w:rsidRPr="00223C9C" w:rsidRDefault="00066640" w:rsidP="001B37F8">
      <w:pPr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223C9C">
        <w:rPr>
          <w:rFonts w:ascii="Times New Roman" w:hAnsi="Times New Roman" w:cs="Times New Roman"/>
          <w:sz w:val="32"/>
          <w:szCs w:val="32"/>
        </w:rPr>
        <w:t xml:space="preserve">Дисциплина </w:t>
      </w:r>
      <w:r w:rsidR="001B37F8" w:rsidRPr="00223C9C">
        <w:rPr>
          <w:rFonts w:ascii="Times New Roman" w:hAnsi="Times New Roman" w:cs="Times New Roman"/>
          <w:b/>
          <w:sz w:val="32"/>
          <w:szCs w:val="32"/>
        </w:rPr>
        <w:t>МДК 04</w:t>
      </w:r>
      <w:r w:rsidRPr="00223C9C">
        <w:rPr>
          <w:rFonts w:ascii="Times New Roman" w:hAnsi="Times New Roman" w:cs="Times New Roman"/>
          <w:b/>
          <w:sz w:val="32"/>
          <w:szCs w:val="32"/>
        </w:rPr>
        <w:t>.01 «</w:t>
      </w:r>
      <w:r w:rsidR="001B37F8" w:rsidRPr="00223C9C">
        <w:rPr>
          <w:rFonts w:ascii="Times New Roman" w:eastAsia="Calibri" w:hAnsi="Times New Roman" w:cs="Times New Roman"/>
          <w:b/>
          <w:sz w:val="32"/>
          <w:szCs w:val="32"/>
        </w:rPr>
        <w:t>МДК 04.01 Основы планирования и управления работой подра</w:t>
      </w:r>
      <w:r w:rsidR="001B37F8" w:rsidRPr="00223C9C">
        <w:rPr>
          <w:rFonts w:ascii="Times New Roman" w:eastAsia="Calibri" w:hAnsi="Times New Roman" w:cs="Times New Roman"/>
          <w:b/>
          <w:sz w:val="32"/>
          <w:szCs w:val="32"/>
        </w:rPr>
        <w:t>з</w:t>
      </w:r>
      <w:r w:rsidR="001B37F8" w:rsidRPr="00223C9C">
        <w:rPr>
          <w:rFonts w:ascii="Times New Roman" w:eastAsia="Calibri" w:hAnsi="Times New Roman" w:cs="Times New Roman"/>
          <w:b/>
          <w:sz w:val="32"/>
          <w:szCs w:val="32"/>
        </w:rPr>
        <w:t>деления</w:t>
      </w:r>
      <w:proofErr w:type="gramStart"/>
      <w:r w:rsidR="001B37F8" w:rsidRPr="00223C9C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066640" w:rsidRPr="001B37F8" w:rsidRDefault="00066640" w:rsidP="000666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118"/>
        <w:gridCol w:w="5494"/>
      </w:tblGrid>
      <w:tr w:rsidR="00066640" w:rsidRPr="001B37F8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40" w:rsidRPr="001B37F8" w:rsidRDefault="000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B37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37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37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40" w:rsidRPr="001B37F8" w:rsidRDefault="000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F8">
              <w:rPr>
                <w:rFonts w:ascii="Times New Roman" w:hAnsi="Times New Roman" w:cs="Times New Roman"/>
                <w:sz w:val="28"/>
                <w:szCs w:val="28"/>
              </w:rPr>
              <w:t>Фамилия, имя студента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40" w:rsidRPr="001B37F8" w:rsidRDefault="000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F8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</w:tr>
      <w:tr w:rsidR="001B37F8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1B37F8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1B37F8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Авжян</w:t>
            </w:r>
            <w:proofErr w:type="spellEnd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A1336B" w:rsidP="00223C9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B37F8" w:rsidRPr="00223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организации как системы. Организационная система управления. </w:t>
            </w:r>
          </w:p>
          <w:p w:rsidR="00A1336B" w:rsidRPr="00223C9C" w:rsidRDefault="00A1336B" w:rsidP="00223C9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2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Целенаправленность в управлении</w:t>
            </w:r>
          </w:p>
        </w:tc>
      </w:tr>
      <w:tr w:rsidR="001B37F8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1B37F8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1B37F8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Арефьев Василий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A1336B" w:rsidP="00223C9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B37F8" w:rsidRPr="00223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Типы структур и их характеристика </w:t>
            </w:r>
          </w:p>
          <w:p w:rsidR="00A1336B" w:rsidRPr="00223C9C" w:rsidRDefault="00A1336B" w:rsidP="00223C9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23862"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3862" w:rsidRPr="00223C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экономической эффективности </w:t>
            </w:r>
            <w:r w:rsidR="00723862"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управленческой деятельности</w:t>
            </w:r>
          </w:p>
        </w:tc>
      </w:tr>
      <w:tr w:rsidR="001B37F8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1B37F8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1B37F8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Бабанин Дмитрий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A1336B" w:rsidP="00223C9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B37F8" w:rsidRPr="00223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Жизненный цикл орган</w:t>
            </w:r>
            <w:r w:rsidR="001B37F8" w:rsidRPr="00223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3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зации. </w:t>
            </w:r>
          </w:p>
          <w:p w:rsidR="00A1336B" w:rsidRPr="00223C9C" w:rsidRDefault="00A1336B" w:rsidP="00223C9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23862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производственных ситуац</w:t>
            </w:r>
            <w:r w:rsidR="00723862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23862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задач по мотивации персонала к трудовой деятельн</w:t>
            </w:r>
            <w:r w:rsidR="00723862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23862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proofErr w:type="gramStart"/>
            <w:r w:rsidR="00723862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23862"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1B37F8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1B37F8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1B37F8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Бейкун</w:t>
            </w:r>
            <w:proofErr w:type="spellEnd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223C9C" w:rsidP="00223C9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A1336B" w:rsidRPr="00223C9C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безопасности труда. Основные принципы обеспеч</w:t>
            </w:r>
            <w:r w:rsidR="00A1336B" w:rsidRPr="00223C9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1336B" w:rsidRPr="00223C9C">
              <w:rPr>
                <w:rFonts w:ascii="Times New Roman" w:hAnsi="Times New Roman" w:cs="Times New Roman"/>
                <w:bCs/>
                <w:sz w:val="28"/>
                <w:szCs w:val="28"/>
              </w:rPr>
              <w:t>ния безопасности труда. Понятие трудовой и технологической дисциплины</w:t>
            </w:r>
          </w:p>
          <w:p w:rsidR="004D5BEA" w:rsidRPr="00223C9C" w:rsidRDefault="004D5BEA" w:rsidP="00223C9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23862" w:rsidRPr="00223C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3862" w:rsidRPr="00223C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Стратегические цели компании</w:t>
            </w:r>
          </w:p>
        </w:tc>
      </w:tr>
      <w:tr w:rsidR="001B37F8" w:rsidRPr="00223C9C" w:rsidTr="00066640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1B37F8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1B37F8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Василенко Александра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723862" w:rsidP="00223C9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B37F8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управления как результат разделения труда в апп</w:t>
            </w:r>
            <w:r w:rsidR="001B37F8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B37F8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рате управления. Классификация функций управления: общие и специальные. </w:t>
            </w:r>
          </w:p>
          <w:p w:rsidR="00723862" w:rsidRPr="00223C9C" w:rsidRDefault="00723862" w:rsidP="00223C9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Анализ внутренней и внешней ср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ды организации</w:t>
            </w:r>
          </w:p>
        </w:tc>
      </w:tr>
      <w:tr w:rsidR="001B37F8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1B37F8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1B37F8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Владимирова Юлия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8" w:rsidRPr="00223C9C" w:rsidRDefault="00723862" w:rsidP="00223C9C">
            <w:pPr>
              <w:pStyle w:val="normal"/>
              <w:rPr>
                <w:sz w:val="28"/>
                <w:szCs w:val="28"/>
              </w:rPr>
            </w:pPr>
            <w:r w:rsidRPr="00223C9C">
              <w:rPr>
                <w:sz w:val="28"/>
                <w:szCs w:val="28"/>
              </w:rPr>
              <w:t>1.</w:t>
            </w:r>
            <w:r w:rsidR="001B37F8" w:rsidRPr="00223C9C">
              <w:rPr>
                <w:sz w:val="28"/>
                <w:szCs w:val="28"/>
              </w:rPr>
              <w:t>Планирование как процесс определения целей организации и путей их достижения</w:t>
            </w:r>
          </w:p>
          <w:p w:rsidR="00723862" w:rsidRPr="00223C9C" w:rsidRDefault="00723862" w:rsidP="00223C9C">
            <w:pPr>
              <w:pStyle w:val="normal"/>
              <w:rPr>
                <w:bCs/>
                <w:color w:val="auto"/>
                <w:sz w:val="28"/>
                <w:szCs w:val="28"/>
              </w:rPr>
            </w:pPr>
            <w:r w:rsidRPr="00223C9C">
              <w:rPr>
                <w:sz w:val="28"/>
                <w:szCs w:val="28"/>
              </w:rPr>
              <w:t>2. Анализ распределения ответственности между р</w:t>
            </w:r>
            <w:r w:rsidRPr="00223C9C">
              <w:rPr>
                <w:sz w:val="28"/>
                <w:szCs w:val="28"/>
              </w:rPr>
              <w:t>у</w:t>
            </w:r>
            <w:r w:rsidRPr="00223C9C">
              <w:rPr>
                <w:sz w:val="28"/>
                <w:szCs w:val="28"/>
              </w:rPr>
              <w:t>ководителем и подчиненными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723862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полномочия и их делегирование. Виды о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ганизационных полномочий.</w:t>
            </w:r>
          </w:p>
          <w:p w:rsidR="00723862" w:rsidRPr="00223C9C" w:rsidRDefault="00723862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Анализ внутренней и внешней ср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ды организации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Заитов</w:t>
            </w:r>
            <w:proofErr w:type="spellEnd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723862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полномочия и их делегирование. Виды о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ганизационных полномочий.</w:t>
            </w:r>
          </w:p>
          <w:p w:rsidR="00723862" w:rsidRPr="00223C9C" w:rsidRDefault="00723862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 распределения полном</w:t>
            </w: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чий на примере конкретной организации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Ильиных Ирина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723862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методы управленческой деятельности. </w:t>
            </w:r>
          </w:p>
          <w:p w:rsidR="00723862" w:rsidRPr="00223C9C" w:rsidRDefault="00723862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  <w:r w:rsidRPr="00223C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Организационные</w:t>
            </w:r>
            <w:r w:rsidRPr="00223C9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23C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структуры</w:t>
            </w:r>
            <w:r w:rsidRPr="00223C9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23C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управления</w:t>
            </w:r>
            <w:r w:rsidRPr="00223C9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23C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предприятиями.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Калайджан</w:t>
            </w:r>
            <w:proofErr w:type="spellEnd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723862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средства административного воздействия. </w:t>
            </w:r>
          </w:p>
          <w:p w:rsidR="00723862" w:rsidRPr="00223C9C" w:rsidRDefault="00723862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B1DF1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вариантов управленческих р</w:t>
            </w:r>
            <w:r w:rsidR="00CB1DF1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CB1DF1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шений в конкретных ситуациях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Капустин Евгений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723862" w:rsidP="00223C9C">
            <w:pPr>
              <w:pStyle w:val="normal"/>
              <w:contextualSpacing/>
              <w:rPr>
                <w:sz w:val="28"/>
                <w:szCs w:val="28"/>
              </w:rPr>
            </w:pPr>
            <w:r w:rsidRPr="00223C9C">
              <w:rPr>
                <w:sz w:val="28"/>
                <w:szCs w:val="28"/>
              </w:rPr>
              <w:t>1.</w:t>
            </w:r>
            <w:proofErr w:type="gramStart"/>
            <w:r w:rsidR="00A1336B" w:rsidRPr="00223C9C">
              <w:rPr>
                <w:sz w:val="28"/>
                <w:szCs w:val="28"/>
              </w:rPr>
              <w:t>Экономические методы</w:t>
            </w:r>
            <w:proofErr w:type="gramEnd"/>
            <w:r w:rsidR="00A1336B" w:rsidRPr="00223C9C">
              <w:rPr>
                <w:sz w:val="28"/>
                <w:szCs w:val="28"/>
              </w:rPr>
              <w:t xml:space="preserve"> управленческой деятельности. Сре</w:t>
            </w:r>
            <w:r w:rsidR="00A1336B" w:rsidRPr="00223C9C">
              <w:rPr>
                <w:sz w:val="28"/>
                <w:szCs w:val="28"/>
              </w:rPr>
              <w:t>д</w:t>
            </w:r>
            <w:r w:rsidR="00A1336B" w:rsidRPr="00223C9C">
              <w:rPr>
                <w:sz w:val="28"/>
                <w:szCs w:val="28"/>
              </w:rPr>
              <w:t xml:space="preserve">ства экономического воздействия и их преимущества. </w:t>
            </w:r>
          </w:p>
          <w:p w:rsidR="00723862" w:rsidRPr="00223C9C" w:rsidRDefault="00723862" w:rsidP="00223C9C">
            <w:pPr>
              <w:pStyle w:val="normal"/>
              <w:contextualSpacing/>
              <w:rPr>
                <w:sz w:val="28"/>
                <w:szCs w:val="28"/>
              </w:rPr>
            </w:pPr>
            <w:r w:rsidRPr="00223C9C">
              <w:rPr>
                <w:sz w:val="28"/>
                <w:szCs w:val="28"/>
              </w:rPr>
              <w:t>2. Правила ведения деловых перегов</w:t>
            </w:r>
            <w:r w:rsidRPr="00223C9C">
              <w:rPr>
                <w:sz w:val="28"/>
                <w:szCs w:val="28"/>
              </w:rPr>
              <w:t>о</w:t>
            </w:r>
            <w:r w:rsidRPr="00223C9C">
              <w:rPr>
                <w:sz w:val="28"/>
                <w:szCs w:val="28"/>
              </w:rPr>
              <w:t>ров.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Карахмет</w:t>
            </w:r>
            <w:proofErr w:type="spellEnd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723862" w:rsidP="0022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Социально-психологические методы управленческой де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их специфика.</w:t>
            </w:r>
          </w:p>
          <w:p w:rsidR="00723862" w:rsidRPr="00223C9C" w:rsidRDefault="00723862" w:rsidP="0022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ведения деловых перегов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ров.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Комиссаров Роман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723862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в управленческой деятельности: понятие и типол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гия. </w:t>
            </w:r>
          </w:p>
          <w:p w:rsidR="00723862" w:rsidRPr="00223C9C" w:rsidRDefault="00723862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C9C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223C9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эффективности управл</w:t>
            </w:r>
            <w:r w:rsidRPr="00223C9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223C9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ния.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Котова Ирина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управленческих решений и требования к ним.</w:t>
            </w:r>
          </w:p>
          <w:p w:rsidR="004D5BEA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Анализ внутренней и внешней ср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ды организации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Мирошниченко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1336B"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Персонал организации: понятие, классификация. Понятие трудового коллектива, структура. Квалификационные треб</w:t>
            </w:r>
            <w:r w:rsidR="00A1336B"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1336B"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 к руководителям первичного трудового коллектива</w:t>
            </w:r>
          </w:p>
          <w:p w:rsidR="004D5BEA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производственных ситуац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задач по мотивации персонала к трудовой деятельн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сти.</w:t>
            </w: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Мирошниченко Ольга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1336B"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нормирования труда. Мероприятия по повышению производительности труда. Внедрение прогрессивных форм организации труда</w:t>
            </w:r>
          </w:p>
          <w:p w:rsidR="004D5BEA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производственных ситуац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задач по мотивации персонала к трудовой деятельн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сти.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Найденов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 информация: понятие и основные требов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к качеству информации. </w:t>
            </w:r>
          </w:p>
          <w:p w:rsidR="004D5BEA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Решение производственных ситуационных задач выбора метода управленческого воздейс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вия с учетом конкретных ситуаций.  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Папазян</w:t>
            </w:r>
            <w:proofErr w:type="spellEnd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как основа 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коммуникационного процесса</w:t>
            </w: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5BEA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 распределения ответственности между р</w:t>
            </w: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ководителем и подчиненными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Паршкин</w:t>
            </w:r>
            <w:proofErr w:type="spellEnd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A1336B" w:rsidRPr="00223C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Принципы и приемы делового общения в коллективе</w:t>
            </w:r>
          </w:p>
          <w:p w:rsidR="004D5BEA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 распределения полном</w:t>
            </w: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чий на примере конкретной организации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Сальников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A1336B" w:rsidRPr="00223C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Профессиональная этика делового общения.</w:t>
            </w:r>
          </w:p>
          <w:p w:rsidR="004D5BEA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Стратегические цели компании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Фрич</w:t>
            </w:r>
            <w:proofErr w:type="spellEnd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EA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Понятия, сущность и содержание эффективности управленч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ской деятельности. Факторы эффективности управленческой деятельности. </w:t>
            </w:r>
          </w:p>
          <w:p w:rsidR="004D5BEA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23862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вариантов управленческих р</w:t>
            </w:r>
            <w:r w:rsidR="00723862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23862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шений в конкретных ситуациях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Шеин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723862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и внутренняя эффективность управления.</w:t>
            </w:r>
          </w:p>
          <w:p w:rsidR="00723862" w:rsidRPr="00223C9C" w:rsidRDefault="00723862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2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деловых совещаний.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Щекалова</w:t>
            </w:r>
            <w:proofErr w:type="spellEnd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4D5BEA" w:rsidP="00223C9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223C9C">
              <w:rPr>
                <w:color w:val="000000"/>
                <w:sz w:val="28"/>
                <w:szCs w:val="28"/>
              </w:rPr>
              <w:t>1.</w:t>
            </w:r>
            <w:r w:rsidR="00A1336B" w:rsidRPr="00223C9C">
              <w:rPr>
                <w:color w:val="000000"/>
                <w:sz w:val="28"/>
                <w:szCs w:val="28"/>
              </w:rPr>
              <w:t>Критерии и показатели экономической эффективности. Кол</w:t>
            </w:r>
            <w:r w:rsidR="00A1336B" w:rsidRPr="00223C9C">
              <w:rPr>
                <w:color w:val="000000"/>
                <w:sz w:val="28"/>
                <w:szCs w:val="28"/>
              </w:rPr>
              <w:t>и</w:t>
            </w:r>
            <w:r w:rsidR="00A1336B" w:rsidRPr="00223C9C">
              <w:rPr>
                <w:color w:val="000000"/>
                <w:sz w:val="28"/>
                <w:szCs w:val="28"/>
              </w:rPr>
              <w:t>чественные показатели эффективности.</w:t>
            </w:r>
          </w:p>
          <w:p w:rsidR="004D5BEA" w:rsidRPr="00223C9C" w:rsidRDefault="004D5BEA" w:rsidP="00223C9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223C9C">
              <w:rPr>
                <w:color w:val="000000"/>
                <w:sz w:val="28"/>
                <w:szCs w:val="28"/>
              </w:rPr>
              <w:t>2. Составление организационных структур управления</w:t>
            </w:r>
          </w:p>
        </w:tc>
      </w:tr>
      <w:tr w:rsidR="00A1336B" w:rsidRPr="00223C9C" w:rsidTr="00066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A1336B" w:rsidP="002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>Эсмер</w:t>
            </w:r>
            <w:proofErr w:type="spellEnd"/>
            <w:r w:rsidRPr="00223C9C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B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1336B" w:rsidRPr="0022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Качественные показатели эффективности. Экономическая оценка эффективности производственной деятельности.</w:t>
            </w:r>
          </w:p>
          <w:p w:rsidR="004D5BEA" w:rsidRPr="00223C9C" w:rsidRDefault="004D5BEA" w:rsidP="00223C9C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23C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Организационные</w:t>
            </w:r>
            <w:r w:rsidRPr="00223C9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23C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структуры</w:t>
            </w:r>
            <w:r w:rsidRPr="00223C9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23C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управления</w:t>
            </w:r>
            <w:r w:rsidRPr="00223C9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23C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предприятиями.</w:t>
            </w:r>
          </w:p>
        </w:tc>
      </w:tr>
    </w:tbl>
    <w:p w:rsidR="00066640" w:rsidRPr="00223C9C" w:rsidRDefault="00066640" w:rsidP="00223C9C">
      <w:pPr>
        <w:rPr>
          <w:rFonts w:ascii="Times New Roman" w:hAnsi="Times New Roman" w:cs="Times New Roman"/>
          <w:sz w:val="28"/>
          <w:szCs w:val="28"/>
        </w:rPr>
      </w:pPr>
    </w:p>
    <w:p w:rsidR="008C41CA" w:rsidRPr="001B37F8" w:rsidRDefault="008C41CA">
      <w:pPr>
        <w:rPr>
          <w:rFonts w:ascii="Times New Roman" w:hAnsi="Times New Roman" w:cs="Times New Roman"/>
          <w:sz w:val="28"/>
          <w:szCs w:val="28"/>
        </w:rPr>
      </w:pPr>
    </w:p>
    <w:sectPr w:rsidR="008C41CA" w:rsidRPr="001B37F8" w:rsidSect="008C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7602"/>
    <w:multiLevelType w:val="hybridMultilevel"/>
    <w:tmpl w:val="847C14D6"/>
    <w:lvl w:ilvl="0" w:tplc="6C4E452E">
      <w:start w:val="1"/>
      <w:numFmt w:val="decimal"/>
      <w:lvlText w:val="%1."/>
      <w:lvlJc w:val="left"/>
      <w:pPr>
        <w:ind w:left="855" w:hanging="495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6640"/>
    <w:rsid w:val="00066640"/>
    <w:rsid w:val="001B37F8"/>
    <w:rsid w:val="00223C9C"/>
    <w:rsid w:val="0048729A"/>
    <w:rsid w:val="004D5BEA"/>
    <w:rsid w:val="00723862"/>
    <w:rsid w:val="008C41CA"/>
    <w:rsid w:val="00A1336B"/>
    <w:rsid w:val="00CB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B37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A1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5BEA"/>
    <w:pPr>
      <w:ind w:left="720"/>
      <w:contextualSpacing/>
    </w:pPr>
  </w:style>
  <w:style w:type="character" w:customStyle="1" w:styleId="apple-converted-space">
    <w:name w:val="apple-converted-space"/>
    <w:rsid w:val="004D5BEA"/>
  </w:style>
  <w:style w:type="character" w:customStyle="1" w:styleId="st">
    <w:name w:val="st"/>
    <w:rsid w:val="00723862"/>
  </w:style>
  <w:style w:type="character" w:styleId="a6">
    <w:name w:val="Emphasis"/>
    <w:uiPriority w:val="20"/>
    <w:qFormat/>
    <w:rsid w:val="007238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2020-10-06T16:21:00Z</cp:lastPrinted>
  <dcterms:created xsi:type="dcterms:W3CDTF">2020-10-05T16:25:00Z</dcterms:created>
  <dcterms:modified xsi:type="dcterms:W3CDTF">2020-10-06T16:22:00Z</dcterms:modified>
</cp:coreProperties>
</file>