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D" w:rsidRPr="0070328C" w:rsidRDefault="00D560DD" w:rsidP="00D560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328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560DD" w:rsidRPr="0070328C" w:rsidRDefault="00D560DD" w:rsidP="00D560DD">
      <w:pPr>
        <w:rPr>
          <w:rFonts w:ascii="Times New Roman" w:hAnsi="Times New Roman" w:cs="Times New Roman"/>
          <w:b/>
          <w:sz w:val="28"/>
          <w:szCs w:val="28"/>
        </w:rPr>
      </w:pPr>
      <w:r w:rsidRPr="0070328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0328C" w:rsidRPr="0070328C">
        <w:rPr>
          <w:rFonts w:ascii="Times New Roman" w:hAnsi="Times New Roman" w:cs="Times New Roman"/>
          <w:b/>
          <w:sz w:val="28"/>
          <w:szCs w:val="28"/>
        </w:rPr>
        <w:t>МДК 03.02  «Контроль и регулирование параметров технологического    процесса</w:t>
      </w:r>
      <w:proofErr w:type="gramStart"/>
      <w:r w:rsidRPr="0070328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D560DD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DD" w:rsidRPr="0070328C" w:rsidRDefault="00D5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DD" w:rsidRPr="0070328C" w:rsidRDefault="00D5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Фамилия, имя студента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DD" w:rsidRPr="0070328C" w:rsidRDefault="00D5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Авжян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Показывающие милливольтметры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Сенсоры</w:t>
            </w:r>
            <w:r w:rsidR="0027729D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Арефьев Василий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Самопишущие милливольтметры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Программируемые</w:t>
            </w:r>
            <w:r w:rsidR="0027729D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датчики</w:t>
            </w:r>
            <w:r w:rsidR="0027729D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Бабанин Дмитрий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Потенциометры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Даталоггеры</w:t>
            </w:r>
            <w:proofErr w:type="spellEnd"/>
            <w:r w:rsidR="0027729D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(регистраторы)</w:t>
            </w:r>
            <w:r w:rsidR="0027729D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Бейкун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Оптические пирометры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Счетчики,</w:t>
            </w:r>
            <w:r w:rsidR="0027729D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дозаторы</w:t>
            </w:r>
            <w:r w:rsidR="0027729D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7729D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расходомеры</w:t>
            </w:r>
            <w:r w:rsidR="0027729D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7729D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объемные</w:t>
            </w:r>
          </w:p>
        </w:tc>
      </w:tr>
      <w:tr w:rsidR="0070328C" w:rsidRPr="0070328C" w:rsidTr="00D560DD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Василенко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Радиационные пирометры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Владимирова Юлия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Миллископы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гидравлического</w:t>
            </w:r>
            <w:r w:rsidR="00597238" w:rsidRPr="000F3A56">
              <w:rPr>
                <w:rFonts w:ascii="Times New Roman" w:hAnsi="Times New Roman"/>
                <w:color w:val="000000"/>
                <w:spacing w:val="50"/>
                <w:w w:val="99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сопротивления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Датчики температуры. Реле температуры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Заитов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70328C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Термометры измерения температуры контактным методом</w:t>
            </w:r>
          </w:p>
          <w:p w:rsidR="0070328C" w:rsidRPr="000F3A56" w:rsidRDefault="0070328C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акустические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Ильиных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Пирометры для измерения температуры бесконтактным методом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Расходомеры,</w:t>
            </w:r>
            <w:r w:rsidR="00597238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дозаторы</w:t>
            </w:r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97238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дозирующие</w:t>
            </w:r>
            <w:r w:rsidR="00597238" w:rsidRPr="000F3A56">
              <w:rPr>
                <w:rFonts w:ascii="Times New Roman" w:hAnsi="Times New Roman"/>
                <w:color w:val="000000"/>
                <w:spacing w:val="52"/>
                <w:w w:val="99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установки</w:t>
            </w:r>
            <w:r w:rsidR="00597238" w:rsidRPr="000F3A56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вихревые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Калайджан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Термометры технические жидкостные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жидкости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Капустин Евгений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Дилатометрические термометры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Расходомеры</w:t>
            </w:r>
            <w:r w:rsidR="00597238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воздуха</w:t>
            </w:r>
            <w:r w:rsidR="00597238" w:rsidRPr="000F3A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97238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газов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Карахмет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Биметаллические термометры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Поплавковый</w:t>
            </w:r>
            <w:proofErr w:type="gramEnd"/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буйковый</w:t>
            </w:r>
            <w:proofErr w:type="spellEnd"/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уровнемеры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Комиссаров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Манометрические термометры.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Пьезометрический</w:t>
            </w:r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Котова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Тягонапоромеры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Гидростатический</w:t>
            </w:r>
            <w:r w:rsidR="00597238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Мирошниченко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Напоромеры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Электронные</w:t>
            </w:r>
            <w:r w:rsidR="00597238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приборы</w:t>
            </w:r>
            <w:r w:rsidR="00597238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  <w:r w:rsidR="00597238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597238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Мирошниченко Ольга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Тягомеры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Емкостной</w:t>
            </w:r>
            <w:proofErr w:type="gramEnd"/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Найденов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Разделители</w:t>
            </w:r>
            <w:r w:rsidR="0070328C" w:rsidRPr="000F3A56">
              <w:rPr>
                <w:rFonts w:ascii="Times New Roman" w:hAnsi="Times New Roman"/>
                <w:color w:val="000000"/>
                <w:spacing w:val="88"/>
                <w:w w:val="99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мембранные</w:t>
            </w:r>
            <w:r w:rsidR="0070328C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РМ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Индуктивный</w:t>
            </w:r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Папазян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Дифманометры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Уровнемер</w:t>
            </w:r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давления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Паршкин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Редуктор</w:t>
            </w:r>
            <w:r w:rsidR="0070328C" w:rsidRPr="000F3A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  <w:r w:rsidR="0070328C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фильтром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РДФ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Ультразвуковой</w:t>
            </w:r>
            <w:r w:rsidR="00B218BB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Сальников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Диафрагмы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ДКС,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ДБС,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ДВС,</w:t>
            </w:r>
            <w:r w:rsidR="0070328C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ДФС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Датчики</w:t>
            </w:r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уровня</w:t>
            </w:r>
            <w:r w:rsidR="00B218BB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жидкости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Фрич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Датчики</w:t>
            </w:r>
            <w:r w:rsidR="0070328C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</w:p>
          <w:p w:rsidR="00B218BB" w:rsidRDefault="00B218BB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Электроконтактные</w:t>
            </w:r>
            <w:proofErr w:type="spellEnd"/>
            <w:r w:rsidR="00B218BB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уровнемеры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Шеин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Манометры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Даталоггеры</w:t>
            </w:r>
            <w:proofErr w:type="spellEnd"/>
            <w:r w:rsidR="00B218BB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(регистраторы)</w:t>
            </w:r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уровня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Щекалова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Реле</w:t>
            </w:r>
            <w:r w:rsidR="0070328C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давления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Реле</w:t>
            </w:r>
            <w:r w:rsidR="00B218BB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уровня</w:t>
            </w:r>
            <w:r w:rsidR="00B218BB" w:rsidRPr="000F3A56">
              <w:rPr>
                <w:rFonts w:ascii="Times New Roman" w:hAnsi="Times New Roman"/>
                <w:color w:val="000000"/>
                <w:spacing w:val="33"/>
                <w:w w:val="9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сыпучих</w:t>
            </w:r>
            <w:r w:rsidR="00B218BB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</w:p>
        </w:tc>
      </w:tr>
      <w:tr w:rsidR="0070328C" w:rsidRPr="0070328C" w:rsidTr="00D5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Pr="0070328C" w:rsidRDefault="007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>Эсмер</w:t>
            </w:r>
            <w:proofErr w:type="spellEnd"/>
            <w:r w:rsidRPr="0070328C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8C" w:rsidRDefault="006875DD" w:rsidP="00FA54B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Датчики</w:t>
            </w:r>
            <w:r w:rsidR="0070328C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атмосферного</w:t>
            </w:r>
            <w:r w:rsidR="0070328C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0328C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давления</w:t>
            </w:r>
          </w:p>
          <w:p w:rsidR="006875DD" w:rsidRPr="000F3A56" w:rsidRDefault="006875DD" w:rsidP="00FA5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  <w:r w:rsidR="00B218BB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Датчики-индикаторы уровня</w:t>
            </w:r>
          </w:p>
        </w:tc>
      </w:tr>
    </w:tbl>
    <w:p w:rsidR="00271E6B" w:rsidRPr="0070328C" w:rsidRDefault="00271E6B">
      <w:pPr>
        <w:rPr>
          <w:rFonts w:ascii="Times New Roman" w:hAnsi="Times New Roman" w:cs="Times New Roman"/>
          <w:sz w:val="28"/>
          <w:szCs w:val="28"/>
        </w:rPr>
      </w:pPr>
    </w:p>
    <w:sectPr w:rsidR="00271E6B" w:rsidRPr="0070328C" w:rsidSect="002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D1" w:rsidRDefault="006F10D1" w:rsidP="00D560DD">
      <w:pPr>
        <w:spacing w:after="0" w:line="240" w:lineRule="auto"/>
      </w:pPr>
      <w:r>
        <w:separator/>
      </w:r>
    </w:p>
  </w:endnote>
  <w:endnote w:type="continuationSeparator" w:id="0">
    <w:p w:rsidR="006F10D1" w:rsidRDefault="006F10D1" w:rsidP="00D5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D1" w:rsidRDefault="006F10D1" w:rsidP="00D560DD">
      <w:pPr>
        <w:spacing w:after="0" w:line="240" w:lineRule="auto"/>
      </w:pPr>
      <w:r>
        <w:separator/>
      </w:r>
    </w:p>
  </w:footnote>
  <w:footnote w:type="continuationSeparator" w:id="0">
    <w:p w:rsidR="006F10D1" w:rsidRDefault="006F10D1" w:rsidP="00D5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DD"/>
    <w:rsid w:val="00271E6B"/>
    <w:rsid w:val="0027729D"/>
    <w:rsid w:val="00597238"/>
    <w:rsid w:val="006875DD"/>
    <w:rsid w:val="006F10D1"/>
    <w:rsid w:val="0070328C"/>
    <w:rsid w:val="008E4368"/>
    <w:rsid w:val="009F7DCF"/>
    <w:rsid w:val="00B218BB"/>
    <w:rsid w:val="00D5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0DD"/>
  </w:style>
  <w:style w:type="paragraph" w:styleId="a6">
    <w:name w:val="footer"/>
    <w:basedOn w:val="a"/>
    <w:link w:val="a7"/>
    <w:uiPriority w:val="99"/>
    <w:semiHidden/>
    <w:unhideWhenUsed/>
    <w:rsid w:val="00D5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2020-10-05T16:23:00Z</dcterms:created>
  <dcterms:modified xsi:type="dcterms:W3CDTF">2020-10-05T17:14:00Z</dcterms:modified>
</cp:coreProperties>
</file>