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4B" w:rsidRDefault="00292FDE">
      <w:r>
        <w:t>Учебные материалы 1 курс СПО Обществознание</w:t>
      </w:r>
    </w:p>
    <w:p w:rsidR="00292FDE" w:rsidRDefault="00292FDE">
      <w:r>
        <w:t>1-5 июня</w:t>
      </w:r>
    </w:p>
    <w:p w:rsidR="00292FDE" w:rsidRDefault="00292FDE">
      <w:r>
        <w:t>15 группа</w:t>
      </w:r>
    </w:p>
    <w:p w:rsidR="00292FDE" w:rsidRDefault="00292FDE">
      <w:r>
        <w:t xml:space="preserve"> Тема: Практическая работа : «Типы экономических систем»</w:t>
      </w:r>
    </w:p>
    <w:p w:rsidR="00292FDE" w:rsidRDefault="00292FDE">
      <w:r>
        <w:t xml:space="preserve"> </w:t>
      </w:r>
    </w:p>
    <w:p w:rsidR="00292FDE" w:rsidRPr="00292FDE" w:rsidRDefault="00292FDE" w:rsidP="00292FDE">
      <w:pPr>
        <w:ind w:firstLine="720"/>
        <w:jc w:val="both"/>
        <w:rPr>
          <w:b/>
          <w:color w:val="000000"/>
          <w:sz w:val="22"/>
          <w:szCs w:val="22"/>
        </w:rPr>
      </w:pPr>
      <w:r w:rsidRPr="00292FDE">
        <w:rPr>
          <w:b/>
          <w:color w:val="000000"/>
          <w:sz w:val="22"/>
          <w:szCs w:val="22"/>
        </w:rPr>
        <w:t>Экономические отношения. Типы экономических систем</w:t>
      </w:r>
    </w:p>
    <w:p w:rsidR="00292FDE" w:rsidRPr="00292FDE" w:rsidRDefault="00292FDE" w:rsidP="00292FDE">
      <w:pPr>
        <w:ind w:firstLine="720"/>
        <w:jc w:val="both"/>
        <w:rPr>
          <w:i/>
          <w:color w:val="000000"/>
          <w:sz w:val="22"/>
          <w:szCs w:val="22"/>
        </w:rPr>
      </w:pPr>
    </w:p>
    <w:p w:rsidR="00292FDE" w:rsidRPr="00292FDE" w:rsidRDefault="00292FDE" w:rsidP="00292FDE">
      <w:pPr>
        <w:ind w:firstLine="720"/>
        <w:jc w:val="both"/>
        <w:rPr>
          <w:color w:val="000000"/>
          <w:sz w:val="22"/>
          <w:szCs w:val="22"/>
        </w:rPr>
      </w:pPr>
      <w:r w:rsidRPr="00292FDE">
        <w:rPr>
          <w:i/>
          <w:color w:val="000000"/>
          <w:sz w:val="22"/>
          <w:szCs w:val="22"/>
        </w:rPr>
        <w:t xml:space="preserve">Экономические отношения </w:t>
      </w:r>
      <w:r w:rsidRPr="00292FDE">
        <w:rPr>
          <w:color w:val="000000"/>
          <w:sz w:val="22"/>
          <w:szCs w:val="22"/>
        </w:rPr>
        <w:t>в обществе характеризуются, с одной стороны, отношением людей к природе, связанным с использованием природных ресурсов (</w:t>
      </w:r>
      <w:r w:rsidRPr="00292FDE">
        <w:rPr>
          <w:i/>
          <w:color w:val="000000"/>
          <w:sz w:val="22"/>
          <w:szCs w:val="22"/>
        </w:rPr>
        <w:t>социально-технические отношения</w:t>
      </w:r>
      <w:r w:rsidRPr="00292FDE">
        <w:rPr>
          <w:color w:val="000000"/>
          <w:sz w:val="22"/>
          <w:szCs w:val="22"/>
        </w:rPr>
        <w:t>), с другой – отношениями (</w:t>
      </w:r>
      <w:r w:rsidRPr="00292FDE">
        <w:rPr>
          <w:i/>
          <w:color w:val="000000"/>
          <w:sz w:val="22"/>
          <w:szCs w:val="22"/>
        </w:rPr>
        <w:t xml:space="preserve">производственными отношениями) </w:t>
      </w:r>
      <w:r w:rsidRPr="00292FDE">
        <w:rPr>
          <w:color w:val="000000"/>
          <w:sz w:val="22"/>
          <w:szCs w:val="22"/>
        </w:rPr>
        <w:t xml:space="preserve">между людьми, возникающими в связи с производством материальных благ, которые можно назвать </w:t>
      </w:r>
      <w:r w:rsidRPr="00292FDE">
        <w:rPr>
          <w:i/>
          <w:color w:val="000000"/>
          <w:sz w:val="22"/>
          <w:szCs w:val="22"/>
        </w:rPr>
        <w:t>социально-экономическими отношениями</w:t>
      </w:r>
      <w:r w:rsidRPr="00292FDE">
        <w:rPr>
          <w:color w:val="000000"/>
          <w:sz w:val="22"/>
          <w:szCs w:val="22"/>
        </w:rPr>
        <w:t xml:space="preserve">. Социально-технические и социально-экономические отношения в своей совокупности образуют экономическую систему общества. </w:t>
      </w:r>
    </w:p>
    <w:p w:rsidR="00292FDE" w:rsidRPr="00292FDE" w:rsidRDefault="00292FDE" w:rsidP="00292FDE">
      <w:pPr>
        <w:ind w:firstLine="720"/>
        <w:jc w:val="both"/>
        <w:rPr>
          <w:color w:val="000000"/>
          <w:sz w:val="22"/>
          <w:szCs w:val="22"/>
        </w:rPr>
      </w:pPr>
      <w:r w:rsidRPr="00292FDE">
        <w:rPr>
          <w:color w:val="000000"/>
          <w:sz w:val="22"/>
          <w:szCs w:val="22"/>
        </w:rPr>
        <w:t xml:space="preserve"> На содержание экономических отношений влияют: </w:t>
      </w:r>
    </w:p>
    <w:p w:rsidR="00292FDE" w:rsidRPr="00292FDE" w:rsidRDefault="00292FDE" w:rsidP="00292FDE">
      <w:pPr>
        <w:numPr>
          <w:ilvl w:val="0"/>
          <w:numId w:val="1"/>
        </w:numPr>
        <w:tabs>
          <w:tab w:val="clear" w:pos="870"/>
          <w:tab w:val="left" w:pos="1064"/>
        </w:tabs>
        <w:ind w:left="0" w:firstLine="720"/>
        <w:jc w:val="both"/>
        <w:rPr>
          <w:color w:val="000000"/>
          <w:sz w:val="22"/>
          <w:szCs w:val="22"/>
        </w:rPr>
      </w:pPr>
      <w:r w:rsidRPr="00292FDE">
        <w:rPr>
          <w:i/>
          <w:color w:val="000000"/>
          <w:sz w:val="22"/>
          <w:szCs w:val="22"/>
        </w:rPr>
        <w:t>природно-климатические факторы</w:t>
      </w:r>
      <w:r w:rsidRPr="00292FDE">
        <w:rPr>
          <w:color w:val="000000"/>
          <w:sz w:val="22"/>
          <w:szCs w:val="22"/>
        </w:rPr>
        <w:t>: географическое положение территории, климатические условия, обеспеченность водой и сырьем, плодородие почв и т.п.;</w:t>
      </w:r>
    </w:p>
    <w:p w:rsidR="00292FDE" w:rsidRPr="00292FDE" w:rsidRDefault="00292FDE" w:rsidP="00292FDE">
      <w:pPr>
        <w:numPr>
          <w:ilvl w:val="0"/>
          <w:numId w:val="1"/>
        </w:numPr>
        <w:tabs>
          <w:tab w:val="clear" w:pos="870"/>
          <w:tab w:val="left" w:pos="1064"/>
        </w:tabs>
        <w:ind w:left="0" w:firstLine="720"/>
        <w:jc w:val="both"/>
        <w:rPr>
          <w:color w:val="000000"/>
          <w:sz w:val="22"/>
          <w:szCs w:val="22"/>
        </w:rPr>
      </w:pPr>
      <w:r w:rsidRPr="00292FDE">
        <w:rPr>
          <w:i/>
          <w:color w:val="000000"/>
          <w:sz w:val="22"/>
          <w:szCs w:val="22"/>
        </w:rPr>
        <w:t>социокультурные факторы</w:t>
      </w:r>
      <w:r w:rsidRPr="00292FDE">
        <w:rPr>
          <w:color w:val="000000"/>
          <w:sz w:val="22"/>
          <w:szCs w:val="22"/>
        </w:rPr>
        <w:t>, которые характеризуются развитостью форм деятельности людей, уровнем развития культуры производства;</w:t>
      </w:r>
    </w:p>
    <w:p w:rsidR="00292FDE" w:rsidRPr="00292FDE" w:rsidRDefault="00292FDE" w:rsidP="00292FDE">
      <w:pPr>
        <w:numPr>
          <w:ilvl w:val="0"/>
          <w:numId w:val="1"/>
        </w:numPr>
        <w:tabs>
          <w:tab w:val="clear" w:pos="870"/>
          <w:tab w:val="left" w:pos="1064"/>
        </w:tabs>
        <w:ind w:left="0" w:firstLine="720"/>
        <w:jc w:val="both"/>
        <w:rPr>
          <w:color w:val="000000"/>
          <w:sz w:val="22"/>
          <w:szCs w:val="22"/>
        </w:rPr>
      </w:pPr>
      <w:r w:rsidRPr="00292FDE">
        <w:rPr>
          <w:i/>
          <w:color w:val="000000"/>
          <w:sz w:val="22"/>
          <w:szCs w:val="22"/>
        </w:rPr>
        <w:t xml:space="preserve">производственно-экономические факторы, </w:t>
      </w:r>
      <w:r w:rsidRPr="00292FDE">
        <w:rPr>
          <w:color w:val="000000"/>
          <w:sz w:val="22"/>
          <w:szCs w:val="22"/>
        </w:rPr>
        <w:t xml:space="preserve">которые отражают формы организации труда, степень его механизации и компьютеризации, средства и орудия труда, уровень эффективности общественного и индивидуального производства, характер и формы собственности. </w:t>
      </w:r>
    </w:p>
    <w:p w:rsidR="00292FDE" w:rsidRPr="00292FDE" w:rsidRDefault="00292FDE" w:rsidP="00292FDE">
      <w:pPr>
        <w:ind w:firstLine="720"/>
        <w:jc w:val="both"/>
        <w:rPr>
          <w:b/>
          <w:color w:val="000000"/>
          <w:sz w:val="22"/>
          <w:szCs w:val="22"/>
        </w:rPr>
      </w:pPr>
      <w:r w:rsidRPr="00292FDE">
        <w:rPr>
          <w:color w:val="000000"/>
          <w:sz w:val="22"/>
          <w:szCs w:val="22"/>
        </w:rPr>
        <w:t xml:space="preserve"> Существуют различные типы организации экономики: </w:t>
      </w:r>
      <w:r w:rsidRPr="00292FDE">
        <w:rPr>
          <w:b/>
          <w:color w:val="000000"/>
          <w:sz w:val="22"/>
          <w:szCs w:val="22"/>
        </w:rPr>
        <w:t>примитивная</w:t>
      </w:r>
      <w:r w:rsidRPr="00292FDE">
        <w:rPr>
          <w:color w:val="000000"/>
          <w:sz w:val="22"/>
          <w:szCs w:val="22"/>
        </w:rPr>
        <w:t xml:space="preserve"> (</w:t>
      </w:r>
      <w:r w:rsidRPr="00292FDE">
        <w:rPr>
          <w:b/>
          <w:color w:val="000000"/>
          <w:sz w:val="22"/>
          <w:szCs w:val="22"/>
        </w:rPr>
        <w:t>нерыночная</w:t>
      </w:r>
      <w:r w:rsidRPr="00292FDE">
        <w:rPr>
          <w:color w:val="000000"/>
          <w:sz w:val="22"/>
          <w:szCs w:val="22"/>
        </w:rPr>
        <w:t>)</w:t>
      </w:r>
      <w:r w:rsidRPr="00292FDE">
        <w:rPr>
          <w:b/>
          <w:color w:val="000000"/>
          <w:sz w:val="22"/>
          <w:szCs w:val="22"/>
        </w:rPr>
        <w:t xml:space="preserve">, рыночная, командная. </w:t>
      </w:r>
    </w:p>
    <w:p w:rsidR="00292FDE" w:rsidRPr="00292FDE" w:rsidRDefault="00292FDE" w:rsidP="00292FDE">
      <w:pPr>
        <w:ind w:firstLine="720"/>
        <w:jc w:val="both"/>
        <w:rPr>
          <w:color w:val="000000"/>
          <w:sz w:val="22"/>
          <w:szCs w:val="22"/>
        </w:rPr>
      </w:pPr>
      <w:r w:rsidRPr="00292FDE">
        <w:rPr>
          <w:b/>
          <w:color w:val="000000"/>
          <w:sz w:val="22"/>
          <w:szCs w:val="22"/>
        </w:rPr>
        <w:t xml:space="preserve"> Примитивная (нерыночная) </w:t>
      </w:r>
      <w:r w:rsidRPr="00292FDE">
        <w:rPr>
          <w:color w:val="000000"/>
          <w:sz w:val="22"/>
          <w:szCs w:val="22"/>
        </w:rPr>
        <w:t xml:space="preserve">характеризуется отсутствием устойчивых экономических связей, преобладанием традиционных форм ведения хозяйства, основанных на обычаях, традициях и т.п. Это экономика аграрного общества, в котором главным средством труда являлась земля. </w:t>
      </w:r>
    </w:p>
    <w:p w:rsidR="00292FDE" w:rsidRPr="00292FDE" w:rsidRDefault="00292FDE" w:rsidP="00292FDE">
      <w:pPr>
        <w:ind w:firstLine="720"/>
        <w:jc w:val="both"/>
        <w:rPr>
          <w:b/>
          <w:color w:val="000000"/>
          <w:spacing w:val="-6"/>
          <w:sz w:val="22"/>
          <w:szCs w:val="22"/>
        </w:rPr>
      </w:pPr>
      <w:r w:rsidRPr="00292FDE">
        <w:rPr>
          <w:color w:val="000000"/>
          <w:spacing w:val="-6"/>
          <w:sz w:val="22"/>
          <w:szCs w:val="22"/>
        </w:rPr>
        <w:t xml:space="preserve"> Развитие общества показало возможности двух существенно различающихся вариантов организации экономической жизни </w:t>
      </w:r>
      <w:r w:rsidRPr="00292FDE">
        <w:rPr>
          <w:i/>
          <w:color w:val="000000"/>
          <w:spacing w:val="-6"/>
          <w:sz w:val="22"/>
          <w:szCs w:val="22"/>
        </w:rPr>
        <w:t xml:space="preserve">(экономических систем). </w:t>
      </w:r>
      <w:r w:rsidRPr="00292FDE">
        <w:rPr>
          <w:color w:val="000000"/>
          <w:spacing w:val="-6"/>
          <w:sz w:val="22"/>
          <w:szCs w:val="22"/>
        </w:rPr>
        <w:t xml:space="preserve">Один из них – </w:t>
      </w:r>
      <w:r w:rsidRPr="00292FDE">
        <w:rPr>
          <w:b/>
          <w:color w:val="000000"/>
          <w:spacing w:val="-6"/>
          <w:sz w:val="22"/>
          <w:szCs w:val="22"/>
        </w:rPr>
        <w:t xml:space="preserve">рыночная экономика, </w:t>
      </w:r>
      <w:r w:rsidRPr="00292FDE">
        <w:rPr>
          <w:color w:val="000000"/>
          <w:spacing w:val="-6"/>
          <w:sz w:val="22"/>
          <w:szCs w:val="22"/>
        </w:rPr>
        <w:t xml:space="preserve">другой – </w:t>
      </w:r>
      <w:r w:rsidRPr="00292FDE">
        <w:rPr>
          <w:b/>
          <w:color w:val="000000"/>
          <w:spacing w:val="-6"/>
          <w:sz w:val="22"/>
          <w:szCs w:val="22"/>
        </w:rPr>
        <w:t xml:space="preserve">командная экономика. </w:t>
      </w:r>
    </w:p>
    <w:p w:rsidR="00292FDE" w:rsidRPr="00292FDE" w:rsidRDefault="00292FDE" w:rsidP="00292FDE">
      <w:pPr>
        <w:ind w:firstLine="720"/>
        <w:jc w:val="both"/>
        <w:rPr>
          <w:color w:val="000000"/>
          <w:sz w:val="22"/>
          <w:szCs w:val="22"/>
        </w:rPr>
      </w:pPr>
      <w:r w:rsidRPr="00292FDE">
        <w:rPr>
          <w:b/>
          <w:color w:val="000000"/>
          <w:sz w:val="22"/>
          <w:szCs w:val="22"/>
        </w:rPr>
        <w:t xml:space="preserve"> В рыночной экономике </w:t>
      </w:r>
      <w:r w:rsidRPr="00292FDE">
        <w:rPr>
          <w:color w:val="000000"/>
          <w:sz w:val="22"/>
          <w:szCs w:val="22"/>
        </w:rPr>
        <w:t xml:space="preserve">вопросы, что производить, для кого и как производить, решает самостоятельно, ориентируясь на соотношение спроса и предложения на рынке. </w:t>
      </w:r>
    </w:p>
    <w:p w:rsidR="00292FDE" w:rsidRPr="00292FDE" w:rsidRDefault="00292FDE" w:rsidP="00292FDE">
      <w:pPr>
        <w:ind w:firstLine="720"/>
        <w:jc w:val="both"/>
        <w:rPr>
          <w:color w:val="000000"/>
          <w:sz w:val="22"/>
          <w:szCs w:val="22"/>
        </w:rPr>
      </w:pPr>
      <w:r w:rsidRPr="00292FDE">
        <w:rPr>
          <w:color w:val="000000"/>
          <w:sz w:val="22"/>
          <w:szCs w:val="22"/>
        </w:rPr>
        <w:t xml:space="preserve"> </w:t>
      </w:r>
      <w:r w:rsidRPr="00292FDE">
        <w:rPr>
          <w:b/>
          <w:color w:val="000000"/>
          <w:sz w:val="22"/>
          <w:szCs w:val="22"/>
        </w:rPr>
        <w:t xml:space="preserve">В командной экономике </w:t>
      </w:r>
      <w:r w:rsidRPr="00292FDE">
        <w:rPr>
          <w:color w:val="000000"/>
          <w:sz w:val="22"/>
          <w:szCs w:val="22"/>
        </w:rPr>
        <w:t xml:space="preserve">все решения по вопросам производства и распределения принимаются центральными (государственными) органами. Эти решения находят отражение в государственных планах экономического развития, которые товаропроизводители должны строго выполнять. </w:t>
      </w:r>
    </w:p>
    <w:p w:rsidR="00292FDE" w:rsidRPr="00292FDE" w:rsidRDefault="00292FDE" w:rsidP="00292FDE">
      <w:pPr>
        <w:ind w:firstLine="720"/>
        <w:jc w:val="both"/>
        <w:rPr>
          <w:color w:val="000000"/>
          <w:sz w:val="22"/>
          <w:szCs w:val="22"/>
        </w:rPr>
      </w:pPr>
      <w:r w:rsidRPr="00292FDE">
        <w:rPr>
          <w:color w:val="000000"/>
          <w:sz w:val="22"/>
          <w:szCs w:val="22"/>
        </w:rPr>
        <w:t xml:space="preserve"> Командную систему нередко называют централизованной, директивной или плановой. </w:t>
      </w:r>
    </w:p>
    <w:p w:rsidR="00292FDE" w:rsidRPr="00292FDE" w:rsidRDefault="00292FDE" w:rsidP="00292FDE">
      <w:pPr>
        <w:ind w:firstLine="720"/>
        <w:jc w:val="both"/>
        <w:rPr>
          <w:color w:val="000000"/>
          <w:sz w:val="22"/>
          <w:szCs w:val="22"/>
        </w:rPr>
      </w:pPr>
      <w:r w:rsidRPr="00292FDE">
        <w:rPr>
          <w:color w:val="000000"/>
          <w:sz w:val="22"/>
          <w:szCs w:val="22"/>
        </w:rPr>
        <w:t xml:space="preserve"> Во многих странах существует </w:t>
      </w:r>
      <w:r w:rsidRPr="00292FDE">
        <w:rPr>
          <w:b/>
          <w:color w:val="000000"/>
          <w:sz w:val="22"/>
          <w:szCs w:val="22"/>
        </w:rPr>
        <w:t>смешанная экономика</w:t>
      </w:r>
      <w:r w:rsidRPr="00292FDE">
        <w:rPr>
          <w:color w:val="000000"/>
          <w:sz w:val="22"/>
          <w:szCs w:val="22"/>
        </w:rPr>
        <w:t xml:space="preserve">, в которой сочетаются черты обеих экономических систем – рыночной и командной. </w:t>
      </w:r>
    </w:p>
    <w:p w:rsidR="00292FDE" w:rsidRPr="00292FDE" w:rsidRDefault="00292FDE" w:rsidP="00292FDE">
      <w:pPr>
        <w:ind w:firstLine="720"/>
        <w:jc w:val="both"/>
        <w:rPr>
          <w:color w:val="000000"/>
          <w:sz w:val="22"/>
          <w:szCs w:val="22"/>
        </w:rPr>
      </w:pPr>
    </w:p>
    <w:p w:rsidR="00292FDE" w:rsidRPr="00292FDE" w:rsidRDefault="00292FDE" w:rsidP="00292FDE">
      <w:pPr>
        <w:ind w:firstLine="720"/>
        <w:jc w:val="both"/>
        <w:rPr>
          <w:b/>
          <w:color w:val="000000"/>
          <w:sz w:val="22"/>
          <w:szCs w:val="22"/>
        </w:rPr>
      </w:pPr>
      <w:r w:rsidRPr="00292FDE">
        <w:rPr>
          <w:b/>
          <w:color w:val="000000"/>
          <w:sz w:val="22"/>
          <w:szCs w:val="22"/>
        </w:rPr>
        <w:t>3. Структура экономики</w:t>
      </w:r>
    </w:p>
    <w:p w:rsidR="00292FDE" w:rsidRPr="00292FDE" w:rsidRDefault="00292FDE" w:rsidP="00292FDE">
      <w:pPr>
        <w:ind w:firstLine="720"/>
        <w:jc w:val="both"/>
        <w:rPr>
          <w:color w:val="000000"/>
          <w:sz w:val="22"/>
          <w:szCs w:val="22"/>
        </w:rPr>
      </w:pPr>
    </w:p>
    <w:p w:rsidR="00292FDE" w:rsidRPr="00292FDE" w:rsidRDefault="00292FDE" w:rsidP="00292FDE">
      <w:pPr>
        <w:ind w:firstLine="720"/>
        <w:jc w:val="both"/>
        <w:rPr>
          <w:color w:val="000000"/>
          <w:sz w:val="22"/>
          <w:szCs w:val="22"/>
        </w:rPr>
      </w:pPr>
      <w:r w:rsidRPr="00292FDE">
        <w:rPr>
          <w:color w:val="000000"/>
          <w:sz w:val="22"/>
          <w:szCs w:val="22"/>
        </w:rPr>
        <w:t xml:space="preserve">В настоящее время в цивилизованном мире структуру экономики принято рассматривать с точки зрения </w:t>
      </w:r>
      <w:r w:rsidRPr="00292FDE">
        <w:rPr>
          <w:b/>
          <w:color w:val="000000"/>
          <w:sz w:val="22"/>
          <w:szCs w:val="22"/>
        </w:rPr>
        <w:t>макроэкономики и микроэкономики.</w:t>
      </w:r>
      <w:r w:rsidRPr="00292FDE">
        <w:rPr>
          <w:color w:val="000000"/>
          <w:sz w:val="22"/>
          <w:szCs w:val="22"/>
        </w:rPr>
        <w:t xml:space="preserve"> </w:t>
      </w:r>
    </w:p>
    <w:p w:rsidR="00292FDE" w:rsidRPr="00292FDE" w:rsidRDefault="00292FDE" w:rsidP="00292FDE">
      <w:pPr>
        <w:ind w:firstLine="720"/>
        <w:jc w:val="both"/>
        <w:rPr>
          <w:color w:val="000000"/>
          <w:sz w:val="22"/>
          <w:szCs w:val="22"/>
        </w:rPr>
      </w:pPr>
      <w:r w:rsidRPr="00292FDE">
        <w:rPr>
          <w:color w:val="000000"/>
          <w:sz w:val="22"/>
          <w:szCs w:val="22"/>
        </w:rPr>
        <w:t xml:space="preserve"> </w:t>
      </w:r>
      <w:r w:rsidRPr="00292FDE">
        <w:rPr>
          <w:b/>
          <w:color w:val="000000"/>
          <w:sz w:val="22"/>
          <w:szCs w:val="22"/>
        </w:rPr>
        <w:t xml:space="preserve">Макроэкономика </w:t>
      </w:r>
      <w:r w:rsidRPr="00292FDE">
        <w:rPr>
          <w:color w:val="000000"/>
          <w:sz w:val="22"/>
          <w:szCs w:val="22"/>
        </w:rPr>
        <w:t xml:space="preserve">("макро" – "большой") изучает крупномасштабные экономические явления. Это, прежде всего анализ условий, при которых безработные смогут найти работу, как можно улучшить человеческое существование, защитить экономику от роста цен (инфляции). Налоговая политика государства, финансовая система, ее эффективность – вот что входит в макроэкономику. </w:t>
      </w:r>
    </w:p>
    <w:p w:rsidR="00292FDE" w:rsidRPr="00292FDE" w:rsidRDefault="00292FDE" w:rsidP="00292FDE">
      <w:pPr>
        <w:ind w:firstLine="720"/>
        <w:jc w:val="both"/>
        <w:rPr>
          <w:color w:val="000000"/>
          <w:sz w:val="22"/>
          <w:szCs w:val="22"/>
        </w:rPr>
      </w:pPr>
      <w:r w:rsidRPr="00292FDE">
        <w:rPr>
          <w:color w:val="000000"/>
          <w:sz w:val="22"/>
          <w:szCs w:val="22"/>
        </w:rPr>
        <w:t xml:space="preserve"> </w:t>
      </w:r>
      <w:r w:rsidRPr="00292FDE">
        <w:rPr>
          <w:b/>
          <w:color w:val="000000"/>
          <w:sz w:val="22"/>
          <w:szCs w:val="22"/>
        </w:rPr>
        <w:t xml:space="preserve">Микроэкономика, </w:t>
      </w:r>
      <w:r w:rsidRPr="00292FDE">
        <w:rPr>
          <w:color w:val="000000"/>
          <w:sz w:val="22"/>
          <w:szCs w:val="22"/>
        </w:rPr>
        <w:t xml:space="preserve">означающая "малый", занимается вопросами управления собственностью, производства и потребления товаров и услуг. Она в основном изучает рыночные связи между производителями и потребителями, роль государственных органов в рыночной экономике, анализирует факторы, влияющие на ценообразование, и т.д. Очень важное место занимает анализ принятия решений, взаимодействия производителей и иных субъектов между собой. </w:t>
      </w:r>
    </w:p>
    <w:p w:rsidR="00292FDE" w:rsidRPr="00292FDE" w:rsidRDefault="00292FDE" w:rsidP="00292FDE">
      <w:pPr>
        <w:ind w:firstLine="720"/>
        <w:jc w:val="both"/>
        <w:rPr>
          <w:color w:val="000000"/>
          <w:sz w:val="22"/>
          <w:szCs w:val="22"/>
        </w:rPr>
      </w:pPr>
      <w:r w:rsidRPr="00292FDE">
        <w:rPr>
          <w:color w:val="000000"/>
          <w:sz w:val="22"/>
          <w:szCs w:val="22"/>
        </w:rPr>
        <w:lastRenderedPageBreak/>
        <w:t xml:space="preserve"> В микроэкономике рынки не менее важны, как важен и анализ процентных ставок, денег, других элементов финансового рынка. </w:t>
      </w:r>
    </w:p>
    <w:p w:rsidR="00292FDE" w:rsidRPr="00292FDE" w:rsidRDefault="00292FDE" w:rsidP="00292FDE">
      <w:pPr>
        <w:ind w:firstLine="720"/>
        <w:jc w:val="both"/>
        <w:rPr>
          <w:b/>
          <w:color w:val="000000"/>
          <w:sz w:val="22"/>
          <w:szCs w:val="22"/>
        </w:rPr>
      </w:pPr>
    </w:p>
    <w:p w:rsidR="00292FDE" w:rsidRPr="00292FDE" w:rsidRDefault="00292FDE" w:rsidP="00292FDE">
      <w:pPr>
        <w:ind w:firstLine="720"/>
        <w:jc w:val="both"/>
        <w:rPr>
          <w:b/>
          <w:color w:val="000000"/>
          <w:sz w:val="22"/>
          <w:szCs w:val="22"/>
        </w:rPr>
      </w:pPr>
      <w:r w:rsidRPr="00292FDE">
        <w:rPr>
          <w:b/>
          <w:color w:val="000000"/>
          <w:sz w:val="22"/>
          <w:szCs w:val="22"/>
        </w:rPr>
        <w:t>Вопросы и задания</w:t>
      </w:r>
    </w:p>
    <w:p w:rsidR="00292FDE" w:rsidRPr="00292FDE" w:rsidRDefault="00292FDE" w:rsidP="00292FDE">
      <w:pPr>
        <w:ind w:firstLine="720"/>
        <w:jc w:val="both"/>
        <w:rPr>
          <w:b/>
          <w:color w:val="000000"/>
          <w:sz w:val="22"/>
          <w:szCs w:val="22"/>
        </w:rPr>
      </w:pP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Какие значения слова "экономика" вы знаете?</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С какими процессами связано формирование науки экономики, когда она окончательно сформировалась?</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Какие этапы экономической деятельности вы можете назвать?</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Охарактеризуйте типы экономических отношений.</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Какие факторы влияют на содержание экономических отношений?</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 xml:space="preserve">Какие вы знаете типы организации экономики? Чем они различаются? </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 xml:space="preserve">Что составляет структуру экономики? </w:t>
      </w:r>
    </w:p>
    <w:p w:rsidR="00292FDE" w:rsidRPr="00292FDE" w:rsidRDefault="00292FDE" w:rsidP="00292FDE">
      <w:pPr>
        <w:numPr>
          <w:ilvl w:val="0"/>
          <w:numId w:val="2"/>
        </w:numPr>
        <w:tabs>
          <w:tab w:val="clear" w:pos="720"/>
          <w:tab w:val="left" w:pos="1050"/>
        </w:tabs>
        <w:ind w:left="0" w:firstLine="720"/>
        <w:jc w:val="both"/>
        <w:rPr>
          <w:color w:val="000000"/>
          <w:sz w:val="22"/>
          <w:szCs w:val="22"/>
        </w:rPr>
      </w:pPr>
      <w:r w:rsidRPr="00292FDE">
        <w:rPr>
          <w:color w:val="000000"/>
          <w:sz w:val="22"/>
          <w:szCs w:val="22"/>
        </w:rPr>
        <w:t>Какими вопросами занимается макроэкономика, а какими микроэкономика?</w:t>
      </w:r>
    </w:p>
    <w:p w:rsidR="00292FDE" w:rsidRPr="00D50CA0" w:rsidRDefault="00292FDE" w:rsidP="00292FDE">
      <w:pPr>
        <w:ind w:firstLine="720"/>
        <w:jc w:val="both"/>
        <w:rPr>
          <w:b/>
          <w:color w:val="000000"/>
          <w:sz w:val="28"/>
          <w:szCs w:val="28"/>
        </w:rPr>
      </w:pPr>
    </w:p>
    <w:p w:rsidR="00292FDE" w:rsidRDefault="00292FDE" w:rsidP="00292FDE">
      <w:pPr>
        <w:rPr>
          <w:b/>
          <w:color w:val="000000"/>
          <w:sz w:val="28"/>
          <w:szCs w:val="28"/>
        </w:rPr>
      </w:pPr>
      <w:r w:rsidRPr="00D50CA0">
        <w:rPr>
          <w:b/>
          <w:color w:val="000000"/>
          <w:sz w:val="28"/>
          <w:szCs w:val="28"/>
        </w:rPr>
        <w:br w:type="page"/>
      </w:r>
    </w:p>
    <w:p w:rsidR="00292FDE" w:rsidRDefault="00292FDE" w:rsidP="00292FDE">
      <w:r>
        <w:lastRenderedPageBreak/>
        <w:t>Учебные материалы 1 курс СПО Обществознание</w:t>
      </w:r>
    </w:p>
    <w:p w:rsidR="00292FDE" w:rsidRDefault="00292FDE" w:rsidP="00292FDE">
      <w:r>
        <w:t>1-5 июня</w:t>
      </w:r>
    </w:p>
    <w:p w:rsidR="00292FDE" w:rsidRDefault="00292FDE" w:rsidP="00292FDE">
      <w:r>
        <w:t>11-17 группа</w:t>
      </w:r>
    </w:p>
    <w:p w:rsidR="00292FDE" w:rsidRDefault="00292FDE" w:rsidP="00292FDE">
      <w:r>
        <w:t>Зачётная работа по теме «Экономика»</w:t>
      </w:r>
    </w:p>
    <w:p w:rsidR="00A063D0" w:rsidRDefault="00A063D0" w:rsidP="00292FDE"/>
    <w:p w:rsidR="00A063D0" w:rsidRDefault="00A063D0" w:rsidP="00A063D0">
      <w:r>
        <w:t>Зачет по теме «Экономика»</w:t>
      </w:r>
    </w:p>
    <w:p w:rsidR="00A063D0" w:rsidRDefault="00A063D0" w:rsidP="00A063D0">
      <w:r>
        <w:t>Ответить на вопросы</w:t>
      </w:r>
    </w:p>
    <w:p w:rsidR="00A063D0" w:rsidRDefault="00A063D0" w:rsidP="00A063D0">
      <w:r>
        <w:t>1.Что означает «Экономика» в переводе с греческого:</w:t>
      </w:r>
    </w:p>
    <w:p w:rsidR="00A063D0" w:rsidRDefault="00A063D0" w:rsidP="00A063D0">
      <w:r>
        <w:t>а) рациональное распределение ресурсов</w:t>
      </w:r>
    </w:p>
    <w:p w:rsidR="00A063D0" w:rsidRDefault="00A063D0" w:rsidP="00A063D0">
      <w:r>
        <w:t>б) искусство ведения домашнего хозяйства</w:t>
      </w:r>
    </w:p>
    <w:p w:rsidR="00A063D0" w:rsidRDefault="00A063D0" w:rsidP="00A063D0">
      <w:r>
        <w:t>в) организация хозяйства</w:t>
      </w:r>
    </w:p>
    <w:p w:rsidR="00A063D0" w:rsidRDefault="00A063D0" w:rsidP="00A063D0">
      <w:r>
        <w:t>2. Экономика представляет собой процесс взаимодействия человека:</w:t>
      </w:r>
    </w:p>
    <w:p w:rsidR="00A063D0" w:rsidRDefault="00A063D0" w:rsidP="00A063D0">
      <w:r>
        <w:t>а) с природой и техникой</w:t>
      </w:r>
    </w:p>
    <w:p w:rsidR="00A063D0" w:rsidRDefault="00A063D0" w:rsidP="00A063D0">
      <w:r>
        <w:t>б) с техникой и людьми</w:t>
      </w:r>
    </w:p>
    <w:p w:rsidR="00A063D0" w:rsidRDefault="00A063D0" w:rsidP="00A063D0">
      <w:r>
        <w:t>в) Со всей окружающей средой</w:t>
      </w:r>
    </w:p>
    <w:p w:rsidR="00A063D0" w:rsidRDefault="00A063D0" w:rsidP="00A063D0">
      <w:r>
        <w:t>3. Что изучает экономическая наука?</w:t>
      </w:r>
    </w:p>
    <w:p w:rsidR="00A063D0" w:rsidRDefault="00A063D0" w:rsidP="00A063D0">
      <w:r>
        <w:t>а) поведение человека в быту</w:t>
      </w:r>
    </w:p>
    <w:p w:rsidR="00A063D0" w:rsidRDefault="00A063D0" w:rsidP="00A063D0">
      <w:r>
        <w:t>б) методы рационального ведения хозяйства</w:t>
      </w:r>
    </w:p>
    <w:p w:rsidR="00A063D0" w:rsidRDefault="00A063D0" w:rsidP="00A063D0">
      <w:r>
        <w:t>в) природные явления</w:t>
      </w:r>
    </w:p>
    <w:p w:rsidR="00A063D0" w:rsidRDefault="00A063D0" w:rsidP="00A063D0">
      <w:r>
        <w:t>4.Что из нижеперечисленного является главной производительной силой:</w:t>
      </w:r>
    </w:p>
    <w:p w:rsidR="00A063D0" w:rsidRDefault="00A063D0" w:rsidP="00A063D0">
      <w:r>
        <w:t>а) природа</w:t>
      </w:r>
    </w:p>
    <w:p w:rsidR="00A063D0" w:rsidRDefault="00A063D0" w:rsidP="00A063D0">
      <w:r>
        <w:t>б) люди</w:t>
      </w:r>
    </w:p>
    <w:p w:rsidR="00A063D0" w:rsidRDefault="00A063D0" w:rsidP="00A063D0">
      <w:r>
        <w:t>в) орудия труда</w:t>
      </w:r>
    </w:p>
    <w:p w:rsidR="00A063D0" w:rsidRDefault="00A063D0" w:rsidP="00A063D0">
      <w:r>
        <w:t>5. Основной вопрос, который решает экономика</w:t>
      </w:r>
    </w:p>
    <w:p w:rsidR="00A063D0" w:rsidRDefault="00A063D0" w:rsidP="00A063D0">
      <w:r>
        <w:t xml:space="preserve">а) Что производить </w:t>
      </w:r>
    </w:p>
    <w:p w:rsidR="00A063D0" w:rsidRDefault="00A063D0" w:rsidP="00A063D0">
      <w:r>
        <w:t xml:space="preserve">б) как производить </w:t>
      </w:r>
    </w:p>
    <w:p w:rsidR="00A063D0" w:rsidRDefault="00A063D0" w:rsidP="00A063D0">
      <w:r>
        <w:t>в) для кого производить</w:t>
      </w:r>
    </w:p>
    <w:p w:rsidR="00A063D0" w:rsidRDefault="00A063D0" w:rsidP="00A063D0">
      <w:r>
        <w:t>г) всё перечисленное</w:t>
      </w:r>
    </w:p>
    <w:p w:rsidR="00A063D0" w:rsidRDefault="00A063D0" w:rsidP="00A063D0">
      <w:r>
        <w:t>6. Что такое факторы производства:</w:t>
      </w:r>
    </w:p>
    <w:p w:rsidR="00A063D0" w:rsidRDefault="00A063D0" w:rsidP="00A063D0">
      <w:r>
        <w:t>а) все ресурсы с точки зрения их роли в процессе производства</w:t>
      </w:r>
    </w:p>
    <w:p w:rsidR="00A063D0" w:rsidRDefault="00A063D0" w:rsidP="00A063D0">
      <w:r>
        <w:t>б) То, от чего зависят непосредственно производство и его результаты</w:t>
      </w:r>
    </w:p>
    <w:p w:rsidR="00A063D0" w:rsidRDefault="00A063D0" w:rsidP="00A063D0">
      <w:r>
        <w:t>в) всё указанное выше</w:t>
      </w:r>
    </w:p>
    <w:p w:rsidR="00A063D0" w:rsidRDefault="00A063D0" w:rsidP="00A063D0">
      <w:r>
        <w:t>7. Что из перечисленного может быть отнесено к предметам потребления</w:t>
      </w:r>
    </w:p>
    <w:p w:rsidR="00A063D0" w:rsidRDefault="00A063D0" w:rsidP="00A063D0">
      <w:r>
        <w:t>а) продовольствие</w:t>
      </w:r>
    </w:p>
    <w:p w:rsidR="00A063D0" w:rsidRDefault="00A063D0" w:rsidP="00A063D0">
      <w:r>
        <w:t>б) токарный станок</w:t>
      </w:r>
    </w:p>
    <w:p w:rsidR="00A063D0" w:rsidRDefault="00A063D0" w:rsidP="00A063D0">
      <w:r>
        <w:t>в) сахар для дальнейшей переработки</w:t>
      </w:r>
    </w:p>
    <w:p w:rsidR="00A063D0" w:rsidRDefault="00A063D0" w:rsidP="00A063D0">
      <w:r>
        <w:t>8. Что такое производительность труда</w:t>
      </w:r>
    </w:p>
    <w:p w:rsidR="00A063D0" w:rsidRDefault="00A063D0" w:rsidP="00A063D0">
      <w:r>
        <w:t>а) затраты умственных или физических усилий в единицу времени</w:t>
      </w:r>
    </w:p>
    <w:p w:rsidR="00A063D0" w:rsidRDefault="00A063D0" w:rsidP="00A063D0">
      <w:r>
        <w:t>б) количество продукции произведённой в единицу времени</w:t>
      </w:r>
    </w:p>
    <w:p w:rsidR="00A063D0" w:rsidRDefault="00A063D0" w:rsidP="00A063D0">
      <w:r>
        <w:t>в) соотношение результатов производственной деятельности и затраченных на их достижение ресурсов</w:t>
      </w:r>
    </w:p>
    <w:p w:rsidR="00A063D0" w:rsidRDefault="00A063D0" w:rsidP="00A063D0">
      <w:r>
        <w:t>9. Государственный бюджет –это…</w:t>
      </w:r>
    </w:p>
    <w:p w:rsidR="00A063D0" w:rsidRDefault="00A063D0" w:rsidP="00A063D0">
      <w:r>
        <w:t>а) обобщающий показатель уровня развития страны</w:t>
      </w:r>
    </w:p>
    <w:p w:rsidR="00A063D0" w:rsidRDefault="00A063D0" w:rsidP="00A063D0">
      <w:r>
        <w:t>б) сумма материальных благ, произведённых в стране за год</w:t>
      </w:r>
    </w:p>
    <w:p w:rsidR="00A063D0" w:rsidRDefault="00A063D0" w:rsidP="00A063D0">
      <w:r>
        <w:t xml:space="preserve">в) сводный план (перечень) доходов и расходов государства за год </w:t>
      </w:r>
    </w:p>
    <w:p w:rsidR="00A063D0" w:rsidRDefault="00A063D0" w:rsidP="00A063D0">
      <w:r>
        <w:t>10. Собственностью акционера является:</w:t>
      </w:r>
    </w:p>
    <w:p w:rsidR="00A063D0" w:rsidRDefault="00A063D0" w:rsidP="00A063D0">
      <w:r>
        <w:t>а) продукция фирмы</w:t>
      </w:r>
    </w:p>
    <w:p w:rsidR="00A063D0" w:rsidRDefault="00A063D0" w:rsidP="00A063D0">
      <w:r>
        <w:t>б) часть оборудования фирмы</w:t>
      </w:r>
    </w:p>
    <w:p w:rsidR="00A063D0" w:rsidRDefault="00A063D0" w:rsidP="00A063D0">
      <w:r>
        <w:t>в) акции фирмы</w:t>
      </w:r>
    </w:p>
    <w:p w:rsidR="00A063D0" w:rsidRDefault="00A063D0" w:rsidP="00A063D0">
      <w:r>
        <w:t>11. Что означает понятие «мировая экономика»:</w:t>
      </w:r>
    </w:p>
    <w:p w:rsidR="00A063D0" w:rsidRDefault="00A063D0" w:rsidP="00A063D0">
      <w:r>
        <w:t>а) международная торговля</w:t>
      </w:r>
    </w:p>
    <w:p w:rsidR="00A063D0" w:rsidRDefault="00A063D0" w:rsidP="00A063D0">
      <w:r>
        <w:t>б) вывоз капитала</w:t>
      </w:r>
    </w:p>
    <w:p w:rsidR="00A063D0" w:rsidRDefault="00A063D0" w:rsidP="00A063D0">
      <w:r>
        <w:lastRenderedPageBreak/>
        <w:t>г) международная миграция рабочей силы</w:t>
      </w:r>
    </w:p>
    <w:p w:rsidR="00A063D0" w:rsidRDefault="00A063D0" w:rsidP="00A063D0">
      <w:r>
        <w:t xml:space="preserve">г) всё вышеперечисленное </w:t>
      </w:r>
    </w:p>
    <w:p w:rsidR="00A063D0" w:rsidRDefault="00A063D0" w:rsidP="00A063D0">
      <w:r>
        <w:t>12.Кто является собственником акционерного общества:</w:t>
      </w:r>
    </w:p>
    <w:p w:rsidR="00A063D0" w:rsidRDefault="00A063D0" w:rsidP="00A063D0">
      <w:r>
        <w:t>а) директор</w:t>
      </w:r>
    </w:p>
    <w:p w:rsidR="00A063D0" w:rsidRDefault="00A063D0" w:rsidP="00A063D0">
      <w:r>
        <w:t>б) работники фирмы</w:t>
      </w:r>
    </w:p>
    <w:p w:rsidR="00A063D0" w:rsidRDefault="00A063D0" w:rsidP="00A063D0">
      <w:r>
        <w:t>в) держатели акций</w:t>
      </w:r>
    </w:p>
    <w:p w:rsidR="00A063D0" w:rsidRDefault="00A063D0" w:rsidP="00A063D0">
      <w:r>
        <w:t>13. Как называется ценная бумага, дающая право на получение дивидендов:</w:t>
      </w:r>
    </w:p>
    <w:p w:rsidR="00A063D0" w:rsidRDefault="00A063D0" w:rsidP="00A063D0">
      <w:r>
        <w:t>а) облигация</w:t>
      </w:r>
    </w:p>
    <w:p w:rsidR="00A063D0" w:rsidRDefault="00A063D0" w:rsidP="00A063D0">
      <w:r>
        <w:t>б) вексель</w:t>
      </w:r>
    </w:p>
    <w:p w:rsidR="00A063D0" w:rsidRDefault="00A063D0" w:rsidP="00A063D0">
      <w:r>
        <w:t>г) акция</w:t>
      </w:r>
    </w:p>
    <w:p w:rsidR="00A063D0" w:rsidRDefault="00A063D0" w:rsidP="00A063D0">
      <w:r>
        <w:t>14. Приватизация – это переход государственной собственности:</w:t>
      </w:r>
    </w:p>
    <w:p w:rsidR="00A063D0" w:rsidRDefault="00A063D0" w:rsidP="00A063D0">
      <w:r>
        <w:t>а)  в муниципальную</w:t>
      </w:r>
    </w:p>
    <w:p w:rsidR="00A063D0" w:rsidRDefault="00A063D0" w:rsidP="00A063D0">
      <w:r>
        <w:t>б) в ведомственную</w:t>
      </w:r>
    </w:p>
    <w:p w:rsidR="00A063D0" w:rsidRDefault="00A063D0" w:rsidP="00A063D0">
      <w:r>
        <w:t>г) в частную и акционерную</w:t>
      </w:r>
    </w:p>
    <w:p w:rsidR="00A063D0" w:rsidRDefault="00A063D0" w:rsidP="00A063D0">
      <w:r>
        <w:t>15. Какие формы собственности признаются и защищаются Конституцией РФ:</w:t>
      </w:r>
    </w:p>
    <w:p w:rsidR="00A063D0" w:rsidRDefault="00A063D0" w:rsidP="00A063D0">
      <w:r>
        <w:t>а) Частная</w:t>
      </w:r>
    </w:p>
    <w:p w:rsidR="00A063D0" w:rsidRDefault="00A063D0" w:rsidP="00A063D0">
      <w:r>
        <w:t>б) государственная</w:t>
      </w:r>
    </w:p>
    <w:p w:rsidR="00A063D0" w:rsidRDefault="00A063D0" w:rsidP="00A063D0">
      <w:r>
        <w:t>в) муниципальная</w:t>
      </w:r>
    </w:p>
    <w:p w:rsidR="00A063D0" w:rsidRDefault="00A063D0" w:rsidP="00A063D0">
      <w:r>
        <w:t>г) все вышеперечисленные</w:t>
      </w:r>
    </w:p>
    <w:p w:rsidR="00A063D0" w:rsidRDefault="00A063D0" w:rsidP="00A063D0">
      <w:r>
        <w:t>16. Основная цель рыночной экономики состоит в следующем:</w:t>
      </w:r>
    </w:p>
    <w:p w:rsidR="00A063D0" w:rsidRDefault="00A063D0" w:rsidP="00A063D0">
      <w:r>
        <w:t>а) защита окружающей среды</w:t>
      </w:r>
    </w:p>
    <w:p w:rsidR="00A063D0" w:rsidRDefault="00A063D0" w:rsidP="00A063D0">
      <w:r>
        <w:t>б) укрепление государства</w:t>
      </w:r>
    </w:p>
    <w:p w:rsidR="00A063D0" w:rsidRDefault="00A063D0" w:rsidP="00A063D0">
      <w:r>
        <w:t>в) удовлетворение потребностей людей</w:t>
      </w:r>
    </w:p>
    <w:p w:rsidR="00A063D0" w:rsidRDefault="00A063D0" w:rsidP="00A063D0">
      <w:r>
        <w:t>17. Рынок –это:</w:t>
      </w:r>
    </w:p>
    <w:p w:rsidR="00A063D0" w:rsidRDefault="00A063D0" w:rsidP="00A063D0">
      <w:r>
        <w:t>а) Деятельность по продаже и покупке товаров</w:t>
      </w:r>
    </w:p>
    <w:p w:rsidR="00A063D0" w:rsidRDefault="00A063D0" w:rsidP="00A063D0">
      <w:r>
        <w:t>б) принцип организации экономической жизни</w:t>
      </w:r>
    </w:p>
    <w:p w:rsidR="00A063D0" w:rsidRDefault="00A063D0" w:rsidP="00A063D0">
      <w:r>
        <w:t>в) механизм, соединяющий производителей с потребителями.</w:t>
      </w:r>
    </w:p>
    <w:p w:rsidR="00A063D0" w:rsidRDefault="00A063D0" w:rsidP="00A063D0">
      <w:r>
        <w:t>18. От чего зависит стоимость денег:</w:t>
      </w:r>
    </w:p>
    <w:p w:rsidR="00A063D0" w:rsidRDefault="00A063D0" w:rsidP="00A063D0">
      <w:r>
        <w:t>а) от затрат на их изготовление</w:t>
      </w:r>
    </w:p>
    <w:p w:rsidR="00A063D0" w:rsidRDefault="00A063D0" w:rsidP="00A063D0">
      <w:r>
        <w:t>б) от возможности обменять их на какой-то товар</w:t>
      </w:r>
    </w:p>
    <w:p w:rsidR="00A063D0" w:rsidRDefault="00A063D0" w:rsidP="00A063D0">
      <w:r>
        <w:t>в) от материала, из которого они изготовлены</w:t>
      </w:r>
    </w:p>
    <w:p w:rsidR="00A063D0" w:rsidRDefault="00A063D0" w:rsidP="00A063D0">
      <w:r>
        <w:t>19. Что такое эмиссия денег:</w:t>
      </w:r>
    </w:p>
    <w:p w:rsidR="00A063D0" w:rsidRDefault="00A063D0" w:rsidP="00A063D0">
      <w:r>
        <w:t>а) изъятие из оборота</w:t>
      </w:r>
    </w:p>
    <w:p w:rsidR="00A063D0" w:rsidRDefault="00A063D0" w:rsidP="00A063D0">
      <w:r>
        <w:t xml:space="preserve">б) помещение в банк </w:t>
      </w:r>
    </w:p>
    <w:p w:rsidR="00A063D0" w:rsidRDefault="00A063D0" w:rsidP="00A063D0">
      <w:r>
        <w:t>в) выпуск в обращение</w:t>
      </w:r>
    </w:p>
    <w:p w:rsidR="00A063D0" w:rsidRDefault="00A063D0" w:rsidP="00A063D0">
      <w:r>
        <w:t>20. Падение покупательной способности денег –это</w:t>
      </w:r>
    </w:p>
    <w:p w:rsidR="00A063D0" w:rsidRDefault="00A063D0" w:rsidP="00A063D0">
      <w:r>
        <w:t>а) Эмиссия</w:t>
      </w:r>
    </w:p>
    <w:p w:rsidR="00A063D0" w:rsidRDefault="00A063D0" w:rsidP="00A063D0">
      <w:r>
        <w:t>б) инфляция</w:t>
      </w:r>
    </w:p>
    <w:p w:rsidR="00A063D0" w:rsidRDefault="00A063D0" w:rsidP="00A063D0">
      <w:r>
        <w:t>в) дефляция</w:t>
      </w:r>
    </w:p>
    <w:p w:rsidR="00A063D0" w:rsidRDefault="00A063D0" w:rsidP="00A063D0"/>
    <w:p w:rsidR="00A063D0" w:rsidRDefault="00A063D0" w:rsidP="00A063D0"/>
    <w:p w:rsidR="00A063D0" w:rsidRDefault="00A063D0" w:rsidP="00A063D0"/>
    <w:p w:rsidR="00A063D0" w:rsidRDefault="00A063D0" w:rsidP="00A063D0"/>
    <w:p w:rsidR="00A063D0" w:rsidRDefault="00A063D0" w:rsidP="00292FDE"/>
    <w:p w:rsidR="00292FDE" w:rsidRDefault="00292FDE" w:rsidP="00292FDE"/>
    <w:sectPr w:rsidR="00292FDE" w:rsidSect="009A48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1C" w:rsidRDefault="006B0A1C" w:rsidP="00292FDE">
      <w:r>
        <w:separator/>
      </w:r>
    </w:p>
  </w:endnote>
  <w:endnote w:type="continuationSeparator" w:id="0">
    <w:p w:rsidR="006B0A1C" w:rsidRDefault="006B0A1C" w:rsidP="0029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1C" w:rsidRDefault="006B0A1C" w:rsidP="00292FDE">
      <w:r>
        <w:separator/>
      </w:r>
    </w:p>
  </w:footnote>
  <w:footnote w:type="continuationSeparator" w:id="0">
    <w:p w:rsidR="006B0A1C" w:rsidRDefault="006B0A1C" w:rsidP="00292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5286"/>
    <w:multiLevelType w:val="hybridMultilevel"/>
    <w:tmpl w:val="3B64CFB0"/>
    <w:lvl w:ilvl="0" w:tplc="B40833E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643FAC"/>
    <w:multiLevelType w:val="hybridMultilevel"/>
    <w:tmpl w:val="C63EB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92FDE"/>
    <w:rsid w:val="00235FAF"/>
    <w:rsid w:val="002378EB"/>
    <w:rsid w:val="00292FDE"/>
    <w:rsid w:val="00624723"/>
    <w:rsid w:val="006B0A1C"/>
    <w:rsid w:val="009A484B"/>
    <w:rsid w:val="00A063D0"/>
    <w:rsid w:val="00B551E6"/>
    <w:rsid w:val="00E0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styleId="a5">
    <w:name w:val="header"/>
    <w:basedOn w:val="a"/>
    <w:link w:val="a6"/>
    <w:uiPriority w:val="99"/>
    <w:semiHidden/>
    <w:unhideWhenUsed/>
    <w:rsid w:val="00292FDE"/>
    <w:pPr>
      <w:tabs>
        <w:tab w:val="center" w:pos="4677"/>
        <w:tab w:val="right" w:pos="9355"/>
      </w:tabs>
    </w:pPr>
  </w:style>
  <w:style w:type="character" w:customStyle="1" w:styleId="a6">
    <w:name w:val="Верхний колонтитул Знак"/>
    <w:basedOn w:val="a0"/>
    <w:link w:val="a5"/>
    <w:uiPriority w:val="99"/>
    <w:semiHidden/>
    <w:rsid w:val="00292FDE"/>
    <w:rPr>
      <w:sz w:val="24"/>
      <w:szCs w:val="24"/>
    </w:rPr>
  </w:style>
  <w:style w:type="paragraph" w:styleId="a7">
    <w:name w:val="footer"/>
    <w:basedOn w:val="a"/>
    <w:link w:val="a8"/>
    <w:uiPriority w:val="99"/>
    <w:semiHidden/>
    <w:unhideWhenUsed/>
    <w:rsid w:val="00292FDE"/>
    <w:pPr>
      <w:tabs>
        <w:tab w:val="center" w:pos="4677"/>
        <w:tab w:val="right" w:pos="9355"/>
      </w:tabs>
    </w:pPr>
  </w:style>
  <w:style w:type="character" w:customStyle="1" w:styleId="a8">
    <w:name w:val="Нижний колонтитул Знак"/>
    <w:basedOn w:val="a0"/>
    <w:link w:val="a7"/>
    <w:uiPriority w:val="99"/>
    <w:semiHidden/>
    <w:rsid w:val="00292FD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2020-06-03T12:53:00Z</dcterms:created>
  <dcterms:modified xsi:type="dcterms:W3CDTF">2020-06-03T13:08:00Z</dcterms:modified>
</cp:coreProperties>
</file>