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E0" w:rsidRPr="004105FA" w:rsidRDefault="004135E0" w:rsidP="004135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05FA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4135E0" w:rsidRPr="004105FA" w:rsidRDefault="004135E0" w:rsidP="004135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4135E0" w:rsidRPr="005E3BD7" w:rsidRDefault="005E3BD7" w:rsidP="004135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учебной группы № 10</w:t>
      </w:r>
      <w:r w:rsidRPr="005E3BD7">
        <w:rPr>
          <w:rFonts w:ascii="Times New Roman" w:eastAsia="Calibri" w:hAnsi="Times New Roman" w:cs="Times New Roman"/>
          <w:sz w:val="32"/>
          <w:szCs w:val="32"/>
        </w:rPr>
        <w:t>1,104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5E3BD7">
        <w:rPr>
          <w:rFonts w:ascii="Times New Roman" w:eastAsia="Calibri" w:hAnsi="Times New Roman" w:cs="Times New Roman"/>
          <w:sz w:val="32"/>
          <w:szCs w:val="32"/>
        </w:rPr>
        <w:t>105</w:t>
      </w:r>
    </w:p>
    <w:p w:rsidR="004135E0" w:rsidRPr="004105FA" w:rsidRDefault="00BA16D7" w:rsidP="004135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6</w:t>
      </w:r>
      <w:r w:rsidR="005E3BD7">
        <w:rPr>
          <w:rFonts w:ascii="Times New Roman" w:eastAsia="Calibri" w:hAnsi="Times New Roman" w:cs="Times New Roman"/>
          <w:sz w:val="32"/>
          <w:szCs w:val="32"/>
        </w:rPr>
        <w:t>.05.2020 г по 10</w:t>
      </w:r>
      <w:bookmarkStart w:id="0" w:name="_GoBack"/>
      <w:bookmarkEnd w:id="0"/>
      <w:r w:rsidR="004135E0">
        <w:rPr>
          <w:rFonts w:ascii="Times New Roman" w:eastAsia="Calibri" w:hAnsi="Times New Roman" w:cs="Times New Roman"/>
          <w:sz w:val="32"/>
          <w:szCs w:val="32"/>
        </w:rPr>
        <w:t>.05</w:t>
      </w:r>
      <w:r w:rsidR="004135E0" w:rsidRPr="004105FA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4135E0" w:rsidRPr="004105FA" w:rsidRDefault="004135E0" w:rsidP="004135E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4105FA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4135E0" w:rsidRPr="004105FA" w:rsidRDefault="004135E0" w:rsidP="004135E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4135E0" w:rsidRPr="004105FA" w:rsidRDefault="004135E0" w:rsidP="004135E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105FA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4135E0" w:rsidRPr="005E3BD7" w:rsidRDefault="00024F2E" w:rsidP="004135E0">
      <w:pPr>
        <w:spacing w:line="240" w:lineRule="auto"/>
      </w:pPr>
      <w:proofErr w:type="spellStart"/>
      <w:r w:rsidRPr="00024F2E">
        <w:rPr>
          <w:rFonts w:ascii="Times New Roman" w:eastAsia="Calibri" w:hAnsi="Times New Roman" w:cs="Times New Roman"/>
          <w:b/>
          <w:sz w:val="28"/>
          <w:szCs w:val="28"/>
          <w:u w:val="single"/>
        </w:rPr>
        <w:t>Эдектродвижущая</w:t>
      </w:r>
      <w:proofErr w:type="spellEnd"/>
      <w:r w:rsidRPr="00024F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сила источника тока. Закон Ома для полной цепи. Закон Джоуля-Ленца.</w:t>
      </w:r>
      <w:r w:rsidR="005E3BD7" w:rsidRPr="005E3BD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E3BD7" w:rsidRPr="00024F2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и мощность постоянного тока.</w:t>
      </w:r>
    </w:p>
    <w:p w:rsidR="004135E0" w:rsidRPr="004105FA" w:rsidRDefault="004135E0" w:rsidP="004135E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35E0" w:rsidRPr="004105FA" w:rsidRDefault="004135E0" w:rsidP="004135E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полного </w:t>
      </w:r>
      <w:proofErr w:type="gramStart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>освоения  материала</w:t>
      </w:r>
      <w:proofErr w:type="gramEnd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необходимо использовать  </w:t>
      </w:r>
      <w:r w:rsidRPr="004105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учебники:</w:t>
      </w:r>
    </w:p>
    <w:p w:rsidR="004135E0" w:rsidRPr="004105FA" w:rsidRDefault="004135E0" w:rsidP="004135E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4135E0" w:rsidRPr="004105FA" w:rsidRDefault="004135E0" w:rsidP="00413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4135E0" w:rsidRPr="004105FA" w:rsidRDefault="004135E0" w:rsidP="004135E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4105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5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FA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профессионального </w:t>
      </w:r>
      <w:proofErr w:type="gramStart"/>
      <w:r w:rsidRPr="004105FA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2012.</w:t>
      </w:r>
    </w:p>
    <w:p w:rsidR="004135E0" w:rsidRPr="004105FA" w:rsidRDefault="004135E0" w:rsidP="004135E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 или другими аналогичными учебниками, расположенными на сайте электронной библиотеки </w:t>
      </w:r>
      <w:r w:rsidRPr="004105FA">
        <w:rPr>
          <w:rFonts w:ascii="Times New Roman" w:eastAsia="Calibri" w:hAnsi="Times New Roman" w:cs="Times New Roman"/>
          <w:bCs/>
          <w:sz w:val="28"/>
          <w:szCs w:val="28"/>
        </w:rPr>
        <w:t xml:space="preserve">(ЭБС) </w:t>
      </w:r>
      <w:proofErr w:type="spellStart"/>
      <w:r w:rsidRPr="004105F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IPRBooks</w:t>
      </w:r>
      <w:proofErr w:type="spellEnd"/>
      <w:r w:rsidRPr="004105F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35E0" w:rsidRPr="004105FA" w:rsidRDefault="004135E0" w:rsidP="004135E0">
      <w:pPr>
        <w:rPr>
          <w:rFonts w:ascii="Times New Roman" w:eastAsia="Times New Roman" w:hAnsi="Times New Roman" w:cs="Times New Roman"/>
          <w:color w:val="495057"/>
          <w:sz w:val="28"/>
          <w:szCs w:val="28"/>
          <w:lang w:eastAsia="ru-RU"/>
        </w:rPr>
      </w:pPr>
      <w:r w:rsidRPr="0041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Адрес сайта ЭБС</w:t>
      </w:r>
      <w:r w:rsidRPr="004105FA">
        <w:rPr>
          <w:rFonts w:ascii="Times New Roman" w:eastAsia="Times New Roman" w:hAnsi="Times New Roman" w:cs="Times New Roman"/>
          <w:b/>
          <w:bCs/>
          <w:color w:val="495057"/>
          <w:sz w:val="28"/>
          <w:szCs w:val="28"/>
          <w:lang w:eastAsia="ru-RU"/>
        </w:rPr>
        <w:t>: </w:t>
      </w:r>
      <w:hyperlink r:id="rId6" w:history="1"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val="en-US" w:eastAsia="ru-RU"/>
          </w:rPr>
          <w:t>http</w:t>
        </w:r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eastAsia="ru-RU"/>
          </w:rPr>
          <w:t>://</w:t>
        </w:r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val="en-US" w:eastAsia="ru-RU"/>
          </w:rPr>
          <w:t>www</w:t>
        </w:r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eastAsia="ru-RU"/>
          </w:rPr>
          <w:t>.</w:t>
        </w:r>
        <w:proofErr w:type="spellStart"/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val="en-US" w:eastAsia="ru-RU"/>
          </w:rPr>
          <w:t>iprbookshop</w:t>
        </w:r>
        <w:proofErr w:type="spellEnd"/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eastAsia="ru-RU"/>
          </w:rPr>
          <w:t>.</w:t>
        </w:r>
        <w:proofErr w:type="spellStart"/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val="en-US" w:eastAsia="ru-RU"/>
          </w:rPr>
          <w:t>ru</w:t>
        </w:r>
        <w:proofErr w:type="spellEnd"/>
      </w:hyperlink>
    </w:p>
    <w:p w:rsidR="004135E0" w:rsidRPr="004105FA" w:rsidRDefault="004135E0" w:rsidP="00413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  Рекомендуемая литература:       </w:t>
      </w:r>
    </w:p>
    <w:p w:rsidR="004135E0" w:rsidRPr="004105FA" w:rsidRDefault="00BA16D7" w:rsidP="004135E0">
      <w:pPr>
        <w:spacing w:after="0" w:line="240" w:lineRule="auto"/>
        <w:rPr>
          <w:rFonts w:ascii="Times New Roman" w:eastAsia="Times New Roman" w:hAnsi="Times New Roman" w:cs="Times New Roman"/>
          <w:color w:val="495057"/>
          <w:sz w:val="28"/>
          <w:szCs w:val="28"/>
          <w:lang w:eastAsia="ru-RU"/>
        </w:rPr>
      </w:pPr>
      <w:hyperlink r:id="rId7" w:tgtFrame="_blank" w:tooltip="Открыть в новой вкладке" w:history="1">
        <w:r w:rsidR="004135E0" w:rsidRPr="004105FA">
          <w:rPr>
            <w:rFonts w:ascii="Times New Roman" w:eastAsia="Times New Roman" w:hAnsi="Times New Roman" w:cs="Times New Roman"/>
            <w:color w:val="1177D1"/>
            <w:sz w:val="28"/>
            <w:szCs w:val="28"/>
            <w:lang w:eastAsia="ru-RU"/>
          </w:rPr>
          <w:t xml:space="preserve"> Физика. Учебное пособие для СПО</w:t>
        </w:r>
      </w:hyperlink>
    </w:p>
    <w:p w:rsidR="004135E0" w:rsidRPr="004105FA" w:rsidRDefault="004135E0" w:rsidP="00413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Чакак</w:t>
      </w:r>
      <w:proofErr w:type="spellEnd"/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Летута</w:t>
      </w:r>
      <w:proofErr w:type="spellEnd"/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4135E0" w:rsidRPr="004105FA" w:rsidRDefault="004135E0" w:rsidP="00413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Профобразование</w:t>
      </w:r>
    </w:p>
    <w:p w:rsidR="004135E0" w:rsidRPr="004105FA" w:rsidRDefault="004135E0" w:rsidP="00413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5E0" w:rsidRPr="004105FA" w:rsidRDefault="004135E0" w:rsidP="004135E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Видеоурок</w:t>
      </w:r>
      <w:r w:rsidR="00024F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proofErr w:type="spellEnd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4135E0" w:rsidRPr="004105FA" w:rsidRDefault="004135E0" w:rsidP="004135E0">
      <w:pPr>
        <w:keepNext/>
        <w:keepLines/>
        <w:shd w:val="clear" w:color="auto" w:fill="F9F9F9"/>
        <w:spacing w:after="0"/>
        <w:outlineLvl w:val="0"/>
        <w:rPr>
          <w:sz w:val="28"/>
          <w:szCs w:val="28"/>
        </w:rPr>
      </w:pPr>
    </w:p>
    <w:p w:rsidR="004135E0" w:rsidRPr="004105FA" w:rsidRDefault="004135E0" w:rsidP="004135E0">
      <w:pPr>
        <w:spacing w:after="0"/>
        <w:rPr>
          <w:color w:val="FF0000"/>
          <w:sz w:val="28"/>
          <w:szCs w:val="28"/>
        </w:rPr>
      </w:pPr>
      <w:r w:rsidRPr="004105F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644C0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РЭШ</w:t>
      </w:r>
      <w:r w:rsidRPr="004644C0">
        <w:rPr>
          <w:rFonts w:ascii="Times New Roman" w:eastAsiaTheme="majorEastAsia" w:hAnsi="Times New Roman" w:cs="Times New Roman"/>
          <w:sz w:val="28"/>
          <w:szCs w:val="28"/>
        </w:rPr>
        <w:t xml:space="preserve">   -  </w:t>
      </w:r>
      <w:r w:rsidR="00024F2E">
        <w:rPr>
          <w:rFonts w:ascii="Times New Roman" w:eastAsiaTheme="majorEastAsia" w:hAnsi="Times New Roman" w:cs="Times New Roman"/>
          <w:sz w:val="28"/>
          <w:szCs w:val="28"/>
        </w:rPr>
        <w:t xml:space="preserve">1) </w:t>
      </w:r>
      <w:hyperlink r:id="rId8" w:history="1">
        <w:r w:rsidR="00024F2E">
          <w:rPr>
            <w:rStyle w:val="a4"/>
          </w:rPr>
          <w:t>https://resh.edu.ru/subject/lesson/4741/start/150960/</w:t>
        </w:r>
      </w:hyperlink>
    </w:p>
    <w:p w:rsidR="004135E0" w:rsidRPr="004644C0" w:rsidRDefault="004135E0" w:rsidP="004135E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35E0" w:rsidRDefault="00024F2E" w:rsidP="00024F2E">
      <w:pPr>
        <w:tabs>
          <w:tab w:val="left" w:pos="1485"/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24F2E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4"/>
          </w:rPr>
          <w:t>https://resh.edu.ru/subject/lesson/5900/start/49362/</w:t>
        </w:r>
      </w:hyperlink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35E0" w:rsidRDefault="004135E0" w:rsidP="004135E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BD7" w:rsidRDefault="005E3BD7" w:rsidP="004135E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E0" w:rsidRPr="00B05B5B" w:rsidRDefault="004135E0" w:rsidP="004135E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05B5B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Рекомендуемый порядок выполнения работы.</w:t>
      </w:r>
    </w:p>
    <w:p w:rsidR="004135E0" w:rsidRDefault="004135E0" w:rsidP="004135E0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>Записать в тетрадь тему урока.</w:t>
      </w:r>
    </w:p>
    <w:p w:rsidR="004135E0" w:rsidRPr="00024F2E" w:rsidRDefault="004135E0" w:rsidP="00024F2E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Перейти по </w:t>
      </w:r>
      <w:r w:rsidRPr="00024F2E">
        <w:rPr>
          <w:rFonts w:ascii="Times New Roman" w:hAnsi="Times New Roman" w:cs="Times New Roman"/>
          <w:i/>
          <w:sz w:val="28"/>
          <w:szCs w:val="28"/>
        </w:rPr>
        <w:t xml:space="preserve">ссылке </w:t>
      </w:r>
      <w:r w:rsidR="00024F2E" w:rsidRPr="00024F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4F2E" w:rsidRPr="00024F2E">
        <w:rPr>
          <w:color w:val="0000FF"/>
        </w:rPr>
        <w:t xml:space="preserve"> </w:t>
      </w:r>
      <w:r w:rsidR="00024F2E" w:rsidRPr="00024F2E">
        <w:rPr>
          <w:rFonts w:ascii="Times New Roman" w:hAnsi="Times New Roman" w:cs="Times New Roman"/>
          <w:sz w:val="28"/>
        </w:rPr>
        <w:t>1)</w:t>
      </w:r>
      <w:r w:rsidR="005E3BD7">
        <w:rPr>
          <w:rFonts w:ascii="Times New Roman" w:hAnsi="Times New Roman" w:cs="Times New Roman"/>
          <w:sz w:val="28"/>
        </w:rPr>
        <w:t xml:space="preserve"> </w:t>
      </w:r>
      <w:r w:rsidRPr="00024F2E">
        <w:rPr>
          <w:rFonts w:ascii="Times New Roman" w:hAnsi="Times New Roman" w:cs="Times New Roman"/>
          <w:i/>
          <w:sz w:val="28"/>
          <w:szCs w:val="28"/>
        </w:rPr>
        <w:t xml:space="preserve">на сайт </w:t>
      </w:r>
      <w:proofErr w:type="spellStart"/>
      <w:r w:rsidRPr="00024F2E">
        <w:rPr>
          <w:rFonts w:ascii="Times New Roman" w:hAnsi="Times New Roman" w:cs="Times New Roman"/>
          <w:i/>
          <w:sz w:val="28"/>
          <w:szCs w:val="28"/>
        </w:rPr>
        <w:t>видеоурока</w:t>
      </w:r>
      <w:proofErr w:type="spellEnd"/>
      <w:r w:rsidRPr="00024F2E">
        <w:rPr>
          <w:rFonts w:ascii="Times New Roman" w:hAnsi="Times New Roman" w:cs="Times New Roman"/>
          <w:i/>
          <w:sz w:val="28"/>
          <w:szCs w:val="28"/>
        </w:rPr>
        <w:t xml:space="preserve"> Российской электронной школы</w:t>
      </w:r>
    </w:p>
    <w:p w:rsidR="004135E0" w:rsidRPr="00B05B5B" w:rsidRDefault="004135E0" w:rsidP="00413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3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Изучить поэтапно материал 1 и 2 части </w:t>
      </w:r>
      <w:proofErr w:type="spellStart"/>
      <w:r w:rsidRPr="00B05B5B">
        <w:rPr>
          <w:rFonts w:ascii="Times New Roman" w:hAnsi="Times New Roman" w:cs="Times New Roman"/>
          <w:i/>
          <w:sz w:val="28"/>
          <w:szCs w:val="28"/>
        </w:rPr>
        <w:t>видеоурока</w:t>
      </w:r>
      <w:proofErr w:type="spellEnd"/>
      <w:r w:rsidRPr="00B05B5B">
        <w:rPr>
          <w:rFonts w:ascii="Times New Roman" w:hAnsi="Times New Roman" w:cs="Times New Roman"/>
          <w:i/>
          <w:sz w:val="28"/>
          <w:szCs w:val="28"/>
        </w:rPr>
        <w:t>.</w:t>
      </w:r>
    </w:p>
    <w:p w:rsidR="004135E0" w:rsidRDefault="004135E0" w:rsidP="00413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Изучи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ть конспект, прилагаемый к </w:t>
      </w:r>
      <w:proofErr w:type="spellStart"/>
      <w:r w:rsidRPr="00B05B5B">
        <w:rPr>
          <w:rFonts w:ascii="Times New Roman" w:hAnsi="Times New Roman" w:cs="Times New Roman"/>
          <w:i/>
          <w:sz w:val="28"/>
          <w:szCs w:val="28"/>
        </w:rPr>
        <w:t>видеоуроку</w:t>
      </w:r>
      <w:proofErr w:type="spellEnd"/>
      <w:r w:rsidRPr="00B05B5B">
        <w:rPr>
          <w:rFonts w:ascii="Times New Roman" w:hAnsi="Times New Roman" w:cs="Times New Roman"/>
          <w:i/>
          <w:sz w:val="28"/>
          <w:szCs w:val="28"/>
        </w:rPr>
        <w:t xml:space="preserve"> (активировать    надпись КОНСПЕКТ выше строки поэтапного прохождения темы)</w:t>
      </w:r>
      <w:r w:rsidR="00024F2E">
        <w:rPr>
          <w:rFonts w:ascii="Times New Roman" w:hAnsi="Times New Roman" w:cs="Times New Roman"/>
          <w:i/>
          <w:sz w:val="28"/>
          <w:szCs w:val="28"/>
        </w:rPr>
        <w:t>, выписать в тетрадь основные положения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35E0" w:rsidRPr="00B05B5B" w:rsidRDefault="004135E0" w:rsidP="00413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B05B5B">
        <w:rPr>
          <w:rFonts w:ascii="Times New Roman" w:hAnsi="Times New Roman" w:cs="Times New Roman"/>
          <w:i/>
          <w:sz w:val="28"/>
          <w:szCs w:val="28"/>
        </w:rPr>
        <w:t>. Пройти тренировочное тестирование (этап 3 в строке прохождения темы).</w:t>
      </w:r>
    </w:p>
    <w:p w:rsidR="004135E0" w:rsidRPr="00B05B5B" w:rsidRDefault="004135E0" w:rsidP="00413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6</w:t>
      </w:r>
      <w:r w:rsidRPr="00B05B5B">
        <w:rPr>
          <w:rFonts w:ascii="Times New Roman" w:hAnsi="Times New Roman" w:cs="Times New Roman"/>
          <w:i/>
          <w:sz w:val="28"/>
          <w:szCs w:val="28"/>
        </w:rPr>
        <w:t>. Сфотографировать (или сканировать) результат теста.</w:t>
      </w:r>
    </w:p>
    <w:p w:rsidR="004135E0" w:rsidRDefault="004135E0" w:rsidP="00413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Разместить ответ на образовательной платформе </w:t>
      </w:r>
      <w:r w:rsidRPr="00B05B5B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 (или переслать фото на электронную почту преподавателя). </w:t>
      </w:r>
    </w:p>
    <w:p w:rsidR="00024F2E" w:rsidRPr="00B05B5B" w:rsidRDefault="00024F2E" w:rsidP="00413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8.</w:t>
      </w:r>
      <w:r w:rsidRPr="00024F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Аналогично проработать тему урока по ссылке 2). Результат тестирования поместить на платформу.</w:t>
      </w:r>
    </w:p>
    <w:p w:rsidR="004135E0" w:rsidRDefault="004135E0" w:rsidP="004135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D051DA" w:rsidRDefault="00D051DA"/>
    <w:sectPr w:rsidR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83"/>
    <w:rsid w:val="00024F2E"/>
    <w:rsid w:val="00150BCE"/>
    <w:rsid w:val="002A7F25"/>
    <w:rsid w:val="004135E0"/>
    <w:rsid w:val="004D3029"/>
    <w:rsid w:val="005E3BD7"/>
    <w:rsid w:val="00BA16D7"/>
    <w:rsid w:val="00D051DA"/>
    <w:rsid w:val="00D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94B6-4B5F-48E3-83D4-2D87E5DC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4F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3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41/start/1509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921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buki.com/authors/a-firs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00/start/49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6</cp:revision>
  <dcterms:created xsi:type="dcterms:W3CDTF">2020-05-05T15:14:00Z</dcterms:created>
  <dcterms:modified xsi:type="dcterms:W3CDTF">2020-05-06T11:20:00Z</dcterms:modified>
</cp:coreProperties>
</file>