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20" w:rsidRDefault="005E6353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Физическая культура</w:t>
      </w:r>
      <w:r w:rsidR="00127B7E">
        <w:rPr>
          <w:b/>
          <w:color w:val="000000"/>
          <w:szCs w:val="24"/>
          <w:lang w:eastAsia="ru-RU"/>
        </w:rPr>
        <w:t xml:space="preserve"> тесты </w:t>
      </w:r>
    </w:p>
    <w:p w:rsidR="005E6353" w:rsidRPr="00E62FB9" w:rsidRDefault="005E6353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outlineLvl w:val="0"/>
        <w:rPr>
          <w:b/>
          <w:color w:val="000000"/>
          <w:szCs w:val="24"/>
          <w:lang w:eastAsia="ru-RU"/>
        </w:rPr>
      </w:pPr>
      <w:r w:rsidRPr="00E62FB9">
        <w:rPr>
          <w:b/>
          <w:color w:val="000000"/>
          <w:szCs w:val="24"/>
          <w:lang w:eastAsia="ru-RU"/>
        </w:rPr>
        <w:t xml:space="preserve">Инструкция по выполнению заданий 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  <w:lang w:eastAsia="ru-RU"/>
        </w:rPr>
      </w:pPr>
      <w:r w:rsidRPr="00E62FB9">
        <w:rPr>
          <w:color w:val="000000"/>
          <w:szCs w:val="24"/>
          <w:lang w:eastAsia="ru-RU"/>
        </w:rPr>
        <w:t>Вам предлагаются задания, соответствующие треб</w:t>
      </w:r>
      <w:r w:rsidR="00127B7E">
        <w:rPr>
          <w:color w:val="000000"/>
          <w:szCs w:val="24"/>
          <w:lang w:eastAsia="ru-RU"/>
        </w:rPr>
        <w:t>ованиям к уровню знаний студентов</w:t>
      </w:r>
      <w:r w:rsidRPr="00E62FB9">
        <w:rPr>
          <w:color w:val="000000"/>
          <w:szCs w:val="24"/>
          <w:lang w:eastAsia="ru-RU"/>
        </w:rPr>
        <w:t xml:space="preserve"> по предмету «Физическая культура».  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  <w:lang w:eastAsia="ru-RU"/>
        </w:rPr>
      </w:pPr>
      <w:r w:rsidRPr="00E62FB9">
        <w:rPr>
          <w:color w:val="000000"/>
          <w:szCs w:val="24"/>
          <w:lang w:eastAsia="ru-RU"/>
        </w:rPr>
        <w:t xml:space="preserve">Задания объединены в 6 групп:  </w:t>
      </w:r>
    </w:p>
    <w:p w:rsidR="00232E20" w:rsidRPr="00C909E9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/>
        <w:rPr>
          <w:lang w:eastAsia="ru-RU"/>
        </w:rPr>
      </w:pPr>
      <w:r>
        <w:rPr>
          <w:b/>
          <w:lang w:val="en-US" w:eastAsia="ru-RU"/>
        </w:rPr>
        <w:t>I</w:t>
      </w:r>
      <w:r w:rsidRPr="00B55D5C">
        <w:rPr>
          <w:b/>
          <w:lang w:eastAsia="ru-RU"/>
        </w:rPr>
        <w:t xml:space="preserve">. </w:t>
      </w:r>
      <w:r w:rsidRPr="005A2CB9">
        <w:rPr>
          <w:b/>
          <w:lang w:eastAsia="ru-RU"/>
        </w:rPr>
        <w:t xml:space="preserve">Задания в закрытой форме, </w:t>
      </w:r>
      <w:r w:rsidRPr="005A2CB9">
        <w:rPr>
          <w:lang w:eastAsia="ru-RU"/>
        </w:rPr>
        <w:t>то есть с предложенными вариантами ответов.</w:t>
      </w:r>
      <w:r>
        <w:rPr>
          <w:lang w:eastAsia="ru-RU"/>
        </w:rPr>
        <w:t xml:space="preserve"> </w:t>
      </w:r>
      <w:r w:rsidRPr="005A2CB9">
        <w:rPr>
          <w:lang w:eastAsia="ru-RU"/>
        </w:rPr>
        <w:t xml:space="preserve">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 качестве ответа. Правильным является только один – тот, который наиболее полно соответствует смыслу утверждения. Ряд заданий оцениваются, если отмечены все зачетные варианты. Это условие указано в задании: </w:t>
      </w:r>
      <w:r w:rsidRPr="00C909E9">
        <w:rPr>
          <w:lang w:eastAsia="ru-RU"/>
        </w:rPr>
        <w:t xml:space="preserve">«отметьте все позиции». 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color w:val="000000"/>
          <w:szCs w:val="24"/>
          <w:lang w:eastAsia="ru-RU"/>
        </w:rPr>
      </w:pPr>
      <w:r w:rsidRPr="00C909E9">
        <w:rPr>
          <w:color w:val="000000"/>
          <w:szCs w:val="24"/>
          <w:lang w:eastAsia="ru-RU"/>
        </w:rPr>
        <w:t>Выбран</w:t>
      </w:r>
      <w:r>
        <w:rPr>
          <w:color w:val="000000"/>
          <w:szCs w:val="24"/>
          <w:lang w:eastAsia="ru-RU"/>
        </w:rPr>
        <w:t>ные варианты записываются</w:t>
      </w:r>
      <w:r w:rsidRPr="00C909E9">
        <w:rPr>
          <w:color w:val="000000"/>
          <w:szCs w:val="24"/>
          <w:lang w:eastAsia="ru-RU"/>
        </w:rPr>
        <w:t xml:space="preserve"> в бланке ответов: «а», «б», «в» или «г». 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  <w:lang w:eastAsia="ru-RU"/>
        </w:rPr>
      </w:pPr>
      <w:r w:rsidRPr="00E62FB9">
        <w:rPr>
          <w:color w:val="000000"/>
          <w:szCs w:val="24"/>
          <w:lang w:eastAsia="ru-RU"/>
        </w:rPr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незнакомые задания. Это позволит сэкономить время для выполнения других заданий. Впоследствии Вы сможете вернуться к пропущенному заданию.  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  <w:lang w:eastAsia="ru-RU"/>
        </w:rPr>
      </w:pPr>
      <w:r w:rsidRPr="00774872">
        <w:rPr>
          <w:b/>
          <w:color w:val="000000"/>
          <w:szCs w:val="24"/>
          <w:lang w:eastAsia="ru-RU"/>
        </w:rPr>
        <w:t>Правильно выполненные задания этой группы оцениваются в 1 балл.</w:t>
      </w:r>
      <w:r w:rsidRPr="00E62FB9">
        <w:rPr>
          <w:color w:val="000000"/>
          <w:szCs w:val="24"/>
          <w:lang w:eastAsia="ru-RU"/>
        </w:rPr>
        <w:t xml:space="preserve">  </w:t>
      </w:r>
    </w:p>
    <w:p w:rsidR="00232E20" w:rsidRPr="005A2CB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val="en-US" w:eastAsia="ru-RU"/>
        </w:rPr>
        <w:t>II</w:t>
      </w:r>
      <w:r>
        <w:rPr>
          <w:b/>
          <w:color w:val="000000"/>
          <w:szCs w:val="24"/>
          <w:lang w:eastAsia="ru-RU"/>
        </w:rPr>
        <w:t xml:space="preserve">. </w:t>
      </w:r>
      <w:r w:rsidRPr="00C909E9">
        <w:rPr>
          <w:b/>
          <w:color w:val="000000"/>
          <w:szCs w:val="24"/>
          <w:lang w:eastAsia="ru-RU"/>
        </w:rPr>
        <w:t xml:space="preserve">Задания в открытой форме, </w:t>
      </w:r>
      <w:r w:rsidRPr="00C909E9">
        <w:rPr>
          <w:color w:val="000000"/>
          <w:szCs w:val="24"/>
          <w:lang w:eastAsia="ru-RU"/>
        </w:rPr>
        <w:t xml:space="preserve">то есть без предложенных вариантов ответов. При выполнении этого задания необходимо самостоятельно подобрать определение, которое, завершая высказывание, образует истинное утверждение. Подобранное определение вписывайте в соответствующую графу бланка ответов. </w:t>
      </w:r>
      <w:r w:rsidRPr="00C5022F">
        <w:rPr>
          <w:b/>
          <w:color w:val="000000"/>
          <w:szCs w:val="24"/>
          <w:lang w:eastAsia="ru-RU"/>
        </w:rPr>
        <w:t>Правильное утверждение оценивается в 2 балла, неправильное – 0 баллов.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val="en-US" w:eastAsia="ru-RU"/>
        </w:rPr>
        <w:t>III</w:t>
      </w:r>
      <w:r>
        <w:rPr>
          <w:b/>
          <w:color w:val="000000"/>
          <w:szCs w:val="24"/>
          <w:lang w:eastAsia="ru-RU"/>
        </w:rPr>
        <w:t xml:space="preserve">. </w:t>
      </w:r>
      <w:r w:rsidRPr="00E62FB9">
        <w:rPr>
          <w:b/>
          <w:color w:val="000000"/>
          <w:szCs w:val="24"/>
          <w:lang w:eastAsia="ru-RU"/>
        </w:rPr>
        <w:t>Задание на установление соответствия между понятиями.</w:t>
      </w:r>
      <w:r w:rsidRPr="00E62FB9">
        <w:rPr>
          <w:color w:val="000000"/>
          <w:szCs w:val="24"/>
          <w:lang w:eastAsia="ru-RU"/>
        </w:rPr>
        <w:t xml:space="preserve"> Каждое верное </w:t>
      </w:r>
      <w:r w:rsidRPr="00774872">
        <w:rPr>
          <w:b/>
          <w:color w:val="000000"/>
          <w:szCs w:val="24"/>
          <w:lang w:eastAsia="ru-RU"/>
        </w:rPr>
        <w:t>утверждение этой группы оценивается в 0,5 балла.</w:t>
      </w:r>
      <w:r w:rsidRPr="00E62FB9">
        <w:rPr>
          <w:color w:val="000000"/>
          <w:szCs w:val="24"/>
          <w:lang w:eastAsia="ru-RU"/>
        </w:rPr>
        <w:t xml:space="preserve"> </w:t>
      </w: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val="en-US" w:eastAsia="ru-RU"/>
        </w:rPr>
        <w:t>IV</w:t>
      </w:r>
      <w:r w:rsidRPr="00D46C43">
        <w:rPr>
          <w:b/>
          <w:color w:val="000000"/>
          <w:szCs w:val="24"/>
          <w:lang w:eastAsia="ru-RU"/>
        </w:rPr>
        <w:t xml:space="preserve">. </w:t>
      </w:r>
      <w:r w:rsidRPr="00E62FB9">
        <w:rPr>
          <w:b/>
          <w:color w:val="000000"/>
          <w:szCs w:val="24"/>
          <w:lang w:eastAsia="ru-RU"/>
        </w:rPr>
        <w:t>Задания на установление правильной последовательности действий.</w:t>
      </w:r>
      <w:r w:rsidRPr="00E62FB9">
        <w:rPr>
          <w:color w:val="000000"/>
          <w:szCs w:val="24"/>
          <w:lang w:eastAsia="ru-RU"/>
        </w:rPr>
        <w:t xml:space="preserve"> Полноценно выполненные </w:t>
      </w:r>
      <w:r w:rsidRPr="00774872">
        <w:rPr>
          <w:b/>
          <w:color w:val="000000"/>
          <w:szCs w:val="24"/>
          <w:lang w:eastAsia="ru-RU"/>
        </w:rPr>
        <w:t>задания этой группы оцениваются в 3 балла</w:t>
      </w:r>
      <w:r w:rsidRPr="00E62FB9">
        <w:rPr>
          <w:color w:val="000000"/>
          <w:szCs w:val="24"/>
          <w:lang w:eastAsia="ru-RU"/>
        </w:rPr>
        <w:t xml:space="preserve">. </w:t>
      </w:r>
    </w:p>
    <w:p w:rsidR="00232E20" w:rsidRPr="00774872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val="en-US" w:eastAsia="ru-RU"/>
        </w:rPr>
        <w:t>V</w:t>
      </w:r>
      <w:r>
        <w:rPr>
          <w:b/>
          <w:color w:val="000000"/>
          <w:szCs w:val="24"/>
          <w:lang w:eastAsia="ru-RU"/>
        </w:rPr>
        <w:t xml:space="preserve">. </w:t>
      </w:r>
      <w:r w:rsidRPr="00E62FB9">
        <w:rPr>
          <w:b/>
          <w:color w:val="000000"/>
          <w:szCs w:val="24"/>
          <w:lang w:eastAsia="ru-RU"/>
        </w:rPr>
        <w:t>Задания на перечисление.</w:t>
      </w:r>
      <w:r w:rsidRPr="00E62FB9">
        <w:rPr>
          <w:color w:val="000000"/>
          <w:szCs w:val="24"/>
          <w:lang w:eastAsia="ru-RU"/>
        </w:rPr>
        <w:t xml:space="preserve"> Каждый правильный ответ этой группы </w:t>
      </w:r>
      <w:r w:rsidRPr="00774872">
        <w:rPr>
          <w:b/>
          <w:color w:val="000000"/>
          <w:szCs w:val="24"/>
          <w:lang w:eastAsia="ru-RU"/>
        </w:rPr>
        <w:t xml:space="preserve">оценивается в 0,5 балла. </w:t>
      </w: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val="en-US" w:eastAsia="ru-RU"/>
        </w:rPr>
        <w:t>VI</w:t>
      </w:r>
      <w:r>
        <w:rPr>
          <w:b/>
          <w:color w:val="000000"/>
          <w:szCs w:val="24"/>
          <w:lang w:eastAsia="ru-RU"/>
        </w:rPr>
        <w:t xml:space="preserve">. </w:t>
      </w:r>
      <w:r w:rsidRPr="00E62FB9">
        <w:rPr>
          <w:b/>
          <w:color w:val="000000"/>
          <w:szCs w:val="24"/>
          <w:lang w:eastAsia="ru-RU"/>
        </w:rPr>
        <w:t xml:space="preserve">Задания на описание графических изображений двигательных действий (пиктограмм). </w:t>
      </w:r>
      <w:r w:rsidRPr="00E62FB9">
        <w:rPr>
          <w:color w:val="000000"/>
          <w:szCs w:val="24"/>
          <w:lang w:eastAsia="ru-RU"/>
        </w:rPr>
        <w:t xml:space="preserve">Каждое верно описанное графическое изображение </w:t>
      </w:r>
      <w:r w:rsidRPr="00774872">
        <w:rPr>
          <w:b/>
          <w:color w:val="000000"/>
          <w:szCs w:val="24"/>
          <w:lang w:eastAsia="ru-RU"/>
        </w:rPr>
        <w:t xml:space="preserve">оценивается в 0,5 балла. </w:t>
      </w:r>
    </w:p>
    <w:p w:rsidR="00232E20" w:rsidRPr="0011259C" w:rsidRDefault="00232E20" w:rsidP="00D658B1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 w:val="32"/>
          <w:szCs w:val="32"/>
          <w:lang w:eastAsia="ru-RU"/>
        </w:rPr>
      </w:pPr>
      <w:r w:rsidRPr="0011259C">
        <w:rPr>
          <w:color w:val="000000"/>
          <w:sz w:val="32"/>
          <w:szCs w:val="32"/>
          <w:lang w:eastAsia="ru-RU"/>
        </w:rPr>
        <w:t>Будьте внимательн</w:t>
      </w:r>
      <w:r w:rsidR="005E6353" w:rsidRPr="0011259C">
        <w:rPr>
          <w:color w:val="000000"/>
          <w:sz w:val="32"/>
          <w:szCs w:val="32"/>
          <w:lang w:eastAsia="ru-RU"/>
        </w:rPr>
        <w:t>ы, отвечаем на листочках (подписываем ФИ, класс)</w:t>
      </w:r>
      <w:r w:rsidRPr="0011259C">
        <w:rPr>
          <w:color w:val="000000"/>
          <w:sz w:val="32"/>
          <w:szCs w:val="32"/>
          <w:lang w:eastAsia="ru-RU"/>
        </w:rPr>
        <w:t xml:space="preserve">. Исправления и подчистки оцениваются как неправильный ответ. </w:t>
      </w: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32E20" w:rsidRPr="00E62FB9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color w:val="000000"/>
          <w:szCs w:val="24"/>
          <w:lang w:eastAsia="ru-RU"/>
        </w:rPr>
      </w:pPr>
      <w:bookmarkStart w:id="0" w:name="_GoBack"/>
      <w:bookmarkEnd w:id="0"/>
    </w:p>
    <w:p w:rsidR="00232E20" w:rsidRPr="00750F7C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jc w:val="center"/>
        <w:rPr>
          <w:color w:val="000000"/>
          <w:szCs w:val="24"/>
          <w:lang w:eastAsia="ru-RU"/>
        </w:rPr>
      </w:pPr>
      <w:r w:rsidRPr="00750F7C">
        <w:rPr>
          <w:b/>
          <w:color w:val="000000"/>
          <w:szCs w:val="24"/>
          <w:lang w:val="en-US" w:eastAsia="ru-RU"/>
        </w:rPr>
        <w:t>I</w:t>
      </w:r>
      <w:r w:rsidRPr="00750F7C">
        <w:rPr>
          <w:b/>
          <w:color w:val="000000"/>
          <w:szCs w:val="24"/>
          <w:lang w:eastAsia="ru-RU"/>
        </w:rPr>
        <w:t>. Задания в закрытой форме, то есть с предложенными вариантами ответов</w:t>
      </w:r>
      <w:r w:rsidRPr="00750F7C">
        <w:rPr>
          <w:color w:val="000000"/>
          <w:szCs w:val="24"/>
          <w:lang w:eastAsia="ru-RU"/>
        </w:rPr>
        <w:t>.</w:t>
      </w:r>
    </w:p>
    <w:p w:rsidR="00232E20" w:rsidRPr="00141316" w:rsidRDefault="00232E20" w:rsidP="00D658B1">
      <w:pPr>
        <w:keepNext/>
        <w:keepLines/>
        <w:spacing w:after="0" w:line="240" w:lineRule="auto"/>
        <w:ind w:firstLine="10"/>
        <w:jc w:val="both"/>
        <w:rPr>
          <w:szCs w:val="24"/>
        </w:rPr>
      </w:pPr>
    </w:p>
    <w:p w:rsidR="00232E20" w:rsidRPr="00AC5516" w:rsidRDefault="00232E20" w:rsidP="00D658B1">
      <w:pPr>
        <w:pStyle w:val="aa"/>
        <w:keepNext/>
        <w:keepLines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</w:t>
      </w:r>
      <w:r w:rsidRPr="00AC5516">
        <w:rPr>
          <w:b/>
        </w:rPr>
        <w:t>. Функциональные изменения в организме, фиксируемые в конце занятия физическими упражнениями, принято обозначать, как…</w:t>
      </w:r>
    </w:p>
    <w:p w:rsidR="00232E20" w:rsidRPr="00A516D2" w:rsidRDefault="00232E20" w:rsidP="00D658B1">
      <w:pPr>
        <w:pStyle w:val="aa"/>
        <w:keepNext/>
        <w:keepLines/>
        <w:shd w:val="clear" w:color="auto" w:fill="FFFFFF"/>
        <w:spacing w:before="0" w:beforeAutospacing="0" w:after="0" w:afterAutospacing="0"/>
      </w:pPr>
      <w:r w:rsidRPr="00AC5516">
        <w:t>а. … оперативное состояние</w:t>
      </w:r>
      <w:r w:rsidRPr="00A516D2">
        <w:t>;</w:t>
      </w:r>
      <w:r w:rsidRPr="00AC5516">
        <w:br/>
        <w:t>б. …утомление</w:t>
      </w:r>
      <w:r w:rsidRPr="00A516D2">
        <w:t>;</w:t>
      </w:r>
      <w:r w:rsidRPr="00AC5516">
        <w:br/>
        <w:t>в. …недовосстановлени</w:t>
      </w:r>
      <w:r>
        <w:t>е</w:t>
      </w:r>
      <w:r w:rsidRPr="00A516D2">
        <w:t>;</w:t>
      </w:r>
      <w:r w:rsidRPr="00AC5516">
        <w:br/>
        <w:t>г. …</w:t>
      </w:r>
      <w:r w:rsidRPr="00A516D2">
        <w:t xml:space="preserve"> </w:t>
      </w:r>
      <w:r w:rsidRPr="00AC5516">
        <w:t xml:space="preserve">тренировочный эффект </w:t>
      </w:r>
      <w:r w:rsidRPr="00A516D2">
        <w:t>;</w:t>
      </w:r>
    </w:p>
    <w:p w:rsidR="00232E20" w:rsidRPr="00750F7C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</w:p>
    <w:p w:rsidR="00232E20" w:rsidRPr="00750F7C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2. </w:t>
      </w:r>
      <w:r w:rsidRPr="00750F7C">
        <w:rPr>
          <w:b/>
          <w:color w:val="000000"/>
          <w:szCs w:val="24"/>
          <w:lang w:eastAsia="ru-RU"/>
        </w:rPr>
        <w:t xml:space="preserve">Нагрузка физических упражнений характеризуется… </w:t>
      </w:r>
    </w:p>
    <w:p w:rsidR="00232E20" w:rsidRPr="00141316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 xml:space="preserve">а. величиной их воздействия на организм. </w:t>
      </w:r>
    </w:p>
    <w:p w:rsidR="00232E20" w:rsidRPr="00141316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 xml:space="preserve">б. подготовленностью и другими особенностями занимающихся. </w:t>
      </w:r>
    </w:p>
    <w:p w:rsidR="00232E20" w:rsidRPr="00141316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 xml:space="preserve">в. временем и количеством повторений двигательных действий. </w:t>
      </w:r>
    </w:p>
    <w:p w:rsidR="00232E20" w:rsidRPr="00141316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 xml:space="preserve">г. напряжением мышечных групп. </w:t>
      </w:r>
    </w:p>
    <w:p w:rsidR="00232E20" w:rsidRPr="00141316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color w:val="000000"/>
          <w:szCs w:val="24"/>
          <w:lang w:eastAsia="ru-RU"/>
        </w:rPr>
      </w:pPr>
    </w:p>
    <w:p w:rsidR="00232E20" w:rsidRPr="00141316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3</w:t>
      </w:r>
      <w:r w:rsidRPr="00141316">
        <w:rPr>
          <w:b/>
          <w:color w:val="000000"/>
          <w:szCs w:val="24"/>
          <w:lang w:eastAsia="ru-RU"/>
        </w:rPr>
        <w:t>. В соответствии с Олимпийской хартией на Олимпийских играх страну представляет...</w:t>
      </w:r>
    </w:p>
    <w:p w:rsidR="00232E20" w:rsidRPr="00141316" w:rsidRDefault="00232E20" w:rsidP="00D658B1">
      <w:pPr>
        <w:keepNext/>
        <w:keepLines/>
        <w:shd w:val="clear" w:color="auto" w:fill="FFFFFF"/>
        <w:tabs>
          <w:tab w:val="left" w:pos="360"/>
        </w:tabs>
        <w:spacing w:after="0" w:line="240" w:lineRule="auto"/>
        <w:ind w:firstLine="10"/>
        <w:rPr>
          <w:szCs w:val="24"/>
          <w:lang w:eastAsia="ru-RU"/>
        </w:rPr>
      </w:pPr>
      <w:r w:rsidRPr="00141316">
        <w:rPr>
          <w:bCs/>
          <w:color w:val="000000"/>
          <w:szCs w:val="24"/>
          <w:lang w:eastAsia="ru-RU"/>
        </w:rPr>
        <w:t>а.</w:t>
      </w:r>
      <w:r w:rsidRPr="00141316">
        <w:rPr>
          <w:color w:val="000000"/>
          <w:szCs w:val="24"/>
          <w:lang w:eastAsia="ru-RU"/>
        </w:rPr>
        <w:t xml:space="preserve"> правительство страны.</w:t>
      </w:r>
    </w:p>
    <w:p w:rsidR="00232E20" w:rsidRPr="00141316" w:rsidRDefault="00232E20" w:rsidP="00D658B1">
      <w:pPr>
        <w:keepNext/>
        <w:keepLines/>
        <w:shd w:val="clear" w:color="auto" w:fill="FFFFFF"/>
        <w:tabs>
          <w:tab w:val="left" w:pos="360"/>
        </w:tabs>
        <w:spacing w:after="0" w:line="240" w:lineRule="auto"/>
        <w:ind w:firstLine="10"/>
        <w:rPr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>б. национальный олимпийский комитет.</w:t>
      </w:r>
    </w:p>
    <w:p w:rsidR="00232E20" w:rsidRPr="00141316" w:rsidRDefault="00232E20" w:rsidP="00D658B1">
      <w:pPr>
        <w:keepNext/>
        <w:keepLines/>
        <w:shd w:val="clear" w:color="auto" w:fill="FFFFFF"/>
        <w:tabs>
          <w:tab w:val="left" w:pos="360"/>
        </w:tabs>
        <w:spacing w:after="0" w:line="240" w:lineRule="auto"/>
        <w:ind w:firstLine="10"/>
        <w:rPr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>в. министерство спорта.</w:t>
      </w:r>
    </w:p>
    <w:p w:rsidR="00232E20" w:rsidRPr="00750F7C" w:rsidRDefault="00232E20" w:rsidP="00D658B1">
      <w:pPr>
        <w:keepNext/>
        <w:keepLines/>
        <w:shd w:val="clear" w:color="auto" w:fill="FFFFFF"/>
        <w:tabs>
          <w:tab w:val="left" w:pos="360"/>
        </w:tabs>
        <w:spacing w:after="0" w:line="240" w:lineRule="auto"/>
        <w:ind w:firstLine="10"/>
        <w:rPr>
          <w:b/>
          <w:bCs/>
          <w:color w:val="000000"/>
          <w:szCs w:val="24"/>
          <w:lang w:eastAsia="ru-RU"/>
        </w:rPr>
      </w:pPr>
      <w:r w:rsidRPr="00141316">
        <w:rPr>
          <w:color w:val="000000"/>
          <w:szCs w:val="24"/>
          <w:lang w:eastAsia="ru-RU"/>
        </w:rPr>
        <w:t>г. национальные спортивные федерации</w:t>
      </w:r>
      <w:r w:rsidRPr="00750F7C">
        <w:rPr>
          <w:color w:val="000000"/>
          <w:szCs w:val="24"/>
          <w:lang w:eastAsia="ru-RU"/>
        </w:rPr>
        <w:t>.</w:t>
      </w:r>
    </w:p>
    <w:p w:rsidR="00232E20" w:rsidRPr="00750F7C" w:rsidRDefault="00232E20" w:rsidP="005E6353">
      <w:pPr>
        <w:keepNext/>
        <w:keepLines/>
        <w:shd w:val="clear" w:color="auto" w:fill="FFFFFF"/>
        <w:tabs>
          <w:tab w:val="left" w:pos="360"/>
        </w:tabs>
        <w:spacing w:after="0" w:line="240" w:lineRule="auto"/>
        <w:rPr>
          <w:color w:val="000000"/>
          <w:szCs w:val="24"/>
          <w:lang w:eastAsia="ru-RU"/>
        </w:rPr>
      </w:pPr>
    </w:p>
    <w:p w:rsidR="00232E20" w:rsidRPr="00AC5516" w:rsidRDefault="00232E20" w:rsidP="00D658B1">
      <w:pPr>
        <w:pStyle w:val="aa"/>
        <w:keepNext/>
        <w:keepLines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lastRenderedPageBreak/>
        <w:t>4</w:t>
      </w:r>
      <w:r w:rsidRPr="00AC5516">
        <w:rPr>
          <w:b/>
        </w:rPr>
        <w:t>. Оздоровительный эффект физического воспитания достигается в результате…</w:t>
      </w:r>
    </w:p>
    <w:p w:rsidR="00232E20" w:rsidRPr="00AC5516" w:rsidRDefault="00232E20" w:rsidP="00D658B1">
      <w:pPr>
        <w:pStyle w:val="aa"/>
        <w:keepNext/>
        <w:keepLines/>
        <w:shd w:val="clear" w:color="auto" w:fill="FFFFFF"/>
        <w:spacing w:before="0" w:beforeAutospacing="0" w:after="0" w:afterAutospacing="0"/>
      </w:pPr>
      <w:r w:rsidRPr="00AC5516">
        <w:t>а. … формирования двигательных умений и навыков;</w:t>
      </w:r>
      <w:r w:rsidRPr="00AC5516">
        <w:br/>
        <w:t>б. …закаливания и физиотерапевтических процедур;</w:t>
      </w:r>
      <w:r w:rsidRPr="00AC5516">
        <w:br/>
        <w:t>в. … обеспечения полноценного физического развития;</w:t>
      </w:r>
    </w:p>
    <w:p w:rsidR="00232E20" w:rsidRPr="00AC5516" w:rsidRDefault="00232E20" w:rsidP="00D658B1">
      <w:pPr>
        <w:pStyle w:val="aa"/>
        <w:keepNext/>
        <w:keepLines/>
        <w:shd w:val="clear" w:color="auto" w:fill="FFFFFF"/>
        <w:spacing w:before="0" w:beforeAutospacing="0" w:after="0" w:afterAutospacing="0"/>
      </w:pPr>
      <w:r w:rsidRPr="00AC5516">
        <w:t>г. …совершенствования телосложения</w:t>
      </w:r>
      <w:r w:rsidRPr="00F97097">
        <w:t>.</w:t>
      </w:r>
    </w:p>
    <w:p w:rsidR="00232E20" w:rsidRPr="0060235A" w:rsidRDefault="00232E20" w:rsidP="00D658B1">
      <w:pPr>
        <w:keepNext/>
        <w:keepLines/>
        <w:shd w:val="clear" w:color="auto" w:fill="FFFFFF"/>
        <w:tabs>
          <w:tab w:val="left" w:pos="360"/>
        </w:tabs>
        <w:spacing w:after="0" w:line="240" w:lineRule="auto"/>
        <w:ind w:firstLine="10"/>
        <w:rPr>
          <w:b/>
          <w:bCs/>
          <w:szCs w:val="24"/>
          <w:lang w:eastAsia="ru-RU"/>
        </w:rPr>
      </w:pPr>
    </w:p>
    <w:p w:rsidR="00232E20" w:rsidRPr="0060235A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b/>
          <w:szCs w:val="24"/>
          <w:lang w:eastAsia="ru-RU"/>
        </w:rPr>
      </w:pPr>
      <w:r>
        <w:rPr>
          <w:b/>
          <w:szCs w:val="24"/>
          <w:shd w:val="clear" w:color="auto" w:fill="FFFFFF"/>
        </w:rPr>
        <w:t>5</w:t>
      </w:r>
      <w:r w:rsidRPr="0060235A">
        <w:rPr>
          <w:b/>
          <w:szCs w:val="24"/>
          <w:shd w:val="clear" w:color="auto" w:fill="FFFFFF"/>
        </w:rPr>
        <w:t xml:space="preserve">. Комплекс «Готов к труду и обороне СССР» был утверждён постановлением Всесоюзного Совета физической культуры (ВСФК) при </w:t>
      </w:r>
      <w:hyperlink r:id="rId5" w:history="1">
        <w:r w:rsidRPr="0060235A">
          <w:rPr>
            <w:rStyle w:val="a7"/>
            <w:b/>
            <w:color w:val="auto"/>
            <w:szCs w:val="24"/>
            <w:u w:val="none"/>
            <w:shd w:val="clear" w:color="auto" w:fill="FFFFFF"/>
          </w:rPr>
          <w:t>ЦИК  СССР</w:t>
        </w:r>
      </w:hyperlink>
      <w:r w:rsidRPr="0060235A">
        <w:rPr>
          <w:b/>
          <w:szCs w:val="24"/>
          <w:lang w:eastAsia="ru-RU"/>
        </w:rPr>
        <w:t>:</w:t>
      </w:r>
    </w:p>
    <w:p w:rsidR="00232E20" w:rsidRPr="00141316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141316">
        <w:rPr>
          <w:szCs w:val="24"/>
        </w:rPr>
        <w:t xml:space="preserve">а. </w:t>
      </w:r>
      <w:hyperlink r:id="rId6" w:tooltip="11 марта" w:history="1">
        <w:r w:rsidRPr="00141316">
          <w:rPr>
            <w:rStyle w:val="a7"/>
            <w:color w:val="auto"/>
            <w:szCs w:val="24"/>
            <w:u w:val="none"/>
            <w:shd w:val="clear" w:color="auto" w:fill="FFFFFF"/>
          </w:rPr>
          <w:t>1 марта</w:t>
        </w:r>
      </w:hyperlink>
      <w:r w:rsidRPr="00141316">
        <w:rPr>
          <w:rStyle w:val="apple-converted-space"/>
          <w:szCs w:val="24"/>
          <w:shd w:val="clear" w:color="auto" w:fill="FFFFFF"/>
        </w:rPr>
        <w:t> </w:t>
      </w:r>
      <w:hyperlink r:id="rId7" w:tooltip="1931 год" w:history="1">
        <w:r w:rsidRPr="00141316">
          <w:rPr>
            <w:rStyle w:val="a7"/>
            <w:color w:val="auto"/>
            <w:szCs w:val="24"/>
            <w:u w:val="none"/>
            <w:shd w:val="clear" w:color="auto" w:fill="FFFFFF"/>
          </w:rPr>
          <w:t>1931 года</w:t>
        </w:r>
      </w:hyperlink>
      <w:r w:rsidRPr="00141316">
        <w:rPr>
          <w:szCs w:val="24"/>
          <w:lang w:eastAsia="ru-RU"/>
        </w:rPr>
        <w:t>;</w:t>
      </w:r>
    </w:p>
    <w:p w:rsidR="00232E20" w:rsidRPr="0060235A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141316">
        <w:rPr>
          <w:szCs w:val="24"/>
          <w:shd w:val="clear" w:color="auto" w:fill="FFFFFF"/>
        </w:rPr>
        <w:t>б. 24 мая 1930 года</w:t>
      </w:r>
      <w:r w:rsidRPr="00141316">
        <w:rPr>
          <w:rStyle w:val="apple-converted-space"/>
          <w:szCs w:val="24"/>
          <w:shd w:val="clear" w:color="auto" w:fill="FFFFFF"/>
        </w:rPr>
        <w:t>;</w:t>
      </w:r>
    </w:p>
    <w:p w:rsidR="00232E20" w:rsidRPr="0060235A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60235A">
        <w:rPr>
          <w:szCs w:val="24"/>
          <w:shd w:val="clear" w:color="auto" w:fill="FFFFFF"/>
        </w:rPr>
        <w:t>в. 17 января</w:t>
      </w:r>
      <w:r w:rsidRPr="0060235A">
        <w:rPr>
          <w:rStyle w:val="apple-converted-space"/>
          <w:szCs w:val="24"/>
          <w:shd w:val="clear" w:color="auto" w:fill="FFFFFF"/>
        </w:rPr>
        <w:t> </w:t>
      </w:r>
      <w:hyperlink r:id="rId8" w:tooltip="1972 год" w:history="1">
        <w:r w:rsidRPr="0060235A">
          <w:rPr>
            <w:rStyle w:val="a7"/>
            <w:color w:val="auto"/>
            <w:szCs w:val="24"/>
            <w:u w:val="none"/>
            <w:shd w:val="clear" w:color="auto" w:fill="FFFFFF"/>
          </w:rPr>
          <w:t>1972 года</w:t>
        </w:r>
      </w:hyperlink>
      <w:r w:rsidRPr="0060235A">
        <w:rPr>
          <w:szCs w:val="24"/>
          <w:lang w:eastAsia="ru-RU"/>
        </w:rPr>
        <w:t>.</w:t>
      </w: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b/>
          <w:szCs w:val="24"/>
          <w:lang w:eastAsia="ru-RU"/>
        </w:rPr>
      </w:pPr>
    </w:p>
    <w:p w:rsidR="00232E20" w:rsidRPr="0060235A" w:rsidRDefault="00232E20" w:rsidP="00D658B1">
      <w:pPr>
        <w:keepNext/>
        <w:keepLines/>
        <w:tabs>
          <w:tab w:val="left" w:pos="360"/>
        </w:tabs>
        <w:spacing w:after="0" w:line="240" w:lineRule="auto"/>
        <w:ind w:firstLine="10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 xml:space="preserve">6. Какой из видов спорта </w:t>
      </w:r>
      <w:r w:rsidRPr="0060235A">
        <w:rPr>
          <w:b/>
          <w:szCs w:val="24"/>
          <w:lang w:eastAsia="ru-RU"/>
        </w:rPr>
        <w:t xml:space="preserve"> имеет пляжн</w:t>
      </w:r>
      <w:r>
        <w:rPr>
          <w:b/>
          <w:szCs w:val="24"/>
          <w:lang w:eastAsia="ru-RU"/>
        </w:rPr>
        <w:t>ый</w:t>
      </w:r>
      <w:r w:rsidRPr="0060235A">
        <w:rPr>
          <w:b/>
          <w:szCs w:val="24"/>
          <w:lang w:eastAsia="ru-RU"/>
        </w:rPr>
        <w:t xml:space="preserve"> вариант? </w:t>
      </w:r>
    </w:p>
    <w:p w:rsidR="00232E20" w:rsidRPr="00141316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141316">
        <w:rPr>
          <w:szCs w:val="24"/>
          <w:lang w:eastAsia="ru-RU"/>
        </w:rPr>
        <w:t xml:space="preserve">а. бадминтон; </w:t>
      </w:r>
    </w:p>
    <w:p w:rsidR="00232E20" w:rsidRPr="00141316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141316">
        <w:rPr>
          <w:szCs w:val="24"/>
          <w:lang w:eastAsia="ru-RU"/>
        </w:rPr>
        <w:t xml:space="preserve">б. гандбол; </w:t>
      </w:r>
    </w:p>
    <w:p w:rsidR="00232E20" w:rsidRPr="00141316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141316">
        <w:rPr>
          <w:szCs w:val="24"/>
          <w:lang w:eastAsia="ru-RU"/>
        </w:rPr>
        <w:t xml:space="preserve">в. керлинг; </w:t>
      </w:r>
    </w:p>
    <w:p w:rsidR="00232E20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 w:rsidRPr="00141316">
        <w:rPr>
          <w:szCs w:val="24"/>
          <w:lang w:eastAsia="ru-RU"/>
        </w:rPr>
        <w:t>г. баскетбол</w:t>
      </w:r>
      <w:r w:rsidRPr="006E6232">
        <w:rPr>
          <w:szCs w:val="24"/>
          <w:lang w:eastAsia="ru-RU"/>
        </w:rPr>
        <w:t>;</w:t>
      </w:r>
    </w:p>
    <w:p w:rsidR="00232E20" w:rsidRPr="0060235A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szCs w:val="24"/>
          <w:lang w:eastAsia="ru-RU"/>
        </w:rPr>
      </w:pPr>
      <w:r>
        <w:rPr>
          <w:szCs w:val="24"/>
          <w:lang w:eastAsia="ru-RU"/>
        </w:rPr>
        <w:t>д. гольф</w:t>
      </w:r>
      <w:r w:rsidRPr="006E6232">
        <w:rPr>
          <w:szCs w:val="24"/>
          <w:lang w:eastAsia="ru-RU"/>
        </w:rPr>
        <w:t>.</w:t>
      </w:r>
      <w:r w:rsidRPr="0060235A">
        <w:rPr>
          <w:szCs w:val="24"/>
          <w:lang w:eastAsia="ru-RU"/>
        </w:rPr>
        <w:t xml:space="preserve"> </w:t>
      </w:r>
    </w:p>
    <w:p w:rsidR="00232E20" w:rsidRPr="0060235A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b/>
          <w:szCs w:val="24"/>
          <w:lang w:eastAsia="ru-RU"/>
        </w:rPr>
      </w:pPr>
    </w:p>
    <w:p w:rsidR="00232E20" w:rsidRPr="0060235A" w:rsidRDefault="00232E20" w:rsidP="002A0D18">
      <w:pPr>
        <w:keepNext/>
        <w:keepLines/>
        <w:tabs>
          <w:tab w:val="num" w:pos="0"/>
        </w:tabs>
        <w:spacing w:after="0" w:line="240" w:lineRule="auto"/>
        <w:ind w:firstLine="10"/>
        <w:jc w:val="both"/>
        <w:rPr>
          <w:b/>
          <w:szCs w:val="24"/>
        </w:rPr>
      </w:pPr>
      <w:r>
        <w:rPr>
          <w:b/>
          <w:szCs w:val="24"/>
        </w:rPr>
        <w:t>7</w:t>
      </w:r>
      <w:r w:rsidRPr="0060235A">
        <w:rPr>
          <w:b/>
          <w:szCs w:val="24"/>
        </w:rPr>
        <w:t>. Метод равномерного непрерывного упражнения является наиболее распространенным при воспитании…</w:t>
      </w:r>
    </w:p>
    <w:p w:rsidR="00232E20" w:rsidRPr="0060235A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  <w:r w:rsidRPr="0060235A">
        <w:rPr>
          <w:szCs w:val="24"/>
        </w:rPr>
        <w:t>а.  специальной выносливости.</w:t>
      </w:r>
      <w:r w:rsidRPr="0060235A">
        <w:rPr>
          <w:szCs w:val="24"/>
        </w:rPr>
        <w:tab/>
      </w:r>
      <w:r w:rsidRPr="0060235A">
        <w:rPr>
          <w:szCs w:val="24"/>
        </w:rPr>
        <w:tab/>
      </w:r>
      <w:r w:rsidRPr="0060235A">
        <w:rPr>
          <w:szCs w:val="24"/>
        </w:rPr>
        <w:tab/>
      </w:r>
    </w:p>
    <w:p w:rsidR="00232E20" w:rsidRPr="0060235A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  <w:r w:rsidRPr="0060235A">
        <w:rPr>
          <w:szCs w:val="24"/>
        </w:rPr>
        <w:t>б.  скоростной выносливости.</w:t>
      </w:r>
      <w:r w:rsidRPr="0060235A">
        <w:rPr>
          <w:szCs w:val="24"/>
        </w:rPr>
        <w:tab/>
      </w:r>
      <w:r w:rsidRPr="0060235A">
        <w:rPr>
          <w:szCs w:val="24"/>
        </w:rPr>
        <w:tab/>
      </w:r>
      <w:r w:rsidRPr="0060235A">
        <w:rPr>
          <w:szCs w:val="24"/>
        </w:rPr>
        <w:tab/>
      </w:r>
    </w:p>
    <w:p w:rsidR="00232E20" w:rsidRPr="00536AB1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  <w:r w:rsidRPr="00536AB1">
        <w:rPr>
          <w:szCs w:val="24"/>
        </w:rPr>
        <w:t>в.  общей выносливости.</w:t>
      </w:r>
    </w:p>
    <w:p w:rsidR="00232E20" w:rsidRPr="002A0D18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  <w:r w:rsidRPr="00536AB1">
        <w:rPr>
          <w:szCs w:val="24"/>
        </w:rPr>
        <w:t>г. элементарных форм выносливости.</w:t>
      </w:r>
    </w:p>
    <w:p w:rsidR="00232E20" w:rsidRDefault="00232E20" w:rsidP="002A0D18">
      <w:pPr>
        <w:keepNext/>
        <w:keepLines/>
        <w:spacing w:after="0" w:line="240" w:lineRule="auto"/>
        <w:rPr>
          <w:b/>
        </w:rPr>
      </w:pPr>
    </w:p>
    <w:p w:rsidR="00232E20" w:rsidRDefault="00232E20" w:rsidP="002A0D18">
      <w:pPr>
        <w:keepNext/>
        <w:keepLines/>
        <w:spacing w:after="0" w:line="240" w:lineRule="auto"/>
        <w:rPr>
          <w:b/>
        </w:rPr>
      </w:pPr>
      <w:r>
        <w:rPr>
          <w:b/>
        </w:rPr>
        <w:t>8</w:t>
      </w:r>
      <w:r w:rsidRPr="00536AB1">
        <w:rPr>
          <w:b/>
        </w:rPr>
        <w:t>.  Собственно силовые способности характеризуются …</w:t>
      </w:r>
    </w:p>
    <w:p w:rsidR="00232E20" w:rsidRPr="002A0D18" w:rsidRDefault="00232E20" w:rsidP="002A0D18">
      <w:pPr>
        <w:keepNext/>
        <w:keepLines/>
        <w:spacing w:after="0" w:line="240" w:lineRule="auto"/>
        <w:rPr>
          <w:b/>
        </w:rPr>
      </w:pPr>
      <w:r w:rsidRPr="00536AB1">
        <w:t xml:space="preserve">а. … импульсом силы; </w:t>
      </w:r>
      <w:r w:rsidRPr="00536AB1">
        <w:br/>
        <w:t>б. …продолжительностью фаз напряжений и расслаблений;</w:t>
      </w:r>
      <w:r w:rsidRPr="00536AB1">
        <w:br/>
        <w:t>в. …количеством максимальных усилий в занятии;</w:t>
      </w:r>
      <w:r w:rsidRPr="00536AB1">
        <w:br/>
        <w:t>г. … соотношением показателей абсолютной силы к собственному весу.</w:t>
      </w:r>
    </w:p>
    <w:p w:rsidR="00232E20" w:rsidRPr="00141316" w:rsidRDefault="00232E20" w:rsidP="002A0D18">
      <w:pPr>
        <w:keepNext/>
        <w:keepLines/>
        <w:shd w:val="clear" w:color="auto" w:fill="FFFFFF"/>
        <w:spacing w:after="0" w:line="240" w:lineRule="auto"/>
        <w:ind w:firstLine="10"/>
        <w:rPr>
          <w:b/>
          <w:bCs/>
          <w:szCs w:val="24"/>
        </w:rPr>
      </w:pPr>
    </w:p>
    <w:p w:rsidR="00232E20" w:rsidRPr="00137D11" w:rsidRDefault="00232E20" w:rsidP="002A0D18">
      <w:pPr>
        <w:keepNext/>
        <w:keepLines/>
        <w:spacing w:after="0" w:line="240" w:lineRule="auto"/>
        <w:ind w:firstLine="10"/>
        <w:rPr>
          <w:b/>
          <w:szCs w:val="24"/>
        </w:rPr>
      </w:pPr>
      <w:r>
        <w:rPr>
          <w:b/>
          <w:szCs w:val="24"/>
        </w:rPr>
        <w:t>9</w:t>
      </w:r>
      <w:r w:rsidRPr="00137D11">
        <w:rPr>
          <w:b/>
          <w:szCs w:val="24"/>
        </w:rPr>
        <w:t xml:space="preserve">. </w:t>
      </w:r>
      <w:r w:rsidRPr="00137D11">
        <w:rPr>
          <w:b/>
          <w:szCs w:val="24"/>
          <w:shd w:val="clear" w:color="auto" w:fill="FFFFFF"/>
        </w:rPr>
        <w:t>Красный дыхательных пигмент эритроцитов, участвующий в переносе кислорода от органов дыхания к тканям и углекислого газа от тканей к дыхательным органам обозначается, как …</w:t>
      </w:r>
      <w:r w:rsidRPr="00137D11">
        <w:rPr>
          <w:b/>
          <w:szCs w:val="24"/>
        </w:rPr>
        <w:t xml:space="preserve">. </w:t>
      </w:r>
    </w:p>
    <w:p w:rsidR="00232E20" w:rsidRPr="00137D11" w:rsidRDefault="00232E20" w:rsidP="002A0D18">
      <w:pPr>
        <w:keepNext/>
        <w:keepLines/>
        <w:spacing w:after="0" w:line="240" w:lineRule="auto"/>
        <w:ind w:firstLine="10"/>
        <w:rPr>
          <w:szCs w:val="24"/>
        </w:rPr>
      </w:pPr>
      <w:r w:rsidRPr="00137D11">
        <w:rPr>
          <w:szCs w:val="24"/>
        </w:rPr>
        <w:t>а. лейкоцит;</w:t>
      </w:r>
    </w:p>
    <w:p w:rsidR="00232E20" w:rsidRPr="00137D11" w:rsidRDefault="00232E20" w:rsidP="002A0D18">
      <w:pPr>
        <w:keepNext/>
        <w:keepLines/>
        <w:spacing w:after="0" w:line="240" w:lineRule="auto"/>
        <w:ind w:firstLine="10"/>
        <w:rPr>
          <w:szCs w:val="24"/>
        </w:rPr>
      </w:pPr>
      <w:r w:rsidRPr="00137D11">
        <w:rPr>
          <w:szCs w:val="24"/>
        </w:rPr>
        <w:t xml:space="preserve">б. </w:t>
      </w:r>
      <w:hyperlink r:id="rId9" w:history="1">
        <w:r w:rsidRPr="00137D11">
          <w:rPr>
            <w:rStyle w:val="a7"/>
            <w:color w:val="auto"/>
            <w:szCs w:val="24"/>
            <w:u w:val="none"/>
            <w:shd w:val="clear" w:color="auto" w:fill="FFFFFF"/>
          </w:rPr>
          <w:t>ретикулоцит</w:t>
        </w:r>
      </w:hyperlink>
      <w:r w:rsidRPr="00137D11">
        <w:rPr>
          <w:szCs w:val="24"/>
        </w:rPr>
        <w:t>;</w:t>
      </w:r>
    </w:p>
    <w:p w:rsidR="00232E20" w:rsidRPr="00137D11" w:rsidRDefault="00232E20" w:rsidP="002A0D18">
      <w:pPr>
        <w:keepNext/>
        <w:keepLines/>
        <w:spacing w:after="0" w:line="240" w:lineRule="auto"/>
        <w:ind w:firstLine="10"/>
        <w:rPr>
          <w:szCs w:val="24"/>
        </w:rPr>
      </w:pPr>
      <w:r w:rsidRPr="00137D11">
        <w:rPr>
          <w:szCs w:val="24"/>
        </w:rPr>
        <w:t xml:space="preserve">в. </w:t>
      </w:r>
      <w:r w:rsidRPr="00137D11">
        <w:rPr>
          <w:szCs w:val="24"/>
          <w:shd w:val="clear" w:color="auto" w:fill="FFFFFF"/>
        </w:rPr>
        <w:t>гемоглобин</w:t>
      </w:r>
      <w:r w:rsidRPr="00137D11">
        <w:rPr>
          <w:szCs w:val="24"/>
        </w:rPr>
        <w:t>;</w:t>
      </w:r>
    </w:p>
    <w:p w:rsidR="00232E20" w:rsidRPr="00137D11" w:rsidRDefault="00232E20" w:rsidP="002A0D18">
      <w:pPr>
        <w:keepNext/>
        <w:keepLines/>
        <w:spacing w:after="0" w:line="240" w:lineRule="auto"/>
        <w:ind w:firstLine="10"/>
        <w:rPr>
          <w:szCs w:val="24"/>
        </w:rPr>
      </w:pPr>
      <w:r w:rsidRPr="00137D11">
        <w:rPr>
          <w:szCs w:val="24"/>
        </w:rPr>
        <w:t>г. макрофаги.</w:t>
      </w:r>
    </w:p>
    <w:p w:rsidR="00232E20" w:rsidRDefault="00232E20" w:rsidP="002A0D18">
      <w:pPr>
        <w:keepNext/>
        <w:keepLines/>
        <w:tabs>
          <w:tab w:val="left" w:pos="360"/>
        </w:tabs>
        <w:spacing w:after="0" w:line="240" w:lineRule="auto"/>
        <w:ind w:firstLine="10"/>
        <w:rPr>
          <w:b/>
          <w:szCs w:val="24"/>
          <w:lang w:eastAsia="ru-RU"/>
        </w:rPr>
      </w:pPr>
    </w:p>
    <w:p w:rsidR="00232E20" w:rsidRPr="00242A37" w:rsidRDefault="00232E20" w:rsidP="002A0D18">
      <w:pPr>
        <w:pStyle w:val="a3"/>
        <w:keepNext/>
        <w:keepLines/>
        <w:tabs>
          <w:tab w:val="left" w:pos="360"/>
        </w:tabs>
        <w:spacing w:after="0" w:line="240" w:lineRule="auto"/>
        <w:ind w:left="0" w:firstLine="10"/>
        <w:rPr>
          <w:b/>
        </w:rPr>
      </w:pPr>
      <w:r>
        <w:rPr>
          <w:b/>
          <w:lang w:eastAsia="ru-RU"/>
        </w:rPr>
        <w:t>10</w:t>
      </w:r>
      <w:r w:rsidRPr="00242A37">
        <w:rPr>
          <w:b/>
          <w:lang w:eastAsia="ru-RU"/>
        </w:rPr>
        <w:t xml:space="preserve">. </w:t>
      </w:r>
      <w:r w:rsidRPr="00242A37">
        <w:rPr>
          <w:b/>
        </w:rPr>
        <w:t xml:space="preserve"> Что определяет техника безопасности?</w:t>
      </w:r>
    </w:p>
    <w:p w:rsidR="00232E20" w:rsidRPr="00141316" w:rsidRDefault="00232E20" w:rsidP="002A0D18">
      <w:pPr>
        <w:keepNext/>
        <w:keepLines/>
        <w:spacing w:after="0" w:line="240" w:lineRule="auto"/>
        <w:ind w:firstLine="10"/>
        <w:rPr>
          <w:szCs w:val="24"/>
        </w:rPr>
      </w:pPr>
      <w:r w:rsidRPr="00141316">
        <w:rPr>
          <w:szCs w:val="24"/>
        </w:rPr>
        <w:t>а. навыки знаний физических упражнений без травм</w:t>
      </w:r>
    </w:p>
    <w:p w:rsidR="00232E20" w:rsidRPr="00141316" w:rsidRDefault="00232E20" w:rsidP="002A0D18">
      <w:pPr>
        <w:keepNext/>
        <w:keepLines/>
        <w:spacing w:after="0" w:line="240" w:lineRule="auto"/>
        <w:ind w:firstLine="10"/>
        <w:rPr>
          <w:bCs/>
          <w:szCs w:val="24"/>
        </w:rPr>
      </w:pPr>
      <w:r w:rsidRPr="00141316">
        <w:rPr>
          <w:bCs/>
          <w:szCs w:val="24"/>
        </w:rPr>
        <w:t>б.  комплекс мер направленных на обучение правилам поведения, правилам страховки и самостраховки, оказания доврачебной помощи</w:t>
      </w:r>
    </w:p>
    <w:p w:rsidR="00232E20" w:rsidRPr="0060235A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  <w:r w:rsidRPr="00141316">
        <w:rPr>
          <w:szCs w:val="24"/>
        </w:rPr>
        <w:t>в.  правильное выполнение упражнений</w:t>
      </w:r>
    </w:p>
    <w:p w:rsidR="00232E20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  <w:r>
        <w:rPr>
          <w:szCs w:val="24"/>
        </w:rPr>
        <w:t>г.</w:t>
      </w:r>
      <w:r w:rsidRPr="0060235A">
        <w:rPr>
          <w:szCs w:val="24"/>
        </w:rPr>
        <w:t xml:space="preserve"> организацию и поведение учебных и внеурочных занятий в соответствии с гигиеническими требованиями</w:t>
      </w:r>
    </w:p>
    <w:p w:rsidR="00232E20" w:rsidRPr="0060235A" w:rsidRDefault="00232E20" w:rsidP="002A0D18">
      <w:pPr>
        <w:keepNext/>
        <w:keepLines/>
        <w:spacing w:after="0" w:line="240" w:lineRule="auto"/>
        <w:ind w:firstLine="10"/>
        <w:jc w:val="both"/>
        <w:rPr>
          <w:szCs w:val="24"/>
        </w:rPr>
      </w:pPr>
    </w:p>
    <w:p w:rsidR="00232E20" w:rsidRPr="00F202D6" w:rsidRDefault="00232E20" w:rsidP="002A0D18">
      <w:pPr>
        <w:keepNext/>
        <w:keepLines/>
        <w:spacing w:after="0" w:line="240" w:lineRule="auto"/>
        <w:ind w:firstLine="10"/>
        <w:rPr>
          <w:b/>
          <w:szCs w:val="24"/>
          <w:shd w:val="clear" w:color="auto" w:fill="FFFFFF"/>
        </w:rPr>
      </w:pPr>
      <w:r w:rsidRPr="00F202D6">
        <w:rPr>
          <w:b/>
          <w:bCs/>
          <w:szCs w:val="24"/>
        </w:rPr>
        <w:t>1</w:t>
      </w:r>
      <w:r>
        <w:rPr>
          <w:b/>
          <w:bCs/>
          <w:szCs w:val="24"/>
        </w:rPr>
        <w:t>1</w:t>
      </w:r>
      <w:r w:rsidRPr="00F202D6">
        <w:rPr>
          <w:b/>
          <w:bCs/>
          <w:szCs w:val="24"/>
        </w:rPr>
        <w:t xml:space="preserve">. </w:t>
      </w:r>
      <w:r w:rsidRPr="00F202D6">
        <w:rPr>
          <w:b/>
          <w:szCs w:val="24"/>
          <w:shd w:val="clear" w:color="auto" w:fill="FFFFFF"/>
        </w:rPr>
        <w:t>Представьте последовательность смены стилей, предусмотренную правилами соревнований по плаванию при преодолении этапов комбинированной эстафеты.</w:t>
      </w:r>
    </w:p>
    <w:p w:rsidR="00232E20" w:rsidRPr="00F202D6" w:rsidRDefault="00232E20" w:rsidP="002A0D18">
      <w:pPr>
        <w:keepNext/>
        <w:keepLines/>
        <w:spacing w:after="0" w:line="240" w:lineRule="auto"/>
        <w:ind w:firstLine="10"/>
        <w:rPr>
          <w:szCs w:val="24"/>
          <w:shd w:val="clear" w:color="auto" w:fill="FFFFFF"/>
        </w:rPr>
      </w:pPr>
      <w:r w:rsidRPr="00F202D6">
        <w:rPr>
          <w:szCs w:val="24"/>
          <w:shd w:val="clear" w:color="auto" w:fill="FFFFFF"/>
        </w:rPr>
        <w:t xml:space="preserve">а.  </w:t>
      </w:r>
      <w:r>
        <w:rPr>
          <w:szCs w:val="24"/>
          <w:shd w:val="clear" w:color="auto" w:fill="FFFFFF"/>
        </w:rPr>
        <w:t>в</w:t>
      </w:r>
      <w:r w:rsidRPr="00F202D6">
        <w:rPr>
          <w:szCs w:val="24"/>
          <w:shd w:val="clear" w:color="auto" w:fill="FFFFFF"/>
        </w:rPr>
        <w:t xml:space="preserve">ольный стиль. </w:t>
      </w:r>
    </w:p>
    <w:p w:rsidR="00232E20" w:rsidRPr="00F202D6" w:rsidRDefault="00232E20" w:rsidP="002A0D18">
      <w:pPr>
        <w:keepNext/>
        <w:keepLines/>
        <w:spacing w:after="0" w:line="240" w:lineRule="auto"/>
        <w:ind w:firstLine="10"/>
        <w:rPr>
          <w:szCs w:val="24"/>
          <w:shd w:val="clear" w:color="auto" w:fill="FFFFFF"/>
        </w:rPr>
      </w:pPr>
      <w:r w:rsidRPr="00F202D6">
        <w:rPr>
          <w:szCs w:val="24"/>
          <w:shd w:val="clear" w:color="auto" w:fill="FFFFFF"/>
        </w:rPr>
        <w:t>б</w:t>
      </w:r>
      <w:r>
        <w:rPr>
          <w:szCs w:val="24"/>
          <w:shd w:val="clear" w:color="auto" w:fill="FFFFFF"/>
        </w:rPr>
        <w:t>. б</w:t>
      </w:r>
      <w:r w:rsidRPr="00F202D6">
        <w:rPr>
          <w:szCs w:val="24"/>
          <w:shd w:val="clear" w:color="auto" w:fill="FFFFFF"/>
        </w:rPr>
        <w:t xml:space="preserve">расс. </w:t>
      </w:r>
    </w:p>
    <w:p w:rsidR="00232E20" w:rsidRPr="00F202D6" w:rsidRDefault="00232E20" w:rsidP="002A0D18">
      <w:pPr>
        <w:keepNext/>
        <w:keepLines/>
        <w:spacing w:after="0" w:line="240" w:lineRule="auto"/>
        <w:ind w:firstLine="10"/>
        <w:rPr>
          <w:szCs w:val="24"/>
          <w:shd w:val="clear" w:color="auto" w:fill="FFFFFF"/>
        </w:rPr>
      </w:pPr>
      <w:r w:rsidRPr="00F202D6">
        <w:rPr>
          <w:szCs w:val="24"/>
          <w:shd w:val="clear" w:color="auto" w:fill="FFFFFF"/>
        </w:rPr>
        <w:t xml:space="preserve">в. </w:t>
      </w:r>
      <w:r>
        <w:rPr>
          <w:szCs w:val="24"/>
          <w:shd w:val="clear" w:color="auto" w:fill="FFFFFF"/>
        </w:rPr>
        <w:t>кроль н</w:t>
      </w:r>
      <w:r w:rsidRPr="00F202D6">
        <w:rPr>
          <w:szCs w:val="24"/>
          <w:shd w:val="clear" w:color="auto" w:fill="FFFFFF"/>
        </w:rPr>
        <w:t xml:space="preserve">а спине. </w:t>
      </w:r>
    </w:p>
    <w:p w:rsidR="00232E20" w:rsidRPr="00F202D6" w:rsidRDefault="00232E20" w:rsidP="002A0D18">
      <w:pPr>
        <w:keepNext/>
        <w:keepLines/>
        <w:spacing w:after="0" w:line="240" w:lineRule="auto"/>
        <w:ind w:firstLine="10"/>
        <w:rPr>
          <w:bCs/>
          <w:szCs w:val="24"/>
        </w:rPr>
      </w:pPr>
      <w:r w:rsidRPr="00F202D6">
        <w:rPr>
          <w:szCs w:val="24"/>
          <w:shd w:val="clear" w:color="auto" w:fill="FFFFFF"/>
        </w:rPr>
        <w:t xml:space="preserve">г. </w:t>
      </w:r>
      <w:r>
        <w:rPr>
          <w:szCs w:val="24"/>
          <w:shd w:val="clear" w:color="auto" w:fill="FFFFFF"/>
        </w:rPr>
        <w:t>б</w:t>
      </w:r>
      <w:r w:rsidRPr="00F202D6">
        <w:rPr>
          <w:szCs w:val="24"/>
          <w:shd w:val="clear" w:color="auto" w:fill="FFFFFF"/>
        </w:rPr>
        <w:t>аттерфляй</w:t>
      </w:r>
    </w:p>
    <w:p w:rsidR="00232E20" w:rsidRDefault="00232E20" w:rsidP="002A0D18">
      <w:pPr>
        <w:keepNext/>
        <w:keepLines/>
        <w:autoSpaceDE w:val="0"/>
        <w:autoSpaceDN w:val="0"/>
        <w:adjustRightInd w:val="0"/>
        <w:spacing w:after="0" w:line="240" w:lineRule="auto"/>
        <w:ind w:firstLine="10"/>
        <w:rPr>
          <w:b/>
          <w:bCs/>
          <w:szCs w:val="24"/>
        </w:rPr>
      </w:pPr>
    </w:p>
    <w:p w:rsidR="00232E20" w:rsidRPr="0060235A" w:rsidRDefault="00232E20" w:rsidP="002A0D18">
      <w:pPr>
        <w:keepNext/>
        <w:keepLines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10"/>
        <w:rPr>
          <w:b/>
          <w:bCs/>
          <w:szCs w:val="24"/>
        </w:rPr>
      </w:pPr>
      <w:r>
        <w:rPr>
          <w:b/>
          <w:bCs/>
          <w:szCs w:val="24"/>
        </w:rPr>
        <w:t>12</w:t>
      </w:r>
      <w:r w:rsidRPr="0060235A">
        <w:rPr>
          <w:b/>
          <w:bCs/>
          <w:szCs w:val="24"/>
        </w:rPr>
        <w:t>. Подводящие упражнения применяются, если…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szCs w:val="24"/>
        </w:rPr>
      </w:pPr>
      <w:r w:rsidRPr="00141316">
        <w:rPr>
          <w:szCs w:val="24"/>
        </w:rPr>
        <w:t>…обучающийся недостаточно развит.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szCs w:val="24"/>
        </w:rPr>
      </w:pPr>
      <w:r w:rsidRPr="00141316">
        <w:rPr>
          <w:szCs w:val="24"/>
        </w:rPr>
        <w:lastRenderedPageBreak/>
        <w:t>…в двигательном фонде отсутствуют опорные элементы.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szCs w:val="24"/>
        </w:rPr>
      </w:pPr>
      <w:r w:rsidRPr="00141316">
        <w:rPr>
          <w:szCs w:val="24"/>
        </w:rPr>
        <w:t>…необходимо устранять возникающие ошибки.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0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szCs w:val="24"/>
        </w:rPr>
      </w:pPr>
      <w:r w:rsidRPr="00141316">
        <w:rPr>
          <w:szCs w:val="24"/>
        </w:rPr>
        <w:t>…применяется метод целостно-аналитического упражнения.</w:t>
      </w:r>
    </w:p>
    <w:p w:rsidR="00232E20" w:rsidRPr="00141316" w:rsidRDefault="00232E20" w:rsidP="002A0D18">
      <w:pPr>
        <w:keepNext/>
        <w:keepLines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10"/>
        <w:rPr>
          <w:b/>
          <w:bCs/>
          <w:szCs w:val="24"/>
        </w:rPr>
      </w:pPr>
    </w:p>
    <w:p w:rsidR="00232E20" w:rsidRPr="00141316" w:rsidRDefault="00232E20" w:rsidP="002A0D18">
      <w:pPr>
        <w:keepNext/>
        <w:keepLines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firstLine="10"/>
        <w:rPr>
          <w:b/>
          <w:bCs/>
          <w:szCs w:val="24"/>
        </w:rPr>
      </w:pPr>
      <w:r w:rsidRPr="00141316">
        <w:rPr>
          <w:b/>
          <w:bCs/>
          <w:szCs w:val="24"/>
        </w:rPr>
        <w:t>1</w:t>
      </w:r>
      <w:r>
        <w:rPr>
          <w:b/>
          <w:bCs/>
          <w:szCs w:val="24"/>
        </w:rPr>
        <w:t>3</w:t>
      </w:r>
      <w:r w:rsidRPr="00141316">
        <w:rPr>
          <w:b/>
          <w:bCs/>
          <w:szCs w:val="24"/>
        </w:rPr>
        <w:t>. Блокирование нападающего удара соперников в волейболе может выполняться…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iCs/>
          <w:szCs w:val="24"/>
        </w:rPr>
      </w:pPr>
      <w:r w:rsidRPr="00141316">
        <w:rPr>
          <w:iCs/>
          <w:szCs w:val="24"/>
        </w:rPr>
        <w:t>одним игроком первой линии.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iCs/>
          <w:szCs w:val="24"/>
        </w:rPr>
      </w:pPr>
      <w:r w:rsidRPr="00141316">
        <w:rPr>
          <w:iCs/>
          <w:szCs w:val="24"/>
        </w:rPr>
        <w:t>двумя игроками первой линии.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iCs/>
          <w:szCs w:val="24"/>
        </w:rPr>
      </w:pPr>
      <w:r w:rsidRPr="00141316">
        <w:rPr>
          <w:iCs/>
          <w:szCs w:val="24"/>
        </w:rPr>
        <w:t>тремя игроками первой линии.</w:t>
      </w:r>
    </w:p>
    <w:p w:rsidR="00232E20" w:rsidRPr="00141316" w:rsidRDefault="00232E20" w:rsidP="002A0D18">
      <w:pPr>
        <w:pStyle w:val="a3"/>
        <w:keepNext/>
        <w:keepLines/>
        <w:numPr>
          <w:ilvl w:val="0"/>
          <w:numId w:val="31"/>
        </w:numPr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ind w:left="0" w:firstLine="10"/>
        <w:rPr>
          <w:iCs/>
          <w:szCs w:val="24"/>
        </w:rPr>
      </w:pPr>
      <w:r w:rsidRPr="00141316">
        <w:rPr>
          <w:iCs/>
          <w:szCs w:val="24"/>
        </w:rPr>
        <w:t>любым игроком, находящимся ближе к мячу.</w:t>
      </w:r>
    </w:p>
    <w:p w:rsidR="00232E20" w:rsidRDefault="00232E20" w:rsidP="002A0D18">
      <w:pPr>
        <w:keepNext/>
        <w:keepLines/>
        <w:tabs>
          <w:tab w:val="left" w:pos="360"/>
          <w:tab w:val="center" w:pos="1241"/>
          <w:tab w:val="center" w:pos="3749"/>
          <w:tab w:val="center" w:pos="5197"/>
        </w:tabs>
        <w:spacing w:after="0" w:line="240" w:lineRule="auto"/>
        <w:ind w:firstLine="10"/>
        <w:rPr>
          <w:color w:val="000000"/>
          <w:szCs w:val="24"/>
          <w:lang w:eastAsia="ru-RU"/>
        </w:rPr>
      </w:pPr>
    </w:p>
    <w:p w:rsidR="00232E20" w:rsidRPr="00230FD4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D35A2F">
        <w:rPr>
          <w:b/>
          <w:color w:val="000000"/>
        </w:rPr>
        <w:t>14.</w:t>
      </w:r>
      <w:r w:rsidRPr="00230FD4">
        <w:rPr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30FD4">
        <w:rPr>
          <w:b/>
          <w:bCs/>
          <w:color w:val="000000"/>
        </w:rPr>
        <w:t>Укажите</w:t>
      </w:r>
      <w:r>
        <w:rPr>
          <w:b/>
          <w:bCs/>
          <w:color w:val="000000"/>
        </w:rPr>
        <w:t xml:space="preserve"> основные принципы закаливания.</w:t>
      </w:r>
    </w:p>
    <w:p w:rsidR="00232E20" w:rsidRPr="00230FD4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230FD4">
        <w:rPr>
          <w:color w:val="000000"/>
        </w:rPr>
        <w:t>а</w:t>
      </w:r>
      <w:r>
        <w:rPr>
          <w:color w:val="000000"/>
        </w:rPr>
        <w:t>. систематичность</w:t>
      </w:r>
      <w:r w:rsidRPr="00230FD4">
        <w:rPr>
          <w:color w:val="000000"/>
        </w:rPr>
        <w:t>.</w:t>
      </w:r>
    </w:p>
    <w:p w:rsidR="00232E20" w:rsidRPr="00230FD4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230FD4">
        <w:rPr>
          <w:color w:val="000000"/>
        </w:rPr>
        <w:t xml:space="preserve">б. </w:t>
      </w:r>
      <w:r>
        <w:rPr>
          <w:color w:val="000000"/>
        </w:rPr>
        <w:t>комплектность.</w:t>
      </w:r>
    </w:p>
    <w:p w:rsidR="00232E20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230FD4">
        <w:rPr>
          <w:color w:val="000000"/>
        </w:rPr>
        <w:t xml:space="preserve">в. </w:t>
      </w:r>
      <w:r>
        <w:rPr>
          <w:color w:val="000000"/>
        </w:rPr>
        <w:t>последовательность.</w:t>
      </w:r>
    </w:p>
    <w:p w:rsidR="00232E20" w:rsidRPr="00230FD4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г. активность.</w:t>
      </w:r>
    </w:p>
    <w:p w:rsidR="00232E20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д</w:t>
      </w:r>
      <w:r w:rsidRPr="00230FD4">
        <w:rPr>
          <w:color w:val="000000"/>
        </w:rPr>
        <w:t xml:space="preserve">. </w:t>
      </w:r>
      <w:r>
        <w:rPr>
          <w:color w:val="000000"/>
        </w:rPr>
        <w:t>постепенность.</w:t>
      </w:r>
    </w:p>
    <w:p w:rsidR="00232E20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е. аккуратность.</w:t>
      </w:r>
    </w:p>
    <w:p w:rsidR="00232E20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ж.</w:t>
      </w:r>
      <w:r w:rsidRPr="00242A37">
        <w:rPr>
          <w:color w:val="000000"/>
        </w:rPr>
        <w:t xml:space="preserve"> </w:t>
      </w:r>
      <w:r>
        <w:rPr>
          <w:color w:val="000000"/>
        </w:rPr>
        <w:t>индивидуальный подход.</w:t>
      </w:r>
    </w:p>
    <w:p w:rsidR="00232E20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з. доступность.</w:t>
      </w:r>
    </w:p>
    <w:p w:rsidR="00232E20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и.</w:t>
      </w:r>
      <w:r w:rsidRPr="00242A37">
        <w:rPr>
          <w:color w:val="000000"/>
        </w:rPr>
        <w:t xml:space="preserve"> </w:t>
      </w:r>
      <w:r>
        <w:rPr>
          <w:color w:val="000000"/>
        </w:rPr>
        <w:t>комплексность.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230FD4">
        <w:rPr>
          <w:color w:val="000000"/>
        </w:rPr>
        <w:t xml:space="preserve"> </w:t>
      </w:r>
    </w:p>
    <w:p w:rsidR="00232E20" w:rsidRPr="00AB701E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b/>
          <w:bCs/>
          <w:color w:val="000000"/>
        </w:rPr>
        <w:t>15</w:t>
      </w:r>
      <w:r w:rsidRPr="00AB701E">
        <w:rPr>
          <w:b/>
          <w:bCs/>
          <w:color w:val="000000"/>
        </w:rPr>
        <w:t>. Правильной можно считать осанку, если вы, стоя у стены, касаетесь ее...</w:t>
      </w:r>
    </w:p>
    <w:p w:rsidR="00232E20" w:rsidRPr="00AB701E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AB701E">
        <w:rPr>
          <w:color w:val="000000"/>
        </w:rPr>
        <w:t>а</w:t>
      </w:r>
      <w:r>
        <w:rPr>
          <w:color w:val="000000"/>
        </w:rPr>
        <w:t>.</w:t>
      </w:r>
      <w:r w:rsidRPr="00AB701E">
        <w:rPr>
          <w:color w:val="000000"/>
        </w:rPr>
        <w:t xml:space="preserve"> затылком, ягодицами, пятками;</w:t>
      </w:r>
    </w:p>
    <w:p w:rsidR="00232E20" w:rsidRPr="00AB701E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>
        <w:rPr>
          <w:color w:val="000000"/>
        </w:rPr>
        <w:t>б.</w:t>
      </w:r>
      <w:r w:rsidRPr="00AB701E">
        <w:rPr>
          <w:color w:val="000000"/>
        </w:rPr>
        <w:t xml:space="preserve"> лопатками, ягодицами, пятками;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141316">
        <w:rPr>
          <w:color w:val="000000"/>
        </w:rPr>
        <w:t>в. затылком, спиной, пятками;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  <w:ind w:firstLine="10"/>
        <w:rPr>
          <w:color w:val="000000"/>
        </w:rPr>
      </w:pPr>
      <w:r w:rsidRPr="00141316">
        <w:rPr>
          <w:color w:val="000000"/>
        </w:rPr>
        <w:t>г. затылком, лопатками, ягодицами, пятками.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  <w:rPr>
          <w:color w:val="000000"/>
        </w:rPr>
      </w:pP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  <w:rPr>
          <w:b/>
        </w:rPr>
      </w:pPr>
      <w:r>
        <w:rPr>
          <w:b/>
        </w:rPr>
        <w:t>16</w:t>
      </w:r>
      <w:r w:rsidRPr="00141316">
        <w:rPr>
          <w:b/>
        </w:rPr>
        <w:t>. Высшим органом Олимпийского движения является: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</w:pPr>
      <w:r w:rsidRPr="00141316">
        <w:t xml:space="preserve">а. </w:t>
      </w:r>
      <w:hyperlink r:id="rId10" w:tooltip="ООН" w:history="1">
        <w:r w:rsidRPr="00141316">
          <w:rPr>
            <w:rStyle w:val="a7"/>
            <w:color w:val="auto"/>
            <w:u w:val="none"/>
            <w:shd w:val="clear" w:color="auto" w:fill="F8F9FA"/>
          </w:rPr>
          <w:t>Организация Объединённых Наций</w:t>
        </w:r>
      </w:hyperlink>
      <w:r w:rsidRPr="00141316">
        <w:t xml:space="preserve"> (ООН);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</w:pPr>
      <w:r w:rsidRPr="00141316">
        <w:t>б. Международный олимпийский комитет (МОК);</w:t>
      </w:r>
    </w:p>
    <w:p w:rsidR="00232E20" w:rsidRPr="00141316" w:rsidRDefault="00232E20" w:rsidP="002A0D18">
      <w:pPr>
        <w:pStyle w:val="aa"/>
        <w:keepNext/>
        <w:keepLines/>
        <w:spacing w:before="0" w:beforeAutospacing="0" w:after="0" w:afterAutospacing="0"/>
      </w:pPr>
      <w:r w:rsidRPr="00141316">
        <w:t xml:space="preserve">в. </w:t>
      </w:r>
      <w:hyperlink r:id="rId11" w:tooltip="Всемирная организация интеллектуальной собственности" w:history="1">
        <w:r w:rsidRPr="00141316">
          <w:rPr>
            <w:rStyle w:val="a7"/>
            <w:color w:val="auto"/>
            <w:u w:val="none"/>
            <w:shd w:val="clear" w:color="auto" w:fill="F8F9FA"/>
          </w:rPr>
          <w:t>Организация Объединённых Наций, Всемирная организация интеллектуальной собственности</w:t>
        </w:r>
      </w:hyperlink>
      <w:r w:rsidRPr="00141316">
        <w:t>;</w:t>
      </w:r>
    </w:p>
    <w:p w:rsidR="00232E20" w:rsidRPr="006B0ACC" w:rsidRDefault="00232E20" w:rsidP="002A0D18">
      <w:pPr>
        <w:pStyle w:val="aa"/>
        <w:keepNext/>
        <w:keepLines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41316">
        <w:t>г. Совет Европы.</w:t>
      </w:r>
    </w:p>
    <w:p w:rsidR="00232E20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Pr="00750F7C" w:rsidRDefault="00232E20" w:rsidP="002A0D18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750F7C">
        <w:rPr>
          <w:b/>
          <w:color w:val="000000"/>
          <w:szCs w:val="24"/>
          <w:lang w:val="en-US" w:eastAsia="ru-RU"/>
        </w:rPr>
        <w:t>II</w:t>
      </w:r>
      <w:r w:rsidRPr="00750F7C">
        <w:rPr>
          <w:b/>
          <w:color w:val="000000"/>
          <w:szCs w:val="24"/>
          <w:lang w:eastAsia="ru-RU"/>
        </w:rPr>
        <w:t>. Задания в открытой форме, т. е. без предложенных вариантов ответов.</w:t>
      </w:r>
    </w:p>
    <w:p w:rsidR="00232E20" w:rsidRPr="00C25E68" w:rsidRDefault="00232E20" w:rsidP="002A0D18">
      <w:pPr>
        <w:keepNext/>
        <w:keepLines/>
        <w:tabs>
          <w:tab w:val="left" w:pos="360"/>
        </w:tabs>
        <w:spacing w:after="0" w:line="240" w:lineRule="auto"/>
        <w:jc w:val="both"/>
        <w:rPr>
          <w:b/>
          <w:color w:val="000000"/>
          <w:szCs w:val="24"/>
        </w:rPr>
      </w:pPr>
      <w:r>
        <w:rPr>
          <w:b/>
          <w:szCs w:val="24"/>
          <w:lang w:eastAsia="ru-RU"/>
        </w:rPr>
        <w:t>17</w:t>
      </w:r>
      <w:r w:rsidRPr="00C25E68">
        <w:rPr>
          <w:b/>
          <w:szCs w:val="24"/>
          <w:lang w:eastAsia="ru-RU"/>
        </w:rPr>
        <w:t>.</w:t>
      </w:r>
      <w:r w:rsidRPr="00C25E68">
        <w:rPr>
          <w:b/>
          <w:szCs w:val="24"/>
        </w:rPr>
        <w:t xml:space="preserve"> ____________________________</w:t>
      </w:r>
      <w:r w:rsidRPr="00C25E68">
        <w:rPr>
          <w:b/>
          <w:color w:val="000000"/>
          <w:szCs w:val="24"/>
        </w:rPr>
        <w:t>объединяет костную и мышечную систему, большое число парных и непарных костей, мышц, суставов, связок, мышечных сухожилий.</w:t>
      </w:r>
    </w:p>
    <w:p w:rsidR="00232E20" w:rsidRDefault="00232E20" w:rsidP="002A0D18">
      <w:pPr>
        <w:keepNext/>
        <w:keepLines/>
        <w:tabs>
          <w:tab w:val="left" w:pos="360"/>
        </w:tabs>
        <w:spacing w:after="0" w:line="240" w:lineRule="auto"/>
        <w:jc w:val="both"/>
        <w:rPr>
          <w:color w:val="000000"/>
          <w:szCs w:val="24"/>
        </w:rPr>
      </w:pPr>
    </w:p>
    <w:p w:rsidR="00232E20" w:rsidRPr="007234BE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18</w:t>
      </w:r>
      <w:r w:rsidRPr="00750F7C">
        <w:rPr>
          <w:b/>
          <w:color w:val="000000"/>
          <w:szCs w:val="24"/>
          <w:lang w:eastAsia="ru-RU"/>
        </w:rPr>
        <w:t>.</w:t>
      </w:r>
      <w:r>
        <w:rPr>
          <w:b/>
          <w:color w:val="000000"/>
          <w:szCs w:val="24"/>
          <w:lang w:eastAsia="ru-RU"/>
        </w:rPr>
        <w:t xml:space="preserve"> </w:t>
      </w:r>
      <w:r w:rsidRPr="007234BE">
        <w:rPr>
          <w:b/>
          <w:color w:val="000000"/>
          <w:szCs w:val="24"/>
          <w:lang w:eastAsia="ru-RU"/>
        </w:rPr>
        <w:t xml:space="preserve"> </w:t>
      </w:r>
      <w:r w:rsidRPr="007234BE">
        <w:rPr>
          <w:b/>
          <w:color w:val="000000"/>
          <w:szCs w:val="24"/>
        </w:rPr>
        <w:t>Систематические самостоятельные наблюдения</w:t>
      </w:r>
      <w:r w:rsidRPr="007234BE">
        <w:rPr>
          <w:b/>
          <w:bCs/>
          <w:color w:val="000000"/>
          <w:szCs w:val="24"/>
        </w:rPr>
        <w:t> </w:t>
      </w:r>
      <w:r w:rsidRPr="007234BE">
        <w:rPr>
          <w:b/>
          <w:color w:val="000000"/>
          <w:szCs w:val="24"/>
        </w:rPr>
        <w:t>занимающегося физическими упражнениями и спортом за изменениями своего здоровья, физического развития и физической подготовленности_______________________. </w:t>
      </w:r>
    </w:p>
    <w:p w:rsidR="00232E20" w:rsidRPr="00750F7C" w:rsidRDefault="00232E20" w:rsidP="002A0D18">
      <w:pPr>
        <w:keepNext/>
        <w:keepLines/>
        <w:shd w:val="clear" w:color="auto" w:fill="FFFFFF"/>
        <w:tabs>
          <w:tab w:val="left" w:pos="360"/>
        </w:tabs>
        <w:spacing w:after="0" w:line="240" w:lineRule="auto"/>
        <w:rPr>
          <w:b/>
          <w:bCs/>
          <w:color w:val="000000"/>
          <w:szCs w:val="24"/>
          <w:lang w:eastAsia="ru-RU"/>
        </w:rPr>
      </w:pPr>
    </w:p>
    <w:p w:rsidR="00232E20" w:rsidRPr="00224D6D" w:rsidRDefault="00232E20" w:rsidP="002A0D18">
      <w:pPr>
        <w:keepNext/>
        <w:keepLines/>
        <w:shd w:val="clear" w:color="auto" w:fill="FFFFFF"/>
        <w:tabs>
          <w:tab w:val="left" w:pos="360"/>
        </w:tabs>
        <w:spacing w:after="0" w:line="240" w:lineRule="auto"/>
        <w:rPr>
          <w:szCs w:val="24"/>
          <w:shd w:val="clear" w:color="auto" w:fill="FFFFFF"/>
        </w:rPr>
      </w:pPr>
      <w:r>
        <w:rPr>
          <w:b/>
          <w:bCs/>
          <w:szCs w:val="24"/>
          <w:lang w:eastAsia="ru-RU"/>
        </w:rPr>
        <w:t>19</w:t>
      </w:r>
      <w:r w:rsidRPr="00224D6D">
        <w:rPr>
          <w:b/>
          <w:bCs/>
          <w:szCs w:val="24"/>
          <w:lang w:eastAsia="ru-RU"/>
        </w:rPr>
        <w:t>. О</w:t>
      </w:r>
      <w:r w:rsidRPr="00224D6D">
        <w:rPr>
          <w:b/>
          <w:szCs w:val="24"/>
          <w:shd w:val="clear" w:color="auto" w:fill="FFFFFF"/>
        </w:rPr>
        <w:t>бласть социальной деятельности, направленная на сохранение и укрепление</w:t>
      </w:r>
      <w:r w:rsidRPr="00224D6D">
        <w:rPr>
          <w:rStyle w:val="apple-converted-space"/>
          <w:b/>
          <w:szCs w:val="24"/>
          <w:shd w:val="clear" w:color="auto" w:fill="FFFFFF"/>
        </w:rPr>
        <w:t> </w:t>
      </w:r>
      <w:hyperlink r:id="rId12" w:tooltip="Здоровье" w:history="1">
        <w:r w:rsidRPr="00224D6D">
          <w:rPr>
            <w:rStyle w:val="a7"/>
            <w:b/>
            <w:color w:val="auto"/>
            <w:szCs w:val="24"/>
            <w:u w:val="none"/>
            <w:shd w:val="clear" w:color="auto" w:fill="FFFFFF"/>
          </w:rPr>
          <w:t>здоровья</w:t>
        </w:r>
      </w:hyperlink>
      <w:r w:rsidRPr="00224D6D">
        <w:rPr>
          <w:b/>
          <w:szCs w:val="24"/>
          <w:shd w:val="clear" w:color="auto" w:fill="FFFFFF"/>
        </w:rPr>
        <w:t>, развитие психофизических способностей человека в процессе осознанной двигательной активности называется</w:t>
      </w:r>
      <w:r w:rsidRPr="00224D6D">
        <w:rPr>
          <w:szCs w:val="24"/>
          <w:shd w:val="clear" w:color="auto" w:fill="FFFFFF"/>
        </w:rPr>
        <w:t xml:space="preserve"> _______________________. </w:t>
      </w:r>
    </w:p>
    <w:p w:rsidR="00232E20" w:rsidRPr="00414AD5" w:rsidRDefault="00232E20" w:rsidP="002A0D18">
      <w:pPr>
        <w:keepNext/>
        <w:keepLines/>
        <w:shd w:val="clear" w:color="auto" w:fill="FFFFFF"/>
        <w:tabs>
          <w:tab w:val="left" w:pos="360"/>
        </w:tabs>
        <w:spacing w:after="0" w:line="240" w:lineRule="auto"/>
        <w:rPr>
          <w:rStyle w:val="apple-converted-space"/>
          <w:b/>
          <w:szCs w:val="24"/>
          <w:shd w:val="clear" w:color="auto" w:fill="FFFFFF"/>
        </w:rPr>
      </w:pPr>
    </w:p>
    <w:p w:rsidR="00232E20" w:rsidRPr="00A06C2A" w:rsidRDefault="00232E20" w:rsidP="002A0D18">
      <w:pPr>
        <w:keepNext/>
        <w:keepLines/>
        <w:shd w:val="clear" w:color="auto" w:fill="FFFFFF"/>
        <w:spacing w:after="0" w:line="240" w:lineRule="auto"/>
        <w:textAlignment w:val="baseline"/>
        <w:rPr>
          <w:b/>
          <w:szCs w:val="24"/>
          <w:lang w:eastAsia="ru-RU"/>
        </w:rPr>
      </w:pPr>
      <w:r w:rsidRPr="00A06C2A">
        <w:rPr>
          <w:b/>
          <w:bCs/>
          <w:szCs w:val="24"/>
          <w:lang w:eastAsia="ru-RU"/>
        </w:rPr>
        <w:t>2</w:t>
      </w:r>
      <w:r>
        <w:rPr>
          <w:b/>
          <w:bCs/>
          <w:szCs w:val="24"/>
          <w:lang w:eastAsia="ru-RU"/>
        </w:rPr>
        <w:t>0</w:t>
      </w:r>
      <w:r w:rsidRPr="00A06C2A">
        <w:rPr>
          <w:b/>
          <w:bCs/>
          <w:szCs w:val="24"/>
          <w:lang w:eastAsia="ru-RU"/>
        </w:rPr>
        <w:t xml:space="preserve">. </w:t>
      </w:r>
      <w:r>
        <w:rPr>
          <w:b/>
          <w:bCs/>
          <w:szCs w:val="24"/>
          <w:lang w:eastAsia="ru-RU"/>
        </w:rPr>
        <w:t>_____________________</w:t>
      </w:r>
      <w:r w:rsidRPr="00A06C2A">
        <w:rPr>
          <w:b/>
          <w:szCs w:val="24"/>
          <w:lang w:eastAsia="ru-RU"/>
        </w:rPr>
        <w:t xml:space="preserve"> — это динамические упражнения, выполняемые на большой скорости при интенсивном сокращении мышц.</w:t>
      </w:r>
    </w:p>
    <w:p w:rsidR="00232E20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Pr="00750F7C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 xml:space="preserve">21. </w:t>
      </w:r>
      <w:r w:rsidRPr="008351C4">
        <w:rPr>
          <w:b/>
          <w:szCs w:val="24"/>
          <w:shd w:val="clear" w:color="auto" w:fill="FFFFFF"/>
        </w:rPr>
        <w:t>Прохождение дистанции группой спортсменов, выделенных из общего числа участников путем жеребьёвки или по предварительным данным и стартующих одновременно, обозначается, ка</w:t>
      </w:r>
      <w:r>
        <w:rPr>
          <w:b/>
          <w:szCs w:val="24"/>
          <w:shd w:val="clear" w:color="auto" w:fill="FFFFFF"/>
        </w:rPr>
        <w:t>к</w:t>
      </w:r>
      <w:r w:rsidRPr="008351C4">
        <w:rPr>
          <w:b/>
          <w:szCs w:val="24"/>
          <w:lang w:eastAsia="ru-RU"/>
        </w:rPr>
        <w:t>_______________.</w:t>
      </w:r>
      <w:r w:rsidRPr="00325A65">
        <w:rPr>
          <w:b/>
          <w:color w:val="000000"/>
          <w:szCs w:val="24"/>
          <w:lang w:eastAsia="ru-RU"/>
        </w:rPr>
        <w:t xml:space="preserve"> </w:t>
      </w:r>
    </w:p>
    <w:p w:rsidR="00232E20" w:rsidRPr="009D2979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Default="00232E20" w:rsidP="002A0D18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9D2979">
        <w:rPr>
          <w:b/>
          <w:color w:val="000000"/>
          <w:szCs w:val="24"/>
          <w:lang w:eastAsia="ru-RU"/>
        </w:rPr>
        <w:t>III.</w:t>
      </w:r>
      <w:r>
        <w:rPr>
          <w:b/>
          <w:color w:val="000000"/>
          <w:szCs w:val="24"/>
          <w:lang w:eastAsia="ru-RU"/>
        </w:rPr>
        <w:t xml:space="preserve"> </w:t>
      </w:r>
      <w:r w:rsidRPr="009D2979">
        <w:rPr>
          <w:b/>
          <w:color w:val="000000"/>
          <w:szCs w:val="24"/>
          <w:lang w:eastAsia="ru-RU"/>
        </w:rPr>
        <w:t>Задания на соотнесение понятий и определений (в дальнейшем задания «на соответствие»).</w:t>
      </w:r>
    </w:p>
    <w:p w:rsidR="00232E20" w:rsidRPr="009D2979" w:rsidRDefault="00232E20" w:rsidP="002A0D18">
      <w:pPr>
        <w:keepNext/>
        <w:keepLines/>
        <w:tabs>
          <w:tab w:val="left" w:pos="360"/>
        </w:tabs>
        <w:spacing w:after="0" w:line="240" w:lineRule="auto"/>
        <w:jc w:val="center"/>
        <w:rPr>
          <w:color w:val="000000"/>
          <w:szCs w:val="24"/>
          <w:lang w:eastAsia="ru-RU"/>
        </w:rPr>
      </w:pPr>
    </w:p>
    <w:p w:rsidR="00232E20" w:rsidRPr="005B6D47" w:rsidRDefault="00232E20" w:rsidP="002A0D18">
      <w:pPr>
        <w:keepNext/>
        <w:keepLines/>
        <w:tabs>
          <w:tab w:val="num" w:pos="644"/>
        </w:tabs>
        <w:spacing w:after="0" w:line="240" w:lineRule="auto"/>
        <w:jc w:val="both"/>
        <w:rPr>
          <w:rFonts w:eastAsia="Batang"/>
          <w:szCs w:val="28"/>
        </w:rPr>
      </w:pPr>
      <w:r>
        <w:rPr>
          <w:b/>
          <w:color w:val="000000"/>
          <w:szCs w:val="24"/>
          <w:lang w:eastAsia="ru-RU"/>
        </w:rPr>
        <w:t xml:space="preserve">22. </w:t>
      </w:r>
      <w:r w:rsidRPr="009D2979">
        <w:rPr>
          <w:b/>
          <w:color w:val="000000"/>
          <w:szCs w:val="24"/>
          <w:lang w:eastAsia="ru-RU"/>
        </w:rPr>
        <w:t xml:space="preserve"> </w:t>
      </w:r>
      <w:r w:rsidRPr="005F147C">
        <w:rPr>
          <w:rFonts w:eastAsia="Batang"/>
          <w:b/>
          <w:szCs w:val="28"/>
        </w:rPr>
        <w:t xml:space="preserve">Соотнесите жесты </w:t>
      </w:r>
      <w:r>
        <w:rPr>
          <w:rFonts w:eastAsia="Batang"/>
          <w:b/>
          <w:szCs w:val="28"/>
        </w:rPr>
        <w:t>волейбольного</w:t>
      </w:r>
      <w:r w:rsidRPr="005F147C">
        <w:rPr>
          <w:rFonts w:eastAsia="Batang"/>
          <w:b/>
          <w:szCs w:val="28"/>
        </w:rPr>
        <w:t xml:space="preserve"> судьи с их обозначением: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3744"/>
      </w:tblGrid>
      <w:tr w:rsidR="00232E20" w:rsidRPr="00682F04" w:rsidTr="00C96F3E">
        <w:trPr>
          <w:trHeight w:val="340"/>
        </w:trPr>
        <w:tc>
          <w:tcPr>
            <w:tcW w:w="4644" w:type="dxa"/>
          </w:tcPr>
          <w:p w:rsidR="00232E20" w:rsidRPr="00D367B1" w:rsidRDefault="00232E20" w:rsidP="002A0D18">
            <w:pPr>
              <w:keepNext/>
              <w:keepLines/>
              <w:spacing w:after="0" w:line="240" w:lineRule="auto"/>
              <w:jc w:val="center"/>
              <w:rPr>
                <w:rFonts w:eastAsia="Batang"/>
                <w:b/>
                <w:szCs w:val="28"/>
              </w:rPr>
            </w:pPr>
            <w:r w:rsidRPr="00D367B1">
              <w:rPr>
                <w:rFonts w:eastAsia="Batang"/>
                <w:b/>
                <w:szCs w:val="28"/>
              </w:rPr>
              <w:lastRenderedPageBreak/>
              <w:t>Жест судьи</w:t>
            </w:r>
          </w:p>
        </w:tc>
        <w:tc>
          <w:tcPr>
            <w:tcW w:w="3744" w:type="dxa"/>
          </w:tcPr>
          <w:p w:rsidR="00232E20" w:rsidRPr="00D367B1" w:rsidRDefault="00232E20" w:rsidP="002A0D18">
            <w:pPr>
              <w:keepNext/>
              <w:keepLines/>
              <w:spacing w:after="0" w:line="240" w:lineRule="auto"/>
              <w:jc w:val="center"/>
              <w:rPr>
                <w:rFonts w:eastAsia="Batang"/>
                <w:b/>
                <w:szCs w:val="28"/>
              </w:rPr>
            </w:pPr>
            <w:r w:rsidRPr="00D367B1">
              <w:rPr>
                <w:rFonts w:eastAsia="Batang"/>
                <w:b/>
                <w:szCs w:val="28"/>
              </w:rPr>
              <w:t xml:space="preserve">Обозначения </w:t>
            </w:r>
          </w:p>
        </w:tc>
      </w:tr>
      <w:tr w:rsidR="00232E20" w:rsidRPr="00682F04" w:rsidTr="00C96F3E">
        <w:trPr>
          <w:trHeight w:val="340"/>
        </w:trPr>
        <w:tc>
          <w:tcPr>
            <w:tcW w:w="4644" w:type="dxa"/>
          </w:tcPr>
          <w:p w:rsidR="00232E20" w:rsidRPr="005B6D47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szCs w:val="28"/>
              </w:rPr>
            </w:pPr>
            <w:r w:rsidRPr="005B6D47">
              <w:rPr>
                <w:rFonts w:eastAsia="Batang"/>
                <w:szCs w:val="28"/>
              </w:rPr>
              <w:t xml:space="preserve">1. </w:t>
            </w:r>
            <w:r w:rsidR="00BD7CC6">
              <w:rPr>
                <w:noProof/>
                <w:lang w:eastAsia="ru-RU"/>
              </w:rPr>
              <w:drawing>
                <wp:inline distT="0" distB="0" distL="0" distR="0">
                  <wp:extent cx="857250" cy="666750"/>
                  <wp:effectExtent l="19050" t="0" r="0" b="0"/>
                  <wp:docPr id="1" name="Рисунок 1" descr="http://static1.keep4u.ru/2007/08/12/231104716137d934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1.keep4u.ru/2007/08/12/231104716137d934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232E20" w:rsidRPr="00C96F3E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b/>
                <w:szCs w:val="28"/>
              </w:rPr>
            </w:pPr>
            <w:r w:rsidRPr="00C96F3E">
              <w:rPr>
                <w:rFonts w:eastAsia="Batang"/>
                <w:b/>
                <w:szCs w:val="28"/>
              </w:rPr>
              <w:t>А. Задержка мяча.</w:t>
            </w:r>
          </w:p>
        </w:tc>
      </w:tr>
      <w:tr w:rsidR="00232E20" w:rsidRPr="00682F04" w:rsidTr="00C96F3E">
        <w:tc>
          <w:tcPr>
            <w:tcW w:w="4644" w:type="dxa"/>
          </w:tcPr>
          <w:p w:rsidR="00232E20" w:rsidRPr="005B6D47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szCs w:val="28"/>
              </w:rPr>
            </w:pPr>
            <w:r w:rsidRPr="005B6D47">
              <w:rPr>
                <w:rFonts w:eastAsia="Batang"/>
                <w:szCs w:val="28"/>
              </w:rPr>
              <w:t xml:space="preserve">2. </w:t>
            </w:r>
            <w:r w:rsidR="00BD7CC6">
              <w:rPr>
                <w:noProof/>
                <w:lang w:eastAsia="ru-RU"/>
              </w:rPr>
              <w:drawing>
                <wp:inline distT="0" distB="0" distL="0" distR="0">
                  <wp:extent cx="876300" cy="771525"/>
                  <wp:effectExtent l="19050" t="0" r="0" b="0"/>
                  <wp:docPr id="2" name="Рисунок 2" descr="https://ds03.infourok.ru/uploads/ex/0179/00002888-ce054264/hello_html_m2d9a6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3.infourok.ru/uploads/ex/0179/00002888-ce054264/hello_html_m2d9a6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232E20" w:rsidRPr="00C96F3E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b/>
                <w:szCs w:val="28"/>
              </w:rPr>
            </w:pPr>
            <w:r w:rsidRPr="00C96F3E">
              <w:rPr>
                <w:rFonts w:eastAsia="Batang"/>
                <w:b/>
                <w:szCs w:val="28"/>
              </w:rPr>
              <w:t>Б. Разрешение на подачу</w:t>
            </w:r>
          </w:p>
        </w:tc>
      </w:tr>
      <w:tr w:rsidR="00232E20" w:rsidRPr="00682F04" w:rsidTr="00C96F3E">
        <w:trPr>
          <w:trHeight w:val="695"/>
        </w:trPr>
        <w:tc>
          <w:tcPr>
            <w:tcW w:w="4644" w:type="dxa"/>
          </w:tcPr>
          <w:p w:rsidR="00232E20" w:rsidRPr="005B6D47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3. </w:t>
            </w:r>
            <w:r w:rsidR="00BD7CC6">
              <w:rPr>
                <w:noProof/>
                <w:lang w:eastAsia="ru-RU"/>
              </w:rPr>
              <w:drawing>
                <wp:inline distT="0" distB="0" distL="0" distR="0">
                  <wp:extent cx="857250" cy="771525"/>
                  <wp:effectExtent l="19050" t="0" r="0" b="0"/>
                  <wp:docPr id="3" name="Рисунок 3" descr="http://static1.keep4u.ru/2007/08/12/a0110487563b9330b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1.keep4u.ru/2007/08/12/a0110487563b9330b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232E20" w:rsidRPr="00C96F3E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b/>
                <w:szCs w:val="28"/>
              </w:rPr>
            </w:pPr>
            <w:r w:rsidRPr="00C96F3E">
              <w:rPr>
                <w:rFonts w:eastAsia="Batang"/>
                <w:b/>
                <w:szCs w:val="28"/>
              </w:rPr>
              <w:t xml:space="preserve">В. </w:t>
            </w:r>
            <w:r>
              <w:rPr>
                <w:rFonts w:eastAsia="Batang"/>
                <w:b/>
                <w:szCs w:val="28"/>
              </w:rPr>
              <w:t>тайм-аут (перерыв)</w:t>
            </w:r>
          </w:p>
        </w:tc>
      </w:tr>
      <w:tr w:rsidR="00232E20" w:rsidRPr="00682F04" w:rsidTr="00C96F3E">
        <w:trPr>
          <w:trHeight w:val="695"/>
        </w:trPr>
        <w:tc>
          <w:tcPr>
            <w:tcW w:w="4644" w:type="dxa"/>
          </w:tcPr>
          <w:p w:rsidR="00232E20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4.</w:t>
            </w:r>
            <w:r>
              <w:t xml:space="preserve"> </w:t>
            </w:r>
            <w:r w:rsidR="00BD7CC6">
              <w:rPr>
                <w:noProof/>
                <w:lang w:eastAsia="ru-RU"/>
              </w:rPr>
              <w:drawing>
                <wp:inline distT="0" distB="0" distL="0" distR="0">
                  <wp:extent cx="866775" cy="504825"/>
                  <wp:effectExtent l="19050" t="0" r="9525" b="0"/>
                  <wp:docPr id="4" name="Рисунок 4" descr="https://ds03.infourok.ru/uploads/ex/07ec/00022acb-3c32b84f/hello_html_4b6c3b9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ds03.infourok.ru/uploads/ex/07ec/00022acb-3c32b84f/hello_html_4b6c3b9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232E20" w:rsidRPr="00C96F3E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b/>
                <w:szCs w:val="28"/>
              </w:rPr>
            </w:pPr>
            <w:r w:rsidRPr="00C96F3E">
              <w:rPr>
                <w:rFonts w:eastAsia="Batang"/>
                <w:b/>
                <w:szCs w:val="28"/>
              </w:rPr>
              <w:t>Г.Мяч «за», аут.</w:t>
            </w:r>
          </w:p>
        </w:tc>
      </w:tr>
      <w:tr w:rsidR="00232E20" w:rsidRPr="00682F04" w:rsidTr="00C96F3E">
        <w:trPr>
          <w:trHeight w:val="695"/>
        </w:trPr>
        <w:tc>
          <w:tcPr>
            <w:tcW w:w="4644" w:type="dxa"/>
          </w:tcPr>
          <w:p w:rsidR="00232E20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5.</w:t>
            </w:r>
            <w:r>
              <w:t xml:space="preserve"> </w:t>
            </w:r>
            <w:r w:rsidR="00BD7CC6">
              <w:rPr>
                <w:noProof/>
                <w:lang w:eastAsia="ru-RU"/>
              </w:rPr>
              <w:drawing>
                <wp:inline distT="0" distB="0" distL="0" distR="0">
                  <wp:extent cx="876300" cy="561975"/>
                  <wp:effectExtent l="19050" t="0" r="0" b="0"/>
                  <wp:docPr id="5" name="Рисунок 5" descr="https://ds02.infourok.ru/uploads/ex/03bb/00048412-da6917c2/hello_html_5adfe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2.infourok.ru/uploads/ex/03bb/00048412-da6917c2/hello_html_5adfea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44" w:type="dxa"/>
          </w:tcPr>
          <w:p w:rsidR="00232E20" w:rsidRPr="00C96F3E" w:rsidRDefault="00232E20" w:rsidP="002A0D18">
            <w:pPr>
              <w:keepNext/>
              <w:keepLines/>
              <w:spacing w:after="0" w:line="240" w:lineRule="auto"/>
              <w:rPr>
                <w:rFonts w:eastAsia="Batang"/>
                <w:b/>
                <w:szCs w:val="28"/>
              </w:rPr>
            </w:pPr>
            <w:r>
              <w:rPr>
                <w:rFonts w:eastAsia="Batang"/>
                <w:b/>
                <w:szCs w:val="28"/>
              </w:rPr>
              <w:t xml:space="preserve">Д. </w:t>
            </w:r>
            <w:r w:rsidRPr="00C96F3E">
              <w:rPr>
                <w:rFonts w:eastAsia="Batang"/>
                <w:b/>
                <w:szCs w:val="28"/>
              </w:rPr>
              <w:t>Замена.</w:t>
            </w:r>
          </w:p>
        </w:tc>
      </w:tr>
    </w:tbl>
    <w:p w:rsidR="00232E20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Pr="009D2979" w:rsidRDefault="00232E20" w:rsidP="002A0D18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  <w:r w:rsidRPr="009D2979">
        <w:rPr>
          <w:b/>
          <w:color w:val="000000"/>
          <w:szCs w:val="24"/>
          <w:lang w:eastAsia="ru-RU"/>
        </w:rPr>
        <w:t>2</w:t>
      </w:r>
      <w:r>
        <w:rPr>
          <w:b/>
          <w:color w:val="000000"/>
          <w:szCs w:val="24"/>
          <w:lang w:eastAsia="ru-RU"/>
        </w:rPr>
        <w:t>3</w:t>
      </w:r>
      <w:r w:rsidRPr="009D2979">
        <w:rPr>
          <w:b/>
          <w:color w:val="000000"/>
          <w:szCs w:val="24"/>
          <w:lang w:eastAsia="ru-RU"/>
        </w:rPr>
        <w:t xml:space="preserve">.Установите соответствие между видом спорта и </w:t>
      </w:r>
      <w:r>
        <w:rPr>
          <w:b/>
          <w:color w:val="000000"/>
          <w:szCs w:val="24"/>
          <w:lang w:eastAsia="ru-RU"/>
        </w:rPr>
        <w:t xml:space="preserve">историческим </w:t>
      </w:r>
      <w:r w:rsidRPr="009D2979">
        <w:rPr>
          <w:b/>
          <w:color w:val="000000"/>
          <w:szCs w:val="24"/>
          <w:lang w:eastAsia="ru-RU"/>
        </w:rPr>
        <w:t>мест</w:t>
      </w:r>
      <w:r>
        <w:rPr>
          <w:b/>
          <w:color w:val="000000"/>
          <w:szCs w:val="24"/>
          <w:lang w:eastAsia="ru-RU"/>
        </w:rPr>
        <w:t>ом зарождения.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535"/>
        <w:gridCol w:w="3771"/>
      </w:tblGrid>
      <w:tr w:rsidR="00232E20" w:rsidRPr="008E403C" w:rsidTr="008E403C">
        <w:tc>
          <w:tcPr>
            <w:tcW w:w="828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3420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Вид спорта</w:t>
            </w:r>
          </w:p>
        </w:tc>
        <w:tc>
          <w:tcPr>
            <w:tcW w:w="535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</w:p>
        </w:tc>
        <w:tc>
          <w:tcPr>
            <w:tcW w:w="3771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Место</w:t>
            </w:r>
          </w:p>
        </w:tc>
      </w:tr>
      <w:tr w:rsidR="00232E20" w:rsidRPr="008E403C" w:rsidTr="008E403C">
        <w:tc>
          <w:tcPr>
            <w:tcW w:w="828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1.</w:t>
            </w:r>
          </w:p>
        </w:tc>
        <w:tc>
          <w:tcPr>
            <w:tcW w:w="3420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Пляжный волейбол</w:t>
            </w:r>
          </w:p>
        </w:tc>
        <w:tc>
          <w:tcPr>
            <w:tcW w:w="535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А.</w:t>
            </w:r>
          </w:p>
        </w:tc>
        <w:tc>
          <w:tcPr>
            <w:tcW w:w="3771" w:type="dxa"/>
          </w:tcPr>
          <w:p w:rsidR="00232E20" w:rsidRPr="008E403C" w:rsidRDefault="00232E20" w:rsidP="002A0D18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Монреаль, Канада</w:t>
            </w:r>
          </w:p>
        </w:tc>
      </w:tr>
      <w:tr w:rsidR="00232E20" w:rsidRPr="008E403C" w:rsidTr="008E403C">
        <w:tc>
          <w:tcPr>
            <w:tcW w:w="828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2.</w:t>
            </w:r>
          </w:p>
        </w:tc>
        <w:tc>
          <w:tcPr>
            <w:tcW w:w="3420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Художественная гимнастика</w:t>
            </w:r>
          </w:p>
        </w:tc>
        <w:tc>
          <w:tcPr>
            <w:tcW w:w="535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Б.</w:t>
            </w:r>
          </w:p>
        </w:tc>
        <w:tc>
          <w:tcPr>
            <w:tcW w:w="3771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Шотландия</w:t>
            </w:r>
          </w:p>
        </w:tc>
      </w:tr>
      <w:tr w:rsidR="00232E20" w:rsidRPr="008E403C" w:rsidTr="008E403C">
        <w:tc>
          <w:tcPr>
            <w:tcW w:w="828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3.</w:t>
            </w:r>
          </w:p>
        </w:tc>
        <w:tc>
          <w:tcPr>
            <w:tcW w:w="3420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Бадминтон</w:t>
            </w:r>
          </w:p>
        </w:tc>
        <w:tc>
          <w:tcPr>
            <w:tcW w:w="535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В.</w:t>
            </w:r>
          </w:p>
        </w:tc>
        <w:tc>
          <w:tcPr>
            <w:tcW w:w="3771" w:type="dxa"/>
          </w:tcPr>
          <w:p w:rsidR="00232E20" w:rsidRPr="008E403C" w:rsidRDefault="00232E20" w:rsidP="00D658B1">
            <w:pPr>
              <w:pStyle w:val="2"/>
              <w:keepNext/>
              <w:keepLines/>
              <w:shd w:val="clear" w:color="auto" w:fill="FFFFFF"/>
              <w:spacing w:before="0" w:beforeAutospacing="0" w:after="0" w:afterAutospacing="0"/>
              <w:rPr>
                <w:rFonts w:ascii="Roboto-Regular" w:hAnsi="Roboto-Regular"/>
                <w:bCs w:val="0"/>
                <w:sz w:val="24"/>
                <w:szCs w:val="24"/>
              </w:rPr>
            </w:pPr>
            <w:r w:rsidRPr="008E403C">
              <w:rPr>
                <w:sz w:val="24"/>
                <w:szCs w:val="24"/>
              </w:rPr>
              <w:t>Калифорния, США</w:t>
            </w:r>
          </w:p>
        </w:tc>
      </w:tr>
      <w:tr w:rsidR="00232E20" w:rsidRPr="008E403C" w:rsidTr="008E403C">
        <w:tc>
          <w:tcPr>
            <w:tcW w:w="828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4.</w:t>
            </w:r>
          </w:p>
        </w:tc>
        <w:tc>
          <w:tcPr>
            <w:tcW w:w="3420" w:type="dxa"/>
          </w:tcPr>
          <w:p w:rsidR="00232E20" w:rsidRPr="008E403C" w:rsidRDefault="00232E20" w:rsidP="00D658B1">
            <w:pPr>
              <w:keepNext/>
              <w:keepLines/>
              <w:spacing w:after="0" w:line="240" w:lineRule="auto"/>
              <w:rPr>
                <w:b/>
                <w:szCs w:val="24"/>
              </w:rPr>
            </w:pPr>
            <w:r w:rsidRPr="008E403C">
              <w:rPr>
                <w:b/>
                <w:szCs w:val="24"/>
                <w:shd w:val="clear" w:color="auto" w:fill="FFFFFF"/>
              </w:rPr>
              <w:t>Гольф</w:t>
            </w:r>
          </w:p>
        </w:tc>
        <w:tc>
          <w:tcPr>
            <w:tcW w:w="535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Г.</w:t>
            </w:r>
          </w:p>
        </w:tc>
        <w:tc>
          <w:tcPr>
            <w:tcW w:w="3771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Д</w:t>
            </w:r>
            <w:r w:rsidRPr="008E403C">
              <w:rPr>
                <w:b/>
                <w:szCs w:val="24"/>
                <w:lang w:eastAsia="ru-RU"/>
              </w:rPr>
              <w:t>ревняя Греция</w:t>
            </w:r>
          </w:p>
        </w:tc>
      </w:tr>
      <w:tr w:rsidR="00232E20" w:rsidRPr="008E403C" w:rsidTr="008E403C">
        <w:tc>
          <w:tcPr>
            <w:tcW w:w="828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5.</w:t>
            </w:r>
          </w:p>
        </w:tc>
        <w:tc>
          <w:tcPr>
            <w:tcW w:w="3420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shd w:val="clear" w:color="auto" w:fill="FFFFFF"/>
              </w:rPr>
              <w:t>Хоккей с шайбой</w:t>
            </w:r>
          </w:p>
        </w:tc>
        <w:tc>
          <w:tcPr>
            <w:tcW w:w="535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Д.</w:t>
            </w:r>
          </w:p>
        </w:tc>
        <w:tc>
          <w:tcPr>
            <w:tcW w:w="3771" w:type="dxa"/>
          </w:tcPr>
          <w:p w:rsidR="00232E20" w:rsidRPr="008E403C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8E403C">
              <w:rPr>
                <w:b/>
                <w:szCs w:val="24"/>
                <w:lang w:eastAsia="ru-RU"/>
              </w:rPr>
              <w:t>Россия</w:t>
            </w:r>
          </w:p>
        </w:tc>
      </w:tr>
    </w:tbl>
    <w:p w:rsidR="00232E20" w:rsidRPr="009D297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Pr="009D297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color w:val="000000"/>
          <w:szCs w:val="24"/>
          <w:lang w:eastAsia="ru-RU"/>
        </w:rPr>
      </w:pPr>
      <w:r w:rsidRPr="009D2979">
        <w:rPr>
          <w:b/>
          <w:color w:val="000000"/>
          <w:szCs w:val="24"/>
          <w:lang w:eastAsia="ru-RU"/>
        </w:rPr>
        <w:t>2</w:t>
      </w:r>
      <w:r>
        <w:rPr>
          <w:b/>
          <w:color w:val="000000"/>
          <w:szCs w:val="24"/>
          <w:lang w:eastAsia="ru-RU"/>
        </w:rPr>
        <w:t>4</w:t>
      </w:r>
      <w:r w:rsidRPr="009D2979">
        <w:rPr>
          <w:b/>
          <w:color w:val="000000"/>
          <w:szCs w:val="24"/>
          <w:lang w:eastAsia="ru-RU"/>
        </w:rPr>
        <w:t>.</w:t>
      </w:r>
      <w:r>
        <w:rPr>
          <w:b/>
          <w:color w:val="000000"/>
          <w:szCs w:val="24"/>
          <w:lang w:eastAsia="ru-RU"/>
        </w:rPr>
        <w:t xml:space="preserve"> </w:t>
      </w:r>
      <w:r w:rsidRPr="009D2979">
        <w:rPr>
          <w:b/>
          <w:color w:val="000000"/>
          <w:szCs w:val="24"/>
          <w:lang w:eastAsia="ru-RU"/>
        </w:rPr>
        <w:t>Укажите виды спорта, в которых эти спортсмены завоевали медали на XXII Олимпийских зимних играх 201</w:t>
      </w:r>
      <w:r>
        <w:rPr>
          <w:b/>
          <w:color w:val="000000"/>
          <w:szCs w:val="24"/>
          <w:lang w:eastAsia="ru-RU"/>
        </w:rPr>
        <w:t>4</w:t>
      </w:r>
      <w:r w:rsidRPr="009D2979">
        <w:rPr>
          <w:b/>
          <w:color w:val="000000"/>
          <w:szCs w:val="24"/>
          <w:lang w:eastAsia="ru-RU"/>
        </w:rPr>
        <w:t xml:space="preserve"> года в г. </w:t>
      </w:r>
      <w:r>
        <w:rPr>
          <w:b/>
          <w:bCs/>
          <w:szCs w:val="24"/>
          <w:shd w:val="clear" w:color="auto" w:fill="FFFFFF"/>
        </w:rPr>
        <w:t xml:space="preserve">Сочи </w:t>
      </w:r>
      <w:r w:rsidRPr="009D2979">
        <w:rPr>
          <w:b/>
          <w:color w:val="000000"/>
          <w:szCs w:val="24"/>
          <w:lang w:eastAsia="ru-RU"/>
        </w:rPr>
        <w:t>(</w:t>
      </w:r>
      <w:r>
        <w:rPr>
          <w:b/>
          <w:color w:val="000000"/>
          <w:szCs w:val="24"/>
          <w:lang w:eastAsia="ru-RU"/>
        </w:rPr>
        <w:t>Россия</w:t>
      </w:r>
      <w:r w:rsidRPr="009D2979">
        <w:rPr>
          <w:b/>
          <w:color w:val="000000"/>
          <w:szCs w:val="24"/>
          <w:lang w:eastAsia="ru-RU"/>
        </w:rPr>
        <w:t xml:space="preserve">). </w:t>
      </w:r>
    </w:p>
    <w:tbl>
      <w:tblPr>
        <w:tblW w:w="9179" w:type="dxa"/>
        <w:tblInd w:w="34" w:type="dxa"/>
        <w:tblCellMar>
          <w:top w:w="9" w:type="dxa"/>
          <w:left w:w="106" w:type="dxa"/>
          <w:right w:w="115" w:type="dxa"/>
        </w:tblCellMar>
        <w:tblLook w:val="00A0"/>
      </w:tblPr>
      <w:tblGrid>
        <w:gridCol w:w="518"/>
        <w:gridCol w:w="3874"/>
        <w:gridCol w:w="900"/>
        <w:gridCol w:w="3887"/>
      </w:tblGrid>
      <w:tr w:rsidR="00232E20" w:rsidRPr="00015C08" w:rsidTr="007C008B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18" w:tooltip="Сотникова, Аделина Дмитриевна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FFFFF"/>
                </w:rPr>
                <w:t>Аделина Сотникова</w:t>
              </w:r>
            </w:hyperlink>
            <w:r w:rsidR="00232E20" w:rsidRPr="007C008B">
              <w:rPr>
                <w:rStyle w:val="apple-converted-space"/>
                <w:b/>
                <w:szCs w:val="24"/>
                <w:shd w:val="clear" w:color="auto" w:fill="FFFFFF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А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>Скелетон</w:t>
            </w:r>
          </w:p>
        </w:tc>
      </w:tr>
      <w:tr w:rsidR="00232E20" w:rsidRPr="00015C08" w:rsidTr="007C008B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2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</w:rPr>
              <w:t>Ольга Граф</w:t>
            </w:r>
            <w:r w:rsidRPr="007C008B">
              <w:rPr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Б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19" w:tooltip="Фристайл на зимних Олимпийских играх 2014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Фристайл</w:t>
              </w:r>
            </w:hyperlink>
            <w:r w:rsidR="00232E20" w:rsidRPr="007C008B">
              <w:rPr>
                <w:rStyle w:val="apple-converted-space"/>
                <w:b/>
                <w:szCs w:val="24"/>
                <w:shd w:val="clear" w:color="auto" w:fill="F8F9FA"/>
              </w:rPr>
              <w:t> </w:t>
            </w:r>
          </w:p>
        </w:tc>
      </w:tr>
      <w:tr w:rsidR="00232E20" w:rsidRPr="00015C08" w:rsidTr="007C008B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3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0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FFFFF"/>
                </w:rPr>
                <w:t>Виктор Ан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В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>Конькобежный спорт</w:t>
            </w:r>
          </w:p>
        </w:tc>
      </w:tr>
      <w:tr w:rsidR="00232E20" w:rsidRPr="00015C08" w:rsidTr="007C008B">
        <w:trPr>
          <w:trHeight w:val="5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4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</w:rPr>
            </w:pPr>
            <w:hyperlink r:id="rId21" w:tooltip="Третьяков, Александр Владимирович (скелетонист)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</w:rPr>
                <w:t>Александр Третьяков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Г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shd w:val="clear" w:color="auto" w:fill="FFFFFF"/>
              </w:rPr>
              <w:t>Шорт-трек</w:t>
            </w:r>
          </w:p>
        </w:tc>
      </w:tr>
      <w:tr w:rsidR="00232E20" w:rsidRPr="00015C08" w:rsidTr="007C008B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5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2" w:tooltip="Уайлд, Вик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Вик Уайлд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Д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>Фигурное катание</w:t>
            </w:r>
          </w:p>
        </w:tc>
      </w:tr>
      <w:tr w:rsidR="00232E20" w:rsidRPr="00015C08" w:rsidTr="007C008B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6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3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Александр Легков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Е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4" w:tooltip="Санный спорт на зимних Олимпийских играх 2014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Санный спорт</w:t>
              </w:r>
            </w:hyperlink>
          </w:p>
        </w:tc>
      </w:tr>
      <w:tr w:rsidR="00232E20" w:rsidRPr="00015C08" w:rsidTr="007C008B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7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5" w:tooltip="Демченко, Альберт Михайлович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Альберт Демченко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Ж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6" w:tooltip="Лыжные гонки на зимних Олимпийских играх 2014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Лыжные гонки</w:t>
              </w:r>
            </w:hyperlink>
          </w:p>
        </w:tc>
      </w:tr>
      <w:tr w:rsidR="00232E20" w:rsidRPr="00015C08" w:rsidTr="007C008B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8 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7" w:tooltip="Смышляев, Александр Александрович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Александр Смышляев</w:t>
              </w:r>
            </w:hyperlink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З 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 xml:space="preserve">Биатлон </w:t>
            </w:r>
          </w:p>
        </w:tc>
      </w:tr>
      <w:tr w:rsidR="00232E20" w:rsidRPr="00015C08" w:rsidTr="007C008B">
        <w:trPr>
          <w:trHeight w:val="4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>Ольга Зайцева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r w:rsidRPr="007C008B">
              <w:rPr>
                <w:b/>
                <w:szCs w:val="24"/>
                <w:lang w:eastAsia="ru-RU"/>
              </w:rPr>
              <w:t>И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E138DB" w:rsidP="00D658B1">
            <w:pPr>
              <w:keepNext/>
              <w:keepLines/>
              <w:tabs>
                <w:tab w:val="left" w:pos="686"/>
              </w:tabs>
              <w:spacing w:after="0" w:line="240" w:lineRule="auto"/>
              <w:rPr>
                <w:b/>
                <w:szCs w:val="24"/>
                <w:lang w:eastAsia="ru-RU"/>
              </w:rPr>
            </w:pPr>
            <w:hyperlink r:id="rId28" w:history="1">
              <w:r w:rsidR="00232E20" w:rsidRPr="007C008B">
                <w:rPr>
                  <w:rStyle w:val="a7"/>
                  <w:b/>
                  <w:color w:val="auto"/>
                  <w:szCs w:val="24"/>
                  <w:u w:val="none"/>
                  <w:shd w:val="clear" w:color="auto" w:fill="F8F9FA"/>
                </w:rPr>
                <w:t>Сноубор</w:t>
              </w:r>
            </w:hyperlink>
            <w:r w:rsidR="00232E20" w:rsidRPr="007C008B">
              <w:rPr>
                <w:b/>
                <w:szCs w:val="24"/>
              </w:rPr>
              <w:t>д</w:t>
            </w:r>
          </w:p>
        </w:tc>
      </w:tr>
    </w:tbl>
    <w:p w:rsidR="00232E20" w:rsidRDefault="00232E20" w:rsidP="00D658B1">
      <w:pPr>
        <w:pStyle w:val="aa"/>
        <w:keepNext/>
        <w:keepLines/>
        <w:spacing w:before="0" w:beforeAutospacing="0" w:after="0" w:afterAutospacing="0"/>
        <w:rPr>
          <w:b/>
          <w:color w:val="000000"/>
        </w:rPr>
      </w:pPr>
    </w:p>
    <w:p w:rsidR="00232E20" w:rsidRPr="009E0F9D" w:rsidRDefault="00232E20" w:rsidP="00D658B1">
      <w:pPr>
        <w:pStyle w:val="aa"/>
        <w:keepNext/>
        <w:keepLines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25. </w:t>
      </w:r>
      <w:r w:rsidRPr="009E0F9D">
        <w:rPr>
          <w:b/>
          <w:color w:val="000000"/>
        </w:rPr>
        <w:t>Разделите показатели самоконтроля на 2 группы: субъективные и объективные.</w:t>
      </w:r>
    </w:p>
    <w:tbl>
      <w:tblPr>
        <w:tblpPr w:leftFromText="180" w:rightFromText="180" w:vertAnchor="text" w:horzAnchor="page" w:tblpX="2107" w:tblpY="46"/>
        <w:tblW w:w="6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</w:tblGrid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самочувствие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частота сердечных сокращений (ЧСС)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масса тела, рост</w:t>
            </w:r>
          </w:p>
        </w:tc>
      </w:tr>
      <w:tr w:rsidR="00232E20" w:rsidTr="009E0F9D">
        <w:trPr>
          <w:trHeight w:val="56"/>
        </w:trPr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</w:rPr>
            </w:pPr>
            <w:r w:rsidRPr="009E0F9D">
              <w:rPr>
                <w:b/>
                <w:color w:val="000000"/>
                <w:szCs w:val="24"/>
              </w:rPr>
              <w:t>окружность грудной клетки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</w:rPr>
            </w:pPr>
            <w:r w:rsidRPr="009E0F9D">
              <w:rPr>
                <w:b/>
                <w:color w:val="000000"/>
                <w:szCs w:val="24"/>
              </w:rPr>
              <w:t>сон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</w:rPr>
            </w:pPr>
            <w:r w:rsidRPr="009E0F9D">
              <w:rPr>
                <w:b/>
                <w:color w:val="000000"/>
                <w:szCs w:val="24"/>
              </w:rPr>
              <w:t>жизненная емкость легких (ЖЕЛ)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настроение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сила мышц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динамика развития двигательных качеств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</w:rPr>
            </w:pPr>
            <w:r w:rsidRPr="009E0F9D">
              <w:rPr>
                <w:b/>
                <w:color w:val="000000"/>
                <w:szCs w:val="24"/>
              </w:rPr>
              <w:t>работоспособность</w:t>
            </w:r>
          </w:p>
        </w:tc>
      </w:tr>
      <w:tr w:rsidR="00232E20" w:rsidTr="009E0F9D">
        <w:tc>
          <w:tcPr>
            <w:tcW w:w="6588" w:type="dxa"/>
          </w:tcPr>
          <w:p w:rsidR="00232E20" w:rsidRPr="009E0F9D" w:rsidRDefault="00232E20" w:rsidP="00D658B1">
            <w:pPr>
              <w:keepNext/>
              <w:keepLines/>
              <w:numPr>
                <w:ilvl w:val="0"/>
                <w:numId w:val="35"/>
              </w:numPr>
              <w:tabs>
                <w:tab w:val="left" w:pos="360"/>
              </w:tabs>
              <w:spacing w:after="0" w:line="240" w:lineRule="auto"/>
              <w:ind w:left="0" w:hanging="720"/>
              <w:rPr>
                <w:b/>
                <w:color w:val="000000"/>
                <w:szCs w:val="24"/>
                <w:lang w:eastAsia="ru-RU"/>
              </w:rPr>
            </w:pPr>
            <w:r w:rsidRPr="009E0F9D">
              <w:rPr>
                <w:b/>
                <w:color w:val="000000"/>
                <w:szCs w:val="24"/>
              </w:rPr>
              <w:t>аппетит</w:t>
            </w:r>
          </w:p>
        </w:tc>
      </w:tr>
    </w:tbl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9D2979">
        <w:rPr>
          <w:b/>
          <w:color w:val="000000"/>
          <w:szCs w:val="24"/>
          <w:lang w:eastAsia="ru-RU"/>
        </w:rPr>
        <w:t>IV.</w:t>
      </w:r>
      <w:r>
        <w:rPr>
          <w:b/>
          <w:color w:val="000000"/>
          <w:szCs w:val="24"/>
          <w:lang w:eastAsia="ru-RU"/>
        </w:rPr>
        <w:t xml:space="preserve"> </w:t>
      </w:r>
      <w:r w:rsidRPr="009D2979">
        <w:rPr>
          <w:b/>
          <w:color w:val="000000"/>
          <w:szCs w:val="24"/>
          <w:lang w:eastAsia="ru-RU"/>
        </w:rPr>
        <w:t>Задания процессуального или алгоритмического толка.</w:t>
      </w: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26</w:t>
      </w:r>
      <w:r w:rsidRPr="009D2979">
        <w:rPr>
          <w:b/>
          <w:color w:val="000000"/>
          <w:szCs w:val="24"/>
          <w:lang w:eastAsia="ru-RU"/>
        </w:rPr>
        <w:t xml:space="preserve">. Укажите целесообразную последовательность построения комплекса </w:t>
      </w:r>
      <w:r>
        <w:rPr>
          <w:b/>
          <w:color w:val="000000"/>
          <w:szCs w:val="24"/>
          <w:lang w:eastAsia="ru-RU"/>
        </w:rPr>
        <w:t>утренней гигиенической гимнастики</w:t>
      </w:r>
    </w:p>
    <w:p w:rsidR="00232E20" w:rsidRPr="009D297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8"/>
      </w:tblGrid>
      <w:tr w:rsidR="00232E20" w:rsidRPr="005D13E1" w:rsidTr="00015C08">
        <w:trPr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а. легкие прыжки или подпрыгивание, маховые движения, выполняемые в среднем или быстром темпе с равномерным дыханием</w:t>
            </w:r>
          </w:p>
        </w:tc>
      </w:tr>
      <w:tr w:rsidR="00232E20" w:rsidRPr="005D13E1" w:rsidTr="00D40C64">
        <w:trPr>
          <w:trHeight w:val="374"/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б. упражнений для мышц шеи, плечевого пояса и рук.</w:t>
            </w:r>
          </w:p>
        </w:tc>
      </w:tr>
      <w:tr w:rsidR="00232E20" w:rsidRPr="005D13E1" w:rsidTr="00015C08">
        <w:trPr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в. упражнения, направленные на расслабление мышц, успокоение дыхания</w:t>
            </w:r>
          </w:p>
        </w:tc>
      </w:tr>
      <w:tr w:rsidR="00232E20" w:rsidRPr="005D13E1" w:rsidTr="00015C08">
        <w:trPr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г. упражнения для туловища</w:t>
            </w:r>
          </w:p>
        </w:tc>
      </w:tr>
      <w:tr w:rsidR="00232E20" w:rsidRPr="005D13E1" w:rsidTr="00015C08">
        <w:trPr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д. упражнения  для ног</w:t>
            </w:r>
          </w:p>
        </w:tc>
      </w:tr>
      <w:tr w:rsidR="00232E20" w:rsidRPr="005D13E1" w:rsidTr="00015C08">
        <w:trPr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е. упражнения типа «потягивание» с  глубоким потягиванием</w:t>
            </w:r>
          </w:p>
        </w:tc>
      </w:tr>
      <w:tr w:rsidR="00232E20" w:rsidRPr="005D13E1" w:rsidTr="00015C08">
        <w:trPr>
          <w:jc w:val="center"/>
        </w:trPr>
        <w:tc>
          <w:tcPr>
            <w:tcW w:w="7338" w:type="dxa"/>
          </w:tcPr>
          <w:p w:rsidR="00232E20" w:rsidRPr="005D13E1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szCs w:val="24"/>
              </w:rPr>
            </w:pPr>
            <w:r w:rsidRPr="005D13E1">
              <w:rPr>
                <w:b/>
                <w:szCs w:val="24"/>
              </w:rPr>
              <w:t>ж. упражнений выполняется на развитие гибкости с положениями стоя, сидя и лежа</w:t>
            </w:r>
          </w:p>
        </w:tc>
      </w:tr>
    </w:tbl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9D2979">
        <w:rPr>
          <w:b/>
          <w:color w:val="000000"/>
          <w:szCs w:val="24"/>
          <w:lang w:eastAsia="ru-RU"/>
        </w:rPr>
        <w:t>V.</w:t>
      </w:r>
      <w:r>
        <w:rPr>
          <w:b/>
          <w:color w:val="000000"/>
          <w:szCs w:val="24"/>
          <w:lang w:eastAsia="ru-RU"/>
        </w:rPr>
        <w:t xml:space="preserve"> </w:t>
      </w:r>
      <w:r w:rsidRPr="009D2979">
        <w:rPr>
          <w:b/>
          <w:color w:val="000000"/>
          <w:szCs w:val="24"/>
          <w:lang w:eastAsia="ru-RU"/>
        </w:rPr>
        <w:t>Задания, связанные с перечислениями.</w:t>
      </w:r>
    </w:p>
    <w:p w:rsidR="00232E20" w:rsidRPr="009D297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27</w:t>
      </w:r>
      <w:r w:rsidRPr="009D2979">
        <w:rPr>
          <w:b/>
          <w:color w:val="000000"/>
          <w:szCs w:val="24"/>
          <w:lang w:eastAsia="ru-RU"/>
        </w:rPr>
        <w:t>.</w:t>
      </w:r>
      <w:r>
        <w:rPr>
          <w:b/>
          <w:color w:val="000000"/>
          <w:szCs w:val="24"/>
          <w:lang w:eastAsia="ru-RU"/>
        </w:rPr>
        <w:t xml:space="preserve"> </w:t>
      </w:r>
      <w:r w:rsidRPr="009D2979">
        <w:rPr>
          <w:b/>
          <w:color w:val="000000"/>
          <w:szCs w:val="24"/>
          <w:lang w:eastAsia="ru-RU"/>
        </w:rPr>
        <w:t xml:space="preserve">Перечислите </w:t>
      </w:r>
      <w:r>
        <w:rPr>
          <w:b/>
          <w:color w:val="000000"/>
          <w:szCs w:val="24"/>
          <w:lang w:eastAsia="ru-RU"/>
        </w:rPr>
        <w:t>виды классических лыжных ходов.</w:t>
      </w:r>
      <w:r w:rsidRPr="009D2979">
        <w:rPr>
          <w:b/>
          <w:color w:val="000000"/>
          <w:szCs w:val="24"/>
          <w:lang w:eastAsia="ru-RU"/>
        </w:rPr>
        <w:t xml:space="preserve">  </w:t>
      </w:r>
    </w:p>
    <w:p w:rsidR="00232E20" w:rsidRPr="00AD51F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Pr="00AD51F9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/>
        <w:rPr>
          <w:b/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28</w:t>
      </w:r>
      <w:r w:rsidRPr="00AD51F9">
        <w:rPr>
          <w:b/>
          <w:color w:val="000000"/>
          <w:szCs w:val="24"/>
          <w:lang w:eastAsia="ru-RU"/>
        </w:rPr>
        <w:t xml:space="preserve">. Акробатические упражнения. Впишите название акробатических упражнений: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6244"/>
        <w:gridCol w:w="3414"/>
      </w:tblGrid>
      <w:tr w:rsidR="00232E20" w:rsidTr="00E82133">
        <w:tc>
          <w:tcPr>
            <w:tcW w:w="479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E82133">
              <w:rPr>
                <w:b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6244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E82133">
              <w:rPr>
                <w:b/>
                <w:color w:val="000000"/>
                <w:szCs w:val="24"/>
                <w:lang w:eastAsia="ru-RU"/>
              </w:rPr>
              <w:t>Акробатическое упражнение</w:t>
            </w:r>
          </w:p>
        </w:tc>
        <w:tc>
          <w:tcPr>
            <w:tcW w:w="3414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E82133">
              <w:rPr>
                <w:b/>
                <w:color w:val="000000"/>
                <w:szCs w:val="24"/>
                <w:lang w:eastAsia="ru-RU"/>
              </w:rPr>
              <w:t xml:space="preserve">Название </w:t>
            </w:r>
          </w:p>
        </w:tc>
      </w:tr>
      <w:tr w:rsidR="00232E20" w:rsidTr="00E82133">
        <w:tc>
          <w:tcPr>
            <w:tcW w:w="479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E82133">
              <w:rPr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6244" w:type="dxa"/>
          </w:tcPr>
          <w:p w:rsidR="00232E20" w:rsidRPr="00E82133" w:rsidRDefault="00BD7CC6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3114675" cy="752475"/>
                  <wp:effectExtent l="19050" t="0" r="9525" b="0"/>
                  <wp:docPr id="6" name="Рисунок 6" descr="https://ds04.infourok.ru/uploads/ex/0b55/0003a14c-61832057/hello_html_3ea0ee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ds04.infourok.ru/uploads/ex/0b55/0003a14c-61832057/hello_html_3ea0ee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232E20" w:rsidTr="00E82133">
        <w:tc>
          <w:tcPr>
            <w:tcW w:w="479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E82133">
              <w:rPr>
                <w:b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6244" w:type="dxa"/>
          </w:tcPr>
          <w:p w:rsidR="00232E20" w:rsidRPr="00E82133" w:rsidRDefault="00BD7CC6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3752850" cy="876300"/>
                  <wp:effectExtent l="19050" t="0" r="0" b="0"/>
                  <wp:docPr id="7" name="Рисунок 7" descr="https://ds04.infourok.ru/uploads/ex/0ed9/00169090-b6c5617b/hello_html_m6c97e9b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ds04.infourok.ru/uploads/ex/0ed9/00169090-b6c5617b/hello_html_m6c97e9b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</w:p>
        </w:tc>
      </w:tr>
      <w:tr w:rsidR="00232E20" w:rsidTr="00E82133">
        <w:tc>
          <w:tcPr>
            <w:tcW w:w="479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E82133">
              <w:rPr>
                <w:b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6244" w:type="dxa"/>
          </w:tcPr>
          <w:p w:rsidR="00232E20" w:rsidRPr="00E82133" w:rsidRDefault="00BD7CC6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>
              <w:rPr>
                <w:noProof/>
                <w:szCs w:val="20"/>
                <w:lang w:eastAsia="ru-RU"/>
              </w:rPr>
              <w:drawing>
                <wp:inline distT="0" distB="0" distL="0" distR="0">
                  <wp:extent cx="3409950" cy="904875"/>
                  <wp:effectExtent l="19050" t="0" r="0" b="0"/>
                  <wp:docPr id="8" name="Рисунок 8" descr="https://topuch.ru/gimnastika-i-metodika-prepodavaniya-pod-obshej-redakciej/451_html_m3efd53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topuch.ru/gimnastika-i-metodika-prepodavaniya-pod-obshej-redakciej/451_html_m3efd53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</w:tcPr>
          <w:p w:rsidR="00232E20" w:rsidRPr="00E82133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</w:p>
        </w:tc>
      </w:tr>
    </w:tbl>
    <w:p w:rsidR="00232E20" w:rsidRPr="009D2979" w:rsidRDefault="00232E20" w:rsidP="00D658B1">
      <w:pPr>
        <w:pStyle w:val="a3"/>
        <w:keepNext/>
        <w:keepLines/>
        <w:tabs>
          <w:tab w:val="left" w:pos="360"/>
        </w:tabs>
        <w:spacing w:after="0" w:line="240" w:lineRule="auto"/>
        <w:ind w:left="0"/>
        <w:rPr>
          <w:b/>
          <w:color w:val="000000"/>
          <w:szCs w:val="24"/>
          <w:lang w:eastAsia="ru-RU"/>
        </w:rPr>
      </w:pP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color w:val="000000"/>
          <w:szCs w:val="24"/>
          <w:lang w:eastAsia="ru-RU"/>
        </w:rPr>
      </w:pPr>
    </w:p>
    <w:p w:rsidR="00232E20" w:rsidRPr="009D297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color w:val="000000"/>
          <w:szCs w:val="24"/>
          <w:lang w:eastAsia="ru-RU"/>
        </w:rPr>
      </w:pPr>
      <w:r>
        <w:rPr>
          <w:b/>
          <w:color w:val="000000"/>
          <w:szCs w:val="24"/>
          <w:lang w:eastAsia="ru-RU"/>
        </w:rPr>
        <w:t>29</w:t>
      </w:r>
      <w:r w:rsidRPr="009D2979">
        <w:rPr>
          <w:b/>
          <w:color w:val="000000"/>
          <w:szCs w:val="24"/>
          <w:lang w:eastAsia="ru-RU"/>
        </w:rPr>
        <w:t>.</w:t>
      </w:r>
      <w:r>
        <w:rPr>
          <w:b/>
          <w:color w:val="000000"/>
          <w:szCs w:val="24"/>
          <w:lang w:eastAsia="ru-RU"/>
        </w:rPr>
        <w:t xml:space="preserve"> </w:t>
      </w:r>
      <w:r w:rsidRPr="009D2979">
        <w:rPr>
          <w:b/>
          <w:color w:val="000000"/>
          <w:szCs w:val="24"/>
          <w:lang w:eastAsia="ru-RU"/>
        </w:rPr>
        <w:t xml:space="preserve">Напишите в бланке ответов название </w:t>
      </w:r>
      <w:r>
        <w:rPr>
          <w:b/>
          <w:color w:val="000000"/>
          <w:szCs w:val="24"/>
          <w:lang w:eastAsia="ru-RU"/>
        </w:rPr>
        <w:t xml:space="preserve">летних </w:t>
      </w:r>
      <w:r w:rsidRPr="009D2979">
        <w:rPr>
          <w:b/>
          <w:color w:val="000000"/>
          <w:szCs w:val="24"/>
          <w:lang w:eastAsia="ru-RU"/>
        </w:rPr>
        <w:t xml:space="preserve">олимпийских видов спорта, изображенных на пиктограммах. </w:t>
      </w:r>
    </w:p>
    <w:tbl>
      <w:tblPr>
        <w:tblW w:w="9573" w:type="dxa"/>
        <w:tblInd w:w="34" w:type="dxa"/>
        <w:tblCellMar>
          <w:top w:w="1" w:type="dxa"/>
          <w:left w:w="115" w:type="dxa"/>
          <w:right w:w="170" w:type="dxa"/>
        </w:tblCellMar>
        <w:tblLook w:val="00A0"/>
      </w:tblPr>
      <w:tblGrid>
        <w:gridCol w:w="1912"/>
        <w:gridCol w:w="1916"/>
        <w:gridCol w:w="1913"/>
        <w:gridCol w:w="1916"/>
        <w:gridCol w:w="1916"/>
      </w:tblGrid>
      <w:tr w:rsidR="00232E20" w:rsidRPr="00015C08" w:rsidTr="00AD51F9">
        <w:trPr>
          <w:trHeight w:val="859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9" name="Рисунок 9" descr="Академическая гребл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кадемическая гребл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0" name="Рисунок 10" descr="Бадминт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админт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1" name="Рисунок 11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2" name="Рисунок 12" descr="Водное пол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Водное пол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jc w:val="center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3" name="Рисунок 13" descr="Велотрековые г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Велотрековые г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20" w:rsidRPr="00015C08" w:rsidTr="00015C08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i/>
                <w:color w:val="000000"/>
                <w:szCs w:val="24"/>
                <w:lang w:eastAsia="ru-RU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i/>
                <w:color w:val="000000"/>
                <w:szCs w:val="24"/>
                <w:lang w:eastAsia="ru-RU"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i/>
                <w:color w:val="000000"/>
                <w:szCs w:val="24"/>
                <w:lang w:eastAsia="ru-RU"/>
              </w:rPr>
              <w:t xml:space="preserve">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i/>
                <w:color w:val="000000"/>
                <w:szCs w:val="24"/>
                <w:lang w:eastAsia="ru-RU"/>
              </w:rPr>
              <w:t xml:space="preserve">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i/>
                <w:color w:val="000000"/>
                <w:szCs w:val="24"/>
                <w:lang w:eastAsia="ru-RU"/>
              </w:rPr>
              <w:t xml:space="preserve">5 </w:t>
            </w:r>
          </w:p>
        </w:tc>
      </w:tr>
      <w:tr w:rsidR="00232E20" w:rsidRPr="00015C08" w:rsidTr="00015C08">
        <w:trPr>
          <w:trHeight w:val="1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4" name="Рисунок 14" descr="Ганд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Ганд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5" name="Рисунок 15" descr="Голь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ль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6" name="Рисунок 16" descr="Пла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ла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57225" cy="657225"/>
                  <wp:effectExtent l="19050" t="0" r="9525" b="0"/>
                  <wp:docPr id="17" name="Рисунок 17" descr="Синхронное пла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Синхронное пла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32E20" w:rsidRPr="00015C08" w:rsidRDefault="00BD7CC6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6750" cy="666750"/>
                  <wp:effectExtent l="19050" t="0" r="0" b="0"/>
                  <wp:docPr id="18" name="Рисунок 18" descr="Триатл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Триатл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2E20" w:rsidRPr="00015C08" w:rsidTr="00015C08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color w:val="000000"/>
                <w:szCs w:val="24"/>
                <w:lang w:eastAsia="ru-RU"/>
              </w:rPr>
              <w:t xml:space="preserve">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color w:val="000000"/>
                <w:szCs w:val="24"/>
                <w:lang w:eastAsia="ru-RU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015C08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color w:val="000000"/>
                <w:szCs w:val="24"/>
                <w:lang w:eastAsia="ru-RU"/>
              </w:rPr>
            </w:pPr>
            <w:r w:rsidRPr="00015C08">
              <w:rPr>
                <w:b/>
                <w:color w:val="000000"/>
                <w:szCs w:val="24"/>
                <w:lang w:eastAsia="ru-RU"/>
              </w:rPr>
              <w:t xml:space="preserve">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keepNext/>
              <w:keepLines/>
              <w:tabs>
                <w:tab w:val="left" w:pos="360"/>
              </w:tabs>
              <w:spacing w:after="0" w:line="240" w:lineRule="auto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 xml:space="preserve">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E20" w:rsidRPr="007C008B" w:rsidRDefault="00232E20" w:rsidP="00D658B1">
            <w:pPr>
              <w:pStyle w:val="a3"/>
              <w:keepNext/>
              <w:keepLines/>
              <w:tabs>
                <w:tab w:val="left" w:pos="360"/>
              </w:tabs>
              <w:spacing w:after="0" w:line="240" w:lineRule="auto"/>
              <w:ind w:left="0"/>
              <w:rPr>
                <w:b/>
                <w:color w:val="000000"/>
                <w:szCs w:val="24"/>
                <w:lang w:eastAsia="ru-RU"/>
              </w:rPr>
            </w:pPr>
            <w:r w:rsidRPr="007C008B">
              <w:rPr>
                <w:b/>
                <w:color w:val="000000"/>
                <w:szCs w:val="24"/>
                <w:lang w:eastAsia="ru-RU"/>
              </w:rPr>
              <w:t>10</w:t>
            </w:r>
          </w:p>
        </w:tc>
      </w:tr>
    </w:tbl>
    <w:p w:rsidR="00232E20" w:rsidRPr="009D2979" w:rsidRDefault="00232E20" w:rsidP="00D658B1">
      <w:pPr>
        <w:keepNext/>
        <w:keepLines/>
        <w:tabs>
          <w:tab w:val="left" w:pos="360"/>
        </w:tabs>
        <w:spacing w:after="0" w:line="240" w:lineRule="auto"/>
        <w:rPr>
          <w:color w:val="000000"/>
          <w:szCs w:val="24"/>
          <w:lang w:eastAsia="ru-RU"/>
        </w:rPr>
      </w:pPr>
    </w:p>
    <w:p w:rsidR="00232E20" w:rsidRDefault="00232E20" w:rsidP="00D658B1">
      <w:pPr>
        <w:keepNext/>
        <w:keepLines/>
        <w:tabs>
          <w:tab w:val="left" w:pos="360"/>
        </w:tabs>
        <w:spacing w:after="0" w:line="240" w:lineRule="auto"/>
        <w:rPr>
          <w:b/>
          <w:szCs w:val="24"/>
        </w:rPr>
      </w:pPr>
      <w:r>
        <w:rPr>
          <w:b/>
          <w:szCs w:val="24"/>
        </w:rPr>
        <w:tab/>
      </w:r>
      <w:r w:rsidRPr="009D2979">
        <w:rPr>
          <w:b/>
          <w:szCs w:val="24"/>
        </w:rPr>
        <w:t>VI.</w:t>
      </w:r>
      <w:r>
        <w:rPr>
          <w:b/>
          <w:szCs w:val="24"/>
        </w:rPr>
        <w:t xml:space="preserve"> </w:t>
      </w:r>
      <w:r w:rsidRPr="009D2979">
        <w:rPr>
          <w:b/>
          <w:szCs w:val="24"/>
        </w:rPr>
        <w:t xml:space="preserve">Задания с графическими изображениями двигательных действий (пиктограммы).  </w:t>
      </w:r>
    </w:p>
    <w:p w:rsidR="00232E20" w:rsidRPr="007C008B" w:rsidRDefault="00232E20" w:rsidP="00D658B1">
      <w:pPr>
        <w:keepNext/>
        <w:keepLines/>
        <w:tabs>
          <w:tab w:val="left" w:pos="360"/>
        </w:tabs>
        <w:spacing w:after="0" w:line="240" w:lineRule="auto"/>
        <w:jc w:val="center"/>
        <w:rPr>
          <w:b/>
          <w:szCs w:val="24"/>
        </w:rPr>
      </w:pPr>
      <w:r w:rsidRPr="007C008B">
        <w:rPr>
          <w:b/>
          <w:szCs w:val="24"/>
        </w:rPr>
        <w:t>3</w:t>
      </w:r>
      <w:r>
        <w:rPr>
          <w:b/>
          <w:szCs w:val="24"/>
        </w:rPr>
        <w:t>0</w:t>
      </w:r>
      <w:r w:rsidRPr="007C008B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7C008B">
        <w:rPr>
          <w:b/>
          <w:szCs w:val="24"/>
        </w:rPr>
        <w:t>Изобразите с помощью пиктограмм следующие движения и положения тела.</w:t>
      </w:r>
    </w:p>
    <w:p w:rsidR="00232E20" w:rsidRPr="004928EE" w:rsidRDefault="00232E20" w:rsidP="00D658B1">
      <w:pPr>
        <w:keepNext/>
        <w:keepLines/>
        <w:numPr>
          <w:ilvl w:val="0"/>
          <w:numId w:val="38"/>
        </w:numPr>
        <w:spacing w:after="0" w:line="240" w:lineRule="auto"/>
        <w:ind w:left="0"/>
        <w:rPr>
          <w:szCs w:val="24"/>
        </w:rPr>
      </w:pPr>
      <w:r>
        <w:rPr>
          <w:color w:val="000000"/>
          <w:szCs w:val="24"/>
          <w:lang w:eastAsia="ru-RU"/>
        </w:rPr>
        <w:t>Фронтальное равновесие на правой</w:t>
      </w:r>
      <w:r w:rsidRPr="00015C08">
        <w:rPr>
          <w:color w:val="000000"/>
          <w:szCs w:val="24"/>
          <w:lang w:eastAsia="ru-RU"/>
        </w:rPr>
        <w:t xml:space="preserve"> </w:t>
      </w:r>
    </w:p>
    <w:p w:rsidR="00232E20" w:rsidRPr="009D2979" w:rsidRDefault="00232E20" w:rsidP="00D658B1">
      <w:pPr>
        <w:keepNext/>
        <w:keepLines/>
        <w:numPr>
          <w:ilvl w:val="0"/>
          <w:numId w:val="38"/>
        </w:numPr>
        <w:spacing w:after="0" w:line="240" w:lineRule="auto"/>
        <w:ind w:left="0"/>
        <w:rPr>
          <w:szCs w:val="24"/>
        </w:rPr>
      </w:pPr>
      <w:r w:rsidRPr="00015C08">
        <w:rPr>
          <w:color w:val="000000"/>
          <w:szCs w:val="24"/>
          <w:lang w:eastAsia="ru-RU"/>
        </w:rPr>
        <w:lastRenderedPageBreak/>
        <w:t>Упор лёжа</w:t>
      </w:r>
      <w:r w:rsidRPr="009D2979">
        <w:rPr>
          <w:szCs w:val="24"/>
        </w:rPr>
        <w:t xml:space="preserve">. </w:t>
      </w:r>
    </w:p>
    <w:p w:rsidR="00232E20" w:rsidRPr="009D2979" w:rsidRDefault="00232E20" w:rsidP="00D658B1">
      <w:pPr>
        <w:keepNext/>
        <w:keepLines/>
        <w:numPr>
          <w:ilvl w:val="0"/>
          <w:numId w:val="38"/>
        </w:numPr>
        <w:spacing w:after="0" w:line="240" w:lineRule="auto"/>
        <w:ind w:left="0"/>
        <w:rPr>
          <w:szCs w:val="24"/>
        </w:rPr>
      </w:pPr>
      <w:r>
        <w:rPr>
          <w:color w:val="000000"/>
          <w:szCs w:val="24"/>
          <w:lang w:eastAsia="ru-RU"/>
        </w:rPr>
        <w:t>Сед углом ноги врозь</w:t>
      </w:r>
      <w:r w:rsidRPr="009D2979">
        <w:rPr>
          <w:szCs w:val="24"/>
        </w:rPr>
        <w:t xml:space="preserve">. </w:t>
      </w:r>
    </w:p>
    <w:p w:rsidR="00232E20" w:rsidRPr="009D2979" w:rsidRDefault="00232E20" w:rsidP="00D658B1">
      <w:pPr>
        <w:keepNext/>
        <w:keepLines/>
        <w:numPr>
          <w:ilvl w:val="0"/>
          <w:numId w:val="38"/>
        </w:numPr>
        <w:spacing w:after="0" w:line="240" w:lineRule="auto"/>
        <w:ind w:left="0"/>
        <w:rPr>
          <w:szCs w:val="24"/>
        </w:rPr>
      </w:pPr>
      <w:r w:rsidRPr="009D2979">
        <w:rPr>
          <w:szCs w:val="24"/>
        </w:rPr>
        <w:t xml:space="preserve">Упор стоя на коленях. </w:t>
      </w:r>
    </w:p>
    <w:p w:rsidR="00232E20" w:rsidRPr="009D2979" w:rsidRDefault="00232E20" w:rsidP="00D658B1">
      <w:pPr>
        <w:keepNext/>
        <w:keepLines/>
        <w:numPr>
          <w:ilvl w:val="0"/>
          <w:numId w:val="38"/>
        </w:numPr>
        <w:spacing w:after="0" w:line="240" w:lineRule="auto"/>
        <w:ind w:left="0"/>
        <w:rPr>
          <w:szCs w:val="24"/>
        </w:rPr>
      </w:pPr>
      <w:r>
        <w:rPr>
          <w:color w:val="000000"/>
          <w:szCs w:val="24"/>
          <w:lang w:eastAsia="ru-RU"/>
        </w:rPr>
        <w:t>Равновесие на правой  (левой)</w:t>
      </w:r>
      <w:r w:rsidRPr="009D2979">
        <w:rPr>
          <w:szCs w:val="24"/>
        </w:rPr>
        <w:t xml:space="preserve">. </w:t>
      </w:r>
    </w:p>
    <w:p w:rsidR="00232E20" w:rsidRDefault="00232E20" w:rsidP="00D658B1">
      <w:pPr>
        <w:keepNext/>
        <w:keepLines/>
        <w:numPr>
          <w:ilvl w:val="0"/>
          <w:numId w:val="38"/>
        </w:numPr>
        <w:spacing w:after="0" w:line="240" w:lineRule="auto"/>
        <w:ind w:left="0"/>
        <w:rPr>
          <w:szCs w:val="24"/>
        </w:rPr>
      </w:pPr>
      <w:r w:rsidRPr="009D2979">
        <w:rPr>
          <w:szCs w:val="24"/>
        </w:rPr>
        <w:t xml:space="preserve">Наклон вперёд, руки вверх. </w:t>
      </w:r>
    </w:p>
    <w:p w:rsidR="00232E20" w:rsidRDefault="00232E20" w:rsidP="00D658B1">
      <w:pPr>
        <w:keepNext/>
        <w:keepLines/>
        <w:spacing w:after="0" w:line="240" w:lineRule="auto"/>
        <w:rPr>
          <w:szCs w:val="24"/>
        </w:rPr>
      </w:pPr>
    </w:p>
    <w:p w:rsidR="00232E20" w:rsidRDefault="00232E20" w:rsidP="00D658B1">
      <w:pPr>
        <w:keepNext/>
        <w:keepLines/>
        <w:spacing w:after="0" w:line="240" w:lineRule="auto"/>
        <w:rPr>
          <w:szCs w:val="24"/>
        </w:rPr>
      </w:pPr>
    </w:p>
    <w:p w:rsidR="00232E20" w:rsidRDefault="00232E20" w:rsidP="00D658B1">
      <w:pPr>
        <w:keepNext/>
        <w:keepLines/>
        <w:spacing w:after="0" w:line="240" w:lineRule="auto"/>
        <w:rPr>
          <w:szCs w:val="24"/>
        </w:rPr>
      </w:pPr>
    </w:p>
    <w:p w:rsidR="00232E20" w:rsidRPr="007E64FA" w:rsidRDefault="007E64FA" w:rsidP="00D658B1">
      <w:pPr>
        <w:keepNext/>
        <w:keepLines/>
        <w:spacing w:after="0" w:line="240" w:lineRule="auto"/>
        <w:rPr>
          <w:b/>
          <w:sz w:val="28"/>
          <w:szCs w:val="28"/>
        </w:rPr>
      </w:pPr>
      <w:r w:rsidRPr="007E64FA">
        <w:rPr>
          <w:b/>
          <w:sz w:val="28"/>
          <w:szCs w:val="28"/>
        </w:rPr>
        <w:t>Тест №2</w:t>
      </w:r>
    </w:p>
    <w:p w:rsidR="00232E20" w:rsidRDefault="00232E20" w:rsidP="00D658B1">
      <w:pPr>
        <w:keepNext/>
        <w:keepLines/>
        <w:spacing w:after="0" w:line="240" w:lineRule="auto"/>
        <w:rPr>
          <w:szCs w:val="24"/>
        </w:rPr>
      </w:pPr>
    </w:p>
    <w:p w:rsidR="007E64FA" w:rsidRPr="009D2979" w:rsidRDefault="007E64FA" w:rsidP="007E64FA">
      <w:pPr>
        <w:pStyle w:val="a3"/>
        <w:numPr>
          <w:ilvl w:val="0"/>
          <w:numId w:val="27"/>
        </w:numPr>
        <w:spacing w:after="0"/>
        <w:ind w:right="13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Задания в закрытой форме</w:t>
      </w:r>
      <w:r w:rsidRPr="009D2979">
        <w:rPr>
          <w:rFonts w:eastAsia="Times New Roman"/>
          <w:b/>
          <w:color w:val="000000"/>
          <w:szCs w:val="24"/>
          <w:lang w:eastAsia="ru-RU"/>
        </w:rPr>
        <w:t>, то есть с предложенными вариантами ответов</w:t>
      </w:r>
      <w:r w:rsidRPr="005A2CB9">
        <w:rPr>
          <w:rFonts w:eastAsia="Times New Roman"/>
          <w:color w:val="000000"/>
          <w:szCs w:val="24"/>
          <w:lang w:eastAsia="ru-RU"/>
        </w:rPr>
        <w:t>.</w:t>
      </w:r>
    </w:p>
    <w:p w:rsidR="007E64FA" w:rsidRPr="009D2979" w:rsidRDefault="007E64FA" w:rsidP="007E64FA">
      <w:pPr>
        <w:numPr>
          <w:ilvl w:val="0"/>
          <w:numId w:val="1"/>
        </w:numPr>
        <w:spacing w:after="155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Физическая подготовка представляет собой…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а.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процесс укрепления здоровья и повышения двигательных возможностей.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б. </w:t>
      </w:r>
      <w:r w:rsidRPr="009D2979">
        <w:rPr>
          <w:rFonts w:eastAsia="Times New Roman"/>
          <w:color w:val="000000"/>
          <w:szCs w:val="24"/>
          <w:lang w:eastAsia="ru-RU"/>
        </w:rPr>
        <w:t xml:space="preserve">физическое воспитание с выраженным прикладным эффектом.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в. </w:t>
      </w:r>
      <w:r w:rsidRPr="009D2979">
        <w:rPr>
          <w:rFonts w:eastAsia="Times New Roman"/>
          <w:color w:val="000000"/>
          <w:szCs w:val="24"/>
          <w:lang w:eastAsia="ru-RU"/>
        </w:rPr>
        <w:t xml:space="preserve">уровень развития, характеризующийся высокой работоспособностью.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г.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процесс обучения движениям и воспитания физических качеств.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8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Какие из представленных определений сформулированы некорректно? </w:t>
      </w:r>
    </w:p>
    <w:p w:rsidR="007E64FA" w:rsidRPr="009D2979" w:rsidRDefault="007E64FA" w:rsidP="007E64FA">
      <w:pPr>
        <w:spacing w:after="4" w:line="240" w:lineRule="auto"/>
        <w:ind w:left="-5" w:right="60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а. </w:t>
      </w:r>
      <w:r w:rsidRPr="009D2979">
        <w:rPr>
          <w:rFonts w:eastAsia="Times New Roman"/>
          <w:color w:val="000000"/>
          <w:szCs w:val="24"/>
          <w:lang w:eastAsia="ru-RU"/>
        </w:rPr>
        <w:t xml:space="preserve">Физическое совершенство – это оптимальная мера всесторонней физической подготовленности, соответствующая требованиям общества. </w:t>
      </w:r>
    </w:p>
    <w:p w:rsidR="007E64FA" w:rsidRPr="009D2979" w:rsidRDefault="007E64FA" w:rsidP="007E64FA">
      <w:pPr>
        <w:spacing w:after="4" w:line="240" w:lineRule="auto"/>
        <w:ind w:left="-5" w:right="60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б. </w:t>
      </w:r>
      <w:r w:rsidRPr="009D2979">
        <w:rPr>
          <w:rFonts w:eastAsia="Times New Roman"/>
          <w:color w:val="000000"/>
          <w:szCs w:val="24"/>
          <w:lang w:eastAsia="ru-RU"/>
        </w:rPr>
        <w:t xml:space="preserve">Физически совершенным можно признать человека, физическое состояние которого позволяет реализовать функции, необходимые обществу. </w:t>
      </w:r>
    </w:p>
    <w:p w:rsidR="007E64FA" w:rsidRPr="009D2979" w:rsidRDefault="007E64FA" w:rsidP="007E64FA">
      <w:pPr>
        <w:spacing w:after="5" w:line="240" w:lineRule="auto"/>
        <w:ind w:left="-5" w:right="60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в. </w:t>
      </w:r>
      <w:r w:rsidRPr="009D2979">
        <w:rPr>
          <w:rFonts w:eastAsia="Times New Roman"/>
          <w:color w:val="000000"/>
          <w:szCs w:val="24"/>
          <w:lang w:eastAsia="ru-RU"/>
        </w:rPr>
        <w:t xml:space="preserve">Физическое совершенство – это процесс изменения свойств организма на протяжении индивидуальной жизни. </w:t>
      </w:r>
    </w:p>
    <w:p w:rsidR="007E64FA" w:rsidRPr="009D2979" w:rsidRDefault="007E64FA" w:rsidP="007E64FA">
      <w:pPr>
        <w:spacing w:after="12" w:line="240" w:lineRule="auto"/>
        <w:ind w:left="-5" w:right="60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г. </w:t>
      </w:r>
      <w:r w:rsidRPr="009D2979">
        <w:rPr>
          <w:rFonts w:eastAsia="Times New Roman"/>
          <w:color w:val="000000"/>
          <w:szCs w:val="24"/>
          <w:lang w:eastAsia="ru-RU"/>
        </w:rPr>
        <w:t xml:space="preserve">Физическое совершенство – состояние оптимальной готовности, обусловливающее достижение высоких спортивных результатов. </w:t>
      </w:r>
    </w:p>
    <w:p w:rsidR="007E64FA" w:rsidRPr="009D2979" w:rsidRDefault="007E64FA" w:rsidP="007E64FA">
      <w:pPr>
        <w:spacing w:after="162" w:line="240" w:lineRule="auto"/>
        <w:ind w:left="-5" w:right="1158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Отметьте все позиции. </w:t>
      </w: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Нагрузка физических упражнений характеризуется…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а.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величиной их воздействия на организм.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б.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подготовленностью и другими особенностями занимающихся.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в.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временем и количеством повторений двигательных действий.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г.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напряжением мышечных групп. </w:t>
      </w:r>
    </w:p>
    <w:p w:rsidR="007E64FA" w:rsidRPr="009D2979" w:rsidRDefault="007E64FA" w:rsidP="007E64FA">
      <w:pPr>
        <w:spacing w:after="0" w:line="240" w:lineRule="auto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Разновидность физического воспитания, имеющая ярко выраженную прикладную направленность, обозначается как...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а.</w:t>
      </w:r>
      <w:r w:rsidRPr="009D2979">
        <w:rPr>
          <w:rFonts w:eastAsia="Times New Roman"/>
          <w:color w:val="000000"/>
          <w:szCs w:val="24"/>
          <w:lang w:eastAsia="ru-RU"/>
        </w:rPr>
        <w:t xml:space="preserve"> физическая подготовка.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б. базовая физическая культура.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в. физическое совершенствование.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г. кондиционная физическая культура.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В соответствии с Олимпийской хартией на Олимпийских играх страну представляет...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а.</w:t>
      </w:r>
      <w:r w:rsidRPr="009D2979">
        <w:rPr>
          <w:rFonts w:eastAsia="Times New Roman"/>
          <w:color w:val="000000"/>
          <w:szCs w:val="24"/>
          <w:lang w:eastAsia="ru-RU"/>
        </w:rPr>
        <w:t xml:space="preserve"> Правительство страны.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б. Национальный олимпийский комитет.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в. Министерство спорта.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г. Национальные спортивные федерации.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Разница между величинами активной и пассивной гибкости называется: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а.</w:t>
      </w:r>
      <w:r w:rsidRPr="009D2979">
        <w:rPr>
          <w:rFonts w:eastAsia="Times New Roman"/>
          <w:color w:val="000000"/>
          <w:szCs w:val="24"/>
          <w:lang w:eastAsia="ru-RU"/>
        </w:rPr>
        <w:t xml:space="preserve"> амплитуда движения;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б. подвижностью в суставах;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в. дефицитом активной гибкости.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г. индексом гибкости.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lastRenderedPageBreak/>
        <w:t>Спортивно-игровую деятельность характеризует...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а.</w:t>
      </w:r>
      <w:r w:rsidRPr="009D2979">
        <w:rPr>
          <w:rFonts w:eastAsia="Times New Roman"/>
          <w:color w:val="000000"/>
          <w:szCs w:val="24"/>
          <w:lang w:eastAsia="ru-RU"/>
        </w:rPr>
        <w:t xml:space="preserve"> конфликтность ситуаций поединков.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б. стремление к максимальному результату.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в.</w:t>
      </w:r>
      <w:r w:rsidRPr="009D2979">
        <w:rPr>
          <w:rFonts w:eastAsia="Times New Roman"/>
          <w:color w:val="000000"/>
          <w:szCs w:val="24"/>
          <w:lang w:eastAsia="ru-RU"/>
        </w:rPr>
        <w:t xml:space="preserve"> наличие конкретного сюжета.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г.</w:t>
      </w:r>
      <w:r w:rsidRPr="009D2979">
        <w:rPr>
          <w:rFonts w:eastAsia="Times New Roman"/>
          <w:color w:val="000000"/>
          <w:szCs w:val="24"/>
          <w:lang w:eastAsia="ru-RU"/>
        </w:rPr>
        <w:t xml:space="preserve"> высокая значимость качества исполнения роли.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bCs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Реализация основных принципов государственной политики в области физической культуры и спорта даёт возможность осуществлять физическую подготовку человека….</w:t>
      </w:r>
    </w:p>
    <w:p w:rsidR="007E64FA" w:rsidRPr="009D2979" w:rsidRDefault="007E64FA" w:rsidP="007E64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через систему образовательных учреждений.</w:t>
      </w:r>
    </w:p>
    <w:p w:rsidR="007E64FA" w:rsidRPr="009D2979" w:rsidRDefault="007E64FA" w:rsidP="007E64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через физкультурно-спортивные клубы.</w:t>
      </w:r>
    </w:p>
    <w:p w:rsidR="007E64FA" w:rsidRPr="009D2979" w:rsidRDefault="007E64FA" w:rsidP="007E64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непрерывно в течении жизни.</w:t>
      </w:r>
    </w:p>
    <w:p w:rsidR="007E64FA" w:rsidRPr="009D2979" w:rsidRDefault="007E64FA" w:rsidP="007E64F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/>
          <w:bCs/>
          <w:color w:val="000000"/>
          <w:szCs w:val="24"/>
          <w:lang w:eastAsia="ru-RU"/>
        </w:rPr>
      </w:pPr>
      <w:r w:rsidRPr="009D2979">
        <w:rPr>
          <w:rFonts w:eastAsia="Times New Roman"/>
          <w:bCs/>
          <w:color w:val="000000"/>
          <w:szCs w:val="24"/>
          <w:lang w:eastAsia="ru-RU"/>
        </w:rPr>
        <w:t>самостоятельно.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Какое событие произошло в сфере физической культуры и спорта в России в 1934 году:</w:t>
      </w:r>
    </w:p>
    <w:p w:rsidR="007E64FA" w:rsidRPr="009D2979" w:rsidRDefault="007E64FA" w:rsidP="007E64FA">
      <w:pPr>
        <w:pStyle w:val="a3"/>
        <w:numPr>
          <w:ilvl w:val="0"/>
          <w:numId w:val="4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принят физкультурный комплекс «Будь готов к труду и обороне» (БГТО);</w:t>
      </w:r>
    </w:p>
    <w:p w:rsidR="007E64FA" w:rsidRPr="009D2979" w:rsidRDefault="007E64FA" w:rsidP="007E64FA">
      <w:pPr>
        <w:pStyle w:val="a3"/>
        <w:numPr>
          <w:ilvl w:val="0"/>
          <w:numId w:val="4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вводится новый физкультурный комплекс «Готов к труду и обороне СССР» (ГТО);</w:t>
      </w:r>
    </w:p>
    <w:p w:rsidR="007E64FA" w:rsidRPr="009D2979" w:rsidRDefault="007E64FA" w:rsidP="007E64FA">
      <w:pPr>
        <w:pStyle w:val="a3"/>
        <w:numPr>
          <w:ilvl w:val="0"/>
          <w:numId w:val="4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учрежден почётный знак «Отличник физической культуры и спорта»;</w:t>
      </w:r>
    </w:p>
    <w:p w:rsidR="007E64FA" w:rsidRPr="009D2979" w:rsidRDefault="007E64FA" w:rsidP="007E64FA">
      <w:pPr>
        <w:pStyle w:val="a3"/>
        <w:numPr>
          <w:ilvl w:val="0"/>
          <w:numId w:val="4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отмечается всесоюзный день физкультурника?</w:t>
      </w: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В какой момент движения происходит мах руками в прыжке в длину с места? </w:t>
      </w:r>
    </w:p>
    <w:p w:rsidR="007E64FA" w:rsidRPr="009D2979" w:rsidRDefault="007E64FA" w:rsidP="007E64FA">
      <w:pPr>
        <w:pStyle w:val="a3"/>
        <w:numPr>
          <w:ilvl w:val="0"/>
          <w:numId w:val="5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перед отталкиванием; </w:t>
      </w:r>
    </w:p>
    <w:p w:rsidR="007E64FA" w:rsidRPr="009D2979" w:rsidRDefault="007E64FA" w:rsidP="007E64FA">
      <w:pPr>
        <w:pStyle w:val="a3"/>
        <w:numPr>
          <w:ilvl w:val="0"/>
          <w:numId w:val="5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после отталкивания; </w:t>
      </w:r>
    </w:p>
    <w:p w:rsidR="007E64FA" w:rsidRPr="009D2979" w:rsidRDefault="007E64FA" w:rsidP="007E64FA">
      <w:pPr>
        <w:pStyle w:val="a3"/>
        <w:numPr>
          <w:ilvl w:val="0"/>
          <w:numId w:val="5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во время отталкивания; </w:t>
      </w:r>
    </w:p>
    <w:p w:rsidR="007E64FA" w:rsidRPr="009D2979" w:rsidRDefault="007E64FA" w:rsidP="007E64FA">
      <w:pPr>
        <w:pStyle w:val="a3"/>
        <w:numPr>
          <w:ilvl w:val="0"/>
          <w:numId w:val="5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во время полёта. </w:t>
      </w: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Какой из видов спорта не имеет пляжного варианта? </w:t>
      </w:r>
    </w:p>
    <w:p w:rsidR="007E64FA" w:rsidRPr="009D2979" w:rsidRDefault="007E64FA" w:rsidP="007E64FA">
      <w:pPr>
        <w:pStyle w:val="a3"/>
        <w:numPr>
          <w:ilvl w:val="0"/>
          <w:numId w:val="6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футбол; </w:t>
      </w:r>
    </w:p>
    <w:p w:rsidR="007E64FA" w:rsidRPr="009D2979" w:rsidRDefault="007E64FA" w:rsidP="007E64FA">
      <w:pPr>
        <w:pStyle w:val="a3"/>
        <w:numPr>
          <w:ilvl w:val="0"/>
          <w:numId w:val="6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волейбол; </w:t>
      </w:r>
    </w:p>
    <w:p w:rsidR="007E64FA" w:rsidRPr="009D2979" w:rsidRDefault="007E64FA" w:rsidP="007E64FA">
      <w:pPr>
        <w:pStyle w:val="a3"/>
        <w:numPr>
          <w:ilvl w:val="0"/>
          <w:numId w:val="6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регби; </w:t>
      </w:r>
    </w:p>
    <w:p w:rsidR="007E64FA" w:rsidRPr="009D2979" w:rsidRDefault="007E64FA" w:rsidP="007E64FA">
      <w:pPr>
        <w:pStyle w:val="a3"/>
        <w:numPr>
          <w:ilvl w:val="0"/>
          <w:numId w:val="6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баскетбол. </w:t>
      </w: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Сколько протоколов необходимо подготовить при проведении игр по круговой системе в игровых видах спорта? </w:t>
      </w:r>
    </w:p>
    <w:p w:rsidR="007E64FA" w:rsidRPr="009D2979" w:rsidRDefault="007E64FA" w:rsidP="007E64FA">
      <w:pPr>
        <w:pStyle w:val="a3"/>
        <w:numPr>
          <w:ilvl w:val="0"/>
          <w:numId w:val="8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Количество команд умножить на 2;</w:t>
      </w:r>
    </w:p>
    <w:p w:rsidR="007E64FA" w:rsidRPr="009D2979" w:rsidRDefault="007E64FA" w:rsidP="007E64FA">
      <w:pPr>
        <w:pStyle w:val="a3"/>
        <w:numPr>
          <w:ilvl w:val="0"/>
          <w:numId w:val="8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Равное количеству команд;</w:t>
      </w:r>
    </w:p>
    <w:p w:rsidR="007E64FA" w:rsidRPr="009D2979" w:rsidRDefault="007E64FA" w:rsidP="007E64FA">
      <w:pPr>
        <w:pStyle w:val="a3"/>
        <w:numPr>
          <w:ilvl w:val="0"/>
          <w:numId w:val="8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Количество команд минус 1 умножить на 2.</w:t>
      </w:r>
    </w:p>
    <w:p w:rsidR="007E64FA" w:rsidRPr="009D2979" w:rsidRDefault="007E64FA" w:rsidP="007E64FA">
      <w:pPr>
        <w:numPr>
          <w:ilvl w:val="0"/>
          <w:numId w:val="1"/>
        </w:num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Для определения общей физической работоспособности не используется:</w:t>
      </w:r>
    </w:p>
    <w:p w:rsidR="007E64FA" w:rsidRPr="009D2979" w:rsidRDefault="007E64FA" w:rsidP="007E64FA">
      <w:pPr>
        <w:pStyle w:val="a3"/>
        <w:numPr>
          <w:ilvl w:val="0"/>
          <w:numId w:val="9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Проба PWC170;</w:t>
      </w:r>
    </w:p>
    <w:p w:rsidR="007E64FA" w:rsidRPr="009D2979" w:rsidRDefault="007E64FA" w:rsidP="007E64FA">
      <w:pPr>
        <w:pStyle w:val="a3"/>
        <w:numPr>
          <w:ilvl w:val="0"/>
          <w:numId w:val="9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Гарвардский степ-тест;</w:t>
      </w:r>
    </w:p>
    <w:p w:rsidR="007E64FA" w:rsidRPr="009D2979" w:rsidRDefault="007E64FA" w:rsidP="007E64FA">
      <w:pPr>
        <w:pStyle w:val="a3"/>
        <w:numPr>
          <w:ilvl w:val="0"/>
          <w:numId w:val="9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Тест Новакки;</w:t>
      </w:r>
    </w:p>
    <w:p w:rsidR="007E64FA" w:rsidRPr="009D2979" w:rsidRDefault="007E64FA" w:rsidP="007E64FA">
      <w:pPr>
        <w:pStyle w:val="a3"/>
        <w:numPr>
          <w:ilvl w:val="0"/>
          <w:numId w:val="9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Проба Розенталя.</w:t>
      </w:r>
    </w:p>
    <w:p w:rsidR="007E64FA" w:rsidRPr="009D2979" w:rsidRDefault="007E64FA" w:rsidP="007E64FA">
      <w:pPr>
        <w:spacing w:after="154" w:line="240" w:lineRule="auto"/>
        <w:ind w:left="360"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14. Кто был первым президентом Российского олимпийского комитета? </w:t>
      </w:r>
    </w:p>
    <w:p w:rsidR="007E64FA" w:rsidRPr="009D2979" w:rsidRDefault="007E64FA" w:rsidP="007E64FA">
      <w:pPr>
        <w:pStyle w:val="a3"/>
        <w:numPr>
          <w:ilvl w:val="0"/>
          <w:numId w:val="11"/>
        </w:numPr>
        <w:spacing w:after="154" w:line="240" w:lineRule="auto"/>
        <w:ind w:right="1158"/>
        <w:rPr>
          <w:szCs w:val="24"/>
        </w:rPr>
      </w:pPr>
      <w:r w:rsidRPr="009D2979">
        <w:rPr>
          <w:szCs w:val="24"/>
        </w:rPr>
        <w:t>генерал А.Д. Бутовский;</w:t>
      </w:r>
    </w:p>
    <w:p w:rsidR="007E64FA" w:rsidRPr="009D2979" w:rsidRDefault="007E64FA" w:rsidP="007E64FA">
      <w:pPr>
        <w:pStyle w:val="a3"/>
        <w:numPr>
          <w:ilvl w:val="0"/>
          <w:numId w:val="11"/>
        </w:numPr>
        <w:spacing w:after="154" w:line="240" w:lineRule="auto"/>
        <w:ind w:right="1158"/>
        <w:rPr>
          <w:szCs w:val="24"/>
        </w:rPr>
      </w:pPr>
      <w:r w:rsidRPr="009D2979">
        <w:rPr>
          <w:szCs w:val="24"/>
        </w:rPr>
        <w:t xml:space="preserve">граф Г.И. Рибопьер; </w:t>
      </w:r>
    </w:p>
    <w:p w:rsidR="007E64FA" w:rsidRPr="009D2979" w:rsidRDefault="007E64FA" w:rsidP="007E64FA">
      <w:pPr>
        <w:pStyle w:val="a3"/>
        <w:numPr>
          <w:ilvl w:val="0"/>
          <w:numId w:val="11"/>
        </w:numPr>
        <w:spacing w:after="154" w:line="240" w:lineRule="auto"/>
        <w:ind w:right="1158"/>
        <w:rPr>
          <w:szCs w:val="24"/>
        </w:rPr>
      </w:pPr>
      <w:r w:rsidRPr="009D2979">
        <w:rPr>
          <w:szCs w:val="24"/>
        </w:rPr>
        <w:t xml:space="preserve">князь С.К. Белосельский-Белозерский; </w:t>
      </w:r>
    </w:p>
    <w:p w:rsidR="007E64FA" w:rsidRPr="009D2979" w:rsidRDefault="007E64FA" w:rsidP="007E64FA">
      <w:pPr>
        <w:pStyle w:val="a3"/>
        <w:numPr>
          <w:ilvl w:val="0"/>
          <w:numId w:val="11"/>
        </w:numPr>
        <w:spacing w:after="154" w:line="240" w:lineRule="auto"/>
        <w:ind w:right="1158"/>
        <w:rPr>
          <w:rFonts w:eastAsia="Times New Roman"/>
          <w:color w:val="000000"/>
          <w:szCs w:val="24"/>
          <w:lang w:eastAsia="ru-RU"/>
        </w:rPr>
      </w:pPr>
      <w:r w:rsidRPr="009D2979">
        <w:rPr>
          <w:szCs w:val="24"/>
        </w:rPr>
        <w:t>В.И. Срезневский.</w:t>
      </w:r>
    </w:p>
    <w:p w:rsidR="007E64FA" w:rsidRPr="009D2979" w:rsidRDefault="007E64FA" w:rsidP="007E64FA">
      <w:pPr>
        <w:pStyle w:val="a3"/>
        <w:spacing w:after="154" w:line="240" w:lineRule="auto"/>
        <w:ind w:left="1080" w:right="1158"/>
        <w:rPr>
          <w:rFonts w:eastAsia="Times New Roman"/>
          <w:b/>
          <w:color w:val="000000"/>
          <w:szCs w:val="24"/>
          <w:lang w:eastAsia="ru-RU"/>
        </w:rPr>
      </w:pPr>
    </w:p>
    <w:p w:rsidR="007E64FA" w:rsidRPr="009D2979" w:rsidRDefault="007E64FA" w:rsidP="007E64FA">
      <w:pPr>
        <w:pStyle w:val="a3"/>
        <w:numPr>
          <w:ilvl w:val="0"/>
          <w:numId w:val="10"/>
        </w:numPr>
        <w:spacing w:after="156"/>
        <w:rPr>
          <w:szCs w:val="24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Кто из нижеперечисленных является олимпийским чемпионом по фехтованию?</w:t>
      </w:r>
    </w:p>
    <w:p w:rsidR="007E64FA" w:rsidRPr="009D2979" w:rsidRDefault="007E64FA" w:rsidP="007E64FA">
      <w:pPr>
        <w:pStyle w:val="a3"/>
        <w:numPr>
          <w:ilvl w:val="0"/>
          <w:numId w:val="12"/>
        </w:numPr>
        <w:spacing w:after="156" w:line="240" w:lineRule="auto"/>
        <w:rPr>
          <w:szCs w:val="24"/>
        </w:rPr>
      </w:pPr>
      <w:r w:rsidRPr="009D2979">
        <w:rPr>
          <w:szCs w:val="24"/>
        </w:rPr>
        <w:t xml:space="preserve">президент Российской Федерации В.В. Путин; </w:t>
      </w:r>
    </w:p>
    <w:p w:rsidR="007E64FA" w:rsidRPr="009D2979" w:rsidRDefault="007E64FA" w:rsidP="007E64FA">
      <w:pPr>
        <w:pStyle w:val="a3"/>
        <w:numPr>
          <w:ilvl w:val="0"/>
          <w:numId w:val="12"/>
        </w:numPr>
        <w:spacing w:after="156" w:line="240" w:lineRule="auto"/>
        <w:rPr>
          <w:szCs w:val="24"/>
        </w:rPr>
      </w:pPr>
      <w:r w:rsidRPr="009D2979">
        <w:rPr>
          <w:szCs w:val="24"/>
        </w:rPr>
        <w:lastRenderedPageBreak/>
        <w:t xml:space="preserve">министр спорта П.А. Колобков; </w:t>
      </w:r>
    </w:p>
    <w:p w:rsidR="007E64FA" w:rsidRPr="009D2979" w:rsidRDefault="007E64FA" w:rsidP="007E64FA">
      <w:pPr>
        <w:pStyle w:val="a3"/>
        <w:numPr>
          <w:ilvl w:val="0"/>
          <w:numId w:val="12"/>
        </w:numPr>
        <w:spacing w:after="156" w:line="240" w:lineRule="auto"/>
        <w:rPr>
          <w:szCs w:val="24"/>
        </w:rPr>
      </w:pPr>
      <w:r w:rsidRPr="009D2979">
        <w:rPr>
          <w:szCs w:val="24"/>
        </w:rPr>
        <w:t xml:space="preserve">президент Олимпийского комитета России А.Д. Жуков; </w:t>
      </w:r>
    </w:p>
    <w:p w:rsidR="007E64FA" w:rsidRPr="009D2979" w:rsidRDefault="007E64FA" w:rsidP="007E64FA">
      <w:pPr>
        <w:pStyle w:val="a3"/>
        <w:numPr>
          <w:ilvl w:val="0"/>
          <w:numId w:val="12"/>
        </w:numPr>
        <w:spacing w:after="156" w:line="240" w:lineRule="auto"/>
        <w:rPr>
          <w:szCs w:val="24"/>
        </w:rPr>
      </w:pPr>
      <w:r w:rsidRPr="009D2979">
        <w:rPr>
          <w:szCs w:val="24"/>
        </w:rPr>
        <w:t>президент Международного олимпийского комитета Т. Бах.</w:t>
      </w:r>
    </w:p>
    <w:p w:rsidR="007E64FA" w:rsidRDefault="007E64FA" w:rsidP="007E64FA">
      <w:pPr>
        <w:pStyle w:val="a3"/>
        <w:spacing w:after="156"/>
        <w:rPr>
          <w:b/>
          <w:szCs w:val="24"/>
        </w:rPr>
      </w:pPr>
      <w:r w:rsidRPr="009D2979">
        <w:rPr>
          <w:b/>
          <w:szCs w:val="24"/>
        </w:rPr>
        <w:t xml:space="preserve"> Отметьте все позиции.</w:t>
      </w:r>
    </w:p>
    <w:p w:rsidR="007E64FA" w:rsidRPr="009D2979" w:rsidRDefault="007E64FA" w:rsidP="007E64FA">
      <w:pPr>
        <w:pStyle w:val="a3"/>
        <w:spacing w:after="156"/>
        <w:rPr>
          <w:b/>
          <w:szCs w:val="24"/>
        </w:rPr>
      </w:pPr>
    </w:p>
    <w:p w:rsidR="007E64FA" w:rsidRPr="009D2979" w:rsidRDefault="007E64FA" w:rsidP="007E64FA">
      <w:pPr>
        <w:pStyle w:val="a3"/>
        <w:numPr>
          <w:ilvl w:val="0"/>
          <w:numId w:val="10"/>
        </w:numPr>
        <w:spacing w:after="156"/>
        <w:rPr>
          <w:szCs w:val="24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Представителями какого вида спорта являются российские спортсмены</w:t>
      </w:r>
      <w:r w:rsidRPr="009D2979">
        <w:rPr>
          <w:b/>
          <w:szCs w:val="24"/>
        </w:rPr>
        <w:t>, полностью отстранённые от участия в Играх Олимпиады 2016 года из-за нарушений антидопинговых правил?</w:t>
      </w:r>
    </w:p>
    <w:p w:rsidR="007E64FA" w:rsidRPr="009D2979" w:rsidRDefault="007E64FA" w:rsidP="007E64FA">
      <w:pPr>
        <w:pStyle w:val="a3"/>
        <w:numPr>
          <w:ilvl w:val="0"/>
          <w:numId w:val="13"/>
        </w:numPr>
        <w:spacing w:after="156" w:line="240" w:lineRule="auto"/>
        <w:rPr>
          <w:szCs w:val="24"/>
        </w:rPr>
      </w:pPr>
      <w:r>
        <w:rPr>
          <w:szCs w:val="24"/>
        </w:rPr>
        <w:t>г</w:t>
      </w:r>
      <w:r w:rsidRPr="009D2979">
        <w:rPr>
          <w:szCs w:val="24"/>
        </w:rPr>
        <w:t xml:space="preserve">ребля; </w:t>
      </w:r>
    </w:p>
    <w:p w:rsidR="007E64FA" w:rsidRPr="009D2979" w:rsidRDefault="007E64FA" w:rsidP="007E64FA">
      <w:pPr>
        <w:pStyle w:val="a3"/>
        <w:numPr>
          <w:ilvl w:val="0"/>
          <w:numId w:val="13"/>
        </w:numPr>
        <w:spacing w:after="156" w:line="240" w:lineRule="auto"/>
        <w:rPr>
          <w:szCs w:val="24"/>
        </w:rPr>
      </w:pPr>
      <w:r w:rsidRPr="009D2979">
        <w:rPr>
          <w:szCs w:val="24"/>
        </w:rPr>
        <w:t>лёгкая атлетика;</w:t>
      </w:r>
    </w:p>
    <w:p w:rsidR="007E64FA" w:rsidRPr="009D2979" w:rsidRDefault="007E64FA" w:rsidP="007E64FA">
      <w:pPr>
        <w:pStyle w:val="a3"/>
        <w:numPr>
          <w:ilvl w:val="0"/>
          <w:numId w:val="13"/>
        </w:numPr>
        <w:spacing w:after="156" w:line="240" w:lineRule="auto"/>
        <w:rPr>
          <w:szCs w:val="24"/>
        </w:rPr>
      </w:pPr>
      <w:r w:rsidRPr="009D2979">
        <w:rPr>
          <w:szCs w:val="24"/>
        </w:rPr>
        <w:t xml:space="preserve">тяжёлая атлетика; </w:t>
      </w:r>
    </w:p>
    <w:p w:rsidR="007E64FA" w:rsidRPr="009D2979" w:rsidRDefault="007E64FA" w:rsidP="007E64FA">
      <w:pPr>
        <w:pStyle w:val="a3"/>
        <w:numPr>
          <w:ilvl w:val="0"/>
          <w:numId w:val="13"/>
        </w:numPr>
        <w:spacing w:after="156" w:line="240" w:lineRule="auto"/>
        <w:rPr>
          <w:szCs w:val="24"/>
        </w:rPr>
      </w:pPr>
      <w:r w:rsidRPr="009D2979">
        <w:rPr>
          <w:szCs w:val="24"/>
        </w:rPr>
        <w:t>плавание.</w:t>
      </w:r>
    </w:p>
    <w:p w:rsidR="007E64FA" w:rsidRPr="009D2979" w:rsidRDefault="007E64FA" w:rsidP="007E64FA">
      <w:pPr>
        <w:spacing w:after="156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    17.Сколько раз в течение года спортсмен может быть протестирован на наличие допинга? </w:t>
      </w:r>
    </w:p>
    <w:p w:rsidR="007E64FA" w:rsidRPr="009D2979" w:rsidRDefault="007E64FA" w:rsidP="007E64FA">
      <w:pPr>
        <w:pStyle w:val="a3"/>
        <w:numPr>
          <w:ilvl w:val="0"/>
          <w:numId w:val="14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один раз в год;</w:t>
      </w:r>
    </w:p>
    <w:p w:rsidR="007E64FA" w:rsidRPr="009D2979" w:rsidRDefault="007E64FA" w:rsidP="007E64FA">
      <w:pPr>
        <w:pStyle w:val="a3"/>
        <w:numPr>
          <w:ilvl w:val="0"/>
          <w:numId w:val="14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не более одного раза в месяц;</w:t>
      </w:r>
    </w:p>
    <w:p w:rsidR="007E64FA" w:rsidRPr="009D2979" w:rsidRDefault="007E64FA" w:rsidP="007E64FA">
      <w:pPr>
        <w:pStyle w:val="a3"/>
        <w:numPr>
          <w:ilvl w:val="0"/>
          <w:numId w:val="14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каждый раз при выступлении на соревнованиях;</w:t>
      </w:r>
    </w:p>
    <w:p w:rsidR="007E64FA" w:rsidRPr="009D2979" w:rsidRDefault="007E64FA" w:rsidP="007E64FA">
      <w:pPr>
        <w:pStyle w:val="a3"/>
        <w:numPr>
          <w:ilvl w:val="0"/>
          <w:numId w:val="14"/>
        </w:numPr>
        <w:spacing w:after="156" w:line="240" w:lineRule="auto"/>
        <w:rPr>
          <w:szCs w:val="24"/>
        </w:rPr>
      </w:pPr>
      <w:r w:rsidRPr="009D2979">
        <w:rPr>
          <w:rFonts w:eastAsia="Times New Roman"/>
          <w:color w:val="000000"/>
          <w:szCs w:val="24"/>
          <w:lang w:eastAsia="ru-RU"/>
        </w:rPr>
        <w:t>неограниченное количество раз.</w:t>
      </w:r>
    </w:p>
    <w:p w:rsidR="007E64FA" w:rsidRPr="009D2979" w:rsidRDefault="007E64FA" w:rsidP="007E64FA">
      <w:pPr>
        <w:spacing w:after="156"/>
        <w:ind w:left="360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18. На первом этапе обучения двигательным действиям (этап начального разучивания) занимающимися допускается больше всего двигательных ошибок, причинами которых являются: (Отметьте все позиции)</w:t>
      </w:r>
    </w:p>
    <w:p w:rsidR="007E64FA" w:rsidRPr="009D2979" w:rsidRDefault="007E64FA" w:rsidP="007E64FA">
      <w:pPr>
        <w:pStyle w:val="a3"/>
        <w:numPr>
          <w:ilvl w:val="0"/>
          <w:numId w:val="26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направленность сознания на реализацию цели действия;</w:t>
      </w:r>
    </w:p>
    <w:p w:rsidR="007E64FA" w:rsidRPr="009D2979" w:rsidRDefault="007E64FA" w:rsidP="007E64FA">
      <w:pPr>
        <w:pStyle w:val="a3"/>
        <w:numPr>
          <w:ilvl w:val="0"/>
          <w:numId w:val="26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общая скованность движений;</w:t>
      </w:r>
    </w:p>
    <w:p w:rsidR="007E64FA" w:rsidRPr="009D2979" w:rsidRDefault="007E64FA" w:rsidP="007E64FA">
      <w:pPr>
        <w:pStyle w:val="a3"/>
        <w:numPr>
          <w:ilvl w:val="0"/>
          <w:numId w:val="26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неточность движений по амплитуде;</w:t>
      </w:r>
    </w:p>
    <w:p w:rsidR="007E64FA" w:rsidRPr="009D2979" w:rsidRDefault="007E64FA" w:rsidP="007E64FA">
      <w:pPr>
        <w:pStyle w:val="a3"/>
        <w:numPr>
          <w:ilvl w:val="0"/>
          <w:numId w:val="26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сосредоточенность внимания на технике выполнения двигательного действия;</w:t>
      </w:r>
    </w:p>
    <w:p w:rsidR="007E64FA" w:rsidRPr="009D2979" w:rsidRDefault="007E64FA" w:rsidP="007E64FA">
      <w:pPr>
        <w:pStyle w:val="a3"/>
        <w:numPr>
          <w:ilvl w:val="0"/>
          <w:numId w:val="26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неточность движений по направлению.</w:t>
      </w:r>
    </w:p>
    <w:p w:rsidR="007E64FA" w:rsidRPr="009D2979" w:rsidRDefault="007E64FA" w:rsidP="007E64FA">
      <w:pPr>
        <w:spacing w:after="156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    19. Резкое кратковременное увеличение темпа движения как тактический прием в скоростных видах спорта (бег, гребля, велогонка и др.) называют:</w:t>
      </w:r>
    </w:p>
    <w:p w:rsidR="007E64FA" w:rsidRPr="009D2979" w:rsidRDefault="007E64FA" w:rsidP="007E64FA">
      <w:pPr>
        <w:pStyle w:val="a3"/>
        <w:numPr>
          <w:ilvl w:val="0"/>
          <w:numId w:val="15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синтагм;</w:t>
      </w:r>
    </w:p>
    <w:p w:rsidR="007E64FA" w:rsidRPr="009D2979" w:rsidRDefault="007E64FA" w:rsidP="007E64FA">
      <w:pPr>
        <w:pStyle w:val="a3"/>
        <w:numPr>
          <w:ilvl w:val="0"/>
          <w:numId w:val="15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спурт;</w:t>
      </w:r>
    </w:p>
    <w:p w:rsidR="007E64FA" w:rsidRPr="009D2979" w:rsidRDefault="007E64FA" w:rsidP="007E64FA">
      <w:pPr>
        <w:pStyle w:val="a3"/>
        <w:numPr>
          <w:ilvl w:val="0"/>
          <w:numId w:val="15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модерато;</w:t>
      </w:r>
    </w:p>
    <w:p w:rsidR="007E64FA" w:rsidRPr="009D2979" w:rsidRDefault="007E64FA" w:rsidP="007E64FA">
      <w:pPr>
        <w:pStyle w:val="a3"/>
        <w:numPr>
          <w:ilvl w:val="0"/>
          <w:numId w:val="15"/>
        </w:numPr>
        <w:spacing w:after="156" w:line="240" w:lineRule="auto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драйв.</w:t>
      </w:r>
    </w:p>
    <w:p w:rsidR="007E64FA" w:rsidRPr="009D2979" w:rsidRDefault="007E64FA" w:rsidP="007E64FA">
      <w:pPr>
        <w:tabs>
          <w:tab w:val="center" w:pos="2224"/>
          <w:tab w:val="center" w:pos="3754"/>
          <w:tab w:val="center" w:pos="5368"/>
        </w:tabs>
        <w:spacing w:after="12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ab/>
        <w:t xml:space="preserve">20.Перечень запрещенных субстанций и методов (запрещенный список), который составляется Всемирным антидопинговым агентством (WADA) пересматривается… </w:t>
      </w:r>
    </w:p>
    <w:p w:rsidR="007E64FA" w:rsidRPr="009D2979" w:rsidRDefault="007E64FA" w:rsidP="007E64FA">
      <w:pPr>
        <w:pStyle w:val="a3"/>
        <w:numPr>
          <w:ilvl w:val="0"/>
          <w:numId w:val="16"/>
        </w:numPr>
        <w:tabs>
          <w:tab w:val="center" w:pos="2224"/>
          <w:tab w:val="center" w:pos="3754"/>
          <w:tab w:val="center" w:pos="5368"/>
        </w:tabs>
        <w:spacing w:after="12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не реже одного раза в год;</w:t>
      </w:r>
    </w:p>
    <w:p w:rsidR="007E64FA" w:rsidRPr="009D2979" w:rsidRDefault="007E64FA" w:rsidP="007E64FA">
      <w:pPr>
        <w:pStyle w:val="a3"/>
        <w:numPr>
          <w:ilvl w:val="0"/>
          <w:numId w:val="16"/>
        </w:numPr>
        <w:tabs>
          <w:tab w:val="center" w:pos="2224"/>
          <w:tab w:val="center" w:pos="3754"/>
          <w:tab w:val="center" w:pos="5368"/>
        </w:tabs>
        <w:spacing w:after="12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через 2 года; </w:t>
      </w:r>
    </w:p>
    <w:p w:rsidR="007E64FA" w:rsidRPr="009D2979" w:rsidRDefault="007E64FA" w:rsidP="007E64FA">
      <w:pPr>
        <w:pStyle w:val="a3"/>
        <w:numPr>
          <w:ilvl w:val="0"/>
          <w:numId w:val="16"/>
        </w:numPr>
        <w:tabs>
          <w:tab w:val="center" w:pos="2224"/>
          <w:tab w:val="center" w:pos="3754"/>
          <w:tab w:val="center" w:pos="5368"/>
        </w:tabs>
        <w:spacing w:after="12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через 3 года; </w:t>
      </w:r>
    </w:p>
    <w:p w:rsidR="007E64FA" w:rsidRPr="009D2979" w:rsidRDefault="007E64FA" w:rsidP="007E64FA">
      <w:pPr>
        <w:pStyle w:val="a3"/>
        <w:numPr>
          <w:ilvl w:val="0"/>
          <w:numId w:val="16"/>
        </w:numPr>
        <w:tabs>
          <w:tab w:val="center" w:pos="2224"/>
          <w:tab w:val="center" w:pos="3754"/>
          <w:tab w:val="center" w:pos="5368"/>
        </w:tabs>
        <w:spacing w:after="12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>через 4 года (в соответствии с олимпийским циклом).</w:t>
      </w:r>
    </w:p>
    <w:p w:rsidR="007E64FA" w:rsidRPr="009D2979" w:rsidRDefault="007E64FA" w:rsidP="007E64FA">
      <w:pPr>
        <w:tabs>
          <w:tab w:val="center" w:pos="1241"/>
          <w:tab w:val="center" w:pos="3749"/>
          <w:tab w:val="center" w:pos="5197"/>
        </w:tabs>
        <w:spacing w:after="12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5" w:line="240" w:lineRule="auto"/>
        <w:ind w:left="360"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val="en-US" w:eastAsia="ru-RU"/>
        </w:rPr>
        <w:t>II</w:t>
      </w:r>
      <w:r w:rsidRPr="009D2979">
        <w:rPr>
          <w:rFonts w:eastAsia="Times New Roman"/>
          <w:b/>
          <w:color w:val="000000"/>
          <w:szCs w:val="24"/>
          <w:lang w:eastAsia="ru-RU"/>
        </w:rPr>
        <w:t>. Задания в открытой форме, т. е. без предложенных вариантов ответов.</w:t>
      </w:r>
    </w:p>
    <w:p w:rsidR="007E64FA" w:rsidRPr="009D2979" w:rsidRDefault="007E64FA" w:rsidP="007E64FA">
      <w:pPr>
        <w:spacing w:after="5" w:line="240" w:lineRule="auto"/>
        <w:ind w:left="360" w:right="1158"/>
        <w:rPr>
          <w:rFonts w:eastAsia="Times New Roman"/>
          <w:b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21.Вид спорта, который включает конкур, фехтование, стрельбу, бег и плавание, называется ______________.</w:t>
      </w:r>
    </w:p>
    <w:p w:rsidR="007E64FA" w:rsidRPr="009D2979" w:rsidRDefault="007E64FA" w:rsidP="007E64FA">
      <w:pPr>
        <w:spacing w:after="154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22.Какой правовой документ является основным в установлении правовых, организационных, экономических и социальных основ деятельности в области физической культуры и спорта в Российской Федерации? _______________.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23. Завершите определение, вписав соответствующее слово в бланк ответов. Воздействие на организм человека внешнего факто</w:t>
      </w:r>
      <w:r w:rsidRPr="009D2979">
        <w:rPr>
          <w:rFonts w:eastAsia="Times New Roman"/>
          <w:b/>
          <w:color w:val="000000"/>
          <w:szCs w:val="24"/>
          <w:lang w:eastAsia="ru-RU"/>
        </w:rPr>
        <w:softHyphen/>
        <w:t>ра, нарушающего строение и целостность тканей и нормаль</w:t>
      </w:r>
      <w:r w:rsidRPr="009D2979">
        <w:rPr>
          <w:rFonts w:eastAsia="Times New Roman"/>
          <w:b/>
          <w:color w:val="000000"/>
          <w:szCs w:val="24"/>
          <w:lang w:eastAsia="ru-RU"/>
        </w:rPr>
        <w:softHyphen/>
        <w:t>ное течение физиологических процессов называется…____________.</w:t>
      </w: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</w:p>
    <w:p w:rsidR="007E64FA" w:rsidRPr="009D2979" w:rsidRDefault="007E64FA" w:rsidP="007E64FA">
      <w:pPr>
        <w:shd w:val="clear" w:color="auto" w:fill="FFFFFF"/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9D2979">
        <w:rPr>
          <w:rFonts w:eastAsia="Times New Roman"/>
          <w:b/>
          <w:bCs/>
          <w:color w:val="000000"/>
          <w:szCs w:val="24"/>
          <w:lang w:eastAsia="ru-RU"/>
        </w:rPr>
        <w:lastRenderedPageBreak/>
        <w:t>24. Быстрый переход из упора в вис в гимнастике обозна</w:t>
      </w:r>
      <w:r w:rsidRPr="009D2979">
        <w:rPr>
          <w:rFonts w:eastAsia="Times New Roman"/>
          <w:b/>
          <w:bCs/>
          <w:color w:val="000000"/>
          <w:szCs w:val="24"/>
          <w:lang w:eastAsia="ru-RU"/>
        </w:rPr>
        <w:softHyphen/>
        <w:t>чается как …_________.</w:t>
      </w:r>
    </w:p>
    <w:p w:rsidR="007E64FA" w:rsidRPr="009D2979" w:rsidRDefault="007E64FA" w:rsidP="007E64FA">
      <w:pPr>
        <w:spacing w:after="5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0" w:line="249" w:lineRule="auto"/>
        <w:ind w:left="10" w:right="8"/>
        <w:rPr>
          <w:rFonts w:eastAsia="Times New Roman"/>
          <w:b/>
          <w:bCs/>
          <w:color w:val="000000"/>
          <w:szCs w:val="24"/>
          <w:lang w:eastAsia="ru-RU"/>
        </w:rPr>
      </w:pPr>
      <w:r w:rsidRPr="009D2979">
        <w:rPr>
          <w:rFonts w:eastAsia="Times New Roman"/>
          <w:b/>
          <w:bCs/>
          <w:color w:val="000000"/>
          <w:szCs w:val="24"/>
          <w:lang w:eastAsia="ru-RU"/>
        </w:rPr>
        <w:t xml:space="preserve">25. Какой из современных видов спорта предполагает использование компьютерных игр?  </w:t>
      </w:r>
    </w:p>
    <w:p w:rsidR="007E64FA" w:rsidRPr="009D2979" w:rsidRDefault="007E64FA" w:rsidP="007E64FA">
      <w:pPr>
        <w:spacing w:after="5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43" w:line="247" w:lineRule="auto"/>
        <w:ind w:left="-5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III.Задания на соотнесение понятий и определений (в дальнейшем задания «на соответствие»).  </w:t>
      </w:r>
    </w:p>
    <w:p w:rsidR="007E64FA" w:rsidRPr="009D2979" w:rsidRDefault="007E64FA" w:rsidP="007E64FA">
      <w:pPr>
        <w:spacing w:after="0" w:line="249" w:lineRule="auto"/>
        <w:ind w:left="10" w:right="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26.Установите соответствие между президентом МОК и событием олимпийской истории, пришедшимся на годы его президентства. </w:t>
      </w:r>
    </w:p>
    <w:tbl>
      <w:tblPr>
        <w:tblW w:w="9570" w:type="dxa"/>
        <w:tblInd w:w="34" w:type="dxa"/>
        <w:tblCellMar>
          <w:top w:w="69" w:type="dxa"/>
          <w:left w:w="107" w:type="dxa"/>
          <w:right w:w="39" w:type="dxa"/>
        </w:tblCellMar>
        <w:tblLook w:val="04A0"/>
      </w:tblPr>
      <w:tblGrid>
        <w:gridCol w:w="5868"/>
        <w:gridCol w:w="3702"/>
      </w:tblGrid>
      <w:tr w:rsidR="007E64FA" w:rsidRPr="009D2979" w:rsidTr="00663FDD">
        <w:trPr>
          <w:trHeight w:val="332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7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Событие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70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Президент </w:t>
            </w:r>
          </w:p>
        </w:tc>
      </w:tr>
      <w:tr w:rsidR="007E64FA" w:rsidRPr="009D2979" w:rsidTr="00663FDD">
        <w:trPr>
          <w:trHeight w:val="6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1) Выбор Москвы в качестве столицы Игр </w:t>
            </w:r>
          </w:p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XXII Олимпиады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А) Деметриус Викелас </w:t>
            </w:r>
          </w:p>
        </w:tc>
      </w:tr>
      <w:tr w:rsidR="007E64FA" w:rsidRPr="009D2979" w:rsidTr="00663FDD">
        <w:trPr>
          <w:trHeight w:val="6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2) Введение в программу Олимпийских игр конкурсов искусств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Б) Пьер де Кубертен </w:t>
            </w:r>
          </w:p>
        </w:tc>
      </w:tr>
      <w:tr w:rsidR="007E64FA" w:rsidRPr="009D2979" w:rsidTr="00663FDD">
        <w:trPr>
          <w:trHeight w:val="654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3) Проведение Игр I Олимпиады современности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В) Майкл Моррис Килланин </w:t>
            </w:r>
          </w:p>
        </w:tc>
      </w:tr>
      <w:tr w:rsidR="007E64FA" w:rsidRPr="009D2979" w:rsidTr="00663FDD">
        <w:trPr>
          <w:trHeight w:val="976"/>
        </w:trPr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71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4) Принятие решения о проведении Олимпийских зимних игр через два года после Игр Олимпиад 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Г) Хуан Антонио Самаранч </w:t>
            </w:r>
          </w:p>
        </w:tc>
      </w:tr>
    </w:tbl>
    <w:p w:rsidR="007E64FA" w:rsidRPr="009D2979" w:rsidRDefault="007E64FA" w:rsidP="007E64FA">
      <w:pPr>
        <w:spacing w:after="0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0" w:line="249" w:lineRule="auto"/>
        <w:ind w:left="10" w:right="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27.Установите соответствие между видом спорта и названием места, где проходят соревнования. </w:t>
      </w:r>
    </w:p>
    <w:tbl>
      <w:tblPr>
        <w:tblW w:w="9854" w:type="dxa"/>
        <w:tblInd w:w="-108" w:type="dxa"/>
        <w:tblCellMar>
          <w:top w:w="69" w:type="dxa"/>
          <w:left w:w="46" w:type="dxa"/>
          <w:right w:w="115" w:type="dxa"/>
        </w:tblCellMar>
        <w:tblLook w:val="04A0"/>
      </w:tblPr>
      <w:tblGrid>
        <w:gridCol w:w="4927"/>
        <w:gridCol w:w="2022"/>
        <w:gridCol w:w="2905"/>
      </w:tblGrid>
      <w:tr w:rsidR="00663FDD" w:rsidRPr="009D2979" w:rsidTr="00663FDD">
        <w:trPr>
          <w:trHeight w:val="33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9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Вид спорта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Место </w:t>
            </w: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1) стрельба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А) стадион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2) тяжёлая атлетика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Б) ковер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3) футбол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В) помост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4) теннис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Г) трек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5) лёгкая атлетика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Д) ринг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6) вольная борьба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Е) трасса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7) баскетбол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Ж) корт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1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8) лыжные гонки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З) поле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9) велоспорт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И) тир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  <w:tr w:rsidR="00663FDD" w:rsidRPr="009D2979" w:rsidTr="00663FDD">
        <w:trPr>
          <w:trHeight w:val="33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10) бокс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К) площадка 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7E64FA" w:rsidRPr="009D2979" w:rsidRDefault="007E64FA" w:rsidP="007E64FA">
      <w:pPr>
        <w:spacing w:after="4" w:line="271" w:lineRule="auto"/>
        <w:ind w:right="239"/>
        <w:rPr>
          <w:rFonts w:eastAsia="Times New Roman"/>
          <w:b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4" w:line="271" w:lineRule="auto"/>
        <w:ind w:right="239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28.Укажите виды спорта, в которых эти спортсмены завоевали медали на XXIII Олимпийских зимних играх 2018 года в г. </w:t>
      </w:r>
      <w:r w:rsidRPr="009D2979">
        <w:rPr>
          <w:b/>
          <w:bCs/>
          <w:szCs w:val="24"/>
          <w:shd w:val="clear" w:color="auto" w:fill="FFFFFF"/>
        </w:rPr>
        <w:t>Пхёнчхане</w:t>
      </w:r>
      <w:r w:rsidRPr="009D2979">
        <w:rPr>
          <w:rFonts w:eastAsia="Times New Roman"/>
          <w:b/>
          <w:color w:val="000000"/>
          <w:szCs w:val="24"/>
          <w:lang w:eastAsia="ru-RU"/>
        </w:rPr>
        <w:t xml:space="preserve">(Республика Корея). </w:t>
      </w:r>
    </w:p>
    <w:tbl>
      <w:tblPr>
        <w:tblW w:w="9573" w:type="dxa"/>
        <w:tblInd w:w="34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518"/>
        <w:gridCol w:w="3277"/>
        <w:gridCol w:w="850"/>
        <w:gridCol w:w="4928"/>
      </w:tblGrid>
      <w:tr w:rsidR="00663FDD" w:rsidRPr="009D2979" w:rsidTr="00663FDD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1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Белорукова Юлия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10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А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Фигурное катание </w:t>
            </w:r>
          </w:p>
        </w:tc>
      </w:tr>
      <w:tr w:rsidR="00663FDD" w:rsidRPr="009D2979" w:rsidTr="00663FD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2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Воронина Наталья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8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Б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Фристайл  </w:t>
            </w:r>
          </w:p>
        </w:tc>
      </w:tr>
      <w:tr w:rsidR="00663FDD" w:rsidRPr="009D2979" w:rsidTr="00663FD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3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Большунов Александр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В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Конькобежный спорт </w:t>
            </w:r>
          </w:p>
        </w:tc>
      </w:tr>
      <w:tr w:rsidR="00663FDD" w:rsidRPr="009D2979" w:rsidTr="00663FD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lastRenderedPageBreak/>
              <w:t xml:space="preserve">4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Алина Загитова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9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Г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Кёрлинг </w:t>
            </w:r>
          </w:p>
        </w:tc>
      </w:tr>
      <w:tr w:rsidR="00663FDD" w:rsidRPr="009D2979" w:rsidTr="00663FD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5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Никита Гусев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10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Д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Лыжные гонки </w:t>
            </w:r>
          </w:p>
        </w:tc>
      </w:tr>
      <w:tr w:rsidR="00663FDD" w:rsidRPr="009D2979" w:rsidTr="00663FD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6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Евгения Медведева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7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Е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Сноуборд </w:t>
            </w:r>
          </w:p>
        </w:tc>
      </w:tr>
      <w:tr w:rsidR="00663FDD" w:rsidRPr="009D2979" w:rsidTr="00663FDD">
        <w:trPr>
          <w:trHeight w:val="286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7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Василий Кошечкин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9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Ж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Хоккей </w:t>
            </w:r>
          </w:p>
        </w:tc>
      </w:tr>
      <w:tr w:rsidR="00663FDD" w:rsidRPr="009D2979" w:rsidTr="00663FDD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8 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Буров Илья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10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 xml:space="preserve">З 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Скелетон</w:t>
            </w:r>
          </w:p>
        </w:tc>
      </w:tr>
      <w:tr w:rsidR="00663FDD" w:rsidRPr="009D2979" w:rsidTr="00663FDD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9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Никита Трегубов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10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И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Шорт-трек</w:t>
            </w:r>
          </w:p>
        </w:tc>
      </w:tr>
      <w:tr w:rsidR="00663FDD" w:rsidRPr="009D2979" w:rsidTr="00663FDD">
        <w:trPr>
          <w:trHeight w:val="28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10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7E64FA">
            <w:pPr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Семен Елистратов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К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color w:val="000000"/>
                <w:szCs w:val="24"/>
              </w:rPr>
              <w:t>Бобслей</w:t>
            </w:r>
          </w:p>
        </w:tc>
      </w:tr>
    </w:tbl>
    <w:p w:rsidR="007E64FA" w:rsidRPr="009D2979" w:rsidRDefault="007E64FA" w:rsidP="007E64FA">
      <w:pPr>
        <w:spacing w:after="0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5" w:line="240" w:lineRule="auto"/>
        <w:ind w:left="360"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29. Установите соответствие между Олимпийскими играми и годами их проведения.</w:t>
      </w:r>
    </w:p>
    <w:p w:rsidR="007E64FA" w:rsidRPr="009D2979" w:rsidRDefault="007E64FA" w:rsidP="007E64FA">
      <w:pPr>
        <w:spacing w:after="5" w:line="240" w:lineRule="auto"/>
        <w:ind w:left="360" w:right="1158"/>
        <w:rPr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5"/>
        <w:gridCol w:w="4882"/>
      </w:tblGrid>
      <w:tr w:rsidR="007E64FA" w:rsidRPr="009D2979" w:rsidTr="00663FDD"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b/>
                <w:szCs w:val="24"/>
              </w:rPr>
            </w:pPr>
            <w:r w:rsidRPr="00663FDD">
              <w:rPr>
                <w:b/>
                <w:szCs w:val="24"/>
              </w:rPr>
              <w:t>Столица Олимпиады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left="360" w:right="1158"/>
              <w:rPr>
                <w:b/>
                <w:szCs w:val="24"/>
              </w:rPr>
            </w:pPr>
            <w:r w:rsidRPr="00663FDD">
              <w:rPr>
                <w:b/>
                <w:szCs w:val="24"/>
              </w:rPr>
              <w:t>Год</w:t>
            </w:r>
          </w:p>
        </w:tc>
      </w:tr>
      <w:tr w:rsidR="007E64FA" w:rsidRPr="009D2979" w:rsidTr="00663FDD">
        <w:trPr>
          <w:trHeight w:val="553"/>
        </w:trPr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1. Пхёнчхан         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>А. 2016</w:t>
            </w:r>
          </w:p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</w:p>
        </w:tc>
      </w:tr>
      <w:tr w:rsidR="007E64FA" w:rsidRPr="009D2979" w:rsidTr="00663FDD"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2. Рио-де-Жанейро                                                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Б. 2020 </w:t>
            </w:r>
          </w:p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</w:p>
        </w:tc>
      </w:tr>
      <w:tr w:rsidR="007E64FA" w:rsidRPr="009D2979" w:rsidTr="00663FDD"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3. Сочи                                                                   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В. 2012 </w:t>
            </w:r>
          </w:p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</w:p>
        </w:tc>
      </w:tr>
      <w:tr w:rsidR="007E64FA" w:rsidRPr="009D2979" w:rsidTr="00663FDD"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4. Токио                                                                 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Г. 2010 </w:t>
            </w:r>
          </w:p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</w:p>
        </w:tc>
      </w:tr>
      <w:tr w:rsidR="007E64FA" w:rsidRPr="009D2979" w:rsidTr="00663FDD"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5. Лондон                                                                  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Д. 2014 </w:t>
            </w:r>
          </w:p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</w:p>
        </w:tc>
      </w:tr>
      <w:tr w:rsidR="007E64FA" w:rsidRPr="009D2979" w:rsidTr="00663FDD"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right="1158"/>
              <w:rPr>
                <w:szCs w:val="24"/>
              </w:rPr>
            </w:pPr>
            <w:r w:rsidRPr="00663FDD">
              <w:rPr>
                <w:szCs w:val="24"/>
              </w:rPr>
              <w:t xml:space="preserve">6. Ванкувер                                                               </w:t>
            </w:r>
          </w:p>
        </w:tc>
        <w:tc>
          <w:tcPr>
            <w:tcW w:w="4956" w:type="dxa"/>
            <w:shd w:val="clear" w:color="auto" w:fill="auto"/>
          </w:tcPr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  <w:r w:rsidRPr="00663FDD">
              <w:rPr>
                <w:szCs w:val="24"/>
              </w:rPr>
              <w:t>Е. 2018</w:t>
            </w:r>
          </w:p>
          <w:p w:rsidR="007E64FA" w:rsidRPr="00663FDD" w:rsidRDefault="007E64FA" w:rsidP="00663FDD">
            <w:pPr>
              <w:spacing w:after="5"/>
              <w:ind w:left="360" w:right="1158"/>
              <w:rPr>
                <w:szCs w:val="24"/>
              </w:rPr>
            </w:pPr>
          </w:p>
        </w:tc>
      </w:tr>
    </w:tbl>
    <w:p w:rsidR="007E64FA" w:rsidRPr="009D2979" w:rsidRDefault="007E64FA" w:rsidP="007E64FA">
      <w:pPr>
        <w:spacing w:after="5" w:line="240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43" w:line="247" w:lineRule="auto"/>
        <w:ind w:left="-5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IV.Задания процессуального или алгоритмического толка. </w:t>
      </w:r>
    </w:p>
    <w:p w:rsidR="007E64FA" w:rsidRPr="009D2979" w:rsidRDefault="007E64FA" w:rsidP="007E64FA">
      <w:pPr>
        <w:spacing w:after="5" w:line="240" w:lineRule="auto"/>
        <w:ind w:left="360"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30. Установите последовательность действий в подготовительной части урока. </w:t>
      </w:r>
    </w:p>
    <w:p w:rsidR="007E64FA" w:rsidRPr="009D2979" w:rsidRDefault="007E64FA" w:rsidP="007E64FA">
      <w:pPr>
        <w:spacing w:after="44" w:line="249" w:lineRule="auto"/>
        <w:ind w:left="-5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а)общая разминка; </w:t>
      </w:r>
    </w:p>
    <w:p w:rsidR="007E64FA" w:rsidRPr="009D2979" w:rsidRDefault="007E64FA" w:rsidP="007E64FA">
      <w:pPr>
        <w:spacing w:after="44" w:line="249" w:lineRule="auto"/>
        <w:ind w:left="-5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б)специальная разминка; </w:t>
      </w:r>
    </w:p>
    <w:p w:rsidR="007E64FA" w:rsidRPr="009D2979" w:rsidRDefault="007E64FA" w:rsidP="007E64FA">
      <w:pPr>
        <w:spacing w:after="44" w:line="249" w:lineRule="auto"/>
        <w:ind w:left="-5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в)вводный ритуал; </w:t>
      </w:r>
    </w:p>
    <w:p w:rsidR="007E64FA" w:rsidRPr="009D2979" w:rsidRDefault="007E64FA" w:rsidP="007E64FA">
      <w:pPr>
        <w:spacing w:after="44" w:line="249" w:lineRule="auto"/>
        <w:ind w:left="-5" w:hanging="10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color w:val="000000"/>
          <w:szCs w:val="24"/>
          <w:lang w:eastAsia="ru-RU"/>
        </w:rPr>
        <w:t xml:space="preserve">г)установочные действия. </w:t>
      </w:r>
    </w:p>
    <w:p w:rsidR="007E64FA" w:rsidRPr="009D2979" w:rsidRDefault="007E64FA" w:rsidP="007E64FA">
      <w:pPr>
        <w:spacing w:after="5" w:line="240" w:lineRule="auto"/>
        <w:ind w:left="360"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>31.Укажите целесообразную последовательность построения комплекса общеразвивающих упражнений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38"/>
      </w:tblGrid>
      <w:tr w:rsidR="007E64FA" w:rsidRPr="009D2979" w:rsidTr="00663FDD">
        <w:trPr>
          <w:jc w:val="center"/>
        </w:trPr>
        <w:tc>
          <w:tcPr>
            <w:tcW w:w="7338" w:type="dxa"/>
            <w:shd w:val="clear" w:color="auto" w:fill="auto"/>
          </w:tcPr>
          <w:p w:rsidR="007E64FA" w:rsidRPr="00663FDD" w:rsidRDefault="007E64FA" w:rsidP="00663FDD">
            <w:pPr>
              <w:spacing w:line="276" w:lineRule="auto"/>
              <w:rPr>
                <w:szCs w:val="24"/>
              </w:rPr>
            </w:pPr>
            <w:r w:rsidRPr="00663FDD">
              <w:rPr>
                <w:szCs w:val="24"/>
              </w:rPr>
              <w:t>А) упражнения на координацию, прыжки</w:t>
            </w:r>
          </w:p>
        </w:tc>
      </w:tr>
      <w:tr w:rsidR="007E64FA" w:rsidRPr="009D2979" w:rsidTr="00663FDD">
        <w:trPr>
          <w:jc w:val="center"/>
        </w:trPr>
        <w:tc>
          <w:tcPr>
            <w:tcW w:w="7338" w:type="dxa"/>
            <w:shd w:val="clear" w:color="auto" w:fill="auto"/>
          </w:tcPr>
          <w:p w:rsidR="007E64FA" w:rsidRPr="00663FDD" w:rsidRDefault="007E64FA" w:rsidP="00663FDD">
            <w:pPr>
              <w:spacing w:line="276" w:lineRule="auto"/>
              <w:rPr>
                <w:szCs w:val="24"/>
              </w:rPr>
            </w:pPr>
            <w:r w:rsidRPr="00663FDD">
              <w:rPr>
                <w:szCs w:val="24"/>
              </w:rPr>
              <w:t>Б) упражнения на для рук и плечевого пояса</w:t>
            </w:r>
          </w:p>
        </w:tc>
      </w:tr>
      <w:tr w:rsidR="007E64FA" w:rsidRPr="009D2979" w:rsidTr="00663FDD">
        <w:trPr>
          <w:jc w:val="center"/>
        </w:trPr>
        <w:tc>
          <w:tcPr>
            <w:tcW w:w="7338" w:type="dxa"/>
            <w:shd w:val="clear" w:color="auto" w:fill="auto"/>
          </w:tcPr>
          <w:p w:rsidR="007E64FA" w:rsidRPr="00663FDD" w:rsidRDefault="007E64FA" w:rsidP="00663FDD">
            <w:pPr>
              <w:spacing w:line="276" w:lineRule="auto"/>
              <w:rPr>
                <w:szCs w:val="24"/>
              </w:rPr>
            </w:pPr>
            <w:r w:rsidRPr="00663FDD">
              <w:rPr>
                <w:szCs w:val="24"/>
              </w:rPr>
              <w:t>В) упражнения на растягивание, махи</w:t>
            </w:r>
          </w:p>
        </w:tc>
      </w:tr>
      <w:tr w:rsidR="007E64FA" w:rsidRPr="009D2979" w:rsidTr="00663FDD">
        <w:trPr>
          <w:jc w:val="center"/>
        </w:trPr>
        <w:tc>
          <w:tcPr>
            <w:tcW w:w="7338" w:type="dxa"/>
            <w:shd w:val="clear" w:color="auto" w:fill="auto"/>
          </w:tcPr>
          <w:p w:rsidR="007E64FA" w:rsidRPr="00663FDD" w:rsidRDefault="007E64FA" w:rsidP="00663FDD">
            <w:pPr>
              <w:spacing w:line="276" w:lineRule="auto"/>
              <w:rPr>
                <w:szCs w:val="24"/>
              </w:rPr>
            </w:pPr>
            <w:r w:rsidRPr="00663FDD">
              <w:rPr>
                <w:szCs w:val="24"/>
              </w:rPr>
              <w:t>Г) упражнения для туловища</w:t>
            </w:r>
          </w:p>
        </w:tc>
      </w:tr>
      <w:tr w:rsidR="007E64FA" w:rsidRPr="009D2979" w:rsidTr="00663FDD">
        <w:trPr>
          <w:jc w:val="center"/>
        </w:trPr>
        <w:tc>
          <w:tcPr>
            <w:tcW w:w="7338" w:type="dxa"/>
            <w:shd w:val="clear" w:color="auto" w:fill="auto"/>
          </w:tcPr>
          <w:p w:rsidR="007E64FA" w:rsidRPr="00663FDD" w:rsidRDefault="007E64FA" w:rsidP="00663FDD">
            <w:pPr>
              <w:spacing w:line="276" w:lineRule="auto"/>
              <w:rPr>
                <w:szCs w:val="24"/>
              </w:rPr>
            </w:pPr>
            <w:r w:rsidRPr="00663FDD">
              <w:rPr>
                <w:szCs w:val="24"/>
              </w:rPr>
              <w:t>Д) упражнения на для ног</w:t>
            </w:r>
          </w:p>
        </w:tc>
      </w:tr>
      <w:tr w:rsidR="007E64FA" w:rsidRPr="009D2979" w:rsidTr="00663FDD">
        <w:trPr>
          <w:jc w:val="center"/>
        </w:trPr>
        <w:tc>
          <w:tcPr>
            <w:tcW w:w="7338" w:type="dxa"/>
            <w:shd w:val="clear" w:color="auto" w:fill="auto"/>
          </w:tcPr>
          <w:p w:rsidR="007E64FA" w:rsidRPr="00663FDD" w:rsidRDefault="007E64FA" w:rsidP="00663FDD">
            <w:pPr>
              <w:spacing w:line="276" w:lineRule="auto"/>
              <w:rPr>
                <w:szCs w:val="24"/>
              </w:rPr>
            </w:pPr>
            <w:r w:rsidRPr="00663FDD">
              <w:rPr>
                <w:szCs w:val="24"/>
              </w:rPr>
              <w:t>Е) упражнения типа «потягивание»</w:t>
            </w:r>
          </w:p>
        </w:tc>
      </w:tr>
    </w:tbl>
    <w:p w:rsidR="007E64FA" w:rsidRPr="009D2979" w:rsidRDefault="007E64FA" w:rsidP="007E64FA">
      <w:pPr>
        <w:spacing w:after="44" w:line="249" w:lineRule="auto"/>
        <w:ind w:left="-5" w:hanging="10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43" w:line="247" w:lineRule="auto"/>
        <w:ind w:left="-5" w:hanging="10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V.Задания, связанные с перечислениями. </w:t>
      </w:r>
    </w:p>
    <w:p w:rsidR="007E64FA" w:rsidRPr="009D2979" w:rsidRDefault="007E64FA" w:rsidP="007E64FA">
      <w:pPr>
        <w:spacing w:after="12" w:line="249" w:lineRule="auto"/>
        <w:ind w:left="426" w:right="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32.Перечислите группы дисциплин в лёгкой атлетике.  </w:t>
      </w:r>
    </w:p>
    <w:p w:rsidR="007E64FA" w:rsidRPr="009D2979" w:rsidRDefault="007E64FA" w:rsidP="007E64FA">
      <w:pPr>
        <w:pStyle w:val="a3"/>
        <w:numPr>
          <w:ilvl w:val="0"/>
          <w:numId w:val="20"/>
        </w:numPr>
        <w:spacing w:after="154" w:line="265" w:lineRule="auto"/>
        <w:ind w:right="1158"/>
        <w:rPr>
          <w:rFonts w:eastAsia="Times New Roman"/>
          <w:b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lastRenderedPageBreak/>
        <w:t xml:space="preserve">В акробатике существуют основные разновидности акробатических стоек. </w:t>
      </w:r>
      <w:r w:rsidRPr="009D2979">
        <w:rPr>
          <w:rFonts w:eastAsia="Times New Roman"/>
          <w:color w:val="000000"/>
          <w:szCs w:val="24"/>
          <w:lang w:eastAsia="ru-RU"/>
        </w:rPr>
        <w:t xml:space="preserve">Впишите название каждой акробатической стойки: </w:t>
      </w:r>
    </w:p>
    <w:tbl>
      <w:tblPr>
        <w:tblW w:w="8649" w:type="dxa"/>
        <w:tblInd w:w="494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2130"/>
        <w:gridCol w:w="2124"/>
        <w:gridCol w:w="2127"/>
        <w:gridCol w:w="2268"/>
      </w:tblGrid>
      <w:tr w:rsidR="00663FDD" w:rsidRPr="009D2979" w:rsidTr="00663FDD">
        <w:trPr>
          <w:trHeight w:val="286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i/>
                <w:color w:val="000000"/>
                <w:szCs w:val="24"/>
              </w:rPr>
              <w:t xml:space="preserve">А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i/>
                <w:color w:val="000000"/>
                <w:szCs w:val="24"/>
              </w:rPr>
              <w:t xml:space="preserve">Б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3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i/>
                <w:color w:val="000000"/>
                <w:szCs w:val="24"/>
              </w:rPr>
              <w:t xml:space="preserve">В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right="1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i/>
                <w:color w:val="000000"/>
                <w:szCs w:val="24"/>
              </w:rPr>
              <w:t xml:space="preserve">Г </w:t>
            </w:r>
          </w:p>
        </w:tc>
      </w:tr>
      <w:tr w:rsidR="00663FDD" w:rsidRPr="009D2979" w:rsidTr="00663FDD">
        <w:trPr>
          <w:trHeight w:val="1392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left="55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342900" cy="876300"/>
                  <wp:effectExtent l="19050" t="0" r="0" b="0"/>
                  <wp:docPr id="19" name="Picture 50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8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left="55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361950" cy="819150"/>
                  <wp:effectExtent l="19050" t="0" r="0" b="0"/>
                  <wp:docPr id="20" name="Picture 16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left="57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342900" cy="809625"/>
                  <wp:effectExtent l="19050" t="0" r="0" b="0"/>
                  <wp:docPr id="21" name="Picture 1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left="57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361950" cy="790575"/>
                  <wp:effectExtent l="19050" t="0" r="0" b="0"/>
                  <wp:docPr id="22" name="Picture 16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64FA" w:rsidRPr="009D2979" w:rsidRDefault="007E64FA" w:rsidP="007E64FA">
      <w:pPr>
        <w:spacing w:after="4" w:line="271" w:lineRule="auto"/>
        <w:ind w:left="360" w:right="239"/>
        <w:rPr>
          <w:rFonts w:eastAsia="Times New Roman"/>
          <w:color w:val="000000"/>
          <w:szCs w:val="24"/>
          <w:lang w:eastAsia="ru-RU"/>
        </w:rPr>
      </w:pPr>
      <w:r w:rsidRPr="009D2979">
        <w:rPr>
          <w:rFonts w:eastAsia="Times New Roman"/>
          <w:b/>
          <w:color w:val="000000"/>
          <w:szCs w:val="24"/>
          <w:lang w:eastAsia="ru-RU"/>
        </w:rPr>
        <w:t xml:space="preserve">34.Напишите в бланке ответов название олимпийских видов спорта, изображенных на пиктограммах. </w:t>
      </w:r>
    </w:p>
    <w:tbl>
      <w:tblPr>
        <w:tblW w:w="9573" w:type="dxa"/>
        <w:tblInd w:w="34" w:type="dxa"/>
        <w:tblCellMar>
          <w:top w:w="1" w:type="dxa"/>
          <w:left w:w="115" w:type="dxa"/>
          <w:right w:w="170" w:type="dxa"/>
        </w:tblCellMar>
        <w:tblLook w:val="04A0"/>
      </w:tblPr>
      <w:tblGrid>
        <w:gridCol w:w="1912"/>
        <w:gridCol w:w="1916"/>
        <w:gridCol w:w="1913"/>
        <w:gridCol w:w="1916"/>
        <w:gridCol w:w="1916"/>
      </w:tblGrid>
      <w:tr w:rsidR="00663FDD" w:rsidRPr="009D2979" w:rsidTr="00663FDD">
        <w:trPr>
          <w:trHeight w:val="1493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65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28675" cy="895350"/>
                  <wp:effectExtent l="19050" t="0" r="9525" b="0"/>
                  <wp:docPr id="23" name="Picture 1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39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66775" cy="942975"/>
                  <wp:effectExtent l="19050" t="0" r="9525" b="0"/>
                  <wp:docPr id="24" name="Picture 1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10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95350" cy="847725"/>
                  <wp:effectExtent l="19050" t="0" r="0" b="0"/>
                  <wp:docPr id="25" name="Picture 1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7E64FA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914400" cy="790575"/>
                  <wp:effectExtent l="19050" t="0" r="0" b="0"/>
                  <wp:docPr id="26" name="Picture 1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58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38200" cy="838200"/>
                  <wp:effectExtent l="19050" t="0" r="0" b="0"/>
                  <wp:docPr id="27" name="Picture 1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FDD" w:rsidRPr="009D2979" w:rsidTr="00663FDD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9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i/>
                <w:color w:val="000000"/>
                <w:szCs w:val="24"/>
              </w:rPr>
              <w:t xml:space="preserve">1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2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i/>
                <w:color w:val="000000"/>
                <w:szCs w:val="24"/>
              </w:rPr>
              <w:t xml:space="preserve">2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5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i/>
                <w:color w:val="000000"/>
                <w:szCs w:val="24"/>
              </w:rPr>
              <w:t xml:space="preserve">3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3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i/>
                <w:color w:val="000000"/>
                <w:szCs w:val="24"/>
              </w:rPr>
              <w:t xml:space="preserve">4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63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i/>
                <w:color w:val="000000"/>
                <w:szCs w:val="24"/>
              </w:rPr>
              <w:t xml:space="preserve">5 </w:t>
            </w:r>
          </w:p>
        </w:tc>
      </w:tr>
      <w:tr w:rsidR="00663FDD" w:rsidRPr="009D2979" w:rsidTr="00663FDD">
        <w:trPr>
          <w:trHeight w:val="1340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46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66775" cy="847725"/>
                  <wp:effectExtent l="19050" t="0" r="9525" b="0"/>
                  <wp:docPr id="28" name="Picture 1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92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09625" cy="819150"/>
                  <wp:effectExtent l="19050" t="0" r="9525" b="0"/>
                  <wp:docPr id="29" name="Picture 1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7E64FA">
            <w:pPr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923925" cy="847725"/>
                  <wp:effectExtent l="19050" t="0" r="9525" b="0"/>
                  <wp:docPr id="30" name="Picture 1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96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00100" cy="790575"/>
                  <wp:effectExtent l="19050" t="0" r="0" b="0"/>
                  <wp:docPr id="31" name="Picture 1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4FA" w:rsidRPr="00663FDD" w:rsidRDefault="00BD7CC6" w:rsidP="00663FDD">
            <w:pPr>
              <w:ind w:right="24"/>
              <w:rPr>
                <w:rFonts w:eastAsia="Times New Roman"/>
                <w:color w:val="000000"/>
                <w:szCs w:val="24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22"/>
                <w:szCs w:val="24"/>
                <w:lang w:eastAsia="ru-RU"/>
              </w:rPr>
              <w:drawing>
                <wp:inline distT="0" distB="0" distL="0" distR="0">
                  <wp:extent cx="895350" cy="771525"/>
                  <wp:effectExtent l="19050" t="0" r="0" b="0"/>
                  <wp:docPr id="32" name="Picture 1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3FDD" w:rsidRPr="009D2979" w:rsidTr="00663FDD">
        <w:trPr>
          <w:trHeight w:val="288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47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6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0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7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3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8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ind w:left="51"/>
              <w:rPr>
                <w:rFonts w:eastAsia="Times New Roman"/>
                <w:color w:val="000000"/>
                <w:szCs w:val="24"/>
              </w:rPr>
            </w:pPr>
            <w:r w:rsidRPr="00663FDD">
              <w:rPr>
                <w:rFonts w:eastAsia="Times New Roman"/>
                <w:b/>
                <w:color w:val="000000"/>
                <w:szCs w:val="24"/>
              </w:rPr>
              <w:t xml:space="preserve">9 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64FA" w:rsidRPr="00663FDD" w:rsidRDefault="007E64FA" w:rsidP="00663FD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eastAsia="Times New Roman"/>
                <w:color w:val="000000"/>
                <w:szCs w:val="24"/>
              </w:rPr>
            </w:pPr>
          </w:p>
        </w:tc>
      </w:tr>
    </w:tbl>
    <w:p w:rsidR="007E64FA" w:rsidRPr="009D2979" w:rsidRDefault="007E64FA" w:rsidP="007E64FA">
      <w:pPr>
        <w:spacing w:after="12" w:line="249" w:lineRule="auto"/>
        <w:ind w:right="8"/>
        <w:rPr>
          <w:rFonts w:eastAsia="Times New Roman"/>
          <w:color w:val="000000"/>
          <w:szCs w:val="24"/>
          <w:lang w:eastAsia="ru-RU"/>
        </w:rPr>
      </w:pPr>
    </w:p>
    <w:p w:rsidR="007E64FA" w:rsidRPr="009D2979" w:rsidRDefault="007E64FA" w:rsidP="007E64FA">
      <w:pPr>
        <w:spacing w:after="43" w:line="247" w:lineRule="auto"/>
        <w:ind w:left="-5"/>
        <w:rPr>
          <w:szCs w:val="24"/>
        </w:rPr>
      </w:pPr>
      <w:r w:rsidRPr="009D2979">
        <w:rPr>
          <w:b/>
          <w:szCs w:val="24"/>
        </w:rPr>
        <w:t xml:space="preserve">VI.Задания с графическими изображениями двигательных действий (пиктограммы).  </w:t>
      </w:r>
    </w:p>
    <w:p w:rsidR="007E64FA" w:rsidRPr="009D2979" w:rsidRDefault="007E64FA" w:rsidP="007E64FA">
      <w:pPr>
        <w:spacing w:after="12"/>
        <w:ind w:left="-5"/>
        <w:rPr>
          <w:szCs w:val="24"/>
        </w:rPr>
      </w:pPr>
      <w:r w:rsidRPr="009D2979">
        <w:rPr>
          <w:b/>
          <w:szCs w:val="24"/>
        </w:rPr>
        <w:t>35.</w:t>
      </w:r>
      <w:r w:rsidRPr="009D2979">
        <w:rPr>
          <w:szCs w:val="24"/>
        </w:rPr>
        <w:t xml:space="preserve">Изобразите с помощью пиктограмм следующие движения и положения тела.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Наклон назад, руки на пояс.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Наклон вперёд, руки вверх.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Упор стоя согнувшись.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Упор лёжа на согнутых руках.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Упор лёжа сзади.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Упор стоя на коленях. </w:t>
      </w:r>
    </w:p>
    <w:p w:rsidR="007E64FA" w:rsidRPr="009D2979" w:rsidRDefault="007E64FA" w:rsidP="007E64FA">
      <w:pPr>
        <w:numPr>
          <w:ilvl w:val="0"/>
          <w:numId w:val="7"/>
        </w:numPr>
        <w:spacing w:after="44" w:line="249" w:lineRule="auto"/>
        <w:ind w:hanging="360"/>
        <w:rPr>
          <w:szCs w:val="24"/>
        </w:rPr>
      </w:pPr>
      <w:r w:rsidRPr="009D2979">
        <w:rPr>
          <w:szCs w:val="24"/>
        </w:rPr>
        <w:t xml:space="preserve">Сед углом, руки в стороны. </w:t>
      </w:r>
    </w:p>
    <w:p w:rsidR="007E64FA" w:rsidRDefault="007E64FA" w:rsidP="007E64FA">
      <w:pPr>
        <w:rPr>
          <w:szCs w:val="24"/>
        </w:rPr>
      </w:pPr>
    </w:p>
    <w:p w:rsidR="007E64FA" w:rsidRPr="0011259C" w:rsidRDefault="007E64FA" w:rsidP="00663FDD">
      <w:pPr>
        <w:keepNext/>
        <w:keepLines/>
        <w:spacing w:after="12" w:line="249" w:lineRule="auto"/>
        <w:ind w:right="3"/>
        <w:outlineLvl w:val="0"/>
        <w:rPr>
          <w:rFonts w:eastAsia="Times New Roman"/>
          <w:b/>
          <w:color w:val="000000"/>
          <w:szCs w:val="24"/>
          <w:lang w:eastAsia="ru-RU"/>
        </w:rPr>
      </w:pPr>
    </w:p>
    <w:sectPr w:rsidR="007E64FA" w:rsidRPr="0011259C" w:rsidSect="005E6353">
      <w:pgSz w:w="11906" w:h="16838"/>
      <w:pgMar w:top="567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6E76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8E25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FF8C0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78AF8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E8EA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F0D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4C6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F22C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9A2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FDA8C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C2342"/>
    <w:multiLevelType w:val="hybridMultilevel"/>
    <w:tmpl w:val="8B5CDF76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36A25CC"/>
    <w:multiLevelType w:val="hybridMultilevel"/>
    <w:tmpl w:val="9C0E64FA"/>
    <w:lvl w:ilvl="0" w:tplc="B558884E">
      <w:start w:val="27"/>
      <w:numFmt w:val="decimal"/>
      <w:lvlText w:val="%1."/>
      <w:lvlJc w:val="left"/>
      <w:pPr>
        <w:ind w:left="36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  <w:rPr>
        <w:rFonts w:cs="Times New Roman"/>
      </w:rPr>
    </w:lvl>
  </w:abstractNum>
  <w:abstractNum w:abstractNumId="12">
    <w:nsid w:val="03A20C94"/>
    <w:multiLevelType w:val="hybridMultilevel"/>
    <w:tmpl w:val="836C54FC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6B50647"/>
    <w:multiLevelType w:val="hybridMultilevel"/>
    <w:tmpl w:val="1BE81538"/>
    <w:lvl w:ilvl="0" w:tplc="FF760D54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6E1204E"/>
    <w:multiLevelType w:val="hybridMultilevel"/>
    <w:tmpl w:val="FA46F056"/>
    <w:lvl w:ilvl="0" w:tplc="17D6F628">
      <w:start w:val="1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808472A"/>
    <w:multiLevelType w:val="hybridMultilevel"/>
    <w:tmpl w:val="A20E66AA"/>
    <w:lvl w:ilvl="0" w:tplc="FF760D54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08177815"/>
    <w:multiLevelType w:val="hybridMultilevel"/>
    <w:tmpl w:val="4A5AB198"/>
    <w:lvl w:ilvl="0" w:tplc="2710DD16">
      <w:start w:val="10"/>
      <w:numFmt w:val="decimal"/>
      <w:lvlText w:val="%1"/>
      <w:lvlJc w:val="left"/>
      <w:pPr>
        <w:ind w:left="4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  <w:rPr>
        <w:rFonts w:cs="Times New Roman"/>
      </w:rPr>
    </w:lvl>
  </w:abstractNum>
  <w:abstractNum w:abstractNumId="17">
    <w:nsid w:val="08D33DE4"/>
    <w:multiLevelType w:val="hybridMultilevel"/>
    <w:tmpl w:val="DFB48F36"/>
    <w:lvl w:ilvl="0" w:tplc="FFE6B14A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9082F5B"/>
    <w:multiLevelType w:val="hybridMultilevel"/>
    <w:tmpl w:val="1CE4CA90"/>
    <w:lvl w:ilvl="0" w:tplc="5C3CBDA0">
      <w:start w:val="1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9">
    <w:nsid w:val="0BE86E92"/>
    <w:multiLevelType w:val="multilevel"/>
    <w:tmpl w:val="5534FD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E2106BE"/>
    <w:multiLevelType w:val="hybridMultilevel"/>
    <w:tmpl w:val="ADF2964E"/>
    <w:lvl w:ilvl="0" w:tplc="FF760D54">
      <w:start w:val="1"/>
      <w:numFmt w:val="russianLow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20546BDB"/>
    <w:multiLevelType w:val="hybridMultilevel"/>
    <w:tmpl w:val="22186572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8B77A4"/>
    <w:multiLevelType w:val="hybridMultilevel"/>
    <w:tmpl w:val="1D7C6FAC"/>
    <w:lvl w:ilvl="0" w:tplc="2E5E3F2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F31621"/>
    <w:multiLevelType w:val="hybridMultilevel"/>
    <w:tmpl w:val="17CC662C"/>
    <w:lvl w:ilvl="0" w:tplc="44666D7C">
      <w:start w:val="3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2A30299F"/>
    <w:multiLevelType w:val="hybridMultilevel"/>
    <w:tmpl w:val="DD767BB4"/>
    <w:lvl w:ilvl="0" w:tplc="0730FF8A">
      <w:start w:val="3"/>
      <w:numFmt w:val="upperRoman"/>
      <w:lvlText w:val="%1."/>
      <w:lvlJc w:val="left"/>
      <w:pPr>
        <w:ind w:left="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02CEED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DC7621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3DACB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C3205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D2C42F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19B6CE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2B1895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9F144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5">
    <w:nsid w:val="2A4B3DA1"/>
    <w:multiLevelType w:val="hybridMultilevel"/>
    <w:tmpl w:val="2FEA973C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CD76931"/>
    <w:multiLevelType w:val="hybridMultilevel"/>
    <w:tmpl w:val="73C23BD6"/>
    <w:lvl w:ilvl="0" w:tplc="5DE8261C">
      <w:start w:val="35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2EA770BD"/>
    <w:multiLevelType w:val="hybridMultilevel"/>
    <w:tmpl w:val="2488EA10"/>
    <w:lvl w:ilvl="0" w:tplc="FC9C9DB8">
      <w:start w:val="2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36EEB0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8B8CE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70DC16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DDD6F3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F8291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008EBB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4BA68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E73C71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8">
    <w:nsid w:val="306D0333"/>
    <w:multiLevelType w:val="hybridMultilevel"/>
    <w:tmpl w:val="DD1C3D62"/>
    <w:lvl w:ilvl="0" w:tplc="92C2AF2C">
      <w:start w:val="1"/>
      <w:numFmt w:val="upperRoman"/>
      <w:lvlText w:val="%1."/>
      <w:lvlJc w:val="left"/>
      <w:pPr>
        <w:ind w:left="77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9">
    <w:nsid w:val="353735FF"/>
    <w:multiLevelType w:val="hybridMultilevel"/>
    <w:tmpl w:val="87BE2D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386F2AA2"/>
    <w:multiLevelType w:val="hybridMultilevel"/>
    <w:tmpl w:val="78A82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9AD5651"/>
    <w:multiLevelType w:val="hybridMultilevel"/>
    <w:tmpl w:val="4896007C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D830AD3"/>
    <w:multiLevelType w:val="hybridMultilevel"/>
    <w:tmpl w:val="FDE86BBC"/>
    <w:lvl w:ilvl="0" w:tplc="A4443B76">
      <w:start w:val="1"/>
      <w:numFmt w:val="upperRoman"/>
      <w:lvlText w:val="%1."/>
      <w:lvlJc w:val="left"/>
      <w:pPr>
        <w:ind w:left="2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58AA9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2ECE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AB4FB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EAFED6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C4A8040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63CC06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CB065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AEC3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3">
    <w:nsid w:val="48C03C75"/>
    <w:multiLevelType w:val="hybridMultilevel"/>
    <w:tmpl w:val="14EE3510"/>
    <w:lvl w:ilvl="0" w:tplc="F884A146">
      <w:start w:val="28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1AF8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4F3AD1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82E49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DF07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E7E9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B0D43F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8D04D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83EA0E8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4">
    <w:nsid w:val="4955094E"/>
    <w:multiLevelType w:val="hybridMultilevel"/>
    <w:tmpl w:val="70C6DF3A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BB472FE"/>
    <w:multiLevelType w:val="hybridMultilevel"/>
    <w:tmpl w:val="EDBCEF1A"/>
    <w:lvl w:ilvl="0" w:tplc="8F92474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1F230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F9B64D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88A3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F2619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DDC60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1D2373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0E48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1F662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6">
    <w:nsid w:val="50D1193F"/>
    <w:multiLevelType w:val="hybridMultilevel"/>
    <w:tmpl w:val="8EF01EA8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72622D9"/>
    <w:multiLevelType w:val="hybridMultilevel"/>
    <w:tmpl w:val="3196D332"/>
    <w:lvl w:ilvl="0" w:tplc="2E5E3F2A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aps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A9004E1"/>
    <w:multiLevelType w:val="hybridMultilevel"/>
    <w:tmpl w:val="CE7AACE8"/>
    <w:lvl w:ilvl="0" w:tplc="CEECDCC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A3A2FEA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FF20158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0C2C3B3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09A205D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BED0A8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D9622CC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34E6EA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BFE8B6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39">
    <w:nsid w:val="5E273D97"/>
    <w:multiLevelType w:val="hybridMultilevel"/>
    <w:tmpl w:val="E44CC6C0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CB406B9"/>
    <w:multiLevelType w:val="hybridMultilevel"/>
    <w:tmpl w:val="31F85FCE"/>
    <w:lvl w:ilvl="0" w:tplc="C88AE436">
      <w:start w:val="3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BE483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030F1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35482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6BC4D8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A90CBD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80CB3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1338B7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41A91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1">
    <w:nsid w:val="6EF623F6"/>
    <w:multiLevelType w:val="hybridMultilevel"/>
    <w:tmpl w:val="57D05D08"/>
    <w:lvl w:ilvl="0" w:tplc="29CCC300">
      <w:start w:val="1"/>
      <w:numFmt w:val="upperRoman"/>
      <w:lvlText w:val="%1."/>
      <w:lvlJc w:val="left"/>
      <w:pPr>
        <w:ind w:left="705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42">
    <w:nsid w:val="74FB0509"/>
    <w:multiLevelType w:val="hybridMultilevel"/>
    <w:tmpl w:val="D9644FFC"/>
    <w:lvl w:ilvl="0" w:tplc="F55C630A">
      <w:start w:val="1"/>
      <w:numFmt w:val="upperRoman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FDEA85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3DCC7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4F4FC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B2012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D4CC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C84D6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31627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B24212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3">
    <w:nsid w:val="75FE6CC0"/>
    <w:multiLevelType w:val="hybridMultilevel"/>
    <w:tmpl w:val="9E2C894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7DB56F0"/>
    <w:multiLevelType w:val="multilevel"/>
    <w:tmpl w:val="DD0229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8F353D4"/>
    <w:multiLevelType w:val="hybridMultilevel"/>
    <w:tmpl w:val="7D5830DC"/>
    <w:lvl w:ilvl="0" w:tplc="FF760D54">
      <w:start w:val="1"/>
      <w:numFmt w:val="russianLow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6">
    <w:nsid w:val="79340273"/>
    <w:multiLevelType w:val="hybridMultilevel"/>
    <w:tmpl w:val="FC0E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9EE7F8D"/>
    <w:multiLevelType w:val="hybridMultilevel"/>
    <w:tmpl w:val="F73C4EA0"/>
    <w:lvl w:ilvl="0" w:tplc="4D668F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E7346D9"/>
    <w:multiLevelType w:val="hybridMultilevel"/>
    <w:tmpl w:val="6AD870E2"/>
    <w:lvl w:ilvl="0" w:tplc="FF760D54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10"/>
  </w:num>
  <w:num w:numId="3">
    <w:abstractNumId w:val="41"/>
  </w:num>
  <w:num w:numId="4">
    <w:abstractNumId w:val="34"/>
  </w:num>
  <w:num w:numId="5">
    <w:abstractNumId w:val="12"/>
  </w:num>
  <w:num w:numId="6">
    <w:abstractNumId w:val="31"/>
  </w:num>
  <w:num w:numId="7">
    <w:abstractNumId w:val="38"/>
  </w:num>
  <w:num w:numId="8">
    <w:abstractNumId w:val="13"/>
  </w:num>
  <w:num w:numId="9">
    <w:abstractNumId w:val="25"/>
  </w:num>
  <w:num w:numId="10">
    <w:abstractNumId w:val="14"/>
  </w:num>
  <w:num w:numId="11">
    <w:abstractNumId w:val="20"/>
  </w:num>
  <w:num w:numId="12">
    <w:abstractNumId w:val="15"/>
  </w:num>
  <w:num w:numId="13">
    <w:abstractNumId w:val="45"/>
  </w:num>
  <w:num w:numId="14">
    <w:abstractNumId w:val="39"/>
  </w:num>
  <w:num w:numId="15">
    <w:abstractNumId w:val="36"/>
  </w:num>
  <w:num w:numId="16">
    <w:abstractNumId w:val="21"/>
  </w:num>
  <w:num w:numId="17">
    <w:abstractNumId w:val="16"/>
  </w:num>
  <w:num w:numId="18">
    <w:abstractNumId w:val="17"/>
  </w:num>
  <w:num w:numId="19">
    <w:abstractNumId w:val="32"/>
  </w:num>
  <w:num w:numId="20">
    <w:abstractNumId w:val="23"/>
  </w:num>
  <w:num w:numId="21">
    <w:abstractNumId w:val="42"/>
  </w:num>
  <w:num w:numId="22">
    <w:abstractNumId w:val="27"/>
  </w:num>
  <w:num w:numId="23">
    <w:abstractNumId w:val="24"/>
  </w:num>
  <w:num w:numId="24">
    <w:abstractNumId w:val="33"/>
  </w:num>
  <w:num w:numId="25">
    <w:abstractNumId w:val="40"/>
  </w:num>
  <w:num w:numId="26">
    <w:abstractNumId w:val="48"/>
  </w:num>
  <w:num w:numId="27">
    <w:abstractNumId w:val="28"/>
  </w:num>
  <w:num w:numId="28">
    <w:abstractNumId w:val="26"/>
  </w:num>
  <w:num w:numId="29">
    <w:abstractNumId w:val="11"/>
  </w:num>
  <w:num w:numId="30">
    <w:abstractNumId w:val="37"/>
  </w:num>
  <w:num w:numId="31">
    <w:abstractNumId w:val="22"/>
  </w:num>
  <w:num w:numId="32">
    <w:abstractNumId w:val="18"/>
  </w:num>
  <w:num w:numId="33">
    <w:abstractNumId w:val="44"/>
  </w:num>
  <w:num w:numId="34">
    <w:abstractNumId w:val="46"/>
  </w:num>
  <w:num w:numId="35">
    <w:abstractNumId w:val="30"/>
  </w:num>
  <w:num w:numId="36">
    <w:abstractNumId w:val="43"/>
  </w:num>
  <w:num w:numId="37">
    <w:abstractNumId w:val="19"/>
  </w:num>
  <w:num w:numId="38">
    <w:abstractNumId w:val="2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47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5D5B"/>
    <w:rsid w:val="000074C3"/>
    <w:rsid w:val="00015C08"/>
    <w:rsid w:val="0003006A"/>
    <w:rsid w:val="00057C48"/>
    <w:rsid w:val="000740A5"/>
    <w:rsid w:val="00075FDB"/>
    <w:rsid w:val="000D396B"/>
    <w:rsid w:val="000E325C"/>
    <w:rsid w:val="000F01E8"/>
    <w:rsid w:val="000F2447"/>
    <w:rsid w:val="000F7733"/>
    <w:rsid w:val="001072A7"/>
    <w:rsid w:val="0011259C"/>
    <w:rsid w:val="001136B8"/>
    <w:rsid w:val="00114124"/>
    <w:rsid w:val="00115FAE"/>
    <w:rsid w:val="00121694"/>
    <w:rsid w:val="00123E66"/>
    <w:rsid w:val="00127B7E"/>
    <w:rsid w:val="00137D11"/>
    <w:rsid w:val="00141316"/>
    <w:rsid w:val="00154EEA"/>
    <w:rsid w:val="001735F1"/>
    <w:rsid w:val="001869AC"/>
    <w:rsid w:val="00187B82"/>
    <w:rsid w:val="00191A37"/>
    <w:rsid w:val="001C2E36"/>
    <w:rsid w:val="001E38A3"/>
    <w:rsid w:val="00206945"/>
    <w:rsid w:val="0021338F"/>
    <w:rsid w:val="002237B6"/>
    <w:rsid w:val="00224D6D"/>
    <w:rsid w:val="00230FD4"/>
    <w:rsid w:val="00232E20"/>
    <w:rsid w:val="00242A37"/>
    <w:rsid w:val="002778AE"/>
    <w:rsid w:val="00285B80"/>
    <w:rsid w:val="00295F2F"/>
    <w:rsid w:val="002A0D18"/>
    <w:rsid w:val="002A3977"/>
    <w:rsid w:val="002A5BEB"/>
    <w:rsid w:val="002B71C7"/>
    <w:rsid w:val="002C0D6C"/>
    <w:rsid w:val="002E024E"/>
    <w:rsid w:val="002F28A8"/>
    <w:rsid w:val="0030398E"/>
    <w:rsid w:val="003059F0"/>
    <w:rsid w:val="00316850"/>
    <w:rsid w:val="00325A65"/>
    <w:rsid w:val="0033465A"/>
    <w:rsid w:val="0033760D"/>
    <w:rsid w:val="003650D5"/>
    <w:rsid w:val="003718EE"/>
    <w:rsid w:val="003753B3"/>
    <w:rsid w:val="00395752"/>
    <w:rsid w:val="003A5B62"/>
    <w:rsid w:val="003A6607"/>
    <w:rsid w:val="003B5A30"/>
    <w:rsid w:val="003D05FD"/>
    <w:rsid w:val="003D5500"/>
    <w:rsid w:val="003F010D"/>
    <w:rsid w:val="003F179D"/>
    <w:rsid w:val="00410F03"/>
    <w:rsid w:val="00414AD5"/>
    <w:rsid w:val="00420C8A"/>
    <w:rsid w:val="00430767"/>
    <w:rsid w:val="004348AB"/>
    <w:rsid w:val="0043679D"/>
    <w:rsid w:val="00456C97"/>
    <w:rsid w:val="004659A5"/>
    <w:rsid w:val="004679C7"/>
    <w:rsid w:val="00491405"/>
    <w:rsid w:val="004928EE"/>
    <w:rsid w:val="00497C00"/>
    <w:rsid w:val="004B379E"/>
    <w:rsid w:val="004B57B4"/>
    <w:rsid w:val="004C4F92"/>
    <w:rsid w:val="004C5C90"/>
    <w:rsid w:val="004D4D8C"/>
    <w:rsid w:val="004E1389"/>
    <w:rsid w:val="005172C9"/>
    <w:rsid w:val="00521F54"/>
    <w:rsid w:val="00536AB1"/>
    <w:rsid w:val="00545245"/>
    <w:rsid w:val="00577FE9"/>
    <w:rsid w:val="005A2CB9"/>
    <w:rsid w:val="005B25FB"/>
    <w:rsid w:val="005B6D47"/>
    <w:rsid w:val="005C7B5A"/>
    <w:rsid w:val="005D07CD"/>
    <w:rsid w:val="005D13E1"/>
    <w:rsid w:val="005D15C0"/>
    <w:rsid w:val="005D4A29"/>
    <w:rsid w:val="005E6353"/>
    <w:rsid w:val="005F147C"/>
    <w:rsid w:val="00600C77"/>
    <w:rsid w:val="0060235A"/>
    <w:rsid w:val="006227F7"/>
    <w:rsid w:val="00622A2F"/>
    <w:rsid w:val="00627FDC"/>
    <w:rsid w:val="00633653"/>
    <w:rsid w:val="00634AA9"/>
    <w:rsid w:val="00642D40"/>
    <w:rsid w:val="00663FDD"/>
    <w:rsid w:val="0067246B"/>
    <w:rsid w:val="00672F96"/>
    <w:rsid w:val="00682F04"/>
    <w:rsid w:val="00691359"/>
    <w:rsid w:val="006A4302"/>
    <w:rsid w:val="006A5E37"/>
    <w:rsid w:val="006B0ACC"/>
    <w:rsid w:val="006B406F"/>
    <w:rsid w:val="006C29A2"/>
    <w:rsid w:val="006D2B29"/>
    <w:rsid w:val="006D3BD0"/>
    <w:rsid w:val="006E2A1F"/>
    <w:rsid w:val="006E2E01"/>
    <w:rsid w:val="006E6232"/>
    <w:rsid w:val="006E7C0F"/>
    <w:rsid w:val="006F374D"/>
    <w:rsid w:val="00704E40"/>
    <w:rsid w:val="007206F1"/>
    <w:rsid w:val="007234BE"/>
    <w:rsid w:val="00731D92"/>
    <w:rsid w:val="00732233"/>
    <w:rsid w:val="00750F7C"/>
    <w:rsid w:val="00760BF1"/>
    <w:rsid w:val="0077218F"/>
    <w:rsid w:val="00772218"/>
    <w:rsid w:val="00774340"/>
    <w:rsid w:val="0077481E"/>
    <w:rsid w:val="00774872"/>
    <w:rsid w:val="00776701"/>
    <w:rsid w:val="007928DE"/>
    <w:rsid w:val="00794190"/>
    <w:rsid w:val="007979AB"/>
    <w:rsid w:val="007C008B"/>
    <w:rsid w:val="007C462A"/>
    <w:rsid w:val="007D4CFC"/>
    <w:rsid w:val="007D7F5D"/>
    <w:rsid w:val="007E64FA"/>
    <w:rsid w:val="007F07AB"/>
    <w:rsid w:val="007F7B9A"/>
    <w:rsid w:val="0080433C"/>
    <w:rsid w:val="00816820"/>
    <w:rsid w:val="00834EEF"/>
    <w:rsid w:val="008351C4"/>
    <w:rsid w:val="00843B41"/>
    <w:rsid w:val="00862D8C"/>
    <w:rsid w:val="00863DBB"/>
    <w:rsid w:val="008C5057"/>
    <w:rsid w:val="008D175B"/>
    <w:rsid w:val="008D6F0A"/>
    <w:rsid w:val="008E1AD7"/>
    <w:rsid w:val="008E253C"/>
    <w:rsid w:val="008E403C"/>
    <w:rsid w:val="00920090"/>
    <w:rsid w:val="0092097B"/>
    <w:rsid w:val="009219D6"/>
    <w:rsid w:val="009269A8"/>
    <w:rsid w:val="00930C7C"/>
    <w:rsid w:val="00951346"/>
    <w:rsid w:val="00981154"/>
    <w:rsid w:val="00995AB6"/>
    <w:rsid w:val="009C3A7D"/>
    <w:rsid w:val="009D2979"/>
    <w:rsid w:val="009D4808"/>
    <w:rsid w:val="009D607B"/>
    <w:rsid w:val="009E0F9D"/>
    <w:rsid w:val="009F2AF5"/>
    <w:rsid w:val="00A06C2A"/>
    <w:rsid w:val="00A4663C"/>
    <w:rsid w:val="00A4711A"/>
    <w:rsid w:val="00A516D2"/>
    <w:rsid w:val="00A53A87"/>
    <w:rsid w:val="00A53D1E"/>
    <w:rsid w:val="00A56FC8"/>
    <w:rsid w:val="00A71775"/>
    <w:rsid w:val="00A97E2C"/>
    <w:rsid w:val="00AA05E8"/>
    <w:rsid w:val="00AA3376"/>
    <w:rsid w:val="00AA34EE"/>
    <w:rsid w:val="00AA791F"/>
    <w:rsid w:val="00AB65CA"/>
    <w:rsid w:val="00AB701E"/>
    <w:rsid w:val="00AC5516"/>
    <w:rsid w:val="00AC7086"/>
    <w:rsid w:val="00AD3A07"/>
    <w:rsid w:val="00AD51F9"/>
    <w:rsid w:val="00AD6412"/>
    <w:rsid w:val="00AE1A17"/>
    <w:rsid w:val="00AE694E"/>
    <w:rsid w:val="00AF05A2"/>
    <w:rsid w:val="00AF0FC2"/>
    <w:rsid w:val="00AF1DE9"/>
    <w:rsid w:val="00AF5F96"/>
    <w:rsid w:val="00B41ED4"/>
    <w:rsid w:val="00B44E67"/>
    <w:rsid w:val="00B55D5C"/>
    <w:rsid w:val="00B701FD"/>
    <w:rsid w:val="00B82787"/>
    <w:rsid w:val="00B8400F"/>
    <w:rsid w:val="00B843FB"/>
    <w:rsid w:val="00BA1740"/>
    <w:rsid w:val="00BA679C"/>
    <w:rsid w:val="00BB3E40"/>
    <w:rsid w:val="00BD0689"/>
    <w:rsid w:val="00BD7CC6"/>
    <w:rsid w:val="00BE4C84"/>
    <w:rsid w:val="00BF6ED9"/>
    <w:rsid w:val="00C01CFB"/>
    <w:rsid w:val="00C04B56"/>
    <w:rsid w:val="00C13080"/>
    <w:rsid w:val="00C25E68"/>
    <w:rsid w:val="00C3099E"/>
    <w:rsid w:val="00C332F2"/>
    <w:rsid w:val="00C420C9"/>
    <w:rsid w:val="00C4641A"/>
    <w:rsid w:val="00C46D97"/>
    <w:rsid w:val="00C5022F"/>
    <w:rsid w:val="00C53810"/>
    <w:rsid w:val="00C57B43"/>
    <w:rsid w:val="00C717E3"/>
    <w:rsid w:val="00C75CCD"/>
    <w:rsid w:val="00C76D53"/>
    <w:rsid w:val="00C909E9"/>
    <w:rsid w:val="00C926AA"/>
    <w:rsid w:val="00C96F3E"/>
    <w:rsid w:val="00CA0DF7"/>
    <w:rsid w:val="00CA69D2"/>
    <w:rsid w:val="00CC03FA"/>
    <w:rsid w:val="00CE3DEB"/>
    <w:rsid w:val="00CF6711"/>
    <w:rsid w:val="00D12A97"/>
    <w:rsid w:val="00D1596C"/>
    <w:rsid w:val="00D16CC5"/>
    <w:rsid w:val="00D26106"/>
    <w:rsid w:val="00D27057"/>
    <w:rsid w:val="00D35A2F"/>
    <w:rsid w:val="00D367B1"/>
    <w:rsid w:val="00D40C64"/>
    <w:rsid w:val="00D46C43"/>
    <w:rsid w:val="00D55046"/>
    <w:rsid w:val="00D64D50"/>
    <w:rsid w:val="00D658B1"/>
    <w:rsid w:val="00D7609F"/>
    <w:rsid w:val="00D764F5"/>
    <w:rsid w:val="00D85937"/>
    <w:rsid w:val="00D85E49"/>
    <w:rsid w:val="00D87336"/>
    <w:rsid w:val="00D90FE8"/>
    <w:rsid w:val="00DA627A"/>
    <w:rsid w:val="00DB1A42"/>
    <w:rsid w:val="00DC57FA"/>
    <w:rsid w:val="00DC5E80"/>
    <w:rsid w:val="00DD0F75"/>
    <w:rsid w:val="00DE2CC3"/>
    <w:rsid w:val="00DE535B"/>
    <w:rsid w:val="00DE5D88"/>
    <w:rsid w:val="00E10DE4"/>
    <w:rsid w:val="00E13215"/>
    <w:rsid w:val="00E138DB"/>
    <w:rsid w:val="00E53D21"/>
    <w:rsid w:val="00E5472E"/>
    <w:rsid w:val="00E62FB9"/>
    <w:rsid w:val="00E63C99"/>
    <w:rsid w:val="00E71294"/>
    <w:rsid w:val="00E751B2"/>
    <w:rsid w:val="00E82133"/>
    <w:rsid w:val="00E96D01"/>
    <w:rsid w:val="00E96FEE"/>
    <w:rsid w:val="00EA5769"/>
    <w:rsid w:val="00EC1CC8"/>
    <w:rsid w:val="00EC54E5"/>
    <w:rsid w:val="00EC6290"/>
    <w:rsid w:val="00EE330A"/>
    <w:rsid w:val="00EF57AC"/>
    <w:rsid w:val="00F15D5B"/>
    <w:rsid w:val="00F17B80"/>
    <w:rsid w:val="00F202D6"/>
    <w:rsid w:val="00F243B7"/>
    <w:rsid w:val="00F27133"/>
    <w:rsid w:val="00F33BF0"/>
    <w:rsid w:val="00F44A97"/>
    <w:rsid w:val="00F46F71"/>
    <w:rsid w:val="00F702FA"/>
    <w:rsid w:val="00F802E9"/>
    <w:rsid w:val="00F855E6"/>
    <w:rsid w:val="00F97097"/>
    <w:rsid w:val="00FA7B2B"/>
    <w:rsid w:val="00FB2EC4"/>
    <w:rsid w:val="00FC3482"/>
    <w:rsid w:val="00FC5D1A"/>
    <w:rsid w:val="00FD662A"/>
    <w:rsid w:val="00FF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17"/>
    <w:pPr>
      <w:spacing w:after="160" w:line="259" w:lineRule="auto"/>
    </w:pPr>
    <w:rPr>
      <w:sz w:val="24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2C0D6C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locked/>
    <w:rsid w:val="002C0D6C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E1389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9"/>
    <w:semiHidden/>
    <w:locked/>
    <w:rsid w:val="004E1389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F15D5B"/>
    <w:pPr>
      <w:ind w:left="720"/>
      <w:contextualSpacing/>
    </w:pPr>
  </w:style>
  <w:style w:type="table" w:customStyle="1" w:styleId="TableGrid">
    <w:name w:val="TableGrid"/>
    <w:rsid w:val="00C926AA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7979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9F2AF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rsid w:val="0051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172C9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642D40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642D40"/>
    <w:rPr>
      <w:rFonts w:cs="Times New Roman"/>
    </w:rPr>
  </w:style>
  <w:style w:type="paragraph" w:styleId="a8">
    <w:name w:val="Body Text"/>
    <w:basedOn w:val="a"/>
    <w:link w:val="a9"/>
    <w:uiPriority w:val="99"/>
    <w:rsid w:val="00EC1CC8"/>
    <w:pPr>
      <w:spacing w:after="120" w:line="240" w:lineRule="auto"/>
    </w:pPr>
    <w:rPr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EC1CC8"/>
    <w:rPr>
      <w:rFonts w:cs="Times New Roman"/>
      <w:sz w:val="24"/>
      <w:szCs w:val="24"/>
      <w:lang w:val="ru-RU" w:eastAsia="ru-RU" w:bidi="ar-SA"/>
    </w:rPr>
  </w:style>
  <w:style w:type="paragraph" w:styleId="aa">
    <w:name w:val="Normal (Web)"/>
    <w:basedOn w:val="a"/>
    <w:uiPriority w:val="99"/>
    <w:rsid w:val="00C3099E"/>
    <w:pPr>
      <w:spacing w:before="100" w:beforeAutospacing="1" w:after="100" w:afterAutospacing="1" w:line="240" w:lineRule="auto"/>
    </w:pPr>
    <w:rPr>
      <w:szCs w:val="24"/>
      <w:lang w:eastAsia="ru-RU"/>
    </w:rPr>
  </w:style>
  <w:style w:type="character" w:styleId="ab">
    <w:name w:val="Strong"/>
    <w:uiPriority w:val="99"/>
    <w:qFormat/>
    <w:locked/>
    <w:rsid w:val="00A06C2A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81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031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5881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027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5881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034">
          <w:marLeft w:val="0"/>
          <w:marRight w:val="0"/>
          <w:marTop w:val="0"/>
          <w:marBottom w:val="0"/>
          <w:divBdr>
            <w:top w:val="single" w:sz="2" w:space="0" w:color="E1E1E1"/>
            <w:left w:val="single" w:sz="2" w:space="0" w:color="E1E1E1"/>
            <w:bottom w:val="single" w:sz="2" w:space="0" w:color="E1E1E1"/>
            <w:right w:val="single" w:sz="2" w:space="0" w:color="E1E1E1"/>
          </w:divBdr>
        </w:div>
      </w:divsChild>
    </w:div>
    <w:div w:id="205881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hyperlink" Target="https://ru.wikipedia.org/wiki/%D0%A1%D0%BE%D1%82%D0%BD%D0%B8%D0%BA%D0%BE%D0%B2%D0%B0,_%D0%90%D0%B4%D0%B5%D0%BB%D0%B8%D0%BD%D0%B0_%D0%94%D0%BC%D0%B8%D1%82%D1%80%D0%B8%D0%B5%D0%B2%D0%BD%D0%B0" TargetMode="External"/><Relationship Id="rId26" Type="http://schemas.openxmlformats.org/officeDocument/2006/relationships/hyperlink" Target="https://ru.wikipedia.org/wiki/%D0%9B%D1%8B%D0%B6%D0%BD%D1%8B%D0%B5_%D0%B3%D0%BE%D0%BD%D0%BA%D0%B8_%D0%BD%D0%B0_%D0%B7%D0%B8%D0%BC%D0%BD%D0%B8%D1%85_%D0%9E%D0%BB%D0%B8%D0%BC%D0%BF%D0%B8%D0%B9%D1%81%D0%BA%D0%B8%D1%85_%D0%B8%D0%B3%D1%80%D0%B0%D1%85_2014" TargetMode="External"/><Relationship Id="rId39" Type="http://schemas.openxmlformats.org/officeDocument/2006/relationships/image" Target="media/image16.png"/><Relationship Id="rId21" Type="http://schemas.openxmlformats.org/officeDocument/2006/relationships/hyperlink" Target="https://ru.wikipedia.org/wiki/%D0%A2%D1%80%D0%B5%D1%82%D1%8C%D1%8F%D0%BA%D0%BE%D0%B2,_%D0%90%D0%BB%D0%B5%D0%BA%D1%81%D0%B0%D0%BD%D0%B4%D1%80_%D0%92%D0%BB%D0%B0%D0%B4%D0%B8%D0%BC%D0%B8%D1%80%D0%BE%D0%B2%D0%B8%D1%87_(%D1%81%D0%BA%D0%B5%D0%BB%D0%B5%D1%82%D0%BE%D0%BD%D0%B8%D1%81%D1%82)" TargetMode="External"/><Relationship Id="rId34" Type="http://schemas.openxmlformats.org/officeDocument/2006/relationships/image" Target="media/image11.png"/><Relationship Id="rId42" Type="http://schemas.openxmlformats.org/officeDocument/2006/relationships/image" Target="media/image19.png"/><Relationship Id="rId47" Type="http://schemas.openxmlformats.org/officeDocument/2006/relationships/image" Target="media/image24.jpeg"/><Relationship Id="rId50" Type="http://schemas.openxmlformats.org/officeDocument/2006/relationships/image" Target="media/image27.jpeg"/><Relationship Id="rId55" Type="http://schemas.openxmlformats.org/officeDocument/2006/relationships/image" Target="media/image32.jpeg"/><Relationship Id="rId7" Type="http://schemas.openxmlformats.org/officeDocument/2006/relationships/hyperlink" Target="https://ru.wikipedia.org/wiki/1931_%D0%B3%D0%BE%D0%B4" TargetMode="External"/><Relationship Id="rId12" Type="http://schemas.openxmlformats.org/officeDocument/2006/relationships/hyperlink" Target="https://ru.wikipedia.org/wiki/%D0%97%D0%B4%D0%BE%D1%80%D0%BE%D0%B2%D1%8C%D0%B5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s://ru.wikipedia.org/wiki/%D0%94%D0%B5%D0%BC%D1%87%D0%B5%D0%BD%D0%BA%D0%BE,_%D0%90%D0%BB%D1%8C%D0%B1%D0%B5%D1%80%D1%82_%D0%9C%D0%B8%D1%85%D0%B0%D0%B9%D0%BB%D0%BE%D0%B2%D0%B8%D1%87" TargetMode="External"/><Relationship Id="rId33" Type="http://schemas.openxmlformats.org/officeDocument/2006/relationships/image" Target="media/image10.png"/><Relationship Id="rId38" Type="http://schemas.openxmlformats.org/officeDocument/2006/relationships/image" Target="media/image15.png"/><Relationship Id="rId46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ru.wikipedia.org/wiki/%D0%90%D0%BD,_%D0%92%D0%B8%D0%BA%D1%82%D0%BE%D1%80" TargetMode="External"/><Relationship Id="rId29" Type="http://schemas.openxmlformats.org/officeDocument/2006/relationships/image" Target="media/image6.jpeg"/><Relationship Id="rId41" Type="http://schemas.openxmlformats.org/officeDocument/2006/relationships/image" Target="media/image18.png"/><Relationship Id="rId54" Type="http://schemas.openxmlformats.org/officeDocument/2006/relationships/image" Target="media/image31.jpeg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11_%D0%BC%D0%B0%D1%80%D1%82%D0%B0" TargetMode="External"/><Relationship Id="rId11" Type="http://schemas.openxmlformats.org/officeDocument/2006/relationships/hyperlink" Target="https://ru.wikipedia.org/wiki/%D0%92%D1%81%D0%B5%D0%BC%D0%B8%D1%80%D0%BD%D0%B0%D1%8F_%D0%BE%D1%80%D0%B3%D0%B0%D0%BD%D0%B8%D0%B7%D0%B0%D1%86%D0%B8%D1%8F_%D0%B8%D0%BD%D1%82%D0%B5%D0%BB%D0%BB%D0%B5%D0%BA%D1%82%D1%83%D0%B0%D0%BB%D1%8C%D0%BD%D0%BE%D0%B9_%D1%81%D0%BE%D0%B1%D1%81%D1%82%D0%B2%D0%B5%D0%BD%D0%BD%D0%BE%D1%81%D1%82%D0%B8" TargetMode="External"/><Relationship Id="rId24" Type="http://schemas.openxmlformats.org/officeDocument/2006/relationships/hyperlink" Target="https://ru.wikipedia.org/wiki/%D0%A1%D0%B0%D0%BD%D0%BD%D1%8B%D0%B9_%D1%81%D0%BF%D0%BE%D1%80%D1%82_%D0%BD%D0%B0_%D0%B7%D0%B8%D0%BC%D0%BD%D0%B8%D1%85_%D0%9E%D0%BB%D0%B8%D0%BC%D0%BF%D0%B8%D0%B9%D1%81%D0%BA%D0%B8%D1%85_%D0%B8%D0%B3%D1%80%D0%B0%D1%85_2014" TargetMode="External"/><Relationship Id="rId32" Type="http://schemas.openxmlformats.org/officeDocument/2006/relationships/image" Target="media/image9.png"/><Relationship Id="rId37" Type="http://schemas.openxmlformats.org/officeDocument/2006/relationships/image" Target="media/image14.png"/><Relationship Id="rId40" Type="http://schemas.openxmlformats.org/officeDocument/2006/relationships/image" Target="media/image17.png"/><Relationship Id="rId45" Type="http://schemas.openxmlformats.org/officeDocument/2006/relationships/image" Target="media/image22.jpeg"/><Relationship Id="rId53" Type="http://schemas.openxmlformats.org/officeDocument/2006/relationships/image" Target="media/image30.jpeg"/><Relationship Id="rId5" Type="http://schemas.openxmlformats.org/officeDocument/2006/relationships/hyperlink" Target="https://ru.wikipedia.org/wiki/%D0%A6%D0%B5%D0%BD%D1%82%D1%80%D0%B0%D0%BB%D1%8C%D0%BD%D1%8B%D0%B9_%D0%B8%D1%81%D0%BF%D0%BE%D0%BB%D0%BD%D0%B8%D1%82%D0%B5%D0%BB%D1%8C%D0%BD%D1%8B%D0%B9_%D0%BA%D0%BE%D0%BC%D0%B8%D1%82%D0%B5%D1%82_%D0%A1%D0%A1%D0%A1%D0%A0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s://ru.wikipedia.org/wiki/%D0%9B%D0%B5%D0%B3%D0%BA%D0%BE%D0%B2,_%D0%90%D0%BB%D0%B5%D0%BA%D1%81%D0%B0%D0%BD%D0%B4%D1%80_%D0%93%D0%B5%D0%BD%D0%BD%D0%B0%D0%B4%D1%8C%D0%B5%D0%B2%D0%B8%D1%87" TargetMode="External"/><Relationship Id="rId28" Type="http://schemas.openxmlformats.org/officeDocument/2006/relationships/hyperlink" Target="https://ru.wikipedia.org/wiki/%D0%A1%D0%BD%D0%BE%D1%83%D0%B1%D0%BE%D1%80%D0%B4_%D0%BD%D0%B0_%D0%B7%D0%B8%D0%BC%D0%BD%D0%B8%D1%85_%D0%9E%D0%BB%D0%B8%D0%BC%D0%BF%D0%B8%D0%B9%D1%81%D0%BA%D0%B8%D1%85_%D0%B8%D0%B3%D1%80%D0%B0%D1%85_2014" TargetMode="External"/><Relationship Id="rId36" Type="http://schemas.openxmlformats.org/officeDocument/2006/relationships/image" Target="media/image13.png"/><Relationship Id="rId49" Type="http://schemas.openxmlformats.org/officeDocument/2006/relationships/image" Target="media/image26.jpeg"/><Relationship Id="rId57" Type="http://schemas.openxmlformats.org/officeDocument/2006/relationships/theme" Target="theme/theme1.xml"/><Relationship Id="rId10" Type="http://schemas.openxmlformats.org/officeDocument/2006/relationships/hyperlink" Target="https://ru.wikipedia.org/wiki/%D0%9E%D0%9E%D0%9D" TargetMode="External"/><Relationship Id="rId19" Type="http://schemas.openxmlformats.org/officeDocument/2006/relationships/hyperlink" Target="https://ru.wikipedia.org/wiki/%D0%A4%D1%80%D0%B8%D1%81%D1%82%D0%B0%D0%B9%D0%BB_%D0%BD%D0%B0_%D0%B7%D0%B8%D0%BC%D0%BD%D0%B8%D1%85_%D0%9E%D0%BB%D0%B8%D0%BC%D0%BF%D0%B8%D0%B9%D1%81%D0%BA%D0%B8%D1%85_%D0%B8%D0%B3%D1%80%D0%B0%D1%85_2014" TargetMode="External"/><Relationship Id="rId31" Type="http://schemas.openxmlformats.org/officeDocument/2006/relationships/image" Target="media/image8.jpeg"/><Relationship Id="rId44" Type="http://schemas.openxmlformats.org/officeDocument/2006/relationships/image" Target="media/image21.jpeg"/><Relationship Id="rId52" Type="http://schemas.openxmlformats.org/officeDocument/2006/relationships/image" Target="media/image29.jpeg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0%D0%B5%D1%82%D0%B8%D0%BA%D1%83%D0%BB%D0%BE%D1%86%D0%B8%D1%82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s://ru.wikipedia.org/wiki/%D0%A3%D0%B0%D0%B9%D0%BB%D0%B4,_%D0%92%D0%B8%D0%BA" TargetMode="External"/><Relationship Id="rId27" Type="http://schemas.openxmlformats.org/officeDocument/2006/relationships/hyperlink" Target="https://ru.wikipedia.org/wiki/%D0%A1%D0%BC%D1%8B%D1%88%D0%BB%D1%8F%D0%B5%D0%B2,_%D0%90%D0%BB%D0%B5%D0%BA%D1%81%D0%B0%D0%BD%D0%B4%D1%80_%D0%90%D0%BB%D0%B5%D0%BA%D1%81%D0%B0%D0%BD%D0%B4%D1%80%D0%BE%D0%B2%D0%B8%D1%87" TargetMode="External"/><Relationship Id="rId30" Type="http://schemas.openxmlformats.org/officeDocument/2006/relationships/image" Target="media/image7.png"/><Relationship Id="rId35" Type="http://schemas.openxmlformats.org/officeDocument/2006/relationships/image" Target="media/image12.png"/><Relationship Id="rId43" Type="http://schemas.openxmlformats.org/officeDocument/2006/relationships/image" Target="media/image20.jpeg"/><Relationship Id="rId48" Type="http://schemas.openxmlformats.org/officeDocument/2006/relationships/image" Target="media/image25.jpeg"/><Relationship Id="rId56" Type="http://schemas.openxmlformats.org/officeDocument/2006/relationships/fontTable" Target="fontTable.xml"/><Relationship Id="rId8" Type="http://schemas.openxmlformats.org/officeDocument/2006/relationships/hyperlink" Target="https://ru.wikipedia.org/wiki/1972_%D0%B3%D0%BE%D0%B4" TargetMode="External"/><Relationship Id="rId51" Type="http://schemas.openxmlformats.org/officeDocument/2006/relationships/image" Target="media/image28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3329</Words>
  <Characters>18980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22265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Trener</dc:creator>
  <cp:lastModifiedBy>User</cp:lastModifiedBy>
  <cp:revision>2</cp:revision>
  <dcterms:created xsi:type="dcterms:W3CDTF">2020-05-06T12:48:00Z</dcterms:created>
  <dcterms:modified xsi:type="dcterms:W3CDTF">2020-05-06T12:48:00Z</dcterms:modified>
</cp:coreProperties>
</file>