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B" w:rsidRDefault="00A36EA7">
      <w:r>
        <w:t>Учебные материалы 1 курс СПО Обществознание</w:t>
      </w:r>
    </w:p>
    <w:p w:rsidR="00A36EA7" w:rsidRDefault="00A36EA7">
      <w:r>
        <w:t>12-15 мая</w:t>
      </w:r>
    </w:p>
    <w:p w:rsidR="00A36EA7" w:rsidRDefault="00A36EA7">
      <w:r>
        <w:t>11 группа</w:t>
      </w:r>
    </w:p>
    <w:p w:rsidR="00A36EA7" w:rsidRDefault="00A36EA7">
      <w:r>
        <w:t xml:space="preserve"> Тема:</w:t>
      </w:r>
      <w:r w:rsidR="006B7296">
        <w:t xml:space="preserve"> Семейный бюджет. Реальный и номинальный доход</w:t>
      </w:r>
    </w:p>
    <w:p w:rsidR="006B7296" w:rsidRDefault="006B7296">
      <w:r>
        <w:t>Практическая работа Причины безработицы и трудоустройство.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b/>
          <w:color w:val="000000"/>
          <w:sz w:val="22"/>
          <w:szCs w:val="22"/>
        </w:rPr>
        <w:t xml:space="preserve">Семейный бюджет </w:t>
      </w:r>
      <w:r w:rsidRPr="006B7296">
        <w:rPr>
          <w:color w:val="000000"/>
          <w:sz w:val="22"/>
          <w:szCs w:val="22"/>
        </w:rPr>
        <w:t xml:space="preserve">составляют для того, чтобы наиболее эффективно распорядится имеющимися средствами. К сожалению, люди далеко не всегда подходят рационально к трате денег. А планирование бюджета нередко помогает изыскать те деньги, которые необходимы для удовлетворения некоторых потребностей и которые просто пропадают из-за необдуманных трат. 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Перед любой семьей стоит необходимость удовлетворять определенные потребности. Одни из них являются текущими; здесь можно упомянуть приобретение продуктов питания, одежды, оплату коммунальных услуг. Текущие траты – это основная статья расходов. 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Fonts w:ascii="Times New Roman" w:hAnsi="Times New Roman"/>
          <w:color w:val="000000"/>
          <w:sz w:val="22"/>
          <w:szCs w:val="22"/>
        </w:rPr>
        <w:t>Однако перед семьей стоят и другие задачи, например, приобретение дорогостоящих товаров или оплата дорогостоящих услуг. На это деньги найти гораздо труднее. Например, подавляющее большинство семей не может позволить себе купить автомобиль сразу: для этого необходимо накопить достаточное количество денег. То же касается и приобретения квартиры или дома, а также организации собственного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дела или туристических поездок. Чтобы удовлетворить эти нужды, семья должна делать сбережения.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Планирование семейного бюджета включает три задачи:</w:t>
      </w:r>
    </w:p>
    <w:p w:rsidR="006B7296" w:rsidRPr="006B7296" w:rsidRDefault="006B7296" w:rsidP="006B7296">
      <w:pPr>
        <w:pStyle w:val="Style6"/>
        <w:widowControl/>
        <w:numPr>
          <w:ilvl w:val="0"/>
          <w:numId w:val="2"/>
        </w:numPr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точное определение источников и размеров доходов семьи;</w:t>
      </w:r>
    </w:p>
    <w:p w:rsidR="006B7296" w:rsidRPr="006B7296" w:rsidRDefault="006B7296" w:rsidP="006B7296">
      <w:pPr>
        <w:pStyle w:val="Style6"/>
        <w:widowControl/>
        <w:numPr>
          <w:ilvl w:val="0"/>
          <w:numId w:val="3"/>
        </w:numPr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определение потребностей семьи, которые должны быть удовлетворены;</w:t>
      </w:r>
    </w:p>
    <w:p w:rsidR="006B7296" w:rsidRPr="006B7296" w:rsidRDefault="006B7296" w:rsidP="006B7296">
      <w:pPr>
        <w:pStyle w:val="Style6"/>
        <w:widowControl/>
        <w:numPr>
          <w:ilvl w:val="0"/>
          <w:numId w:val="3"/>
        </w:numPr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согласование доходов с предполагаемыми расходами (как за счет увеличения доходов, так и за счет уменьшения расхо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дов).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Поскольку доходы семьи ограничены, необходимо согласовать свои потребности со своими возможностями. Это основная цель при планировании семейного бюджета.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Прежде всего, следует как можно точнее </w:t>
      </w:r>
      <w:r w:rsidRPr="006B7296">
        <w:rPr>
          <w:rStyle w:val="FontStyle52"/>
          <w:rFonts w:ascii="Times New Roman" w:hAnsi="Times New Roman"/>
          <w:i/>
          <w:color w:val="000000"/>
          <w:sz w:val="22"/>
          <w:szCs w:val="22"/>
        </w:rPr>
        <w:t>определить источни</w:t>
      </w:r>
      <w:r w:rsidRPr="006B7296">
        <w:rPr>
          <w:rStyle w:val="FontStyle52"/>
          <w:rFonts w:ascii="Times New Roman" w:hAnsi="Times New Roman"/>
          <w:i/>
          <w:color w:val="000000"/>
          <w:sz w:val="22"/>
          <w:szCs w:val="22"/>
        </w:rPr>
        <w:softHyphen/>
        <w:t xml:space="preserve">ки и размеры доходов 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(заработная плата, социальные пособия, случайные приработки). Благодаря этому можно более четко пред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ставить себе, сколько же денежных средств имеется в распоряже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нии семьи.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Следующий этап – это </w:t>
      </w:r>
      <w:r w:rsidRPr="006B7296">
        <w:rPr>
          <w:rStyle w:val="FontStyle52"/>
          <w:rFonts w:ascii="Times New Roman" w:hAnsi="Times New Roman"/>
          <w:i/>
          <w:color w:val="000000"/>
          <w:sz w:val="22"/>
          <w:szCs w:val="22"/>
        </w:rPr>
        <w:t>определение расходов.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Сначала в рас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ходы можно записать все более или менее реальные траты, кото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рые может позволить себе семья. Затем необходимо подсчитать, сколько денег потребуется на то, чтобы удовлетворить все ука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занные нужды.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Нередко получается, что сумма предполагаемых расходов ока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зывается больше имеющихся в наличии денег. Поэтому необхо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димо решить, от удовлетворения каких потребностей отказаться можно, а удовлетворение каких потребностей можно отложить. Другими словами, если предполагаемые расходы превышают уро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вень доходов, то наиболее простым и естественным путем реше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 xml:space="preserve">ния этой проблемы является </w:t>
      </w:r>
      <w:r w:rsidRPr="006B7296">
        <w:rPr>
          <w:rStyle w:val="FontStyle52"/>
          <w:rFonts w:ascii="Times New Roman" w:hAnsi="Times New Roman"/>
          <w:i/>
          <w:color w:val="000000"/>
          <w:sz w:val="22"/>
          <w:szCs w:val="22"/>
        </w:rPr>
        <w:t>сокращение расходов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. При этом оп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ределяются первостепенные и второстепенные нужды. Например, для конкретной семьи в определенный момент более важным мо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жет быть приобретение теплой одежды, так как приближается зима, а старая одежда износилась; покупка же нового телевизора – как второстепенная потребность – по этой причине откладыва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ется. И это не означает, что для данной семьи покупка нового телевизора совершенно не важна. Он будет куплен, но позже, за счет экономии на других статьях расходов.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Другой способ преодоления разрыва между доходами и расхо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дами – это увеличение доходов. В этом случае семья изыскивает возможности дополнительных заработков. Если денег на приоб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ретение чего-то жизненно важного нет, то семья может получить кредит в банке или просто занять деньги у родственников или друзей. Это повышает доход семьи, однако оказывает влияние на бюджет в будущем, поскольку его часть на протяжении какого-то времени будет уходить на погашение долга.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Pr="006B7296" w:rsidRDefault="006B7296" w:rsidP="006B7296">
      <w:pPr>
        <w:ind w:firstLine="720"/>
        <w:jc w:val="both"/>
        <w:rPr>
          <w:b/>
          <w:color w:val="000000"/>
          <w:sz w:val="22"/>
          <w:szCs w:val="22"/>
        </w:rPr>
      </w:pPr>
      <w:r w:rsidRPr="006B7296">
        <w:rPr>
          <w:b/>
          <w:color w:val="000000"/>
          <w:sz w:val="22"/>
          <w:szCs w:val="22"/>
        </w:rPr>
        <w:t>Вопросы и задания</w:t>
      </w:r>
    </w:p>
    <w:p w:rsidR="006B7296" w:rsidRPr="006B7296" w:rsidRDefault="006B7296" w:rsidP="006B7296">
      <w:pPr>
        <w:ind w:firstLine="720"/>
        <w:jc w:val="both"/>
        <w:rPr>
          <w:b/>
          <w:color w:val="000000"/>
          <w:sz w:val="22"/>
          <w:szCs w:val="22"/>
        </w:rPr>
      </w:pP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Что называют семейным бюджетом? Из каких частей он состоит? Каким может быть?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Перечислите основные виды доходов и статьи расходов семьи. 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Что такое мобильные и иммобильные расходы семьи? В чем состоит различие между ними? Приведите примеры мобильных и иммобильных расходов. 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Как доходы и расходы домашнего хозяйства связаны с экономическим положением в стране?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lastRenderedPageBreak/>
        <w:t>Как лучше планировать семейный бюджет? Что для этого необходимо знать?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Составьте бюджет вашей семьи на ближайший месяц. То нужно делать, чтобы обеспечить благосостояние свое и своей семьи?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Установите соответствие между понятиями и их определениями: </w:t>
      </w:r>
    </w:p>
    <w:p w:rsidR="006B7296" w:rsidRPr="006B7296" w:rsidRDefault="006B7296" w:rsidP="006B7296">
      <w:pPr>
        <w:tabs>
          <w:tab w:val="left" w:pos="1022"/>
        </w:tabs>
        <w:ind w:firstLine="720"/>
        <w:jc w:val="both"/>
        <w:rPr>
          <w:i/>
          <w:color w:val="000000"/>
          <w:sz w:val="22"/>
          <w:szCs w:val="22"/>
        </w:rPr>
      </w:pPr>
      <w:r w:rsidRPr="006B7296">
        <w:rPr>
          <w:i/>
          <w:color w:val="000000"/>
          <w:sz w:val="22"/>
          <w:szCs w:val="22"/>
        </w:rPr>
        <w:t>1) доход; а) выраженные в денежной форме затраты;</w:t>
      </w:r>
    </w:p>
    <w:p w:rsidR="006B7296" w:rsidRPr="006B7296" w:rsidRDefault="006B7296" w:rsidP="006B7296">
      <w:pPr>
        <w:tabs>
          <w:tab w:val="left" w:pos="1022"/>
        </w:tabs>
        <w:ind w:firstLine="720"/>
        <w:jc w:val="both"/>
        <w:rPr>
          <w:i/>
          <w:color w:val="000000"/>
          <w:sz w:val="22"/>
          <w:szCs w:val="22"/>
        </w:rPr>
      </w:pPr>
      <w:r w:rsidRPr="006B7296">
        <w:rPr>
          <w:i/>
          <w:color w:val="000000"/>
          <w:sz w:val="22"/>
          <w:szCs w:val="22"/>
        </w:rPr>
        <w:t>2) расход; б) установленный государством обязательный сбор, уплачиваемый гражданами и предприятиями;</w:t>
      </w:r>
    </w:p>
    <w:p w:rsidR="006B7296" w:rsidRPr="006B7296" w:rsidRDefault="006B7296" w:rsidP="006B7296">
      <w:pPr>
        <w:tabs>
          <w:tab w:val="left" w:pos="1022"/>
        </w:tabs>
        <w:ind w:firstLine="720"/>
        <w:jc w:val="both"/>
        <w:rPr>
          <w:i/>
          <w:color w:val="000000"/>
          <w:sz w:val="22"/>
          <w:szCs w:val="22"/>
        </w:rPr>
      </w:pPr>
      <w:r w:rsidRPr="006B7296">
        <w:rPr>
          <w:i/>
          <w:color w:val="000000"/>
          <w:sz w:val="22"/>
          <w:szCs w:val="22"/>
        </w:rPr>
        <w:t>3) налог; в) денежная помощь государства лицам, находящимся в тяжелом экономическом положении;</w:t>
      </w:r>
    </w:p>
    <w:p w:rsidR="006B7296" w:rsidRPr="00D50CA0" w:rsidRDefault="006B7296" w:rsidP="006B7296">
      <w:pPr>
        <w:tabs>
          <w:tab w:val="left" w:pos="1022"/>
        </w:tabs>
        <w:ind w:firstLine="720"/>
        <w:jc w:val="both"/>
        <w:rPr>
          <w:color w:val="000000"/>
          <w:sz w:val="28"/>
          <w:szCs w:val="28"/>
        </w:rPr>
      </w:pPr>
      <w:r w:rsidRPr="006B7296">
        <w:rPr>
          <w:i/>
          <w:color w:val="000000"/>
          <w:sz w:val="22"/>
          <w:szCs w:val="22"/>
        </w:rPr>
        <w:t>4) пособие; г) денежные и иные ценности, полученные в результате деятельности</w:t>
      </w:r>
      <w:r w:rsidRPr="00D50CA0">
        <w:rPr>
          <w:i/>
          <w:color w:val="000000"/>
          <w:sz w:val="28"/>
          <w:szCs w:val="28"/>
        </w:rPr>
        <w:t xml:space="preserve">. </w:t>
      </w:r>
    </w:p>
    <w:p w:rsidR="006B7296" w:rsidRPr="00D50CA0" w:rsidRDefault="006B7296" w:rsidP="006B7296">
      <w:pPr>
        <w:ind w:firstLine="720"/>
        <w:jc w:val="both"/>
        <w:rPr>
          <w:b/>
          <w:color w:val="000000"/>
          <w:sz w:val="28"/>
          <w:szCs w:val="28"/>
        </w:rPr>
      </w:pPr>
    </w:p>
    <w:p w:rsidR="006B7296" w:rsidRDefault="006B7296"/>
    <w:p w:rsidR="006B7296" w:rsidRPr="006B7296" w:rsidRDefault="006B7296" w:rsidP="006B7296">
      <w:pPr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Повторить тему «Безработица» ответить на в</w:t>
      </w:r>
      <w:r w:rsidRPr="006B7296">
        <w:rPr>
          <w:b/>
          <w:color w:val="000000"/>
          <w:sz w:val="22"/>
          <w:szCs w:val="22"/>
        </w:rPr>
        <w:t>опросы и задания</w:t>
      </w:r>
    </w:p>
    <w:p w:rsidR="006B7296" w:rsidRPr="006B7296" w:rsidRDefault="006B7296" w:rsidP="006B7296">
      <w:pPr>
        <w:ind w:firstLine="720"/>
        <w:jc w:val="both"/>
        <w:rPr>
          <w:b/>
          <w:color w:val="000000"/>
          <w:sz w:val="22"/>
          <w:szCs w:val="22"/>
        </w:rPr>
      </w:pP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Что такое уровень жизни? Как определяется уровень жизни в целом по стране?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Объясните понятия "валовой внутренний продукт" и "валовой национальный продукт", показателями чего они являются?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Что такое прожиточный минимум? Какие существуют подходы в определении прожиточного минимума?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Есть ли зависимость между уровнем экономического развития страны и уровнем прожиточного минимума? Зависит ли уровень прожиточного минимума от страны или региона?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Ориентиром чего должен стать прожиточный минимум?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Кого относят к среднему классу?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На увеличение потребительских расходов влияет …</w:t>
      </w:r>
    </w:p>
    <w:p w:rsidR="006B7296" w:rsidRPr="006B7296" w:rsidRDefault="006B7296" w:rsidP="006B7296">
      <w:pPr>
        <w:tabs>
          <w:tab w:val="left" w:pos="1078"/>
        </w:tabs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а) увеличение подоходного налога; б) снижение социальных выплат; в) увеличение потребительских доходов; г) снижение производительности труда. </w:t>
      </w:r>
    </w:p>
    <w:p w:rsidR="006B7296" w:rsidRPr="006B7296" w:rsidRDefault="006B7296" w:rsidP="006B7296">
      <w:pPr>
        <w:tabs>
          <w:tab w:val="left" w:pos="1078"/>
        </w:tabs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8. Уровень жизни населения в значительной степени определяется </w:t>
      </w:r>
    </w:p>
    <w:p w:rsidR="006B7296" w:rsidRPr="006B7296" w:rsidRDefault="006B7296" w:rsidP="006B7296">
      <w:pPr>
        <w:tabs>
          <w:tab w:val="left" w:pos="1078"/>
        </w:tabs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а) числом частных предприятий; б) уровнем предоставляемых политических свобод; в) объемом произведенных товаров и услуг; г) типом избирательной системы. </w:t>
      </w:r>
    </w:p>
    <w:p w:rsidR="006B7296" w:rsidRPr="006B7296" w:rsidRDefault="006B7296" w:rsidP="006B7296">
      <w:pPr>
        <w:tabs>
          <w:tab w:val="left" w:pos="1078"/>
        </w:tabs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9. Что такое труд? 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10. Охарактеризуйте рынок труда как особый рынок. В чем состоит его специфика по сравнению с другими рынками? Что является объектом предложения и спроса на рынке труда?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11. Что такое занятость? 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12. Что такое безработица? Какие виды безработицы вы знаете?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13. Почему рынок труда нуждается в государственном регулировании? Почему государство заинтересовано в снижении уровня безработицы? </w:t>
      </w:r>
    </w:p>
    <w:p w:rsidR="006B7296" w:rsidRPr="00D50CA0" w:rsidRDefault="006B7296" w:rsidP="006B7296">
      <w:pPr>
        <w:ind w:firstLine="720"/>
        <w:jc w:val="both"/>
        <w:rPr>
          <w:color w:val="000000"/>
          <w:sz w:val="28"/>
          <w:szCs w:val="28"/>
        </w:rPr>
      </w:pPr>
    </w:p>
    <w:p w:rsidR="006B7296" w:rsidRPr="00D50CA0" w:rsidRDefault="006B7296" w:rsidP="006B7296">
      <w:pPr>
        <w:ind w:firstLine="720"/>
        <w:jc w:val="both"/>
        <w:rPr>
          <w:color w:val="000000"/>
          <w:sz w:val="28"/>
          <w:szCs w:val="28"/>
        </w:rPr>
      </w:pPr>
    </w:p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/>
    <w:p w:rsidR="006B7296" w:rsidRDefault="006B7296" w:rsidP="006B7296">
      <w:r>
        <w:lastRenderedPageBreak/>
        <w:t>Учебные материалы 1 курс СПО Обществознание</w:t>
      </w:r>
    </w:p>
    <w:p w:rsidR="006B7296" w:rsidRDefault="006B7296" w:rsidP="006B7296">
      <w:r>
        <w:t>12-15 мая</w:t>
      </w:r>
    </w:p>
    <w:p w:rsidR="006B7296" w:rsidRDefault="006B7296" w:rsidP="006B7296">
      <w:r>
        <w:t>17 группа</w:t>
      </w:r>
    </w:p>
    <w:p w:rsidR="006B7296" w:rsidRDefault="006B7296" w:rsidP="006B7296">
      <w:r>
        <w:t xml:space="preserve"> Тема: Семейный бюджет. Реальный и номинальный доход</w:t>
      </w:r>
    </w:p>
    <w:p w:rsidR="006B7296" w:rsidRDefault="006B7296" w:rsidP="006B7296">
      <w:r>
        <w:t>Практическая работа Причины безработицы и трудоустройство.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b/>
          <w:color w:val="000000"/>
          <w:sz w:val="22"/>
          <w:szCs w:val="22"/>
        </w:rPr>
        <w:t xml:space="preserve">Семейный бюджет </w:t>
      </w:r>
      <w:r w:rsidRPr="006B7296">
        <w:rPr>
          <w:color w:val="000000"/>
          <w:sz w:val="22"/>
          <w:szCs w:val="22"/>
        </w:rPr>
        <w:t xml:space="preserve">составляют для того, чтобы наиболее эффективно распорядится имеющимися средствами. К сожалению, люди далеко не всегда подходят рационально к трате денег. А планирование бюджета нередко помогает изыскать те деньги, которые необходимы для удовлетворения некоторых потребностей и которые просто пропадают из-за необдуманных трат. 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Перед любой семьей стоит необходимость удовлетворять определенные потребности. Одни из них являются текущими; здесь можно упомянуть приобретение продуктов питания, одежды, оплату коммунальных услуг. Текущие траты – это основная статья расходов. 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Fonts w:ascii="Times New Roman" w:hAnsi="Times New Roman"/>
          <w:color w:val="000000"/>
          <w:sz w:val="22"/>
          <w:szCs w:val="22"/>
        </w:rPr>
        <w:t>Однако перед семьей стоят и другие задачи, например, приобретение дорогостоящих товаров или оплата дорогостоящих услуг. На это деньги найти гораздо труднее. Например, подавляющее большинство семей не может позволить себе купить автомобиль сразу: для этого необходимо накопить достаточное количество денег. То же касается и приобретения квартиры или дома, а также организации собственного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дела или туристических поездок. Чтобы удовлетворить эти нужды, семья должна делать сбережения.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Планирование семейного бюджета включает три задачи:</w:t>
      </w:r>
    </w:p>
    <w:p w:rsidR="006B7296" w:rsidRPr="006B7296" w:rsidRDefault="006B7296" w:rsidP="006B7296">
      <w:pPr>
        <w:pStyle w:val="Style6"/>
        <w:widowControl/>
        <w:numPr>
          <w:ilvl w:val="0"/>
          <w:numId w:val="2"/>
        </w:numPr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точное определение источников и размеров доходов семьи;</w:t>
      </w:r>
    </w:p>
    <w:p w:rsidR="006B7296" w:rsidRPr="006B7296" w:rsidRDefault="006B7296" w:rsidP="006B7296">
      <w:pPr>
        <w:pStyle w:val="Style6"/>
        <w:widowControl/>
        <w:numPr>
          <w:ilvl w:val="0"/>
          <w:numId w:val="3"/>
        </w:numPr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определение потребностей семьи, которые должны быть удовлетворены;</w:t>
      </w:r>
    </w:p>
    <w:p w:rsidR="006B7296" w:rsidRPr="006B7296" w:rsidRDefault="006B7296" w:rsidP="006B7296">
      <w:pPr>
        <w:pStyle w:val="Style6"/>
        <w:widowControl/>
        <w:numPr>
          <w:ilvl w:val="0"/>
          <w:numId w:val="3"/>
        </w:numPr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согласование доходов с предполагаемыми расходами (как за счет увеличения доходов, так и за счет уменьшения расхо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дов).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Поскольку доходы семьи ограничены, необходимо согласовать свои потребности со своими возможностями. Это основная цель при планировании семейного бюджета.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Прежде всего, следует как можно точнее </w:t>
      </w:r>
      <w:r w:rsidRPr="006B7296">
        <w:rPr>
          <w:rStyle w:val="FontStyle52"/>
          <w:rFonts w:ascii="Times New Roman" w:hAnsi="Times New Roman"/>
          <w:i/>
          <w:color w:val="000000"/>
          <w:sz w:val="22"/>
          <w:szCs w:val="22"/>
        </w:rPr>
        <w:t>определить источни</w:t>
      </w:r>
      <w:r w:rsidRPr="006B7296">
        <w:rPr>
          <w:rStyle w:val="FontStyle52"/>
          <w:rFonts w:ascii="Times New Roman" w:hAnsi="Times New Roman"/>
          <w:i/>
          <w:color w:val="000000"/>
          <w:sz w:val="22"/>
          <w:szCs w:val="22"/>
        </w:rPr>
        <w:softHyphen/>
        <w:t xml:space="preserve">ки и размеры доходов 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(заработная плата, социальные пособия, случайные приработки). Благодаря этому можно более четко пред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ставить себе, сколько же денежных средств имеется в распоряже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нии семьи.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Следующий этап – это </w:t>
      </w:r>
      <w:r w:rsidRPr="006B7296">
        <w:rPr>
          <w:rStyle w:val="FontStyle52"/>
          <w:rFonts w:ascii="Times New Roman" w:hAnsi="Times New Roman"/>
          <w:i/>
          <w:color w:val="000000"/>
          <w:sz w:val="22"/>
          <w:szCs w:val="22"/>
        </w:rPr>
        <w:t>определение расходов.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Сначала в рас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ходы можно записать все более или менее реальные траты, кото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рые может позволить себе семья. Затем необходимо подсчитать, сколько денег потребуется на то, чтобы удовлетворить все ука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занные нужды.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Нередко получается, что сумма предполагаемых расходов ока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зывается больше имеющихся в наличии денег. Поэтому необхо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димо решить, от удовлетворения каких потребностей отказаться можно, а удовлетворение каких потребностей можно отложить. Другими словами, если предполагаемые расходы превышают уро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вень доходов, то наиболее простым и естественным путем реше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 xml:space="preserve">ния этой проблемы является </w:t>
      </w:r>
      <w:r w:rsidRPr="006B7296">
        <w:rPr>
          <w:rStyle w:val="FontStyle52"/>
          <w:rFonts w:ascii="Times New Roman" w:hAnsi="Times New Roman"/>
          <w:i/>
          <w:color w:val="000000"/>
          <w:sz w:val="22"/>
          <w:szCs w:val="22"/>
        </w:rPr>
        <w:t>сокращение расходов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. При этом оп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ределяются первостепенные и второстепенные нужды. Например, для конкретной семьи в определенный момент более важным мо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жет быть приобретение теплой одежды, так как приближается зима, а старая одежда износилась; покупка же нового телевизора – как второстепенная потребность – по этой причине откладыва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ется. И это не означает, что для данной семьи покупка нового телевизора совершенно не важна. Он будет куплен, но позже, за счет экономии на других статьях расходов.</w:t>
      </w:r>
    </w:p>
    <w:p w:rsidR="006B7296" w:rsidRPr="006B7296" w:rsidRDefault="006B7296" w:rsidP="006B7296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t>Другой способ преодоления разрыва между доходами и расхо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дами – это увеличение доходов. В этом случае семья изыскивает возможности дополнительных заработков. Если денег на приоб</w:t>
      </w:r>
      <w:r w:rsidRPr="006B7296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ретение чего-то жизненно важного нет, то семья может получить кредит в банке или просто занять деньги у родственников или друзей. Это повышает доход семьи, однако оказывает влияние на бюджет в будущем, поскольку его часть на протяжении какого-то времени будет уходить на погашение долга.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Pr="006B7296" w:rsidRDefault="006B7296" w:rsidP="006B7296">
      <w:pPr>
        <w:ind w:firstLine="720"/>
        <w:jc w:val="both"/>
        <w:rPr>
          <w:b/>
          <w:color w:val="000000"/>
          <w:sz w:val="22"/>
          <w:szCs w:val="22"/>
        </w:rPr>
      </w:pPr>
      <w:r w:rsidRPr="006B7296">
        <w:rPr>
          <w:b/>
          <w:color w:val="000000"/>
          <w:sz w:val="22"/>
          <w:szCs w:val="22"/>
        </w:rPr>
        <w:t>Вопросы и задания</w:t>
      </w:r>
    </w:p>
    <w:p w:rsidR="006B7296" w:rsidRPr="006B7296" w:rsidRDefault="006B7296" w:rsidP="006B7296">
      <w:pPr>
        <w:ind w:firstLine="720"/>
        <w:jc w:val="both"/>
        <w:rPr>
          <w:b/>
          <w:color w:val="000000"/>
          <w:sz w:val="22"/>
          <w:szCs w:val="22"/>
        </w:rPr>
      </w:pP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Что называют семейным бюджетом? Из каких частей он состоит? Каким может быть?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Перечислите основные виды доходов и статьи расходов семьи. 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Что такое мобильные и иммобильные расходы семьи? В чем состоит различие между ними? Приведите примеры мобильных и иммобильных расходов. 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Как доходы и расходы домашнего хозяйства связаны с экономическим положением в стране?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lastRenderedPageBreak/>
        <w:t>Как лучше планировать семейный бюджет? Что для этого необходимо знать?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Составьте бюджет вашей семьи на ближайший месяц. То нужно делать, чтобы обеспечить благосостояние свое и своей семьи?</w:t>
      </w:r>
    </w:p>
    <w:p w:rsidR="006B7296" w:rsidRPr="006B7296" w:rsidRDefault="006B7296" w:rsidP="006B7296">
      <w:pPr>
        <w:numPr>
          <w:ilvl w:val="0"/>
          <w:numId w:val="4"/>
        </w:numPr>
        <w:tabs>
          <w:tab w:val="clear" w:pos="720"/>
          <w:tab w:val="left" w:pos="1022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Установите соответствие между понятиями и их определениями: </w:t>
      </w:r>
    </w:p>
    <w:p w:rsidR="006B7296" w:rsidRPr="006B7296" w:rsidRDefault="006B7296" w:rsidP="006B7296">
      <w:pPr>
        <w:tabs>
          <w:tab w:val="left" w:pos="1022"/>
        </w:tabs>
        <w:ind w:firstLine="720"/>
        <w:jc w:val="both"/>
        <w:rPr>
          <w:i/>
          <w:color w:val="000000"/>
          <w:sz w:val="22"/>
          <w:szCs w:val="22"/>
        </w:rPr>
      </w:pPr>
      <w:r w:rsidRPr="006B7296">
        <w:rPr>
          <w:i/>
          <w:color w:val="000000"/>
          <w:sz w:val="22"/>
          <w:szCs w:val="22"/>
        </w:rPr>
        <w:t>1) доход; а) выраженные в денежной форме затраты;</w:t>
      </w:r>
    </w:p>
    <w:p w:rsidR="006B7296" w:rsidRPr="006B7296" w:rsidRDefault="006B7296" w:rsidP="006B7296">
      <w:pPr>
        <w:tabs>
          <w:tab w:val="left" w:pos="1022"/>
        </w:tabs>
        <w:ind w:firstLine="720"/>
        <w:jc w:val="both"/>
        <w:rPr>
          <w:i/>
          <w:color w:val="000000"/>
          <w:sz w:val="22"/>
          <w:szCs w:val="22"/>
        </w:rPr>
      </w:pPr>
      <w:r w:rsidRPr="006B7296">
        <w:rPr>
          <w:i/>
          <w:color w:val="000000"/>
          <w:sz w:val="22"/>
          <w:szCs w:val="22"/>
        </w:rPr>
        <w:t>2) расход; б) установленный государством обязательный сбор, уплачиваемый гражданами и предприятиями;</w:t>
      </w:r>
    </w:p>
    <w:p w:rsidR="006B7296" w:rsidRPr="006B7296" w:rsidRDefault="006B7296" w:rsidP="006B7296">
      <w:pPr>
        <w:tabs>
          <w:tab w:val="left" w:pos="1022"/>
        </w:tabs>
        <w:ind w:firstLine="720"/>
        <w:jc w:val="both"/>
        <w:rPr>
          <w:i/>
          <w:color w:val="000000"/>
          <w:sz w:val="22"/>
          <w:szCs w:val="22"/>
        </w:rPr>
      </w:pPr>
      <w:r w:rsidRPr="006B7296">
        <w:rPr>
          <w:i/>
          <w:color w:val="000000"/>
          <w:sz w:val="22"/>
          <w:szCs w:val="22"/>
        </w:rPr>
        <w:t>3) налог; в) денежная помощь государства лицам, находящимся в тяжелом экономическом положении;</w:t>
      </w:r>
    </w:p>
    <w:p w:rsidR="006B7296" w:rsidRPr="00D50CA0" w:rsidRDefault="006B7296" w:rsidP="006B7296">
      <w:pPr>
        <w:tabs>
          <w:tab w:val="left" w:pos="1022"/>
        </w:tabs>
        <w:ind w:firstLine="720"/>
        <w:jc w:val="both"/>
        <w:rPr>
          <w:color w:val="000000"/>
          <w:sz w:val="28"/>
          <w:szCs w:val="28"/>
        </w:rPr>
      </w:pPr>
      <w:r w:rsidRPr="006B7296">
        <w:rPr>
          <w:i/>
          <w:color w:val="000000"/>
          <w:sz w:val="22"/>
          <w:szCs w:val="22"/>
        </w:rPr>
        <w:t>4) пособие; г) денежные и иные ценности, полученные в результате деятельности</w:t>
      </w:r>
      <w:r w:rsidRPr="00D50CA0">
        <w:rPr>
          <w:i/>
          <w:color w:val="000000"/>
          <w:sz w:val="28"/>
          <w:szCs w:val="28"/>
        </w:rPr>
        <w:t xml:space="preserve">. </w:t>
      </w:r>
    </w:p>
    <w:p w:rsidR="006B7296" w:rsidRPr="00D50CA0" w:rsidRDefault="006B7296" w:rsidP="006B7296">
      <w:pPr>
        <w:ind w:firstLine="720"/>
        <w:jc w:val="both"/>
        <w:rPr>
          <w:b/>
          <w:color w:val="000000"/>
          <w:sz w:val="28"/>
          <w:szCs w:val="28"/>
        </w:rPr>
      </w:pPr>
    </w:p>
    <w:p w:rsidR="006B7296" w:rsidRDefault="006B7296" w:rsidP="006B7296"/>
    <w:p w:rsidR="006B7296" w:rsidRPr="006B7296" w:rsidRDefault="006B7296" w:rsidP="006B7296">
      <w:pPr>
        <w:ind w:firstLine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Повторить тему «Безработица» ответить на в</w:t>
      </w:r>
      <w:r w:rsidRPr="006B7296">
        <w:rPr>
          <w:b/>
          <w:color w:val="000000"/>
          <w:sz w:val="22"/>
          <w:szCs w:val="22"/>
        </w:rPr>
        <w:t>опросы и задания</w:t>
      </w:r>
    </w:p>
    <w:p w:rsidR="006B7296" w:rsidRPr="006B7296" w:rsidRDefault="006B7296" w:rsidP="006B7296">
      <w:pPr>
        <w:ind w:firstLine="720"/>
        <w:jc w:val="both"/>
        <w:rPr>
          <w:b/>
          <w:color w:val="000000"/>
          <w:sz w:val="22"/>
          <w:szCs w:val="22"/>
        </w:rPr>
      </w:pP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Что такое уровень жизни? Как определяется уровень жизни в целом по стране?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Объясните понятия "валовой внутренний продукт" и "валовой национальный продукт", показателями чего они являются?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Что такое прожиточный минимум? Какие существуют подходы в определении прожиточного минимума?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Есть ли зависимость между уровнем экономического развития страны и уровнем прожиточного минимума? Зависит ли уровень прожиточного минимума от страны или региона?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Ориентиром чего должен стать прожиточный минимум?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Кого относят к среднему классу?</w:t>
      </w:r>
    </w:p>
    <w:p w:rsidR="006B7296" w:rsidRPr="006B7296" w:rsidRDefault="006B7296" w:rsidP="006B7296">
      <w:pPr>
        <w:numPr>
          <w:ilvl w:val="0"/>
          <w:numId w:val="1"/>
        </w:numPr>
        <w:tabs>
          <w:tab w:val="clear" w:pos="720"/>
          <w:tab w:val="left" w:pos="1078"/>
        </w:tabs>
        <w:ind w:left="0"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На увеличение потребительских расходов влияет …</w:t>
      </w:r>
    </w:p>
    <w:p w:rsidR="006B7296" w:rsidRPr="006B7296" w:rsidRDefault="006B7296" w:rsidP="006B7296">
      <w:pPr>
        <w:tabs>
          <w:tab w:val="left" w:pos="1078"/>
        </w:tabs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а) увеличение подоходного налога; б) снижение социальных выплат; в) увеличение потребительских доходов; г) снижение производительности труда. </w:t>
      </w:r>
    </w:p>
    <w:p w:rsidR="006B7296" w:rsidRPr="006B7296" w:rsidRDefault="006B7296" w:rsidP="006B7296">
      <w:pPr>
        <w:tabs>
          <w:tab w:val="left" w:pos="1078"/>
        </w:tabs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8. Уровень жизни населения в значительной степени определяется </w:t>
      </w:r>
    </w:p>
    <w:p w:rsidR="006B7296" w:rsidRPr="006B7296" w:rsidRDefault="006B7296" w:rsidP="006B7296">
      <w:pPr>
        <w:tabs>
          <w:tab w:val="left" w:pos="1078"/>
        </w:tabs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а) числом частных предприятий; б) уровнем предоставляемых политических свобод; в) объемом произведенных товаров и услуг; г) типом избирательной системы. </w:t>
      </w:r>
    </w:p>
    <w:p w:rsidR="006B7296" w:rsidRPr="006B7296" w:rsidRDefault="006B7296" w:rsidP="006B7296">
      <w:pPr>
        <w:tabs>
          <w:tab w:val="left" w:pos="1078"/>
        </w:tabs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9. Что такое труд? 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10. Охарактеризуйте рынок труда как особый рынок. В чем состоит его специфика по сравнению с другими рынками? Что является объектом предложения и спроса на рынке труда?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11. Что такое занятость? </w:t>
      </w:r>
    </w:p>
    <w:p w:rsidR="006B7296" w:rsidRP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>12. Что такое безработица? Какие виды безработицы вы знаете?</w:t>
      </w: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  <w:r w:rsidRPr="006B7296">
        <w:rPr>
          <w:color w:val="000000"/>
          <w:sz w:val="22"/>
          <w:szCs w:val="22"/>
        </w:rPr>
        <w:t xml:space="preserve">13. Почему рынок труда нуждается в государственном регулировании? Почему государство заинтересовано в снижении уровня безработицы? </w:t>
      </w:r>
      <w:r>
        <w:rPr>
          <w:color w:val="000000"/>
          <w:sz w:val="22"/>
          <w:szCs w:val="22"/>
        </w:rPr>
        <w:t xml:space="preserve"> </w:t>
      </w: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pPr>
        <w:ind w:firstLine="720"/>
        <w:jc w:val="both"/>
        <w:rPr>
          <w:color w:val="000000"/>
          <w:sz w:val="22"/>
          <w:szCs w:val="22"/>
        </w:rPr>
      </w:pPr>
    </w:p>
    <w:p w:rsidR="006B7296" w:rsidRDefault="006B7296" w:rsidP="006B7296">
      <w:r>
        <w:lastRenderedPageBreak/>
        <w:t>Учебные материалы 1 курс СПО Обществознание</w:t>
      </w:r>
    </w:p>
    <w:p w:rsidR="006B7296" w:rsidRDefault="006B7296" w:rsidP="006B7296">
      <w:r>
        <w:t>12-15 мая</w:t>
      </w:r>
    </w:p>
    <w:p w:rsidR="006B7296" w:rsidRDefault="006B7296" w:rsidP="006B7296">
      <w:r>
        <w:t>15 группа</w:t>
      </w:r>
    </w:p>
    <w:p w:rsidR="006B7296" w:rsidRDefault="006B7296" w:rsidP="006B7296">
      <w:r>
        <w:t>Тема: Главные воп</w:t>
      </w:r>
      <w:r w:rsidR="00CF6C30">
        <w:t>росы экономики. Факторы производ</w:t>
      </w:r>
      <w:r>
        <w:t>ства</w:t>
      </w:r>
      <w:r w:rsidR="00CF6C30">
        <w:t xml:space="preserve"> </w:t>
      </w:r>
    </w:p>
    <w:p w:rsidR="00842A59" w:rsidRDefault="00842A59" w:rsidP="006B7296"/>
    <w:p w:rsidR="00842A59" w:rsidRPr="00842A59" w:rsidRDefault="00842A59" w:rsidP="00842A59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Pr="00842A59">
        <w:rPr>
          <w:color w:val="000000"/>
          <w:sz w:val="22"/>
          <w:szCs w:val="22"/>
        </w:rPr>
        <w:t>Что и в каком количестве производить, т. е. какие товары и услуги должны быть предложены потребителям?</w:t>
      </w:r>
    </w:p>
    <w:p w:rsidR="00842A59" w:rsidRPr="00842A59" w:rsidRDefault="00842A59" w:rsidP="00842A59">
      <w:pPr>
        <w:ind w:firstLine="720"/>
        <w:jc w:val="both"/>
        <w:rPr>
          <w:color w:val="000000"/>
          <w:sz w:val="22"/>
          <w:szCs w:val="22"/>
        </w:rPr>
      </w:pPr>
      <w:r w:rsidRPr="00842A59">
        <w:rPr>
          <w:color w:val="000000"/>
          <w:sz w:val="22"/>
          <w:szCs w:val="22"/>
        </w:rPr>
        <w:t>2. Как производить, т. е. какой из способов изготовления благ с помощью имеющихся ограниченных ресурсов следует применить?</w:t>
      </w:r>
    </w:p>
    <w:p w:rsidR="00842A59" w:rsidRPr="00842A59" w:rsidRDefault="00842A59" w:rsidP="00842A59">
      <w:pPr>
        <w:ind w:firstLine="720"/>
        <w:jc w:val="both"/>
        <w:rPr>
          <w:color w:val="000000"/>
          <w:sz w:val="22"/>
          <w:szCs w:val="22"/>
        </w:rPr>
      </w:pPr>
      <w:r w:rsidRPr="00842A59">
        <w:rPr>
          <w:color w:val="000000"/>
          <w:sz w:val="22"/>
          <w:szCs w:val="22"/>
        </w:rPr>
        <w:t>3. Каким образом распределять произведенные товары и услуги, т. е. кто может претендовать на их получение в свою собственность?</w:t>
      </w:r>
    </w:p>
    <w:p w:rsidR="00842A59" w:rsidRPr="00842A59" w:rsidRDefault="00842A59" w:rsidP="00842A59">
      <w:pPr>
        <w:ind w:firstLine="720"/>
        <w:jc w:val="both"/>
        <w:rPr>
          <w:color w:val="000000"/>
          <w:sz w:val="22"/>
          <w:szCs w:val="22"/>
        </w:rPr>
      </w:pPr>
      <w:r w:rsidRPr="00842A59">
        <w:rPr>
          <w:color w:val="000000"/>
          <w:sz w:val="22"/>
          <w:szCs w:val="22"/>
        </w:rPr>
        <w:t>Это главные вопросы экономики .</w:t>
      </w:r>
    </w:p>
    <w:p w:rsidR="00842A59" w:rsidRPr="00842A59" w:rsidRDefault="00842A59" w:rsidP="00842A59">
      <w:pPr>
        <w:ind w:firstLine="720"/>
        <w:jc w:val="both"/>
        <w:rPr>
          <w:color w:val="000000"/>
          <w:sz w:val="22"/>
          <w:szCs w:val="22"/>
        </w:rPr>
      </w:pPr>
      <w:r w:rsidRPr="00842A59">
        <w:rPr>
          <w:color w:val="000000"/>
          <w:sz w:val="22"/>
          <w:szCs w:val="22"/>
        </w:rPr>
        <w:t>Отвечая на первый вопрос, люди в конечном счете распределяют ограниченные ресурсы между производителями различных благ. Скажем, если мы решили из имеющегося у нас металла изготавливать холодильники, то металл поступит на предприятия, которые производят холодильники, а не кухонные плиты. И плиты произведены не будут.</w:t>
      </w:r>
    </w:p>
    <w:p w:rsidR="00842A59" w:rsidRPr="00842A59" w:rsidRDefault="00842A59" w:rsidP="00842A59">
      <w:pPr>
        <w:ind w:firstLine="720"/>
        <w:jc w:val="both"/>
        <w:rPr>
          <w:color w:val="000000"/>
          <w:sz w:val="22"/>
          <w:szCs w:val="22"/>
        </w:rPr>
      </w:pPr>
      <w:r w:rsidRPr="00842A59">
        <w:rPr>
          <w:color w:val="000000"/>
          <w:sz w:val="22"/>
          <w:szCs w:val="22"/>
        </w:rPr>
        <w:t>Решая, «как производить», люди выбирают предпочтительные для них способы (технологии) изготовления того набора благ, который явился ответом на вопрос «что производить?». Например, любимый в России продукт питания — картофель — можно выращивать на подсобных участках, используя преимущественно ручной труд и природные удобрения. Но то же количество картофеля можно получить в крупных аграрных предприятиях с применением мощной сельхозтехники и минеральных удобрений, производимых химической промышленностью.</w:t>
      </w:r>
    </w:p>
    <w:p w:rsidR="00842A59" w:rsidRPr="00842A59" w:rsidRDefault="00842A59" w:rsidP="00842A59">
      <w:pPr>
        <w:ind w:firstLine="720"/>
        <w:jc w:val="both"/>
        <w:rPr>
          <w:color w:val="000000"/>
          <w:sz w:val="22"/>
          <w:szCs w:val="22"/>
        </w:rPr>
      </w:pPr>
    </w:p>
    <w:p w:rsidR="00842A59" w:rsidRPr="00842A59" w:rsidRDefault="00842A59" w:rsidP="00842A59">
      <w:pPr>
        <w:ind w:firstLine="720"/>
        <w:jc w:val="both"/>
        <w:rPr>
          <w:color w:val="000000"/>
          <w:sz w:val="22"/>
          <w:szCs w:val="22"/>
        </w:rPr>
      </w:pPr>
      <w:r w:rsidRPr="00842A59">
        <w:rPr>
          <w:color w:val="000000"/>
          <w:sz w:val="22"/>
          <w:szCs w:val="22"/>
        </w:rPr>
        <w:t>Отвечая на вопрос: «Каким образом распределять изготовленные блага?» — люди, по сути дела, решают, кому сколько благ должно достаться в конечном итоге. Должны ли все получить поровну или нет? А если не поровну, то кому сколько? И если кому-то можно и нужно выделить благ больше, чем другим, то на сколько больше? И как осуществить такое распределение, не вызывая в людях озлобления из-за несправедливости различий в комфортности жизни?</w:t>
      </w:r>
    </w:p>
    <w:p w:rsidR="00842A59" w:rsidRPr="00842A59" w:rsidRDefault="00842A59" w:rsidP="00842A59">
      <w:pPr>
        <w:ind w:firstLine="720"/>
        <w:jc w:val="both"/>
        <w:rPr>
          <w:color w:val="000000"/>
          <w:sz w:val="22"/>
          <w:szCs w:val="22"/>
        </w:rPr>
      </w:pPr>
      <w:r w:rsidRPr="00842A59">
        <w:rPr>
          <w:color w:val="000000"/>
          <w:sz w:val="22"/>
          <w:szCs w:val="22"/>
        </w:rPr>
        <w:t>Неограниченные возможности для обучения без рекламы со Знаниями Плюс</w:t>
      </w:r>
    </w:p>
    <w:p w:rsidR="00842A59" w:rsidRPr="00842A59" w:rsidRDefault="00842A59" w:rsidP="00842A59">
      <w:pPr>
        <w:ind w:firstLine="720"/>
        <w:jc w:val="both"/>
        <w:rPr>
          <w:color w:val="000000"/>
          <w:sz w:val="22"/>
          <w:szCs w:val="22"/>
        </w:rPr>
      </w:pPr>
    </w:p>
    <w:p w:rsidR="00CF6C30" w:rsidRDefault="00CF6C30" w:rsidP="006B7296"/>
    <w:p w:rsidR="00842A59" w:rsidRPr="00035D9D" w:rsidRDefault="00842A59" w:rsidP="00035D9D">
      <w:pPr>
        <w:rPr>
          <w:sz w:val="22"/>
          <w:szCs w:val="22"/>
        </w:rPr>
      </w:pPr>
      <w:r w:rsidRPr="00035D9D">
        <w:rPr>
          <w:rStyle w:val="a4"/>
          <w:rFonts w:ascii="Georgia" w:hAnsi="Georgia"/>
          <w:color w:val="444444"/>
          <w:sz w:val="22"/>
          <w:szCs w:val="22"/>
        </w:rPr>
        <w:t>Факторы производства </w:t>
      </w:r>
      <w:r w:rsidRPr="00035D9D">
        <w:rPr>
          <w:sz w:val="22"/>
          <w:szCs w:val="22"/>
        </w:rPr>
        <w:t>(от лат. делающий) – вложение труда, капитала, природных ресурсов в производство товаров и услуг.</w:t>
      </w:r>
    </w:p>
    <w:p w:rsidR="00842A59" w:rsidRPr="00035D9D" w:rsidRDefault="00842A59" w:rsidP="00035D9D">
      <w:pPr>
        <w:rPr>
          <w:sz w:val="22"/>
          <w:szCs w:val="22"/>
        </w:rPr>
      </w:pPr>
      <w:r w:rsidRPr="00035D9D">
        <w:rPr>
          <w:rStyle w:val="a4"/>
          <w:rFonts w:ascii="Georgia" w:hAnsi="Georgia"/>
          <w:color w:val="444444"/>
          <w:sz w:val="22"/>
          <w:szCs w:val="22"/>
        </w:rPr>
        <w:t>Виды факторов производства:</w:t>
      </w:r>
    </w:p>
    <w:p w:rsidR="00842A59" w:rsidRPr="00035D9D" w:rsidRDefault="00842A59" w:rsidP="00035D9D">
      <w:pPr>
        <w:rPr>
          <w:sz w:val="22"/>
          <w:szCs w:val="22"/>
        </w:rPr>
      </w:pPr>
      <w:r w:rsidRPr="00035D9D">
        <w:rPr>
          <w:rStyle w:val="a4"/>
          <w:rFonts w:ascii="Georgia" w:hAnsi="Georgia"/>
          <w:color w:val="444444"/>
          <w:sz w:val="22"/>
          <w:szCs w:val="22"/>
        </w:rPr>
        <w:t> труд (рабочая сила)</w:t>
      </w:r>
      <w:r w:rsidRPr="00035D9D">
        <w:rPr>
          <w:sz w:val="22"/>
          <w:szCs w:val="22"/>
        </w:rPr>
        <w:t> – процесс расходования человеком его физической, интеллектуальной и духовной энергии. Главный мотив использования труда – материальное или нематериальное вознаграждение. Труд характеризуется: интенсивностью (напряженностью) и производительностью (результативностью).</w:t>
      </w:r>
    </w:p>
    <w:p w:rsidR="00842A59" w:rsidRPr="00035D9D" w:rsidRDefault="00842A59" w:rsidP="00035D9D">
      <w:pPr>
        <w:rPr>
          <w:sz w:val="22"/>
          <w:szCs w:val="22"/>
        </w:rPr>
      </w:pPr>
      <w:r w:rsidRPr="00035D9D">
        <w:rPr>
          <w:sz w:val="22"/>
          <w:szCs w:val="22"/>
        </w:rPr>
        <w:t>Эффективность труда повышают такие факторы, как: участие работников в прибыли фирмы, высокие пенсии, хорошее медицинское обслуживание, продолжительный отпуск, понимание важности своего труда для фирмы, престижность работы именно в данной фирме;</w:t>
      </w:r>
    </w:p>
    <w:p w:rsidR="00842A59" w:rsidRPr="00035D9D" w:rsidRDefault="00842A59" w:rsidP="00035D9D">
      <w:pPr>
        <w:rPr>
          <w:sz w:val="22"/>
          <w:szCs w:val="22"/>
        </w:rPr>
      </w:pPr>
      <w:r w:rsidRPr="00035D9D">
        <w:rPr>
          <w:sz w:val="22"/>
          <w:szCs w:val="22"/>
        </w:rPr>
        <w:t>• </w:t>
      </w:r>
      <w:r w:rsidRPr="00035D9D">
        <w:rPr>
          <w:rStyle w:val="a4"/>
          <w:rFonts w:ascii="Georgia" w:hAnsi="Georgia"/>
          <w:color w:val="444444"/>
          <w:sz w:val="22"/>
          <w:szCs w:val="22"/>
        </w:rPr>
        <w:t>земля</w:t>
      </w:r>
      <w:r w:rsidRPr="00035D9D">
        <w:rPr>
          <w:sz w:val="22"/>
          <w:szCs w:val="22"/>
        </w:rPr>
        <w:t> – часть природы, которая является фактором производства. Земельная собственность различается по производительности (урожайности), плодородию почвы, климату, местоположению;</w:t>
      </w:r>
    </w:p>
    <w:p w:rsidR="00842A59" w:rsidRPr="00035D9D" w:rsidRDefault="00842A59" w:rsidP="00035D9D">
      <w:pPr>
        <w:rPr>
          <w:sz w:val="22"/>
          <w:szCs w:val="22"/>
        </w:rPr>
      </w:pPr>
      <w:r w:rsidRPr="00035D9D">
        <w:rPr>
          <w:sz w:val="22"/>
          <w:szCs w:val="22"/>
        </w:rPr>
        <w:t>• </w:t>
      </w:r>
      <w:r w:rsidRPr="00035D9D">
        <w:rPr>
          <w:rStyle w:val="a4"/>
          <w:rFonts w:ascii="Georgia" w:hAnsi="Georgia"/>
          <w:color w:val="444444"/>
          <w:sz w:val="22"/>
          <w:szCs w:val="22"/>
        </w:rPr>
        <w:t>капитал </w:t>
      </w:r>
      <w:r w:rsidRPr="00035D9D">
        <w:rPr>
          <w:sz w:val="22"/>
          <w:szCs w:val="22"/>
        </w:rPr>
        <w:t>(от лат. голова) – сумма средств, принадлежащих лицу или группе лиц. Капитал в отличие от денег – более широкое понятие и включает в себя как денежные средства, так и средства производства, используемые в производстве товаров и услуг (здания, оборудование, ресурсы, сырье).</w:t>
      </w:r>
    </w:p>
    <w:p w:rsidR="00842A59" w:rsidRPr="00035D9D" w:rsidRDefault="00842A59" w:rsidP="00035D9D">
      <w:pPr>
        <w:rPr>
          <w:sz w:val="22"/>
          <w:szCs w:val="22"/>
        </w:rPr>
      </w:pPr>
      <w:r w:rsidRPr="00035D9D">
        <w:rPr>
          <w:sz w:val="22"/>
          <w:szCs w:val="22"/>
        </w:rPr>
        <w:t>Сторонники натуралистической концепции (А. Смит Д. Рикардо, А. Маршалл) определяют капитал как средства производства или товары, предназначенные для продажи. Монетаристическая концепция (меркантилисты и Дж. Кейнс) понимает под капиталом деньги, приносящие процент. Основатель марксизма К. Маркс выделял несколько видов капитала: постоянный (средства производства: станки, сырье), переменный (рабочая сила), денежный (деньги) и товарный (товары);</w:t>
      </w:r>
    </w:p>
    <w:p w:rsidR="00842A59" w:rsidRPr="00035D9D" w:rsidRDefault="00842A59" w:rsidP="00035D9D">
      <w:pPr>
        <w:rPr>
          <w:sz w:val="22"/>
          <w:szCs w:val="22"/>
        </w:rPr>
      </w:pPr>
      <w:r w:rsidRPr="00035D9D">
        <w:rPr>
          <w:sz w:val="22"/>
          <w:szCs w:val="22"/>
        </w:rPr>
        <w:t>• </w:t>
      </w:r>
      <w:r w:rsidRPr="00035D9D">
        <w:rPr>
          <w:rStyle w:val="a4"/>
          <w:rFonts w:ascii="Georgia" w:hAnsi="Georgia"/>
          <w:color w:val="444444"/>
          <w:sz w:val="22"/>
          <w:szCs w:val="22"/>
        </w:rPr>
        <w:t>предпринимательская деятельность</w:t>
      </w:r>
      <w:r w:rsidRPr="00035D9D">
        <w:rPr>
          <w:sz w:val="22"/>
          <w:szCs w:val="22"/>
        </w:rPr>
        <w:t xml:space="preserve"> – деятельность, целью которой является получение прибыли. Предприниматель – владелец предприятия или лицо, которое занимается экономической </w:t>
      </w:r>
      <w:r w:rsidRPr="00035D9D">
        <w:rPr>
          <w:sz w:val="22"/>
          <w:szCs w:val="22"/>
        </w:rPr>
        <w:lastRenderedPageBreak/>
        <w:t>деятельностью с целью получения дохода, должен проявлять инициативу по ведению бизнеса, принимать неординарные решения по управлению фирмой, вводить инновации (новое оборудование, новые технологии, новые виды продукции).</w:t>
      </w:r>
    </w:p>
    <w:p w:rsidR="00842A59" w:rsidRPr="00035D9D" w:rsidRDefault="00842A59" w:rsidP="00035D9D">
      <w:pPr>
        <w:rPr>
          <w:sz w:val="22"/>
          <w:szCs w:val="22"/>
        </w:rPr>
      </w:pPr>
      <w:r w:rsidRPr="00035D9D">
        <w:rPr>
          <w:rStyle w:val="a4"/>
          <w:rFonts w:ascii="Georgia" w:hAnsi="Georgia"/>
          <w:color w:val="444444"/>
          <w:sz w:val="22"/>
          <w:szCs w:val="22"/>
        </w:rPr>
        <w:t>Факторные доходы</w:t>
      </w:r>
      <w:r w:rsidRPr="00035D9D">
        <w:rPr>
          <w:sz w:val="22"/>
          <w:szCs w:val="22"/>
        </w:rPr>
        <w:t> – прибыль, получаемая от использования факторов производства (труда, капитала, земли, предпринимательства). При использовании факторов производства создаются факторные доходы: за труд выплачивается заработная плата, за пользование землей выплачивается рента (доход владельца земли). Если деньги берутся в долг в банке (банковский кредит), то за их использование выплачиваются проценты от взятой в кредит суммы. Деньги, полученные в результате предпринимательской деятельности (производства или торговли), называются прибылью или доходом.</w:t>
      </w:r>
    </w:p>
    <w:p w:rsidR="00842A59" w:rsidRPr="00035D9D" w:rsidRDefault="00842A59" w:rsidP="00035D9D">
      <w:pPr>
        <w:rPr>
          <w:sz w:val="22"/>
          <w:szCs w:val="22"/>
        </w:rPr>
      </w:pPr>
      <w:r w:rsidRPr="00035D9D">
        <w:rPr>
          <w:rStyle w:val="a4"/>
          <w:rFonts w:ascii="Georgia" w:hAnsi="Georgia"/>
          <w:color w:val="444444"/>
          <w:sz w:val="22"/>
          <w:szCs w:val="22"/>
        </w:rPr>
        <w:t>Производственная функция</w:t>
      </w:r>
      <w:r w:rsidRPr="00035D9D">
        <w:rPr>
          <w:sz w:val="22"/>
          <w:szCs w:val="22"/>
        </w:rPr>
        <w:t> – функция предприятий по производству товаров и услуг. Она позволяет повысить прибыль с помощью увеличения использования производственных ресурсов (сырья, станков, труда рабочих). Объем выпуска товаров и услуг зависит от количества ресурсов труда и капитала.</w:t>
      </w:r>
    </w:p>
    <w:p w:rsidR="00CF6C30" w:rsidRPr="00035D9D" w:rsidRDefault="00CF6C30" w:rsidP="00035D9D">
      <w:pPr>
        <w:rPr>
          <w:color w:val="000000"/>
          <w:sz w:val="22"/>
          <w:szCs w:val="22"/>
        </w:rPr>
      </w:pPr>
    </w:p>
    <w:p w:rsidR="00CF6C30" w:rsidRPr="00035D9D" w:rsidRDefault="00CF6C30" w:rsidP="00035D9D">
      <w:pPr>
        <w:rPr>
          <w:color w:val="000000"/>
          <w:sz w:val="22"/>
          <w:szCs w:val="22"/>
        </w:rPr>
      </w:pPr>
    </w:p>
    <w:p w:rsidR="00CF6C30" w:rsidRPr="00035D9D" w:rsidRDefault="00BA1B2C" w:rsidP="00035D9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D708D5" w:rsidRPr="00035D9D">
        <w:rPr>
          <w:color w:val="000000"/>
          <w:sz w:val="22"/>
          <w:szCs w:val="22"/>
        </w:rPr>
        <w:t>Привести примеры факторов производства</w:t>
      </w:r>
    </w:p>
    <w:p w:rsidR="00D708D5" w:rsidRPr="00035D9D" w:rsidRDefault="00BA1B2C" w:rsidP="00035D9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D708D5" w:rsidRPr="00035D9D">
        <w:rPr>
          <w:color w:val="000000"/>
          <w:sz w:val="22"/>
          <w:szCs w:val="22"/>
        </w:rPr>
        <w:t>В чём главная проблема экономики( как одного государства, так и в целом мировой экономики)</w:t>
      </w:r>
    </w:p>
    <w:p w:rsidR="006B7296" w:rsidRPr="00035D9D" w:rsidRDefault="006B7296" w:rsidP="00035D9D">
      <w:pPr>
        <w:rPr>
          <w:color w:val="000000"/>
          <w:sz w:val="22"/>
          <w:szCs w:val="22"/>
        </w:rPr>
      </w:pPr>
    </w:p>
    <w:p w:rsidR="006B7296" w:rsidRPr="00035D9D" w:rsidRDefault="006B7296" w:rsidP="00035D9D">
      <w:pPr>
        <w:rPr>
          <w:color w:val="000000"/>
          <w:sz w:val="22"/>
          <w:szCs w:val="22"/>
        </w:rPr>
      </w:pPr>
    </w:p>
    <w:p w:rsidR="006B7296" w:rsidRPr="00035D9D" w:rsidRDefault="006B7296" w:rsidP="00035D9D">
      <w:pPr>
        <w:rPr>
          <w:color w:val="000000"/>
          <w:sz w:val="22"/>
          <w:szCs w:val="22"/>
        </w:rPr>
      </w:pPr>
    </w:p>
    <w:p w:rsidR="006B7296" w:rsidRPr="00035D9D" w:rsidRDefault="006B7296" w:rsidP="00035D9D">
      <w:pPr>
        <w:rPr>
          <w:sz w:val="22"/>
          <w:szCs w:val="22"/>
        </w:rPr>
      </w:pPr>
    </w:p>
    <w:p w:rsidR="006B7296" w:rsidRDefault="006B7296"/>
    <w:p w:rsidR="006B7296" w:rsidRDefault="006B7296"/>
    <w:p w:rsidR="006B7296" w:rsidRDefault="006B7296"/>
    <w:p w:rsidR="006B7296" w:rsidRDefault="006B7296"/>
    <w:sectPr w:rsidR="006B7296" w:rsidSect="009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7A" w:rsidRDefault="000C307A" w:rsidP="006B7296">
      <w:r>
        <w:separator/>
      </w:r>
    </w:p>
  </w:endnote>
  <w:endnote w:type="continuationSeparator" w:id="0">
    <w:p w:rsidR="000C307A" w:rsidRDefault="000C307A" w:rsidP="006B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7A" w:rsidRDefault="000C307A" w:rsidP="006B7296">
      <w:r>
        <w:separator/>
      </w:r>
    </w:p>
  </w:footnote>
  <w:footnote w:type="continuationSeparator" w:id="0">
    <w:p w:rsidR="000C307A" w:rsidRDefault="000C307A" w:rsidP="006B7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D5"/>
    <w:multiLevelType w:val="hybridMultilevel"/>
    <w:tmpl w:val="D1E61514"/>
    <w:lvl w:ilvl="0" w:tplc="B4327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20CF5"/>
    <w:multiLevelType w:val="singleLevel"/>
    <w:tmpl w:val="E93074A2"/>
    <w:lvl w:ilvl="0">
      <w:start w:val="1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411D4567"/>
    <w:multiLevelType w:val="hybridMultilevel"/>
    <w:tmpl w:val="71C4068C"/>
    <w:lvl w:ilvl="0" w:tplc="83EA1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151814"/>
    <w:multiLevelType w:val="hybridMultilevel"/>
    <w:tmpl w:val="6AFE2C0E"/>
    <w:lvl w:ilvl="0" w:tplc="B3487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EA7"/>
    <w:rsid w:val="00035D9D"/>
    <w:rsid w:val="0005452B"/>
    <w:rsid w:val="000C307A"/>
    <w:rsid w:val="000F2787"/>
    <w:rsid w:val="00235FAF"/>
    <w:rsid w:val="002378EB"/>
    <w:rsid w:val="00624723"/>
    <w:rsid w:val="006B7296"/>
    <w:rsid w:val="00701642"/>
    <w:rsid w:val="007F178A"/>
    <w:rsid w:val="00842A59"/>
    <w:rsid w:val="009A484B"/>
    <w:rsid w:val="00A36EA7"/>
    <w:rsid w:val="00B50CBA"/>
    <w:rsid w:val="00BA1B2C"/>
    <w:rsid w:val="00CF6C30"/>
    <w:rsid w:val="00D708D5"/>
    <w:rsid w:val="00E0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7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247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47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47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247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7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378EB"/>
    <w:rPr>
      <w:sz w:val="24"/>
      <w:szCs w:val="24"/>
    </w:rPr>
  </w:style>
  <w:style w:type="character" w:customStyle="1" w:styleId="10">
    <w:name w:val="Заголовок 1 Знак"/>
    <w:link w:val="1"/>
    <w:rsid w:val="0062472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7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247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6247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4">
    <w:name w:val="Strong"/>
    <w:uiPriority w:val="22"/>
    <w:qFormat/>
    <w:rsid w:val="00624723"/>
    <w:rPr>
      <w:b/>
      <w:bCs/>
    </w:rPr>
  </w:style>
  <w:style w:type="paragraph" w:customStyle="1" w:styleId="Style8">
    <w:name w:val="Style8"/>
    <w:basedOn w:val="a"/>
    <w:rsid w:val="006B7296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hAnsi="Microsoft Sans Serif"/>
    </w:rPr>
  </w:style>
  <w:style w:type="paragraph" w:customStyle="1" w:styleId="Style6">
    <w:name w:val="Style6"/>
    <w:basedOn w:val="a"/>
    <w:rsid w:val="006B7296"/>
    <w:pPr>
      <w:widowControl w:val="0"/>
      <w:autoSpaceDE w:val="0"/>
      <w:autoSpaceDN w:val="0"/>
      <w:adjustRightInd w:val="0"/>
      <w:spacing w:line="206" w:lineRule="exact"/>
      <w:ind w:hanging="144"/>
      <w:jc w:val="both"/>
    </w:pPr>
    <w:rPr>
      <w:rFonts w:ascii="Microsoft Sans Serif" w:hAnsi="Microsoft Sans Serif"/>
    </w:rPr>
  </w:style>
  <w:style w:type="character" w:customStyle="1" w:styleId="FontStyle52">
    <w:name w:val="Font Style52"/>
    <w:rsid w:val="006B7296"/>
    <w:rPr>
      <w:rFonts w:ascii="Century Schoolbook" w:hAnsi="Century Schoolbook" w:cs="Century Schoolbook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7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29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B7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29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6C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C3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708D5"/>
    <w:pPr>
      <w:ind w:left="720"/>
      <w:contextualSpacing/>
    </w:pPr>
  </w:style>
  <w:style w:type="paragraph" w:customStyle="1" w:styleId="p1">
    <w:name w:val="p1"/>
    <w:basedOn w:val="a"/>
    <w:rsid w:val="00842A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2020-05-14T08:43:00Z</dcterms:created>
  <dcterms:modified xsi:type="dcterms:W3CDTF">2020-05-14T11:22:00Z</dcterms:modified>
</cp:coreProperties>
</file>