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F" w:rsidRPr="0095333B" w:rsidRDefault="000D7B6F" w:rsidP="00DA14E7">
      <w:pPr>
        <w:shd w:val="clear" w:color="auto" w:fill="FFFFFF"/>
        <w:rPr>
          <w:rFonts w:eastAsia="Times New Roman"/>
          <w:b/>
          <w:bCs/>
          <w:color w:val="000000"/>
        </w:rPr>
      </w:pPr>
      <w:r w:rsidRPr="0095333B">
        <w:rPr>
          <w:rFonts w:eastAsia="Times New Roman"/>
          <w:b/>
          <w:bCs/>
          <w:color w:val="000000"/>
        </w:rPr>
        <w:tab/>
        <w:t>Группа 37 –</w:t>
      </w:r>
      <w:proofErr w:type="spellStart"/>
      <w:r w:rsidRPr="0095333B">
        <w:rPr>
          <w:rFonts w:eastAsia="Times New Roman"/>
          <w:b/>
          <w:bCs/>
          <w:color w:val="000000"/>
        </w:rPr>
        <w:t>з</w:t>
      </w:r>
      <w:proofErr w:type="spellEnd"/>
      <w:r w:rsidRPr="0095333B">
        <w:rPr>
          <w:rFonts w:eastAsia="Times New Roman"/>
          <w:b/>
          <w:bCs/>
          <w:color w:val="000000"/>
        </w:rPr>
        <w:t xml:space="preserve">  МДК.03.01 Технология приготовления сложной горячей кулинарной продукции</w:t>
      </w:r>
    </w:p>
    <w:p w:rsidR="000D7B6F" w:rsidRPr="0095333B" w:rsidRDefault="000D7B6F" w:rsidP="000D7B6F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0D7B6F" w:rsidRPr="007A3D6C" w:rsidRDefault="000D7B6F" w:rsidP="000D7B6F">
      <w:pPr>
        <w:shd w:val="clear" w:color="auto" w:fill="FFFFFF"/>
        <w:ind w:left="708" w:firstLine="708"/>
        <w:rPr>
          <w:rFonts w:eastAsia="Times New Roman"/>
          <w:b/>
          <w:bCs/>
          <w:color w:val="000000"/>
        </w:rPr>
      </w:pPr>
      <w:r w:rsidRPr="007A3D6C">
        <w:rPr>
          <w:rFonts w:eastAsia="Times New Roman"/>
          <w:b/>
          <w:bCs/>
          <w:color w:val="000000"/>
        </w:rPr>
        <w:t>Тестовое задание</w:t>
      </w:r>
    </w:p>
    <w:tbl>
      <w:tblPr>
        <w:tblStyle w:val="a3"/>
        <w:tblW w:w="9519" w:type="dxa"/>
        <w:tblInd w:w="250" w:type="dxa"/>
        <w:tblLook w:val="04A0"/>
      </w:tblPr>
      <w:tblGrid>
        <w:gridCol w:w="767"/>
        <w:gridCol w:w="8745"/>
        <w:gridCol w:w="7"/>
      </w:tblGrid>
      <w:tr w:rsidR="000D7B6F" w:rsidRPr="007A3D6C" w:rsidTr="00837E98">
        <w:trPr>
          <w:gridAfter w:val="1"/>
          <w:wAfter w:w="7" w:type="dxa"/>
        </w:trPr>
        <w:tc>
          <w:tcPr>
            <w:tcW w:w="767" w:type="dxa"/>
            <w:tcBorders>
              <w:right w:val="nil"/>
            </w:tcBorders>
            <w:hideMark/>
          </w:tcPr>
          <w:p w:rsidR="000D7B6F" w:rsidRPr="007A3D6C" w:rsidRDefault="000D7B6F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A3D6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[1]  </w:t>
            </w:r>
          </w:p>
        </w:tc>
        <w:tc>
          <w:tcPr>
            <w:tcW w:w="8745" w:type="dxa"/>
            <w:tcBorders>
              <w:left w:val="nil"/>
            </w:tcBorders>
            <w:hideMark/>
          </w:tcPr>
          <w:p w:rsidR="000D7B6F" w:rsidRPr="007A3D6C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7A3D6C">
              <w:rPr>
                <w:rFonts w:eastAsia="Times New Roman"/>
                <w:color w:val="000000"/>
                <w:sz w:val="24"/>
                <w:szCs w:val="24"/>
              </w:rPr>
              <w:t xml:space="preserve">Значение овощных блюд и гарниров в питании </w:t>
            </w:r>
            <w:proofErr w:type="gramStart"/>
            <w:r w:rsidRPr="007A3D6C">
              <w:rPr>
                <w:rFonts w:eastAsia="Times New Roman"/>
                <w:color w:val="000000"/>
                <w:sz w:val="24"/>
                <w:szCs w:val="24"/>
              </w:rPr>
              <w:t>определяется</w:t>
            </w:r>
            <w:proofErr w:type="gramEnd"/>
            <w:r w:rsidRPr="007A3D6C">
              <w:rPr>
                <w:rFonts w:eastAsia="Times New Roman"/>
                <w:color w:val="000000"/>
                <w:sz w:val="24"/>
                <w:szCs w:val="24"/>
              </w:rPr>
              <w:t xml:space="preserve"> прежде всего содержанием: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жиров и витаминов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белков и минеральных веществ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углеводов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D7B6F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25" style="width:0;height:.95pt" o:hralign="center" o:hrstd="t" o:hr="t" fillcolor="#a0a0a0" stroked="f"/>
              </w:pic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[2]  </w:t>
            </w: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Какие овощи содержат повышенное количество фитонцидов?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помидоры, баклажаны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лук, чеснок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капуста, морковь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D7B6F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26" style="width:0;height:.95pt" o:hralign="center" o:hrstd="t" o:hr="t" fillcolor="#a0a0a0" stroked="f"/>
              </w:pic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[3]  </w:t>
            </w: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 влияет на качество блюда зелень петрушки, укропа, лука, которую добавляют при подаче?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1) Значительно повышает </w:t>
            </w:r>
            <w:proofErr w:type="spellStart"/>
            <w:proofErr w:type="gram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С-витаминную</w:t>
            </w:r>
            <w:proofErr w:type="spellEnd"/>
            <w:proofErr w:type="gramEnd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активность блюд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повышает питательную ценность блюд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обогащает блюда белком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D7B6F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27" style="width:0;height:.95pt" o:hralign="center" o:hrstd="t" o:hr="t" fillcolor="#a0a0a0" stroked="f"/>
              </w:pic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[4]  </w:t>
            </w: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Какие вещества, содержащиеся в овощных блюдах способствуют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выведению из организма многих токсичных веществ, в том числе соединений тяжелых металлов и радионуклидов?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пищевые волокна (клетчатка, протопектин, пектин)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фосфор, железо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щелочные зольные элементы (калий, натрий, кальций)</w:t>
            </w:r>
            <w:proofErr w:type="gramEnd"/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D7B6F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28" style="width:0;height:.95pt" o:hralign="center" o:hrstd="t" o:hr="t" fillcolor="#a0a0a0" stroked="f"/>
              </w:pic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[5]  </w:t>
            </w: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Для сохранения зеленого цвета овощей следует: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D7B6F" w:rsidRPr="00DA14E7" w:rsidRDefault="000D7B6F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D7B6F" w:rsidRPr="00DA14E7" w:rsidRDefault="000D7B6F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варить в небольшом количестве воды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варить их в большом количестве воды для уменьшения концентрации кислот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варить при закрытой крышке, чтобы облегчить удаление с паром летучих кислот</w:t>
            </w:r>
          </w:p>
        </w:tc>
      </w:tr>
      <w:tr w:rsidR="000D7B6F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D7B6F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29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[6]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A718FA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Какие красящие вещества овощей устойчивы к действию тепла и не изменяют цвет при тепловой обработке?</w:t>
            </w:r>
          </w:p>
        </w:tc>
      </w:tr>
      <w:tr w:rsidR="00051A74" w:rsidRPr="00DA14E7" w:rsidTr="00051A74">
        <w:trPr>
          <w:gridAfter w:val="1"/>
          <w:wAfter w:w="7" w:type="dxa"/>
          <w:trHeight w:val="809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A718FA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хлорофилл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2) </w:t>
            </w:r>
            <w:proofErr w:type="spell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каратиноиды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антоцианы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0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[7]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Какое количество воды берут для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припускания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овощей?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1-1,5л на 1 кг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0,2—0,3 л на 1 кг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1,5-2 л на 1 кг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1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[8]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Какое количество жира необходимо взять для приготовления 1 кг картофеля, жареного во фритюре?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4 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1 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0,5 л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2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[9]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При приготовлении шампиньонов, для того, чтобы грибы не потемнели, нужно: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1) при </w:t>
            </w:r>
            <w:proofErr w:type="spell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припускании</w:t>
            </w:r>
            <w:proofErr w:type="spellEnd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добавить уксусную кислоту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предварительно обдать кипятком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lastRenderedPageBreak/>
              <w:t>3) ничего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lastRenderedPageBreak/>
              <w:pict>
                <v:rect id="_x0000_i1033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[10]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Какие грибы используют для приготовления блюд?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только свежие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свежие и сушеные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свежие, сушеные и маринованные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4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[11]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Продукты, прошедшие частичную механическую обработку, называют: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сырье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полуфабрикаты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готовая продукция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5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[12]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Какая документация относится к 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нормативной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сборники рецептур блюд и кулинарных изделий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технологические карты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технико-технологические карты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6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[13]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Какие виды тепловой обработки сырья относятся 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основным?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жарка, варка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жарка, тушение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3) жарка,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запекание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7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[14]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Какие изменения происходят с жирами при варке?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окисление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«омыление»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гидролиз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8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[15]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Какой из перечисленных процессов является результатом агрегации молекул белка за счет образования межмолекулярных связей?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денатурация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коагуляция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деструкция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39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[16]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В процессе реакции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карамелизации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образуется: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1)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карамелан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2)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карамелен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3)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карамелон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0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[17]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Чем проталкивают продукты в протирочной машине?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поршнем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специальным приспособлением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ничем не проталкивают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толкачом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1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[18]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Декстринизация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крахмала это: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сухой нагрев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нагрев с водой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распад полисахаридов до молекул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2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[19]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 делятся бульоны в зависимости от концентрации?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жидкий и плотный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нормальный и концентрированный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нормальный и обыкновенный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3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[20]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 какому виду супов относятся солянки?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к национальным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к овощным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к заправочным</w:t>
            </w:r>
            <w:proofErr w:type="gramEnd"/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4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[21]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Из каких двух основ состоит суп?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жидкой и плотной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мясной и овощной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гарнира и мяса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5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[22]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Выберите все правильные варианты ответов. Жюльен (от франц.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julienne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- июльский) -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это нарезка соломкой или тонкими колечками молодых овощей и их побегов для супов и соусов, которая дает нежную консистенцию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это салаты и супы, приготовленные из тонко нарезанных овощей.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блюдо, приготовленное из грибов, запеченных в сметане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6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[23]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Какой продукт добавляют при приготовлении в супы-пюре, чтобы продукты находились во взвешенном состоянии?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суповую засыпку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крахмал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белый соус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4) 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побольше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жира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7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[24]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 называется рубленая масса из мяса с добавлением яичного белка, используемая для осветления прозрачных бульонов?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растяжка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оттяжка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вытяжка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8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[25]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Температура подачи горячих заправочных супов: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65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°С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75°С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80°С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60°С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49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[26]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Причины, вызывающие изменение массы мяса при тепловой обработке: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1) переход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каллогена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в глютин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денатурация белка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3)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выпрессовывание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влаги, жиров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все вышеперечисленное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0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[27]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Смесь сырых яиц с молоком или водой с добавлением соли, называют…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кляром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2)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сюпремом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3) </w:t>
            </w:r>
            <w:proofErr w:type="spell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льезоном</w:t>
            </w:r>
            <w:proofErr w:type="spellEnd"/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1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[28]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Какова расчетная масса одного сырого яйца?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46 г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43 г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40 г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2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[29]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Разрешается ли использовать на предприятиях общественного питания яйца водоплавающих птиц?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разрешается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не разрешается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разрешается, только после тщательной обработки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3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[30]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От чего зависит продолжительность тепловой обработки овощей?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от содержания углеводов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от содержания витаминов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от содержания минеральных веществ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от стойкости протопектина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4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[31]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Производным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какого соуса является соус томатный?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белого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красного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молочного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лукового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5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[32]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При каком способе тепловой обработки овощи сохраняют лучше цвет, вкус, структуру?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в большом количестве воды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в малом количестве воды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на пару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жарка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6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[33]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Подберите вид мучной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пассеровки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для соуса Бешамель?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1) без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мучнойпассеровки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2) жировая </w:t>
            </w:r>
            <w:proofErr w:type="spell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пассеровка</w:t>
            </w:r>
            <w:proofErr w:type="spellEnd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на сливочном масле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3) сухая красная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пассеровка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4) жировая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пассеровка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на маргарине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7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[34]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Наиболее эффективный способ подготовки свеклы для приготовления борща в общедоступной столовой?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тушение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2)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пассерование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варка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4)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подпекание</w:t>
            </w:r>
            <w:proofErr w:type="spellEnd"/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8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[35]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Жидкая основа сухарного соуса?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масло сливочное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бульон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сметана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растительное масло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59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[36]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Какой бульон используют для приготовления красного соуса?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мясной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2) 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мясокостный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костный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коричневый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0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[37]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Предварительная приемка товара на производство осуществляется по документам: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договор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акт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заборный лист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накладная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1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[38]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Роль и физиологическое значение жиров для человека -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пластический материал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источник энергии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снабжение организма человека витаминами «А», «Д»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2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[39]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Бракераж - это…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1) </w:t>
            </w:r>
            <w:proofErr w:type="gram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контроль за</w:t>
            </w:r>
            <w:proofErr w:type="gramEnd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 качеством продукции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контроль за условиями хранения продуктов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контроль приготовления пищи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3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[40]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Кислая среда улучшает и делает более 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интенсивный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…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Хлорофилла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Антоцианов и пигментов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Флавонов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Миоглобина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4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[41]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На 1 кг овощей, имеющую зеленую окраску, используют: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3-4 литра воды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2-3 литра воды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2-2,5 литра воды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До 1 литра воды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5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[42]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Соус луковый с горчицей является производным от соуса: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Соуса красного основного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Соуса белого основного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Соуса молочного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Соуса сметанного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6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[43]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Что является рабочим органом машины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картофелеочистительной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машины?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шнек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вал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3) конусообразный абразивный диск со сбрасывающими лопастями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лопасть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7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[44]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Какие способы тепловой обработки относятся к 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комбинированным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?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Варка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Жарка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3)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Припускание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4)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Пассерование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5) Тушение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6) </w:t>
            </w:r>
            <w:proofErr w:type="spell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Запекание</w:t>
            </w:r>
            <w:proofErr w:type="spellEnd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7)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Бланширование</w:t>
            </w:r>
            <w:proofErr w:type="spellEnd"/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8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[45]  </w:t>
            </w:r>
          </w:p>
        </w:tc>
        <w:tc>
          <w:tcPr>
            <w:tcW w:w="8752" w:type="dxa"/>
            <w:gridSpan w:val="2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Укажите характеристику, термическим способам тепловой обработки:</w:t>
            </w:r>
          </w:p>
        </w:tc>
      </w:tr>
      <w:tr w:rsidR="00051A74" w:rsidRPr="00DA14E7" w:rsidTr="00837E98"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52" w:type="dxa"/>
            <w:gridSpan w:val="2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Способ, основу которых составляет механическое воздействие на продукт, с помощью машинных аппаратов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2) Способы, связанные с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гидротацией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, окислением, брожением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Способы, связанные с промывание, замачиванием и процеживанием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Способы, действующей силой, которая является разностью температур взаимодействующей среды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69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[46]  </w:t>
            </w:r>
          </w:p>
        </w:tc>
        <w:tc>
          <w:tcPr>
            <w:tcW w:w="8752" w:type="dxa"/>
            <w:gridSpan w:val="2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Понятие в кулинарии, означающее степень готовности продуктов когда, будучи полностью готовыми, они сохраняют ощутимую при укусе внутреннюю упругость:</w:t>
            </w:r>
          </w:p>
        </w:tc>
      </w:tr>
      <w:tr w:rsidR="00051A74" w:rsidRPr="00DA14E7" w:rsidTr="00837E98"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52" w:type="dxa"/>
            <w:gridSpan w:val="2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1)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фондю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2)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фламбе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3) аль </w:t>
            </w:r>
            <w:proofErr w:type="spellStart"/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денте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Фрикасе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5)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брезирование</w:t>
            </w:r>
            <w:proofErr w:type="spellEnd"/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70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[47]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Укажите изделие, которое подверглось первичной обработке, но нуждается в дальнейшей окончательной обработке, чтобы стать пригодным для потребления: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Сырье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Полуфабрикат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Кулинарное изделие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4) Блюдо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5) </w:t>
            </w:r>
            <w:proofErr w:type="gram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Кулинарная</w:t>
            </w:r>
            <w:proofErr w:type="gram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продукции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71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[48]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По представленному ассортименту сыров определите лишнюю группу: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Свежие сыры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Мягкие сыры с белой корочкой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Мягкие сыры с промытой корочкой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4) Твердые сыры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 xml:space="preserve">5) </w:t>
            </w:r>
            <w:proofErr w:type="spellStart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Неварено-прессованные</w:t>
            </w:r>
            <w:proofErr w:type="spellEnd"/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сыры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6) Варено-прессованные сыры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7) Голубые сыры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8) Козьи сыры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72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[49]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Укажите технологию приготовления соуса майонез: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1) Масло растительное, желтки яйца, горчица, сахар, уксус 3%-ный, соль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2) масло растительное, горчица, уксус 3%-ный, соль, сахар, перец черный молотый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масло растительное, уксус 3%-ный, сахар, соль, перец черный молотый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9512" w:type="dxa"/>
            <w:gridSpan w:val="2"/>
            <w:hideMark/>
          </w:tcPr>
          <w:p w:rsidR="00051A74" w:rsidRPr="00DA14E7" w:rsidRDefault="003D640C" w:rsidP="00837E98">
            <w:pPr>
              <w:spacing w:line="0" w:lineRule="atLeast"/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666666"/>
                <w:sz w:val="24"/>
                <w:szCs w:val="24"/>
                <w:u w:val="single"/>
              </w:rPr>
              <w:pict>
                <v:rect id="_x0000_i1073" style="width:0;height:.95pt" o:hralign="center" o:hrstd="t" o:hr="t" fillcolor="#a0a0a0" stroked="f"/>
              </w:pic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[50]  </w:t>
            </w: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Определить название блюда по описанию: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Картофельную массу приготавливают так же, как для котлет, разделывают на порции, придают форму лепешки, на середину кладут фарш, соединяют края, панируют в сухарях или муке и формуют, придавая форму кирпичика с овальными краями. Подготовленный полуфабрикат кладут на разогретый с жиром противень, обжаривают с двух сторон и доводят до готовности в жарочном шкафу.</w:t>
            </w:r>
          </w:p>
        </w:tc>
      </w:tr>
      <w:tr w:rsidR="00051A74" w:rsidRPr="00DA14E7" w:rsidTr="00837E98">
        <w:trPr>
          <w:gridAfter w:val="1"/>
          <w:wAfter w:w="7" w:type="dxa"/>
        </w:trPr>
        <w:tc>
          <w:tcPr>
            <w:tcW w:w="767" w:type="dxa"/>
            <w:hideMark/>
          </w:tcPr>
          <w:p w:rsidR="00051A74" w:rsidRPr="00DA14E7" w:rsidRDefault="00051A74" w:rsidP="00837E98">
            <w:pPr>
              <w:rPr>
                <w:rFonts w:eastAsia="Times New Roman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8745" w:type="dxa"/>
            <w:hideMark/>
          </w:tcPr>
          <w:p w:rsidR="00051A74" w:rsidRPr="00DA14E7" w:rsidRDefault="00051A74" w:rsidP="00837E98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t>1) Котлеты картофельные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</w:r>
            <w:r w:rsidRPr="00DA14E7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2) Зразы картофельные </w:t>
            </w:r>
            <w:r w:rsidRPr="00DA14E7">
              <w:rPr>
                <w:rFonts w:eastAsia="Times New Roman"/>
                <w:color w:val="000000"/>
                <w:sz w:val="24"/>
                <w:szCs w:val="24"/>
                <w:u w:val="single"/>
              </w:rPr>
              <w:br/>
              <w:t>3) Крокеты картофельные</w:t>
            </w:r>
          </w:p>
        </w:tc>
      </w:tr>
    </w:tbl>
    <w:p w:rsidR="000D7B6F" w:rsidRPr="00DA14E7" w:rsidRDefault="000D7B6F" w:rsidP="000D7B6F">
      <w:pPr>
        <w:rPr>
          <w:u w:val="single"/>
        </w:rPr>
      </w:pPr>
    </w:p>
    <w:p w:rsidR="000D7B6F" w:rsidRPr="00DA14E7" w:rsidRDefault="000D7B6F" w:rsidP="000D7B6F">
      <w:pPr>
        <w:rPr>
          <w:u w:val="single"/>
        </w:rPr>
      </w:pPr>
      <w:r w:rsidRPr="00DA14E7">
        <w:rPr>
          <w:u w:val="single"/>
        </w:rPr>
        <w:tab/>
      </w:r>
      <w:r w:rsidRPr="00DA14E7">
        <w:rPr>
          <w:u w:val="single"/>
        </w:rPr>
        <w:tab/>
      </w:r>
      <w:r w:rsidRPr="00DA14E7">
        <w:rPr>
          <w:u w:val="single"/>
        </w:rPr>
        <w:tab/>
      </w:r>
      <w:r w:rsidRPr="00DA14E7">
        <w:rPr>
          <w:u w:val="single"/>
        </w:rPr>
        <w:tab/>
      </w:r>
      <w:r w:rsidRPr="00DA14E7">
        <w:rPr>
          <w:u w:val="single"/>
        </w:rPr>
        <w:tab/>
        <w:t>Преподаватель___________  Кузякина Н.Н.</w:t>
      </w:r>
    </w:p>
    <w:p w:rsidR="0089368D" w:rsidRPr="00DA14E7" w:rsidRDefault="0089368D">
      <w:pPr>
        <w:rPr>
          <w:u w:val="single"/>
        </w:rPr>
      </w:pPr>
    </w:p>
    <w:sectPr w:rsidR="0089368D" w:rsidRPr="00DA14E7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7B6F"/>
    <w:rsid w:val="00051A74"/>
    <w:rsid w:val="000D7B6F"/>
    <w:rsid w:val="003D640C"/>
    <w:rsid w:val="00433B8C"/>
    <w:rsid w:val="007A3D6C"/>
    <w:rsid w:val="0089368D"/>
    <w:rsid w:val="009E6FE0"/>
    <w:rsid w:val="00B47E69"/>
    <w:rsid w:val="00D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2020-05-10T06:00:00Z</dcterms:created>
  <dcterms:modified xsi:type="dcterms:W3CDTF">2020-05-10T08:09:00Z</dcterms:modified>
</cp:coreProperties>
</file>