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3B8" w:rsidRPr="00CC6F13" w:rsidRDefault="00F153B8" w:rsidP="00F153B8">
      <w:pPr>
        <w:jc w:val="center"/>
        <w:rPr>
          <w:b/>
          <w:sz w:val="32"/>
          <w:szCs w:val="32"/>
        </w:rPr>
      </w:pPr>
      <w:r w:rsidRPr="00CC6F13">
        <w:rPr>
          <w:b/>
          <w:sz w:val="32"/>
          <w:szCs w:val="32"/>
        </w:rPr>
        <w:t>ЭЛЕКТРОННОЕ ОБУЧЕНИЕ</w:t>
      </w:r>
    </w:p>
    <w:p w:rsidR="00F153B8" w:rsidRPr="00CC6F13" w:rsidRDefault="00F153B8" w:rsidP="00F153B8">
      <w:pPr>
        <w:jc w:val="center"/>
        <w:rPr>
          <w:sz w:val="32"/>
          <w:szCs w:val="32"/>
        </w:rPr>
      </w:pPr>
      <w:r w:rsidRPr="00CC6F13">
        <w:rPr>
          <w:sz w:val="32"/>
          <w:szCs w:val="32"/>
        </w:rPr>
        <w:t>Учебные материалы по дисциплине «</w:t>
      </w:r>
      <w:r>
        <w:rPr>
          <w:sz w:val="32"/>
          <w:szCs w:val="32"/>
        </w:rPr>
        <w:t>Информатика</w:t>
      </w:r>
      <w:r w:rsidRPr="00CC6F13">
        <w:rPr>
          <w:sz w:val="32"/>
          <w:szCs w:val="32"/>
        </w:rPr>
        <w:t>» для учебных групп №</w:t>
      </w:r>
      <w:r>
        <w:rPr>
          <w:sz w:val="32"/>
          <w:szCs w:val="32"/>
        </w:rPr>
        <w:t xml:space="preserve"> </w:t>
      </w:r>
      <w:r w:rsidRPr="00CC6F13">
        <w:rPr>
          <w:sz w:val="32"/>
          <w:szCs w:val="32"/>
        </w:rPr>
        <w:t>101, 104, 105</w:t>
      </w:r>
      <w:r w:rsidR="001766C0">
        <w:rPr>
          <w:sz w:val="32"/>
          <w:szCs w:val="32"/>
        </w:rPr>
        <w:t>, 11, 15, 17</w:t>
      </w:r>
      <w:bookmarkStart w:id="0" w:name="_GoBack"/>
      <w:bookmarkEnd w:id="0"/>
      <w:r w:rsidRPr="00CC6F13">
        <w:rPr>
          <w:sz w:val="32"/>
          <w:szCs w:val="32"/>
        </w:rPr>
        <w:t>.</w:t>
      </w:r>
    </w:p>
    <w:p w:rsidR="00F153B8" w:rsidRPr="00CC6F13" w:rsidRDefault="00F153B8" w:rsidP="00F153B8">
      <w:pPr>
        <w:jc w:val="center"/>
        <w:rPr>
          <w:sz w:val="32"/>
          <w:szCs w:val="32"/>
        </w:rPr>
      </w:pPr>
    </w:p>
    <w:p w:rsidR="00F153B8" w:rsidRDefault="00F153B8" w:rsidP="00F153B8">
      <w:pPr>
        <w:rPr>
          <w:sz w:val="32"/>
          <w:szCs w:val="32"/>
        </w:rPr>
      </w:pPr>
      <w:r>
        <w:rPr>
          <w:sz w:val="32"/>
          <w:szCs w:val="32"/>
        </w:rPr>
        <w:t>Тема учебного занятия:</w:t>
      </w:r>
    </w:p>
    <w:p w:rsidR="00F153B8" w:rsidRPr="00F153B8" w:rsidRDefault="00F153B8" w:rsidP="00F153B8">
      <w:pPr>
        <w:pStyle w:val="a3"/>
        <w:widowControl/>
        <w:numPr>
          <w:ilvl w:val="0"/>
          <w:numId w:val="7"/>
        </w:numPr>
        <w:autoSpaceDE/>
        <w:autoSpaceDN/>
        <w:adjustRightInd/>
        <w:spacing w:after="200" w:line="276" w:lineRule="auto"/>
        <w:rPr>
          <w:rStyle w:val="FontStyle39"/>
          <w:rFonts w:ascii="Times New Roman" w:hAnsi="Times New Roman" w:cs="Times New Roman"/>
          <w:bCs/>
          <w:sz w:val="32"/>
          <w:szCs w:val="32"/>
        </w:rPr>
      </w:pPr>
      <w:r>
        <w:rPr>
          <w:sz w:val="32"/>
          <w:szCs w:val="32"/>
        </w:rPr>
        <w:t>Лекция по теме устройство персонального компьютера</w:t>
      </w:r>
    </w:p>
    <w:p w:rsidR="00F153B8" w:rsidRDefault="00F153B8" w:rsidP="00F153B8">
      <w:pPr>
        <w:pStyle w:val="Style5"/>
        <w:widowControl/>
        <w:ind w:firstLine="709"/>
        <w:jc w:val="both"/>
        <w:rPr>
          <w:rStyle w:val="FontStyle39"/>
          <w:rFonts w:ascii="Times New Roman" w:hAnsi="Times New Roman"/>
          <w:sz w:val="28"/>
          <w:szCs w:val="28"/>
        </w:rPr>
      </w:pP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Одним из важнейших устройств компьютера является </w:t>
      </w:r>
      <w:r w:rsidRPr="00C52712">
        <w:rPr>
          <w:rStyle w:val="FontStyle47"/>
          <w:rFonts w:ascii="Times New Roman" w:hAnsi="Times New Roman"/>
          <w:sz w:val="28"/>
          <w:szCs w:val="28"/>
        </w:rPr>
        <w:t>централь</w:t>
      </w:r>
      <w:r w:rsidRPr="00C52712">
        <w:rPr>
          <w:rStyle w:val="FontStyle39"/>
          <w:rFonts w:ascii="Times New Roman" w:hAnsi="Times New Roman"/>
          <w:b/>
          <w:sz w:val="28"/>
          <w:szCs w:val="28"/>
        </w:rPr>
        <w:t>ный</w:t>
      </w:r>
      <w:r w:rsidRPr="00C52712">
        <w:rPr>
          <w:rStyle w:val="FontStyle39"/>
          <w:rFonts w:ascii="Times New Roman" w:hAnsi="Times New Roman"/>
          <w:sz w:val="28"/>
          <w:szCs w:val="28"/>
        </w:rPr>
        <w:t xml:space="preserve"> </w:t>
      </w:r>
      <w:r w:rsidRPr="00C52712">
        <w:rPr>
          <w:rStyle w:val="FontStyle47"/>
          <w:rFonts w:ascii="Times New Roman" w:hAnsi="Times New Roman"/>
          <w:sz w:val="28"/>
          <w:szCs w:val="28"/>
        </w:rPr>
        <w:t xml:space="preserve">процессор </w:t>
      </w:r>
      <w:r w:rsidRPr="00C52712">
        <w:rPr>
          <w:rStyle w:val="FontStyle39"/>
          <w:rFonts w:ascii="Times New Roman" w:hAnsi="Times New Roman"/>
          <w:sz w:val="28"/>
          <w:szCs w:val="28"/>
        </w:rPr>
        <w:t>(</w:t>
      </w:r>
      <w:r w:rsidRPr="00C52712">
        <w:rPr>
          <w:rStyle w:val="FontStyle39"/>
          <w:rFonts w:ascii="Times New Roman" w:hAnsi="Times New Roman"/>
          <w:b/>
          <w:sz w:val="28"/>
          <w:szCs w:val="28"/>
          <w:lang w:val="en-US"/>
        </w:rPr>
        <w:t>CPU</w:t>
      </w:r>
      <w:r w:rsidRPr="00C52712">
        <w:rPr>
          <w:rStyle w:val="FontStyle39"/>
          <w:rFonts w:ascii="Times New Roman" w:hAnsi="Times New Roman"/>
          <w:sz w:val="28"/>
          <w:szCs w:val="28"/>
        </w:rPr>
        <w:t xml:space="preserve"> — англ. </w:t>
      </w:r>
      <w:r w:rsidRPr="00C52712">
        <w:rPr>
          <w:rStyle w:val="FontStyle50"/>
          <w:rFonts w:ascii="Times New Roman" w:hAnsi="Times New Roman"/>
          <w:sz w:val="28"/>
          <w:szCs w:val="28"/>
          <w:lang w:val="en-US"/>
        </w:rPr>
        <w:t>central</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processing</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unit</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что перево</w:t>
      </w:r>
      <w:r w:rsidRPr="00C52712">
        <w:rPr>
          <w:rStyle w:val="FontStyle39"/>
          <w:rFonts w:ascii="Times New Roman" w:hAnsi="Times New Roman"/>
          <w:sz w:val="28"/>
          <w:szCs w:val="28"/>
        </w:rPr>
        <w:softHyphen/>
        <w:t>дится как «центральное вычислительное устройство»). Именно от типа процессора и его характеристик в первую очередь зависит производительность компьютерной системы в целом.</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 xml:space="preserve">Центральный </w:t>
      </w:r>
      <w:r w:rsidRPr="00C52712">
        <w:rPr>
          <w:rStyle w:val="FontStyle47"/>
          <w:rFonts w:ascii="Times New Roman" w:hAnsi="Times New Roman"/>
          <w:sz w:val="28"/>
          <w:szCs w:val="28"/>
        </w:rPr>
        <w:t xml:space="preserve">процессор </w:t>
      </w:r>
      <w:r w:rsidRPr="00C52712">
        <w:rPr>
          <w:rStyle w:val="FontStyle39"/>
          <w:rFonts w:ascii="Times New Roman" w:hAnsi="Times New Roman"/>
          <w:sz w:val="28"/>
          <w:szCs w:val="28"/>
        </w:rPr>
        <w:t>— это устройство компьютера, пред</w:t>
      </w:r>
      <w:r w:rsidRPr="00C52712">
        <w:rPr>
          <w:rStyle w:val="FontStyle39"/>
          <w:rFonts w:ascii="Times New Roman" w:hAnsi="Times New Roman"/>
          <w:sz w:val="28"/>
          <w:szCs w:val="28"/>
        </w:rPr>
        <w:softHyphen/>
        <w:t>назначенное для выполнения арифметических и логических операций над данными, а также координации работы всех устройств компьютера.</w:t>
      </w:r>
    </w:p>
    <w:p w:rsidR="00F153B8" w:rsidRPr="00C52712" w:rsidRDefault="00F153B8" w:rsidP="00F153B8">
      <w:pPr>
        <w:pStyle w:val="Style4"/>
        <w:widowControl/>
        <w:ind w:firstLine="709"/>
        <w:jc w:val="both"/>
        <w:rPr>
          <w:rFonts w:ascii="Times New Roman" w:hAnsi="Times New Roman"/>
          <w:sz w:val="28"/>
          <w:szCs w:val="28"/>
        </w:rPr>
      </w:pPr>
    </w:p>
    <w:p w:rsidR="00F153B8" w:rsidRPr="00487C9B" w:rsidRDefault="00F153B8" w:rsidP="00F153B8">
      <w:pPr>
        <w:pStyle w:val="Style4"/>
        <w:widowControl/>
        <w:ind w:firstLine="709"/>
        <w:jc w:val="both"/>
        <w:rPr>
          <w:rStyle w:val="FontStyle35"/>
          <w:rFonts w:ascii="Times New Roman" w:hAnsi="Times New Roman"/>
          <w:sz w:val="28"/>
          <w:szCs w:val="28"/>
        </w:rPr>
      </w:pPr>
      <w:r w:rsidRPr="00487C9B">
        <w:rPr>
          <w:rStyle w:val="FontStyle35"/>
          <w:rFonts w:ascii="Times New Roman" w:hAnsi="Times New Roman"/>
          <w:sz w:val="28"/>
          <w:szCs w:val="28"/>
        </w:rPr>
        <w:t>Состав микропроцессора</w:t>
      </w:r>
    </w:p>
    <w:p w:rsidR="00F153B8" w:rsidRPr="00C52712" w:rsidRDefault="00F153B8" w:rsidP="00F153B8">
      <w:pPr>
        <w:pStyle w:val="Style18"/>
        <w:widowControl/>
        <w:spacing w:line="240" w:lineRule="auto"/>
        <w:ind w:firstLine="709"/>
        <w:rPr>
          <w:rStyle w:val="FontStyle39"/>
          <w:rFonts w:ascii="Times New Roman" w:hAnsi="Times New Roman"/>
          <w:sz w:val="28"/>
          <w:szCs w:val="28"/>
        </w:rPr>
      </w:pPr>
      <w:r w:rsidRPr="00C52712">
        <w:rPr>
          <w:rStyle w:val="FontStyle39"/>
          <w:rFonts w:ascii="Times New Roman" w:hAnsi="Times New Roman"/>
          <w:sz w:val="28"/>
          <w:szCs w:val="28"/>
        </w:rPr>
        <w:t>Современные центральные процессоры для персональных компью</w:t>
      </w:r>
      <w:r w:rsidRPr="00C52712">
        <w:rPr>
          <w:rStyle w:val="FontStyle39"/>
          <w:rFonts w:ascii="Times New Roman" w:hAnsi="Times New Roman"/>
          <w:sz w:val="28"/>
          <w:szCs w:val="28"/>
        </w:rPr>
        <w:softHyphen/>
        <w:t xml:space="preserve">теров выполняются в виде отдельных микросхем и называются </w:t>
      </w:r>
      <w:r w:rsidRPr="00C52712">
        <w:rPr>
          <w:rStyle w:val="FontStyle47"/>
          <w:rFonts w:ascii="Times New Roman" w:hAnsi="Times New Roman"/>
          <w:sz w:val="28"/>
          <w:szCs w:val="28"/>
        </w:rPr>
        <w:t xml:space="preserve">микропроцессорами. </w:t>
      </w:r>
      <w:r w:rsidRPr="00C52712">
        <w:rPr>
          <w:rStyle w:val="FontStyle39"/>
          <w:rFonts w:ascii="Times New Roman" w:hAnsi="Times New Roman"/>
          <w:sz w:val="28"/>
          <w:szCs w:val="28"/>
        </w:rPr>
        <w:t xml:space="preserve">В дальнейшем будем считать понятия </w:t>
      </w:r>
      <w:r w:rsidRPr="00C52712">
        <w:rPr>
          <w:rStyle w:val="FontStyle47"/>
          <w:rFonts w:ascii="Times New Roman" w:hAnsi="Times New Roman"/>
          <w:sz w:val="28"/>
          <w:szCs w:val="28"/>
        </w:rPr>
        <w:t>«ми</w:t>
      </w:r>
      <w:r w:rsidRPr="00C52712">
        <w:rPr>
          <w:rStyle w:val="FontStyle39"/>
          <w:rFonts w:ascii="Times New Roman" w:hAnsi="Times New Roman"/>
          <w:sz w:val="28"/>
          <w:szCs w:val="28"/>
        </w:rPr>
        <w:t>кропроцессор» и «процессор» равнозначными.</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Схема состава микропроцессора показана на рис. 2.2.</w:t>
      </w:r>
    </w:p>
    <w:p w:rsidR="00F153B8" w:rsidRPr="00C52712" w:rsidRDefault="00F153B8" w:rsidP="00F153B8">
      <w:pPr>
        <w:ind w:firstLine="709"/>
        <w:jc w:val="both"/>
        <w:rPr>
          <w:rStyle w:val="FontStyle39"/>
          <w:sz w:val="28"/>
          <w:szCs w:val="28"/>
        </w:rPr>
      </w:pPr>
      <w:r w:rsidRPr="00C52712">
        <w:rPr>
          <w:rStyle w:val="FontStyle39"/>
          <w:sz w:val="28"/>
          <w:szCs w:val="28"/>
        </w:rPr>
        <w:t xml:space="preserve">Основным элементом микропроцессор» является </w:t>
      </w:r>
      <w:r w:rsidRPr="00C52712">
        <w:rPr>
          <w:rStyle w:val="FontStyle47"/>
          <w:sz w:val="28"/>
          <w:szCs w:val="28"/>
        </w:rPr>
        <w:t xml:space="preserve">ядро, </w:t>
      </w:r>
      <w:r w:rsidRPr="00C52712">
        <w:rPr>
          <w:rStyle w:val="FontStyle39"/>
          <w:sz w:val="28"/>
          <w:szCs w:val="28"/>
        </w:rPr>
        <w:t>от кото</w:t>
      </w:r>
      <w:r w:rsidRPr="00C52712">
        <w:rPr>
          <w:rStyle w:val="FontStyle39"/>
          <w:sz w:val="28"/>
          <w:szCs w:val="28"/>
        </w:rPr>
        <w:softHyphen/>
        <w:t xml:space="preserve">рого зависит большинство характеристик самого процессора. Ядро представляет собой часть микропроцессора, содержащую его основные </w:t>
      </w:r>
      <w:r w:rsidRPr="00C52712">
        <w:rPr>
          <w:rStyle w:val="FontStyle42"/>
          <w:sz w:val="28"/>
          <w:szCs w:val="28"/>
        </w:rPr>
        <w:t xml:space="preserve">функциональные </w:t>
      </w:r>
      <w:r w:rsidRPr="00C52712">
        <w:rPr>
          <w:rStyle w:val="FontStyle39"/>
          <w:sz w:val="28"/>
          <w:szCs w:val="28"/>
        </w:rPr>
        <w:t xml:space="preserve">блоки </w:t>
      </w:r>
      <w:r w:rsidRPr="00C52712">
        <w:rPr>
          <w:rStyle w:val="FontStyle47"/>
          <w:sz w:val="28"/>
          <w:szCs w:val="28"/>
        </w:rPr>
        <w:t xml:space="preserve">и </w:t>
      </w:r>
      <w:r w:rsidRPr="00C52712">
        <w:rPr>
          <w:rStyle w:val="FontStyle39"/>
          <w:sz w:val="28"/>
          <w:szCs w:val="28"/>
        </w:rPr>
        <w:t>осуществляющую выполнение одного потока команд.</w:t>
      </w:r>
    </w:p>
    <w:p w:rsidR="00F153B8" w:rsidRPr="00C52712" w:rsidRDefault="00F153B8" w:rsidP="00F153B8">
      <w:pPr>
        <w:ind w:firstLine="1560"/>
        <w:jc w:val="both"/>
        <w:rPr>
          <w:b/>
          <w:sz w:val="28"/>
          <w:szCs w:val="28"/>
        </w:rPr>
      </w:pPr>
      <w:r>
        <w:rPr>
          <w:noProof/>
          <w:sz w:val="28"/>
          <w:szCs w:val="28"/>
        </w:rPr>
        <w:drawing>
          <wp:inline distT="0" distB="0" distL="0" distR="0" wp14:anchorId="167F642A" wp14:editId="30325F9F">
            <wp:extent cx="4699000" cy="1689100"/>
            <wp:effectExtent l="0" t="0" r="6350" b="635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b="14514"/>
                    <a:stretch>
                      <a:fillRect/>
                    </a:stretch>
                  </pic:blipFill>
                  <pic:spPr bwMode="auto">
                    <a:xfrm>
                      <a:off x="0" y="0"/>
                      <a:ext cx="4699000" cy="1689100"/>
                    </a:xfrm>
                    <a:prstGeom prst="rect">
                      <a:avLst/>
                    </a:prstGeom>
                    <a:noFill/>
                    <a:ln>
                      <a:noFill/>
                    </a:ln>
                  </pic:spPr>
                </pic:pic>
              </a:graphicData>
            </a:graphic>
          </wp:inline>
        </w:drawing>
      </w:r>
    </w:p>
    <w:p w:rsidR="00F153B8" w:rsidRPr="00C52712" w:rsidRDefault="00F153B8" w:rsidP="00F153B8">
      <w:pPr>
        <w:jc w:val="center"/>
        <w:rPr>
          <w:rStyle w:val="FontStyle35"/>
          <w:b w:val="0"/>
          <w:sz w:val="28"/>
          <w:szCs w:val="28"/>
        </w:rPr>
      </w:pPr>
      <w:r w:rsidRPr="00C52712">
        <w:rPr>
          <w:sz w:val="28"/>
          <w:szCs w:val="28"/>
        </w:rPr>
        <w:t xml:space="preserve">Рисунок 2.2 – Схема состава </w:t>
      </w:r>
      <w:r w:rsidRPr="00C52712">
        <w:rPr>
          <w:rStyle w:val="FontStyle35"/>
          <w:sz w:val="28"/>
          <w:szCs w:val="28"/>
        </w:rPr>
        <w:t>микропроцессора</w:t>
      </w:r>
    </w:p>
    <w:p w:rsidR="00F153B8" w:rsidRPr="00C52712" w:rsidRDefault="00F153B8" w:rsidP="00F153B8">
      <w:pPr>
        <w:pStyle w:val="Style6"/>
        <w:widowControl/>
        <w:ind w:firstLine="709"/>
        <w:rPr>
          <w:rStyle w:val="FontStyle39"/>
          <w:rFonts w:ascii="Times New Roman" w:hAnsi="Times New Roman"/>
          <w:sz w:val="28"/>
          <w:szCs w:val="28"/>
        </w:rPr>
      </w:pP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 xml:space="preserve">Современные процессоры могут иметь более одного ядра, т. е. могут быть </w:t>
      </w:r>
      <w:r w:rsidRPr="00C52712">
        <w:rPr>
          <w:rStyle w:val="FontStyle39"/>
          <w:rFonts w:ascii="Times New Roman" w:hAnsi="Times New Roman"/>
          <w:b/>
          <w:sz w:val="28"/>
          <w:szCs w:val="28"/>
        </w:rPr>
        <w:t>многоядерными</w:t>
      </w:r>
      <w:r w:rsidRPr="00C52712">
        <w:rPr>
          <w:rStyle w:val="FontStyle39"/>
          <w:rFonts w:ascii="Times New Roman" w:hAnsi="Times New Roman"/>
          <w:sz w:val="28"/>
          <w:szCs w:val="28"/>
        </w:rPr>
        <w:t>. Многоядерные процессо</w:t>
      </w:r>
      <w:r w:rsidRPr="00C52712">
        <w:rPr>
          <w:rStyle w:val="FontStyle39"/>
          <w:rFonts w:ascii="Times New Roman" w:hAnsi="Times New Roman"/>
          <w:sz w:val="28"/>
          <w:szCs w:val="28"/>
        </w:rPr>
        <w:softHyphen/>
        <w:t xml:space="preserve">ры способны выполнять одновременно несколько потоков команд. </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 xml:space="preserve">Ядро процессора помещается в </w:t>
      </w:r>
      <w:r w:rsidRPr="00C52712">
        <w:rPr>
          <w:rStyle w:val="FontStyle47"/>
          <w:rFonts w:ascii="Times New Roman" w:hAnsi="Times New Roman"/>
          <w:sz w:val="28"/>
          <w:szCs w:val="28"/>
        </w:rPr>
        <w:t xml:space="preserve">корпус </w:t>
      </w:r>
      <w:r w:rsidRPr="00C52712">
        <w:rPr>
          <w:rStyle w:val="FontStyle39"/>
          <w:rFonts w:ascii="Times New Roman" w:hAnsi="Times New Roman"/>
          <w:sz w:val="28"/>
          <w:szCs w:val="28"/>
        </w:rPr>
        <w:t>(пластмассовый или ке</w:t>
      </w:r>
      <w:r w:rsidRPr="00C52712">
        <w:rPr>
          <w:rStyle w:val="FontStyle39"/>
          <w:rFonts w:ascii="Times New Roman" w:hAnsi="Times New Roman"/>
          <w:sz w:val="28"/>
          <w:szCs w:val="28"/>
        </w:rPr>
        <w:softHyphen/>
        <w:t>рамический) и соединяется проводками с металлическими нож</w:t>
      </w:r>
      <w:r w:rsidRPr="00C52712">
        <w:rPr>
          <w:rStyle w:val="FontStyle39"/>
          <w:rFonts w:ascii="Times New Roman" w:hAnsi="Times New Roman"/>
          <w:sz w:val="28"/>
          <w:szCs w:val="28"/>
        </w:rPr>
        <w:softHyphen/>
        <w:t xml:space="preserve">ками </w:t>
      </w:r>
      <w:r w:rsidRPr="00C52712">
        <w:rPr>
          <w:rStyle w:val="FontStyle39"/>
          <w:rFonts w:ascii="Times New Roman" w:hAnsi="Times New Roman"/>
          <w:sz w:val="28"/>
          <w:szCs w:val="28"/>
        </w:rPr>
        <w:lastRenderedPageBreak/>
        <w:t>(выводами), с помощью которых процессор присоединяется к системной плате компьютера. Количество выводов и их распо</w:t>
      </w:r>
      <w:r w:rsidRPr="00C52712">
        <w:rPr>
          <w:rStyle w:val="FontStyle39"/>
          <w:rFonts w:ascii="Times New Roman" w:hAnsi="Times New Roman"/>
          <w:sz w:val="28"/>
          <w:szCs w:val="28"/>
        </w:rPr>
        <w:softHyphen/>
        <w:t xml:space="preserve">ложение определяют тип </w:t>
      </w:r>
      <w:r w:rsidRPr="00C52712">
        <w:rPr>
          <w:rStyle w:val="FontStyle47"/>
          <w:rFonts w:ascii="Times New Roman" w:hAnsi="Times New Roman"/>
          <w:sz w:val="28"/>
          <w:szCs w:val="28"/>
        </w:rPr>
        <w:t xml:space="preserve">процессорного интерфейса (разъема). </w:t>
      </w:r>
      <w:r w:rsidRPr="00C52712">
        <w:rPr>
          <w:rStyle w:val="FontStyle39"/>
          <w:rFonts w:ascii="Times New Roman" w:hAnsi="Times New Roman"/>
          <w:sz w:val="28"/>
          <w:szCs w:val="28"/>
        </w:rPr>
        <w:t xml:space="preserve">Каждая системная плата ориентирована на один определенный тип </w:t>
      </w:r>
      <w:r w:rsidRPr="00C52712">
        <w:rPr>
          <w:rStyle w:val="FontStyle47"/>
          <w:rFonts w:ascii="Times New Roman" w:hAnsi="Times New Roman"/>
          <w:sz w:val="28"/>
          <w:szCs w:val="28"/>
        </w:rPr>
        <w:t>разъема</w:t>
      </w:r>
      <w:r w:rsidRPr="00C52712">
        <w:rPr>
          <w:rStyle w:val="FontStyle39"/>
          <w:rFonts w:ascii="Times New Roman" w:hAnsi="Times New Roman"/>
          <w:sz w:val="28"/>
          <w:szCs w:val="28"/>
        </w:rPr>
        <w:t>.</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Арифметико-логическое устройство (АЛУ) </w:t>
      </w:r>
      <w:r w:rsidRPr="00C52712">
        <w:rPr>
          <w:rStyle w:val="FontStyle39"/>
          <w:rFonts w:ascii="Times New Roman" w:hAnsi="Times New Roman"/>
          <w:sz w:val="28"/>
          <w:szCs w:val="28"/>
        </w:rPr>
        <w:t>выполняет все математические и логические операции.</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Управляющее устройство (УУ) </w:t>
      </w:r>
      <w:r w:rsidRPr="00C52712">
        <w:rPr>
          <w:rStyle w:val="FontStyle39"/>
          <w:rFonts w:ascii="Times New Roman" w:hAnsi="Times New Roman"/>
          <w:sz w:val="28"/>
          <w:szCs w:val="28"/>
        </w:rPr>
        <w:t>обеспечивает выполнение процессором последовательности команд программы.</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Набор регистров </w:t>
      </w:r>
      <w:r w:rsidRPr="00C52712">
        <w:rPr>
          <w:rStyle w:val="FontStyle39"/>
          <w:rFonts w:ascii="Times New Roman" w:hAnsi="Times New Roman"/>
          <w:sz w:val="28"/>
          <w:szCs w:val="28"/>
        </w:rPr>
        <w:t>— ячейки памяти внутри процессора, ис</w:t>
      </w:r>
      <w:r w:rsidRPr="00C52712">
        <w:rPr>
          <w:rStyle w:val="FontStyle39"/>
          <w:rFonts w:ascii="Times New Roman" w:hAnsi="Times New Roman"/>
          <w:sz w:val="28"/>
          <w:szCs w:val="28"/>
        </w:rPr>
        <w:softHyphen/>
        <w:t>пользуемые для размещения команд программы и обрабатывае</w:t>
      </w:r>
      <w:r w:rsidRPr="00C52712">
        <w:rPr>
          <w:rStyle w:val="FontStyle39"/>
          <w:rFonts w:ascii="Times New Roman" w:hAnsi="Times New Roman"/>
          <w:sz w:val="28"/>
          <w:szCs w:val="28"/>
        </w:rPr>
        <w:softHyphen/>
        <w:t>мых данных.</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39"/>
          <w:rFonts w:ascii="Times New Roman" w:hAnsi="Times New Roman"/>
          <w:b/>
          <w:sz w:val="28"/>
          <w:szCs w:val="28"/>
        </w:rPr>
        <w:t>Кэш</w:t>
      </w:r>
      <w:r w:rsidRPr="00C52712">
        <w:rPr>
          <w:rStyle w:val="FontStyle47"/>
          <w:rFonts w:ascii="Times New Roman" w:hAnsi="Times New Roman"/>
          <w:sz w:val="28"/>
          <w:szCs w:val="28"/>
        </w:rPr>
        <w:t xml:space="preserve">-память </w:t>
      </w:r>
      <w:r w:rsidRPr="00C52712">
        <w:rPr>
          <w:rStyle w:val="FontStyle39"/>
          <w:rFonts w:ascii="Times New Roman" w:hAnsi="Times New Roman"/>
          <w:sz w:val="28"/>
          <w:szCs w:val="28"/>
        </w:rPr>
        <w:t>(кэш) — сверхбыстрая память, хранящая содер</w:t>
      </w:r>
      <w:r w:rsidRPr="00C52712">
        <w:rPr>
          <w:rStyle w:val="FontStyle39"/>
          <w:rFonts w:ascii="Times New Roman" w:hAnsi="Times New Roman"/>
          <w:sz w:val="28"/>
          <w:szCs w:val="28"/>
        </w:rPr>
        <w:softHyphen/>
        <w:t>жимое наиболее часто используемых ячеек оперативной памяти, а также части программы, к которым процессор обратится с наи</w:t>
      </w:r>
      <w:r w:rsidRPr="00C52712">
        <w:rPr>
          <w:rStyle w:val="FontStyle39"/>
          <w:rFonts w:ascii="Times New Roman" w:hAnsi="Times New Roman"/>
          <w:sz w:val="28"/>
          <w:szCs w:val="28"/>
        </w:rPr>
        <w:softHyphen/>
        <w:t>большей долей вероятности. Процессор в первую очередь пытается найти нужные данные именно в кэш-памяти, а если их там не оказывается, обращается к более медленной оперативной памяти. Кэш-память делится на два или три уровня, которые обознача</w:t>
      </w:r>
      <w:r w:rsidRPr="00C52712">
        <w:rPr>
          <w:rStyle w:val="FontStyle39"/>
          <w:rFonts w:ascii="Times New Roman" w:hAnsi="Times New Roman"/>
          <w:sz w:val="28"/>
          <w:szCs w:val="28"/>
        </w:rPr>
        <w:softHyphen/>
        <w:t xml:space="preserve">ются </w:t>
      </w:r>
      <w:r w:rsidRPr="00C52712">
        <w:rPr>
          <w:rStyle w:val="FontStyle39"/>
          <w:rFonts w:ascii="Times New Roman" w:hAnsi="Times New Roman"/>
          <w:sz w:val="28"/>
          <w:szCs w:val="28"/>
          <w:lang w:val="en-US"/>
        </w:rPr>
        <w:t>LI</w:t>
      </w:r>
      <w:r w:rsidRPr="00C52712">
        <w:rPr>
          <w:rStyle w:val="FontStyle39"/>
          <w:rFonts w:ascii="Times New Roman" w:hAnsi="Times New Roman"/>
          <w:sz w:val="28"/>
          <w:szCs w:val="28"/>
        </w:rPr>
        <w:t xml:space="preserve">, </w:t>
      </w:r>
      <w:r w:rsidRPr="00C52712">
        <w:rPr>
          <w:rStyle w:val="FontStyle39"/>
          <w:rFonts w:ascii="Times New Roman" w:hAnsi="Times New Roman"/>
          <w:sz w:val="28"/>
          <w:szCs w:val="28"/>
          <w:lang w:val="en-US"/>
        </w:rPr>
        <w:t>L</w:t>
      </w:r>
      <w:r w:rsidRPr="00C52712">
        <w:rPr>
          <w:rStyle w:val="FontStyle39"/>
          <w:rFonts w:ascii="Times New Roman" w:hAnsi="Times New Roman"/>
          <w:sz w:val="28"/>
          <w:szCs w:val="28"/>
        </w:rPr>
        <w:t xml:space="preserve">2 и </w:t>
      </w:r>
      <w:r w:rsidRPr="00C52712">
        <w:rPr>
          <w:rStyle w:val="FontStyle39"/>
          <w:rFonts w:ascii="Times New Roman" w:hAnsi="Times New Roman"/>
          <w:sz w:val="28"/>
          <w:szCs w:val="28"/>
          <w:lang w:val="en-US"/>
        </w:rPr>
        <w:t>L</w:t>
      </w:r>
      <w:r w:rsidRPr="00C52712">
        <w:rPr>
          <w:rStyle w:val="FontStyle39"/>
          <w:rFonts w:ascii="Times New Roman" w:hAnsi="Times New Roman"/>
          <w:sz w:val="28"/>
          <w:szCs w:val="28"/>
        </w:rPr>
        <w:t>3 (чаще всего уровней два).</w:t>
      </w:r>
    </w:p>
    <w:p w:rsidR="00F153B8" w:rsidRPr="00C52712" w:rsidRDefault="00F153B8" w:rsidP="00F153B8">
      <w:pPr>
        <w:pStyle w:val="Style27"/>
        <w:widowControl/>
        <w:numPr>
          <w:ilvl w:val="0"/>
          <w:numId w:val="3"/>
        </w:numPr>
        <w:tabs>
          <w:tab w:val="left" w:pos="600"/>
        </w:tabs>
        <w:spacing w:line="240" w:lineRule="auto"/>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Сопроцессор </w:t>
      </w:r>
      <w:r w:rsidRPr="00C52712">
        <w:rPr>
          <w:rStyle w:val="FontStyle39"/>
          <w:rFonts w:ascii="Times New Roman" w:hAnsi="Times New Roman"/>
          <w:sz w:val="28"/>
          <w:szCs w:val="28"/>
        </w:rPr>
        <w:t>— элемент процессора, выполняющий действия над числами с плавающей запятой.</w:t>
      </w:r>
    </w:p>
    <w:p w:rsidR="00F153B8" w:rsidRPr="00C52712" w:rsidRDefault="00F153B8" w:rsidP="00F153B8">
      <w:pPr>
        <w:ind w:firstLine="709"/>
        <w:jc w:val="both"/>
        <w:rPr>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Характеристики микропроцессора</w:t>
      </w:r>
    </w:p>
    <w:p w:rsidR="00F153B8" w:rsidRPr="00C52712" w:rsidRDefault="00F153B8" w:rsidP="00F153B8">
      <w:pPr>
        <w:pStyle w:val="Style5"/>
        <w:widowControl/>
        <w:numPr>
          <w:ilvl w:val="0"/>
          <w:numId w:val="6"/>
        </w:numPr>
        <w:jc w:val="both"/>
        <w:rPr>
          <w:rStyle w:val="FontStyle50"/>
          <w:rFonts w:ascii="Times New Roman" w:hAnsi="Times New Roman"/>
          <w:sz w:val="28"/>
          <w:szCs w:val="28"/>
        </w:rPr>
      </w:pPr>
      <w:r w:rsidRPr="00C52712">
        <w:rPr>
          <w:rStyle w:val="FontStyle47"/>
          <w:rFonts w:ascii="Times New Roman" w:hAnsi="Times New Roman"/>
          <w:sz w:val="28"/>
          <w:szCs w:val="28"/>
        </w:rPr>
        <w:t xml:space="preserve">Тактовая частота; </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Разрядность процессора;</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Объем кэш-памяти;</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Технологические нормы;</w:t>
      </w:r>
    </w:p>
    <w:p w:rsidR="00F153B8" w:rsidRPr="00C52712" w:rsidRDefault="00F153B8" w:rsidP="00F153B8">
      <w:pPr>
        <w:pStyle w:val="Style6"/>
        <w:widowControl/>
        <w:numPr>
          <w:ilvl w:val="0"/>
          <w:numId w:val="6"/>
        </w:numPr>
        <w:rPr>
          <w:rStyle w:val="FontStyle39"/>
          <w:rFonts w:ascii="Times New Roman" w:hAnsi="Times New Roman"/>
          <w:sz w:val="28"/>
          <w:szCs w:val="28"/>
        </w:rPr>
      </w:pPr>
      <w:r w:rsidRPr="00C52712">
        <w:rPr>
          <w:rStyle w:val="FontStyle39"/>
          <w:rFonts w:ascii="Times New Roman" w:hAnsi="Times New Roman"/>
          <w:sz w:val="28"/>
          <w:szCs w:val="28"/>
        </w:rPr>
        <w:t xml:space="preserve">Количество ядер. </w:t>
      </w:r>
    </w:p>
    <w:p w:rsidR="00F153B8" w:rsidRPr="00C52712" w:rsidRDefault="00F153B8" w:rsidP="00F153B8">
      <w:pPr>
        <w:pStyle w:val="Style9"/>
        <w:widowControl/>
        <w:spacing w:line="240" w:lineRule="auto"/>
        <w:ind w:firstLine="709"/>
        <w:jc w:val="both"/>
        <w:rPr>
          <w:rStyle w:val="FontStyle41"/>
          <w:rFonts w:ascii="Times New Roman" w:hAnsi="Times New Roman"/>
          <w:b/>
          <w:sz w:val="28"/>
          <w:szCs w:val="28"/>
        </w:rPr>
      </w:pPr>
    </w:p>
    <w:p w:rsidR="00F153B8" w:rsidRPr="00C52712" w:rsidRDefault="00F153B8" w:rsidP="00F153B8">
      <w:pPr>
        <w:pStyle w:val="Style9"/>
        <w:widowControl/>
        <w:spacing w:line="240" w:lineRule="auto"/>
        <w:ind w:firstLine="709"/>
        <w:jc w:val="both"/>
        <w:rPr>
          <w:rStyle w:val="FontStyle41"/>
          <w:rFonts w:ascii="Times New Roman" w:hAnsi="Times New Roman"/>
          <w:b/>
          <w:sz w:val="28"/>
          <w:szCs w:val="28"/>
        </w:rPr>
      </w:pPr>
      <w:r w:rsidRPr="00C52712">
        <w:rPr>
          <w:rStyle w:val="FontStyle41"/>
          <w:rFonts w:ascii="Times New Roman" w:hAnsi="Times New Roman"/>
          <w:b/>
          <w:sz w:val="28"/>
          <w:szCs w:val="28"/>
        </w:rPr>
        <w:t>Системная (материнская) плата</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Чтобы отдельные устройства компьютера могли взаимодейство</w:t>
      </w:r>
      <w:r w:rsidRPr="00C52712">
        <w:rPr>
          <w:rStyle w:val="FontStyle39"/>
          <w:rFonts w:ascii="Times New Roman" w:hAnsi="Times New Roman"/>
          <w:sz w:val="28"/>
          <w:szCs w:val="28"/>
        </w:rPr>
        <w:softHyphen/>
        <w:t xml:space="preserve">вать, их подключают к многослойной печатной плате, называемой </w:t>
      </w:r>
      <w:r w:rsidRPr="00C52712">
        <w:rPr>
          <w:rStyle w:val="FontStyle47"/>
          <w:rFonts w:ascii="Times New Roman" w:hAnsi="Times New Roman"/>
          <w:sz w:val="28"/>
          <w:szCs w:val="28"/>
        </w:rPr>
        <w:t xml:space="preserve">системной (материнской) платой </w:t>
      </w:r>
      <w:r w:rsidRPr="00C52712">
        <w:rPr>
          <w:rStyle w:val="FontStyle39"/>
          <w:rFonts w:ascii="Times New Roman" w:hAnsi="Times New Roman"/>
          <w:sz w:val="28"/>
          <w:szCs w:val="28"/>
        </w:rPr>
        <w:t xml:space="preserve">(рис. 2.3). Название происходит от английского </w:t>
      </w:r>
      <w:r w:rsidRPr="00C52712">
        <w:rPr>
          <w:rStyle w:val="FontStyle50"/>
          <w:rFonts w:ascii="Times New Roman" w:hAnsi="Times New Roman"/>
          <w:sz w:val="28"/>
          <w:szCs w:val="28"/>
          <w:lang w:val="en-US"/>
        </w:rPr>
        <w:t>motherboard</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Иногда используется сокращение </w:t>
      </w:r>
      <w:r w:rsidRPr="00C52712">
        <w:rPr>
          <w:rStyle w:val="FontStyle50"/>
          <w:rFonts w:ascii="Times New Roman" w:hAnsi="Times New Roman"/>
          <w:sz w:val="28"/>
          <w:szCs w:val="28"/>
          <w:lang w:val="en-US"/>
        </w:rPr>
        <w:t>MB</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или слово </w:t>
      </w:r>
      <w:proofErr w:type="spellStart"/>
      <w:r w:rsidRPr="00C52712">
        <w:rPr>
          <w:rStyle w:val="FontStyle50"/>
          <w:rFonts w:ascii="Times New Roman" w:hAnsi="Times New Roman"/>
          <w:sz w:val="28"/>
          <w:szCs w:val="28"/>
          <w:lang w:val="en-US"/>
        </w:rPr>
        <w:t>malnboard</w:t>
      </w:r>
      <w:proofErr w:type="spellEnd"/>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«главная плата».</w:t>
      </w:r>
    </w:p>
    <w:p w:rsidR="00F153B8" w:rsidRPr="00C52712" w:rsidRDefault="00F153B8" w:rsidP="00F153B8">
      <w:pPr>
        <w:widowControl/>
        <w:ind w:firstLine="709"/>
        <w:jc w:val="center"/>
        <w:rPr>
          <w:sz w:val="28"/>
          <w:szCs w:val="28"/>
        </w:rPr>
      </w:pPr>
      <w:r>
        <w:rPr>
          <w:noProof/>
          <w:sz w:val="28"/>
          <w:szCs w:val="28"/>
        </w:rPr>
        <w:drawing>
          <wp:inline distT="0" distB="0" distL="0" distR="0" wp14:anchorId="4A307BC5" wp14:editId="4109039E">
            <wp:extent cx="2959100" cy="2349500"/>
            <wp:effectExtent l="0" t="0" r="0" b="0"/>
            <wp:docPr id="7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9100" cy="2349500"/>
                    </a:xfrm>
                    <a:prstGeom prst="rect">
                      <a:avLst/>
                    </a:prstGeom>
                    <a:noFill/>
                    <a:ln>
                      <a:noFill/>
                    </a:ln>
                  </pic:spPr>
                </pic:pic>
              </a:graphicData>
            </a:graphic>
          </wp:inline>
        </w:drawing>
      </w:r>
    </w:p>
    <w:p w:rsidR="00F153B8" w:rsidRPr="00C52712" w:rsidRDefault="00F153B8" w:rsidP="00F153B8">
      <w:pPr>
        <w:pStyle w:val="Style31"/>
        <w:widowControl/>
        <w:ind w:firstLine="709"/>
        <w:jc w:val="center"/>
        <w:rPr>
          <w:rStyle w:val="FontStyle39"/>
          <w:rFonts w:ascii="Times New Roman" w:hAnsi="Times New Roman"/>
          <w:sz w:val="28"/>
          <w:szCs w:val="28"/>
        </w:rPr>
      </w:pPr>
      <w:r w:rsidRPr="00C52712">
        <w:rPr>
          <w:rStyle w:val="FontStyle34"/>
          <w:rFonts w:ascii="Times New Roman" w:hAnsi="Times New Roman"/>
          <w:sz w:val="28"/>
          <w:szCs w:val="28"/>
        </w:rPr>
        <w:lastRenderedPageBreak/>
        <w:t>Рис</w:t>
      </w:r>
      <w:r>
        <w:rPr>
          <w:rStyle w:val="FontStyle34"/>
          <w:rFonts w:ascii="Times New Roman" w:hAnsi="Times New Roman"/>
          <w:sz w:val="28"/>
          <w:szCs w:val="28"/>
        </w:rPr>
        <w:t>унок</w:t>
      </w:r>
      <w:r w:rsidRPr="00C52712">
        <w:rPr>
          <w:rStyle w:val="FontStyle34"/>
          <w:rFonts w:ascii="Times New Roman" w:hAnsi="Times New Roman"/>
          <w:sz w:val="28"/>
          <w:szCs w:val="28"/>
        </w:rPr>
        <w:t xml:space="preserve"> 2.3 – </w:t>
      </w:r>
      <w:r w:rsidRPr="00C52712">
        <w:rPr>
          <w:rStyle w:val="FontStyle39"/>
          <w:rFonts w:ascii="Times New Roman" w:hAnsi="Times New Roman"/>
          <w:sz w:val="28"/>
          <w:szCs w:val="28"/>
        </w:rPr>
        <w:t>Системная плата</w:t>
      </w:r>
    </w:p>
    <w:p w:rsidR="00F153B8" w:rsidRPr="00C52712" w:rsidRDefault="00F153B8" w:rsidP="00F153B8">
      <w:pPr>
        <w:pStyle w:val="Style31"/>
        <w:widowControl/>
        <w:ind w:firstLine="709"/>
        <w:jc w:val="both"/>
        <w:rPr>
          <w:rStyle w:val="FontStyle35"/>
          <w:rFonts w:ascii="Times New Roman" w:hAnsi="Times New Roman"/>
          <w:b w:val="0"/>
          <w:sz w:val="28"/>
          <w:szCs w:val="28"/>
        </w:rPr>
      </w:pPr>
    </w:p>
    <w:p w:rsidR="00F153B8" w:rsidRPr="00C52712" w:rsidRDefault="00F153B8" w:rsidP="00F153B8">
      <w:pPr>
        <w:pStyle w:val="Style31"/>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Чипсет</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Основой системной платы является набор ключевых микросхем, называемый </w:t>
      </w:r>
      <w:r w:rsidRPr="00C52712">
        <w:rPr>
          <w:rStyle w:val="FontStyle39"/>
          <w:rFonts w:ascii="Times New Roman" w:hAnsi="Times New Roman"/>
          <w:b/>
          <w:sz w:val="28"/>
          <w:szCs w:val="28"/>
        </w:rPr>
        <w:t>набором системной логики</w:t>
      </w:r>
      <w:r w:rsidRPr="00C52712">
        <w:rPr>
          <w:rStyle w:val="FontStyle39"/>
          <w:rFonts w:ascii="Times New Roman" w:hAnsi="Times New Roman"/>
          <w:sz w:val="28"/>
          <w:szCs w:val="28"/>
        </w:rPr>
        <w:t xml:space="preserve">, или </w:t>
      </w:r>
      <w:r w:rsidRPr="00C52712">
        <w:rPr>
          <w:rStyle w:val="FontStyle39"/>
          <w:rFonts w:ascii="Times New Roman" w:hAnsi="Times New Roman"/>
          <w:b/>
          <w:sz w:val="28"/>
          <w:szCs w:val="28"/>
        </w:rPr>
        <w:t>чипсетом</w:t>
      </w:r>
      <w:r w:rsidRPr="00C52712">
        <w:rPr>
          <w:rStyle w:val="FontStyle39"/>
          <w:rFonts w:ascii="Times New Roman" w:hAnsi="Times New Roman"/>
          <w:sz w:val="28"/>
          <w:szCs w:val="28"/>
        </w:rPr>
        <w:t xml:space="preserve"> (</w:t>
      </w:r>
      <w:r w:rsidRPr="00C52712">
        <w:rPr>
          <w:rStyle w:val="FontStyle39"/>
          <w:rFonts w:ascii="Times New Roman" w:hAnsi="Times New Roman"/>
          <w:sz w:val="28"/>
          <w:szCs w:val="28"/>
          <w:lang w:val="en-US"/>
        </w:rPr>
        <w:t>chipset</w:t>
      </w:r>
      <w:r w:rsidRPr="00C52712">
        <w:rPr>
          <w:rStyle w:val="FontStyle39"/>
          <w:rFonts w:ascii="Times New Roman" w:hAnsi="Times New Roman"/>
          <w:sz w:val="28"/>
          <w:szCs w:val="28"/>
        </w:rPr>
        <w:t>). Набор микросхем управляет соединениями процессора с различ</w:t>
      </w:r>
      <w:r w:rsidRPr="00C52712">
        <w:rPr>
          <w:rStyle w:val="FontStyle39"/>
          <w:rFonts w:ascii="Times New Roman" w:hAnsi="Times New Roman"/>
          <w:sz w:val="28"/>
          <w:szCs w:val="28"/>
        </w:rPr>
        <w:softHyphen/>
        <w:t>ными компонентами компьютера. Именно он определяет тип и быстродействие используемого процессора, скорость, тип и объ</w:t>
      </w:r>
      <w:r w:rsidRPr="00C52712">
        <w:rPr>
          <w:rStyle w:val="FontStyle39"/>
          <w:rFonts w:ascii="Times New Roman" w:hAnsi="Times New Roman"/>
          <w:sz w:val="28"/>
          <w:szCs w:val="28"/>
        </w:rPr>
        <w:softHyphen/>
        <w:t>ем оперативной памяти, а также потенциальные возможности компьютерной системы в целом.</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Набор системной логики </w:t>
      </w:r>
      <w:r w:rsidRPr="00C52712">
        <w:rPr>
          <w:rStyle w:val="FontStyle39"/>
          <w:rFonts w:ascii="Times New Roman" w:hAnsi="Times New Roman"/>
          <w:b/>
          <w:sz w:val="28"/>
          <w:szCs w:val="28"/>
        </w:rPr>
        <w:t>(чипсет)</w:t>
      </w:r>
      <w:r w:rsidRPr="00C52712">
        <w:rPr>
          <w:rStyle w:val="FontStyle39"/>
          <w:rFonts w:ascii="Times New Roman" w:hAnsi="Times New Roman"/>
          <w:sz w:val="28"/>
          <w:szCs w:val="28"/>
        </w:rPr>
        <w:t xml:space="preserve"> — это набор микросхем, обеспечивающий взаимодействие процессора с остальными ком</w:t>
      </w:r>
      <w:r w:rsidRPr="00C52712">
        <w:rPr>
          <w:rStyle w:val="FontStyle39"/>
          <w:rFonts w:ascii="Times New Roman" w:hAnsi="Times New Roman"/>
          <w:sz w:val="28"/>
          <w:szCs w:val="28"/>
        </w:rPr>
        <w:softHyphen/>
        <w:t>понентами компьютера.</w:t>
      </w:r>
    </w:p>
    <w:p w:rsidR="00F153B8" w:rsidRPr="00C52712" w:rsidRDefault="00F153B8" w:rsidP="00F153B8">
      <w:pPr>
        <w:pStyle w:val="Style4"/>
        <w:widowControl/>
        <w:ind w:firstLine="709"/>
        <w:jc w:val="both"/>
        <w:rPr>
          <w:rStyle w:val="FontStyle35"/>
          <w:rFonts w:ascii="Times New Roman" w:hAnsi="Times New Roman"/>
          <w:b w:val="0"/>
          <w:sz w:val="28"/>
          <w:szCs w:val="28"/>
        </w:rPr>
      </w:pPr>
    </w:p>
    <w:p w:rsidR="00F153B8" w:rsidRPr="00C52712" w:rsidRDefault="00F153B8" w:rsidP="00F153B8">
      <w:pPr>
        <w:pStyle w:val="Style4"/>
        <w:widowControl/>
        <w:ind w:firstLine="709"/>
        <w:jc w:val="both"/>
        <w:rPr>
          <w:rStyle w:val="FontStyle35"/>
          <w:rFonts w:ascii="Times New Roman" w:hAnsi="Times New Roman"/>
          <w:b w:val="0"/>
          <w:sz w:val="28"/>
          <w:szCs w:val="28"/>
        </w:rPr>
      </w:pPr>
      <w:r w:rsidRPr="00C52712">
        <w:rPr>
          <w:rStyle w:val="FontStyle35"/>
          <w:rFonts w:ascii="Times New Roman" w:hAnsi="Times New Roman"/>
          <w:sz w:val="28"/>
          <w:szCs w:val="28"/>
        </w:rPr>
        <w:t>Шины</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Для передачи информации между отдельными устройствами ис</w:t>
      </w:r>
      <w:r w:rsidRPr="00C52712">
        <w:rPr>
          <w:rStyle w:val="FontStyle39"/>
          <w:rFonts w:ascii="Times New Roman" w:hAnsi="Times New Roman"/>
          <w:sz w:val="28"/>
          <w:szCs w:val="28"/>
        </w:rPr>
        <w:softHyphen/>
        <w:t>пользуются несколько видов шин.</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Шины </w:t>
      </w:r>
      <w:r w:rsidRPr="00C52712">
        <w:rPr>
          <w:rStyle w:val="FontStyle39"/>
          <w:rFonts w:ascii="Times New Roman" w:hAnsi="Times New Roman"/>
          <w:sz w:val="28"/>
          <w:szCs w:val="28"/>
        </w:rPr>
        <w:t>это каналы связи, применяемые для передачи дан</w:t>
      </w:r>
      <w:r w:rsidRPr="00C52712">
        <w:rPr>
          <w:rStyle w:val="FontStyle39"/>
          <w:rFonts w:ascii="Times New Roman" w:hAnsi="Times New Roman"/>
          <w:sz w:val="28"/>
          <w:szCs w:val="28"/>
        </w:rPr>
        <w:softHyphen/>
        <w:t>ных между отдельными устройствами компьютера и представ</w:t>
      </w:r>
      <w:r w:rsidRPr="00C52712">
        <w:rPr>
          <w:rStyle w:val="FontStyle39"/>
          <w:rFonts w:ascii="Times New Roman" w:hAnsi="Times New Roman"/>
          <w:sz w:val="28"/>
          <w:szCs w:val="28"/>
        </w:rPr>
        <w:softHyphen/>
        <w:t>ляющие собой совокупность проводником, которые имеют опре</w:t>
      </w:r>
      <w:r w:rsidRPr="00C52712">
        <w:rPr>
          <w:rStyle w:val="FontStyle39"/>
          <w:rFonts w:ascii="Times New Roman" w:hAnsi="Times New Roman"/>
          <w:sz w:val="28"/>
          <w:szCs w:val="28"/>
        </w:rPr>
        <w:softHyphen/>
        <w:t>деленные электрические характеристики.</w:t>
      </w:r>
    </w:p>
    <w:p w:rsidR="00F153B8" w:rsidRPr="00C52712" w:rsidRDefault="00F153B8" w:rsidP="00F153B8">
      <w:pPr>
        <w:pStyle w:val="Style6"/>
        <w:widowControl/>
        <w:ind w:firstLine="709"/>
        <w:rPr>
          <w:rStyle w:val="FontStyle50"/>
          <w:rFonts w:ascii="Times New Roman" w:hAnsi="Times New Roman"/>
          <w:sz w:val="28"/>
          <w:szCs w:val="28"/>
        </w:rPr>
      </w:pPr>
      <w:r w:rsidRPr="00C52712">
        <w:rPr>
          <w:rStyle w:val="FontStyle39"/>
          <w:rFonts w:ascii="Times New Roman" w:hAnsi="Times New Roman"/>
          <w:sz w:val="28"/>
          <w:szCs w:val="28"/>
        </w:rPr>
        <w:t xml:space="preserve">По способу передачи данных шины делятся </w:t>
      </w:r>
      <w:proofErr w:type="gramStart"/>
      <w:r w:rsidRPr="00C52712">
        <w:rPr>
          <w:rStyle w:val="FontStyle39"/>
          <w:rFonts w:ascii="Times New Roman" w:hAnsi="Times New Roman"/>
          <w:sz w:val="28"/>
          <w:szCs w:val="28"/>
        </w:rPr>
        <w:t>на</w:t>
      </w:r>
      <w:proofErr w:type="gramEnd"/>
      <w:r w:rsidRPr="00C52712">
        <w:rPr>
          <w:rStyle w:val="FontStyle39"/>
          <w:rFonts w:ascii="Times New Roman" w:hAnsi="Times New Roman"/>
          <w:sz w:val="28"/>
          <w:szCs w:val="28"/>
        </w:rPr>
        <w:t xml:space="preserve"> </w:t>
      </w:r>
      <w:r w:rsidRPr="00C52712">
        <w:rPr>
          <w:rStyle w:val="FontStyle50"/>
          <w:rFonts w:ascii="Times New Roman" w:hAnsi="Times New Roman"/>
          <w:sz w:val="28"/>
          <w:szCs w:val="28"/>
        </w:rPr>
        <w:t xml:space="preserve">параллельные </w:t>
      </w:r>
      <w:r w:rsidRPr="00C52712">
        <w:rPr>
          <w:rStyle w:val="FontStyle39"/>
          <w:rFonts w:ascii="Times New Roman" w:hAnsi="Times New Roman"/>
          <w:sz w:val="28"/>
          <w:szCs w:val="28"/>
        </w:rPr>
        <w:t xml:space="preserve">и </w:t>
      </w:r>
      <w:r w:rsidRPr="00C52712">
        <w:rPr>
          <w:rStyle w:val="FontStyle50"/>
          <w:rFonts w:ascii="Times New Roman" w:hAnsi="Times New Roman"/>
          <w:sz w:val="28"/>
          <w:szCs w:val="28"/>
        </w:rPr>
        <w:t>последовательные.</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b/>
          <w:sz w:val="28"/>
          <w:szCs w:val="28"/>
        </w:rPr>
        <w:t>параллельных шинах</w:t>
      </w:r>
      <w:r w:rsidRPr="00C52712">
        <w:rPr>
          <w:rStyle w:val="FontStyle39"/>
          <w:rFonts w:ascii="Times New Roman" w:hAnsi="Times New Roman"/>
          <w:sz w:val="28"/>
          <w:szCs w:val="28"/>
        </w:rPr>
        <w:t xml:space="preserve"> данные передаются одновременно по нескольким проводникам целыми группами битов. Количество проводников определяет </w:t>
      </w:r>
      <w:r w:rsidRPr="00C52712">
        <w:rPr>
          <w:rStyle w:val="FontStyle50"/>
          <w:rFonts w:ascii="Times New Roman" w:hAnsi="Times New Roman"/>
          <w:sz w:val="28"/>
          <w:szCs w:val="28"/>
        </w:rPr>
        <w:t xml:space="preserve">разрядность </w:t>
      </w:r>
      <w:r w:rsidRPr="00C52712">
        <w:rPr>
          <w:rStyle w:val="FontStyle39"/>
          <w:rFonts w:ascii="Times New Roman" w:hAnsi="Times New Roman"/>
          <w:sz w:val="28"/>
          <w:szCs w:val="28"/>
        </w:rPr>
        <w:t>шины.</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b/>
          <w:sz w:val="28"/>
          <w:szCs w:val="28"/>
        </w:rPr>
        <w:t>последовательных шинах</w:t>
      </w:r>
      <w:r w:rsidRPr="00C52712">
        <w:rPr>
          <w:rStyle w:val="FontStyle39"/>
          <w:rFonts w:ascii="Times New Roman" w:hAnsi="Times New Roman"/>
          <w:sz w:val="28"/>
          <w:szCs w:val="28"/>
        </w:rPr>
        <w:t xml:space="preserve"> данные передаются по одному про</w:t>
      </w:r>
      <w:r w:rsidRPr="00C52712">
        <w:rPr>
          <w:rStyle w:val="FontStyle39"/>
          <w:rFonts w:ascii="Times New Roman" w:hAnsi="Times New Roman"/>
          <w:sz w:val="28"/>
          <w:szCs w:val="28"/>
        </w:rPr>
        <w:softHyphen/>
        <w:t>воднику бит за битом.</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 </w:t>
      </w:r>
      <w:r w:rsidRPr="00C52712">
        <w:rPr>
          <w:rStyle w:val="FontStyle39"/>
          <w:rFonts w:ascii="Times New Roman" w:hAnsi="Times New Roman"/>
          <w:sz w:val="28"/>
          <w:szCs w:val="28"/>
        </w:rPr>
        <w:t>связи с тем, что при увеличении разрядности параллельных шин значительно возрастает уровень помех и усложняется про</w:t>
      </w:r>
      <w:r w:rsidRPr="00C52712">
        <w:rPr>
          <w:rStyle w:val="FontStyle39"/>
          <w:rFonts w:ascii="Times New Roman" w:hAnsi="Times New Roman"/>
          <w:sz w:val="28"/>
          <w:szCs w:val="28"/>
        </w:rPr>
        <w:softHyphen/>
        <w:t>цесс синхронизации всех параллельно идущих сигналов, в насто</w:t>
      </w:r>
      <w:r w:rsidRPr="00C52712">
        <w:rPr>
          <w:rStyle w:val="FontStyle39"/>
          <w:rFonts w:ascii="Times New Roman" w:hAnsi="Times New Roman"/>
          <w:sz w:val="28"/>
          <w:szCs w:val="28"/>
        </w:rPr>
        <w:softHyphen/>
        <w:t>ящее время происходит переход к последовательным шинам. Они работают с более высокой, чем у параллельных шин, тактовой частотой.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Любая шина состоит из трех частей.</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данных.</w:t>
      </w:r>
      <w:r w:rsidRPr="00C52712">
        <w:rPr>
          <w:rStyle w:val="FontStyle39"/>
          <w:rFonts w:ascii="Times New Roman" w:hAnsi="Times New Roman"/>
          <w:sz w:val="28"/>
          <w:szCs w:val="28"/>
        </w:rPr>
        <w:t xml:space="preserve"> По этой шине передаются данные между устрой</w:t>
      </w:r>
      <w:r w:rsidRPr="00C52712">
        <w:rPr>
          <w:rStyle w:val="FontStyle39"/>
          <w:rFonts w:ascii="Times New Roman" w:hAnsi="Times New Roman"/>
          <w:sz w:val="28"/>
          <w:szCs w:val="28"/>
        </w:rPr>
        <w:softHyphen/>
        <w:t>ствами.</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адреса.</w:t>
      </w:r>
      <w:r w:rsidRPr="00C52712">
        <w:rPr>
          <w:rStyle w:val="FontStyle39"/>
          <w:rFonts w:ascii="Times New Roman" w:hAnsi="Times New Roman"/>
          <w:sz w:val="28"/>
          <w:szCs w:val="28"/>
        </w:rPr>
        <w:t xml:space="preserve"> По этой шине передаются адреса ячеек памяти.</w:t>
      </w:r>
    </w:p>
    <w:p w:rsidR="00F153B8" w:rsidRPr="00C52712" w:rsidRDefault="00F153B8" w:rsidP="00F153B8">
      <w:pPr>
        <w:pStyle w:val="Style24"/>
        <w:widowControl/>
        <w:numPr>
          <w:ilvl w:val="0"/>
          <w:numId w:val="4"/>
        </w:numPr>
        <w:tabs>
          <w:tab w:val="left" w:pos="629"/>
        </w:tabs>
        <w:spacing w:line="240" w:lineRule="auto"/>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Шина управления</w:t>
      </w:r>
      <w:r w:rsidRPr="00C52712">
        <w:rPr>
          <w:rStyle w:val="FontStyle39"/>
          <w:rFonts w:ascii="Times New Roman" w:hAnsi="Times New Roman"/>
          <w:sz w:val="28"/>
          <w:szCs w:val="28"/>
        </w:rPr>
        <w:t>, предназначенная для передачи управляю</w:t>
      </w:r>
      <w:r w:rsidRPr="00C52712">
        <w:rPr>
          <w:rStyle w:val="FontStyle39"/>
          <w:rFonts w:ascii="Times New Roman" w:hAnsi="Times New Roman"/>
          <w:sz w:val="28"/>
          <w:szCs w:val="28"/>
        </w:rPr>
        <w:softHyphen/>
        <w:t>щих сигналов, т. е. команд.</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Основной шиной большинства материнских плат (за исклю</w:t>
      </w:r>
      <w:r w:rsidRPr="00C52712">
        <w:rPr>
          <w:rStyle w:val="FontStyle39"/>
          <w:rFonts w:ascii="Times New Roman" w:hAnsi="Times New Roman"/>
          <w:sz w:val="28"/>
          <w:szCs w:val="28"/>
        </w:rPr>
        <w:softHyphen/>
        <w:t xml:space="preserve">чением последних решений с отсутствующим Северным мостом) является системная шина. Системная шина работает в качестве канала связи между процессором и Северным мостом чипсета. Одной из важнейших характеристик системной шины является </w:t>
      </w:r>
      <w:r w:rsidRPr="00C52712">
        <w:rPr>
          <w:rStyle w:val="FontStyle50"/>
          <w:rFonts w:ascii="Times New Roman" w:hAnsi="Times New Roman"/>
          <w:sz w:val="28"/>
          <w:szCs w:val="28"/>
        </w:rPr>
        <w:t xml:space="preserve">тактовая частота, </w:t>
      </w:r>
      <w:proofErr w:type="gramStart"/>
      <w:r w:rsidRPr="00C52712">
        <w:rPr>
          <w:rStyle w:val="FontStyle39"/>
          <w:rFonts w:ascii="Times New Roman" w:hAnsi="Times New Roman"/>
          <w:sz w:val="28"/>
          <w:szCs w:val="28"/>
        </w:rPr>
        <w:t>которая</w:t>
      </w:r>
      <w:proofErr w:type="gramEnd"/>
      <w:r w:rsidRPr="00C52712">
        <w:rPr>
          <w:rStyle w:val="FontStyle39"/>
          <w:rFonts w:ascii="Times New Roman" w:hAnsi="Times New Roman"/>
          <w:sz w:val="28"/>
          <w:szCs w:val="28"/>
        </w:rPr>
        <w:t xml:space="preserve"> в конечном счете определяет ско</w:t>
      </w:r>
      <w:r w:rsidRPr="00C52712">
        <w:rPr>
          <w:rStyle w:val="FontStyle39"/>
          <w:rFonts w:ascii="Times New Roman" w:hAnsi="Times New Roman"/>
          <w:sz w:val="28"/>
          <w:szCs w:val="28"/>
        </w:rPr>
        <w:softHyphen/>
        <w:t>рость передачи информации между двумя основными компонен</w:t>
      </w:r>
      <w:r w:rsidRPr="00C52712">
        <w:rPr>
          <w:rStyle w:val="FontStyle39"/>
          <w:rFonts w:ascii="Times New Roman" w:hAnsi="Times New Roman"/>
          <w:sz w:val="28"/>
          <w:szCs w:val="28"/>
        </w:rPr>
        <w:softHyphen/>
        <w:t>тами компьютера: процессором и чипсетом.</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lastRenderedPageBreak/>
        <w:t>Шина памяти</w:t>
      </w:r>
      <w:r w:rsidRPr="00C52712">
        <w:rPr>
          <w:rStyle w:val="FontStyle39"/>
          <w:rFonts w:ascii="Times New Roman" w:hAnsi="Times New Roman"/>
          <w:sz w:val="28"/>
          <w:szCs w:val="28"/>
        </w:rPr>
        <w:t xml:space="preserve"> используется для передачи данных между про</w:t>
      </w:r>
      <w:r w:rsidRPr="00C52712">
        <w:rPr>
          <w:rStyle w:val="FontStyle39"/>
          <w:rFonts w:ascii="Times New Roman" w:hAnsi="Times New Roman"/>
          <w:sz w:val="28"/>
          <w:szCs w:val="28"/>
        </w:rPr>
        <w:softHyphen/>
        <w:t>цессором и оперативной памятью. Эта шина соединена с Север</w:t>
      </w:r>
      <w:r w:rsidRPr="00C52712">
        <w:rPr>
          <w:rStyle w:val="FontStyle39"/>
          <w:rFonts w:ascii="Times New Roman" w:hAnsi="Times New Roman"/>
          <w:sz w:val="28"/>
          <w:szCs w:val="28"/>
        </w:rPr>
        <w:softHyphen/>
        <w:t>ным мостом чипсета, и ее разрядность совпадает с разрядностью системной шины. Существуют модели процессоров, работающих с оперативной памятью напрямую, без участия Северного моста.</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t>Шины расширения</w:t>
      </w:r>
      <w:r w:rsidRPr="00C52712">
        <w:rPr>
          <w:rStyle w:val="FontStyle39"/>
          <w:rFonts w:ascii="Times New Roman" w:hAnsi="Times New Roman"/>
          <w:sz w:val="28"/>
          <w:szCs w:val="28"/>
        </w:rPr>
        <w:t xml:space="preserve"> — это шины, используемые для подклю</w:t>
      </w:r>
      <w:r w:rsidRPr="00C52712">
        <w:rPr>
          <w:rStyle w:val="FontStyle39"/>
          <w:rFonts w:ascii="Times New Roman" w:hAnsi="Times New Roman"/>
          <w:sz w:val="28"/>
          <w:szCs w:val="28"/>
        </w:rPr>
        <w:softHyphen/>
        <w:t>чения к материнской плате периферийных устройств.</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Default="00F153B8" w:rsidP="00F153B8">
      <w:pPr>
        <w:ind w:firstLine="709"/>
        <w:jc w:val="both"/>
        <w:rPr>
          <w:b/>
          <w:bCs/>
          <w:sz w:val="28"/>
          <w:szCs w:val="28"/>
        </w:rPr>
      </w:pPr>
    </w:p>
    <w:p w:rsidR="00F153B8" w:rsidRPr="00C52712" w:rsidRDefault="00F153B8" w:rsidP="00F153B8">
      <w:pPr>
        <w:ind w:firstLine="709"/>
        <w:jc w:val="both"/>
        <w:rPr>
          <w:b/>
          <w:bCs/>
          <w:sz w:val="28"/>
          <w:szCs w:val="28"/>
        </w:rPr>
      </w:pPr>
      <w:r w:rsidRPr="00C52712">
        <w:rPr>
          <w:b/>
          <w:bCs/>
          <w:sz w:val="28"/>
          <w:szCs w:val="28"/>
        </w:rPr>
        <w:t>Интерфейсы материнской платы и карты расширения</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Подключение устройств к шинам осуществляется через интер</w:t>
      </w:r>
      <w:r w:rsidRPr="00C52712">
        <w:rPr>
          <w:rStyle w:val="FontStyle39"/>
          <w:rFonts w:ascii="Times New Roman" w:hAnsi="Times New Roman"/>
          <w:sz w:val="28"/>
          <w:szCs w:val="28"/>
        </w:rPr>
        <w:softHyphen/>
        <w:t>фейсы.</w:t>
      </w:r>
    </w:p>
    <w:p w:rsidR="00F153B8" w:rsidRPr="00C52712" w:rsidRDefault="00F153B8" w:rsidP="00F153B8">
      <w:pPr>
        <w:ind w:firstLine="709"/>
        <w:jc w:val="both"/>
        <w:rPr>
          <w:rStyle w:val="FontStyle50"/>
          <w:sz w:val="28"/>
          <w:szCs w:val="28"/>
        </w:rPr>
      </w:pPr>
      <w:r w:rsidRPr="00C52712">
        <w:rPr>
          <w:rStyle w:val="FontStyle47"/>
          <w:sz w:val="28"/>
          <w:szCs w:val="28"/>
        </w:rPr>
        <w:t>Интерфейс – эт</w:t>
      </w:r>
      <w:r w:rsidRPr="00C52712">
        <w:rPr>
          <w:rStyle w:val="FontStyle50"/>
          <w:sz w:val="28"/>
          <w:szCs w:val="28"/>
        </w:rPr>
        <w:t>о элемент для соединения нескольких устройств.</w:t>
      </w:r>
    </w:p>
    <w:p w:rsidR="00F153B8" w:rsidRPr="00C52712" w:rsidRDefault="00F153B8" w:rsidP="00F153B8">
      <w:pPr>
        <w:pStyle w:val="Style6"/>
        <w:widowControl/>
        <w:ind w:firstLine="709"/>
        <w:rPr>
          <w:rStyle w:val="FontStyle47"/>
          <w:rFonts w:ascii="Times New Roman" w:hAnsi="Times New Roman"/>
          <w:sz w:val="28"/>
          <w:szCs w:val="28"/>
        </w:rPr>
      </w:pPr>
      <w:r w:rsidRPr="00C52712">
        <w:rPr>
          <w:rStyle w:val="FontStyle39"/>
          <w:rFonts w:ascii="Times New Roman" w:hAnsi="Times New Roman"/>
          <w:sz w:val="28"/>
          <w:szCs w:val="28"/>
        </w:rPr>
        <w:t xml:space="preserve">На материнской плате многие интерфейсы представлены в виде специальных разъемов. Некоторые разъемы используются для </w:t>
      </w:r>
      <w:proofErr w:type="gramStart"/>
      <w:r w:rsidRPr="00C52712">
        <w:rPr>
          <w:rStyle w:val="FontStyle39"/>
          <w:rFonts w:ascii="Times New Roman" w:hAnsi="Times New Roman"/>
          <w:sz w:val="28"/>
          <w:szCs w:val="28"/>
        </w:rPr>
        <w:t>подключении</w:t>
      </w:r>
      <w:proofErr w:type="gramEnd"/>
      <w:r w:rsidRPr="00C52712">
        <w:rPr>
          <w:rStyle w:val="FontStyle39"/>
          <w:rFonts w:ascii="Times New Roman" w:hAnsi="Times New Roman"/>
          <w:sz w:val="28"/>
          <w:szCs w:val="28"/>
        </w:rPr>
        <w:t xml:space="preserve"> карт расширения и на</w:t>
      </w:r>
      <w:r>
        <w:rPr>
          <w:rStyle w:val="FontStyle39"/>
          <w:rFonts w:ascii="Times New Roman" w:hAnsi="Times New Roman"/>
          <w:sz w:val="28"/>
          <w:szCs w:val="28"/>
        </w:rPr>
        <w:t>зыва</w:t>
      </w:r>
      <w:r w:rsidRPr="00C52712">
        <w:rPr>
          <w:rStyle w:val="FontStyle39"/>
          <w:rFonts w:ascii="Times New Roman" w:hAnsi="Times New Roman"/>
          <w:sz w:val="28"/>
          <w:szCs w:val="28"/>
        </w:rPr>
        <w:t xml:space="preserve">ются </w:t>
      </w:r>
      <w:r w:rsidRPr="00C52712">
        <w:rPr>
          <w:rStyle w:val="FontStyle47"/>
          <w:rFonts w:ascii="Times New Roman" w:hAnsi="Times New Roman"/>
          <w:sz w:val="28"/>
          <w:szCs w:val="28"/>
        </w:rPr>
        <w:t>слотами.</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Карта расширения (адаптер) </w:t>
      </w:r>
      <w:r w:rsidRPr="00C52712">
        <w:rPr>
          <w:rStyle w:val="FontStyle39"/>
          <w:rFonts w:ascii="Times New Roman" w:hAnsi="Times New Roman"/>
          <w:sz w:val="28"/>
          <w:szCs w:val="28"/>
        </w:rPr>
        <w:t xml:space="preserve">— это печатная плата, которую подключают к материнской плате компьютерной системы с </w:t>
      </w:r>
      <w:r w:rsidRPr="003535F7">
        <w:rPr>
          <w:rStyle w:val="FontStyle47"/>
          <w:rFonts w:ascii="Times New Roman" w:hAnsi="Times New Roman"/>
          <w:sz w:val="28"/>
          <w:szCs w:val="28"/>
        </w:rPr>
        <w:t>це</w:t>
      </w:r>
      <w:r w:rsidRPr="003535F7">
        <w:rPr>
          <w:rStyle w:val="FontStyle47"/>
          <w:rFonts w:ascii="Times New Roman" w:hAnsi="Times New Roman"/>
          <w:sz w:val="28"/>
          <w:szCs w:val="28"/>
        </w:rPr>
        <w:softHyphen/>
      </w:r>
      <w:r w:rsidRPr="00C52712">
        <w:rPr>
          <w:rStyle w:val="FontStyle39"/>
          <w:rFonts w:ascii="Times New Roman" w:hAnsi="Times New Roman"/>
          <w:sz w:val="28"/>
          <w:szCs w:val="28"/>
        </w:rPr>
        <w:t>лью добавления дополнительных функций.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Через слоты подключаются такие карты расширения, как зву</w:t>
      </w:r>
      <w:r w:rsidRPr="00C52712">
        <w:rPr>
          <w:rStyle w:val="FontStyle39"/>
          <w:rFonts w:ascii="Times New Roman" w:hAnsi="Times New Roman"/>
          <w:sz w:val="28"/>
          <w:szCs w:val="28"/>
        </w:rPr>
        <w:softHyphen/>
        <w:t>ковые и сетевые карты, а также видеоадаптеры (видеокарты).</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Видеоадаптер </w:t>
      </w:r>
      <w:r w:rsidRPr="00C52712">
        <w:rPr>
          <w:rStyle w:val="FontStyle39"/>
          <w:rFonts w:ascii="Times New Roman" w:hAnsi="Times New Roman"/>
          <w:sz w:val="28"/>
          <w:szCs w:val="28"/>
        </w:rPr>
        <w:t>— это устройство, преобразующее код изобра</w:t>
      </w:r>
      <w:r w:rsidRPr="00C52712">
        <w:rPr>
          <w:rStyle w:val="FontStyle39"/>
          <w:rFonts w:ascii="Times New Roman" w:hAnsi="Times New Roman"/>
          <w:sz w:val="28"/>
          <w:szCs w:val="28"/>
        </w:rPr>
        <w:softHyphen/>
        <w:t xml:space="preserve">жения, находящийся в памяти компьютера, в видеосигнал </w:t>
      </w:r>
      <w:r w:rsidRPr="00C52712">
        <w:rPr>
          <w:rStyle w:val="FontStyle47"/>
          <w:rFonts w:ascii="Times New Roman" w:hAnsi="Times New Roman"/>
          <w:sz w:val="28"/>
          <w:szCs w:val="28"/>
        </w:rPr>
        <w:t xml:space="preserve">для </w:t>
      </w:r>
      <w:r w:rsidRPr="00C52712">
        <w:rPr>
          <w:rStyle w:val="FontStyle39"/>
          <w:rFonts w:ascii="Times New Roman" w:hAnsi="Times New Roman"/>
          <w:sz w:val="28"/>
          <w:szCs w:val="28"/>
        </w:rPr>
        <w:t>монитора.</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Звуковая карта </w:t>
      </w:r>
      <w:r w:rsidRPr="00C52712">
        <w:rPr>
          <w:rStyle w:val="FontStyle39"/>
          <w:rFonts w:ascii="Times New Roman" w:hAnsi="Times New Roman"/>
          <w:sz w:val="28"/>
          <w:szCs w:val="28"/>
        </w:rPr>
        <w:t>— это устройство, позволяющее воспроизво</w:t>
      </w:r>
      <w:r w:rsidRPr="00C52712">
        <w:rPr>
          <w:rStyle w:val="FontStyle39"/>
          <w:rFonts w:ascii="Times New Roman" w:hAnsi="Times New Roman"/>
          <w:sz w:val="28"/>
          <w:szCs w:val="28"/>
        </w:rPr>
        <w:softHyphen/>
        <w:t>дить и записывать звук.</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Сетевая плата </w:t>
      </w:r>
      <w:r w:rsidRPr="00C52712">
        <w:rPr>
          <w:rStyle w:val="FontStyle39"/>
          <w:rFonts w:ascii="Times New Roman" w:hAnsi="Times New Roman"/>
          <w:sz w:val="28"/>
          <w:szCs w:val="28"/>
        </w:rPr>
        <w:t xml:space="preserve">(сетевая карта, </w:t>
      </w:r>
      <w:r w:rsidRPr="00C52712">
        <w:rPr>
          <w:rStyle w:val="FontStyle39"/>
          <w:rFonts w:ascii="Times New Roman" w:hAnsi="Times New Roman"/>
          <w:sz w:val="28"/>
          <w:szCs w:val="28"/>
          <w:lang w:val="en-US"/>
        </w:rPr>
        <w:t>Ethernet</w:t>
      </w:r>
      <w:r w:rsidRPr="00C52712">
        <w:rPr>
          <w:rStyle w:val="FontStyle39"/>
          <w:rFonts w:ascii="Times New Roman" w:hAnsi="Times New Roman"/>
          <w:sz w:val="28"/>
          <w:szCs w:val="28"/>
        </w:rPr>
        <w:t>-адаптер) — печатная плата, позволяющая компьютерам взаимодействовать посредством локальной сети.</w:t>
      </w:r>
    </w:p>
    <w:p w:rsidR="00F153B8" w:rsidRPr="00C52712" w:rsidRDefault="00F153B8" w:rsidP="00F153B8">
      <w:pPr>
        <w:pStyle w:val="Style6"/>
        <w:widowControl/>
        <w:ind w:firstLine="709"/>
        <w:rPr>
          <w:rStyle w:val="FontStyle47"/>
          <w:rFonts w:ascii="Times New Roman" w:hAnsi="Times New Roman"/>
          <w:sz w:val="28"/>
          <w:szCs w:val="28"/>
        </w:rPr>
      </w:pPr>
      <w:r w:rsidRPr="00C52712">
        <w:rPr>
          <w:rStyle w:val="FontStyle39"/>
          <w:rFonts w:ascii="Times New Roman" w:hAnsi="Times New Roman"/>
          <w:sz w:val="28"/>
          <w:szCs w:val="28"/>
        </w:rPr>
        <w:t xml:space="preserve">Для подключения к материнской плате периферийных устройств (таких как принтер, модем, клавиатура, мышь, </w:t>
      </w:r>
      <w:r w:rsidRPr="00C52712">
        <w:rPr>
          <w:rStyle w:val="FontStyle47"/>
          <w:rFonts w:ascii="Times New Roman" w:hAnsi="Times New Roman"/>
          <w:sz w:val="28"/>
          <w:szCs w:val="28"/>
        </w:rPr>
        <w:t>ска</w:t>
      </w:r>
      <w:r w:rsidRPr="00C52712">
        <w:rPr>
          <w:rStyle w:val="FontStyle39"/>
          <w:rFonts w:ascii="Times New Roman" w:hAnsi="Times New Roman"/>
          <w:sz w:val="28"/>
          <w:szCs w:val="28"/>
        </w:rPr>
        <w:t xml:space="preserve">нер и т. п.) используются специальные интерфейсы, называемые </w:t>
      </w:r>
      <w:r w:rsidRPr="00C52712">
        <w:rPr>
          <w:rStyle w:val="FontStyle47"/>
          <w:rFonts w:ascii="Times New Roman" w:hAnsi="Times New Roman"/>
          <w:sz w:val="28"/>
          <w:szCs w:val="28"/>
        </w:rPr>
        <w:t>портами.</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47"/>
          <w:rFonts w:ascii="Times New Roman" w:hAnsi="Times New Roman"/>
          <w:sz w:val="28"/>
          <w:szCs w:val="28"/>
        </w:rPr>
        <w:t xml:space="preserve">Порт </w:t>
      </w:r>
      <w:r w:rsidRPr="00C52712">
        <w:rPr>
          <w:rStyle w:val="FontStyle39"/>
          <w:rFonts w:ascii="Times New Roman" w:hAnsi="Times New Roman"/>
          <w:sz w:val="28"/>
          <w:szCs w:val="28"/>
        </w:rPr>
        <w:t>— это интерфейс для подключения периферийных устройств.</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Рассмотрим основные порты материнской платы.</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47"/>
          <w:rFonts w:ascii="Times New Roman" w:hAnsi="Times New Roman"/>
          <w:sz w:val="28"/>
          <w:szCs w:val="28"/>
          <w:lang w:val="en-US" w:eastAsia="en-US"/>
        </w:rPr>
        <w:t>USB</w:t>
      </w:r>
      <w:r w:rsidRPr="00C52712">
        <w:rPr>
          <w:rStyle w:val="FontStyle47"/>
          <w:rFonts w:ascii="Times New Roman" w:hAnsi="Times New Roman"/>
          <w:sz w:val="28"/>
          <w:szCs w:val="28"/>
          <w:lang w:eastAsia="en-US"/>
        </w:rPr>
        <w:t>.</w:t>
      </w:r>
      <w:proofErr w:type="gramEnd"/>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Этот последовательный интерфейс служит для подключе</w:t>
      </w:r>
      <w:r w:rsidRPr="00C52712">
        <w:rPr>
          <w:rStyle w:val="FontStyle39"/>
          <w:rFonts w:ascii="Times New Roman" w:hAnsi="Times New Roman"/>
          <w:sz w:val="28"/>
          <w:szCs w:val="28"/>
          <w:lang w:eastAsia="en-US"/>
        </w:rPr>
        <w:softHyphen/>
        <w:t xml:space="preserve">ния различных внешних устройств. </w:t>
      </w:r>
      <w:r w:rsidRPr="00C52712">
        <w:rPr>
          <w:rStyle w:val="FontStyle47"/>
          <w:rFonts w:ascii="Times New Roman" w:hAnsi="Times New Roman"/>
          <w:sz w:val="28"/>
          <w:szCs w:val="28"/>
          <w:lang w:eastAsia="en-US"/>
        </w:rPr>
        <w:t xml:space="preserve">В </w:t>
      </w:r>
      <w:r w:rsidRPr="00C52712">
        <w:rPr>
          <w:rStyle w:val="FontStyle39"/>
          <w:rFonts w:ascii="Times New Roman" w:hAnsi="Times New Roman"/>
          <w:sz w:val="28"/>
          <w:szCs w:val="28"/>
          <w:lang w:eastAsia="en-US"/>
        </w:rPr>
        <w:t xml:space="preserve">настоящее время с </w:t>
      </w:r>
      <w:r w:rsidRPr="00C52712">
        <w:rPr>
          <w:rStyle w:val="FontStyle47"/>
          <w:rFonts w:ascii="Times New Roman" w:hAnsi="Times New Roman"/>
          <w:sz w:val="28"/>
          <w:szCs w:val="28"/>
          <w:lang w:eastAsia="en-US"/>
        </w:rPr>
        <w:t>интер</w:t>
      </w:r>
      <w:r w:rsidRPr="00C52712">
        <w:rPr>
          <w:rStyle w:val="FontStyle39"/>
          <w:rFonts w:ascii="Times New Roman" w:hAnsi="Times New Roman"/>
          <w:sz w:val="28"/>
          <w:szCs w:val="28"/>
          <w:lang w:eastAsia="en-US"/>
        </w:rPr>
        <w:t xml:space="preserve">фейсом </w:t>
      </w:r>
      <w:r w:rsidRPr="00C52712">
        <w:rPr>
          <w:rStyle w:val="FontStyle47"/>
          <w:rFonts w:ascii="Times New Roman" w:hAnsi="Times New Roman"/>
          <w:sz w:val="28"/>
          <w:szCs w:val="28"/>
          <w:lang w:val="en-US" w:eastAsia="en-US"/>
        </w:rPr>
        <w:t>USB</w:t>
      </w:r>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 xml:space="preserve">выпускаются мыши, клавиатуры, принтеры, </w:t>
      </w:r>
      <w:r w:rsidRPr="00C52712">
        <w:rPr>
          <w:rStyle w:val="FontStyle47"/>
          <w:rFonts w:ascii="Times New Roman" w:hAnsi="Times New Roman"/>
          <w:sz w:val="28"/>
          <w:szCs w:val="28"/>
          <w:lang w:eastAsia="en-US"/>
        </w:rPr>
        <w:t>скане</w:t>
      </w:r>
      <w:r w:rsidRPr="00C52712">
        <w:rPr>
          <w:rStyle w:val="FontStyle47"/>
          <w:rFonts w:ascii="Times New Roman" w:hAnsi="Times New Roman"/>
          <w:sz w:val="28"/>
          <w:szCs w:val="28"/>
          <w:lang w:eastAsia="en-US"/>
        </w:rPr>
        <w:softHyphen/>
      </w:r>
      <w:r w:rsidRPr="00C52712">
        <w:rPr>
          <w:rStyle w:val="FontStyle39"/>
          <w:rFonts w:ascii="Times New Roman" w:hAnsi="Times New Roman"/>
          <w:sz w:val="28"/>
          <w:szCs w:val="28"/>
          <w:lang w:eastAsia="en-US"/>
        </w:rPr>
        <w:t xml:space="preserve">ры, </w:t>
      </w:r>
      <w:proofErr w:type="spellStart"/>
      <w:r w:rsidRPr="00C52712">
        <w:rPr>
          <w:rStyle w:val="FontStyle39"/>
          <w:rFonts w:ascii="Times New Roman" w:hAnsi="Times New Roman"/>
          <w:sz w:val="28"/>
          <w:szCs w:val="28"/>
          <w:lang w:eastAsia="en-US"/>
        </w:rPr>
        <w:t>флеш</w:t>
      </w:r>
      <w:proofErr w:type="spellEnd"/>
      <w:r w:rsidRPr="00C52712">
        <w:rPr>
          <w:rStyle w:val="FontStyle39"/>
          <w:rFonts w:ascii="Times New Roman" w:hAnsi="Times New Roman"/>
          <w:sz w:val="28"/>
          <w:szCs w:val="28"/>
          <w:lang w:eastAsia="en-US"/>
        </w:rPr>
        <w:t>-накопители, жесткие диски (с помощью специального кабеля), модемы, джойстики.</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47"/>
          <w:rFonts w:ascii="Times New Roman" w:hAnsi="Times New Roman"/>
          <w:sz w:val="28"/>
          <w:szCs w:val="28"/>
          <w:lang w:val="en-US" w:eastAsia="en-US"/>
        </w:rPr>
        <w:t>LPT</w:t>
      </w:r>
      <w:r w:rsidRPr="00C52712">
        <w:rPr>
          <w:rStyle w:val="FontStyle47"/>
          <w:rFonts w:ascii="Times New Roman" w:hAnsi="Times New Roman"/>
          <w:sz w:val="28"/>
          <w:szCs w:val="28"/>
          <w:lang w:eastAsia="en-US"/>
        </w:rPr>
        <w:t>-порт (устаревший).</w:t>
      </w:r>
      <w:proofErr w:type="gramEnd"/>
      <w:r w:rsidRPr="00C52712">
        <w:rPr>
          <w:rStyle w:val="FontStyle47"/>
          <w:rFonts w:ascii="Times New Roman" w:hAnsi="Times New Roman"/>
          <w:sz w:val="28"/>
          <w:szCs w:val="28"/>
          <w:lang w:eastAsia="en-US"/>
        </w:rPr>
        <w:t xml:space="preserve"> </w:t>
      </w:r>
      <w:r w:rsidRPr="00C52712">
        <w:rPr>
          <w:rStyle w:val="FontStyle39"/>
          <w:rFonts w:ascii="Times New Roman" w:hAnsi="Times New Roman"/>
          <w:sz w:val="28"/>
          <w:szCs w:val="28"/>
          <w:lang w:eastAsia="en-US"/>
        </w:rPr>
        <w:t xml:space="preserve">Практически единственным широко распространенным внешним устройством с параллельным </w:t>
      </w:r>
      <w:r w:rsidRPr="00C52712">
        <w:rPr>
          <w:rStyle w:val="FontStyle47"/>
          <w:rFonts w:ascii="Times New Roman" w:hAnsi="Times New Roman"/>
          <w:sz w:val="28"/>
          <w:szCs w:val="28"/>
          <w:lang w:eastAsia="en-US"/>
        </w:rPr>
        <w:t>интер</w:t>
      </w:r>
      <w:r w:rsidRPr="00C52712">
        <w:rPr>
          <w:rStyle w:val="FontStyle47"/>
          <w:rFonts w:ascii="Times New Roman" w:hAnsi="Times New Roman"/>
          <w:sz w:val="28"/>
          <w:szCs w:val="28"/>
          <w:lang w:eastAsia="en-US"/>
        </w:rPr>
        <w:softHyphen/>
      </w:r>
      <w:r w:rsidRPr="00C52712">
        <w:rPr>
          <w:rStyle w:val="FontStyle39"/>
          <w:rFonts w:ascii="Times New Roman" w:hAnsi="Times New Roman"/>
          <w:sz w:val="28"/>
          <w:szCs w:val="28"/>
          <w:lang w:eastAsia="en-US"/>
        </w:rPr>
        <w:t xml:space="preserve">фейсом </w:t>
      </w:r>
      <w:r w:rsidRPr="00C52712">
        <w:rPr>
          <w:rStyle w:val="FontStyle39"/>
          <w:rFonts w:ascii="Times New Roman" w:hAnsi="Times New Roman"/>
          <w:sz w:val="28"/>
          <w:szCs w:val="28"/>
          <w:lang w:val="en-US" w:eastAsia="en-US"/>
        </w:rPr>
        <w:t>LPT</w:t>
      </w:r>
      <w:r w:rsidRPr="00C52712">
        <w:rPr>
          <w:rStyle w:val="FontStyle39"/>
          <w:rFonts w:ascii="Times New Roman" w:hAnsi="Times New Roman"/>
          <w:sz w:val="28"/>
          <w:szCs w:val="28"/>
          <w:lang w:eastAsia="en-US"/>
        </w:rPr>
        <w:t xml:space="preserve"> является принтер.</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СОМ-порт (устаревший) </w:t>
      </w:r>
      <w:r w:rsidRPr="00C52712">
        <w:rPr>
          <w:rStyle w:val="FontStyle39"/>
          <w:rFonts w:ascii="Times New Roman" w:hAnsi="Times New Roman"/>
          <w:sz w:val="28"/>
          <w:szCs w:val="28"/>
        </w:rPr>
        <w:t xml:space="preserve">— последовательный порт, </w:t>
      </w:r>
      <w:r w:rsidRPr="00C52712">
        <w:rPr>
          <w:rStyle w:val="FontStyle47"/>
          <w:rFonts w:ascii="Times New Roman" w:hAnsi="Times New Roman"/>
          <w:sz w:val="28"/>
          <w:szCs w:val="28"/>
          <w:lang w:eastAsia="en-US"/>
        </w:rPr>
        <w:t>использу</w:t>
      </w:r>
      <w:r w:rsidRPr="00C52712">
        <w:rPr>
          <w:rStyle w:val="FontStyle39"/>
          <w:rFonts w:ascii="Times New Roman" w:hAnsi="Times New Roman"/>
          <w:sz w:val="28"/>
          <w:szCs w:val="28"/>
        </w:rPr>
        <w:t>емый ранее для подключения различных манипуляторов (мышь, трекбол), а также внешних модемов.</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47"/>
          <w:rFonts w:ascii="Times New Roman" w:hAnsi="Times New Roman"/>
          <w:sz w:val="28"/>
          <w:szCs w:val="28"/>
        </w:rPr>
        <w:t xml:space="preserve">PS/2     </w:t>
      </w:r>
      <w:r w:rsidRPr="00C52712">
        <w:rPr>
          <w:rStyle w:val="FontStyle39"/>
          <w:rFonts w:ascii="Times New Roman" w:hAnsi="Times New Roman"/>
          <w:sz w:val="28"/>
          <w:szCs w:val="28"/>
        </w:rPr>
        <w:t xml:space="preserve">— интерфейсы для подключения мыши </w:t>
      </w:r>
      <w:r w:rsidRPr="00C52712">
        <w:rPr>
          <w:rStyle w:val="FontStyle47"/>
          <w:rFonts w:ascii="Times New Roman" w:hAnsi="Times New Roman"/>
          <w:sz w:val="28"/>
          <w:szCs w:val="28"/>
          <w:lang w:eastAsia="en-US"/>
        </w:rPr>
        <w:t>и</w:t>
      </w:r>
      <w:r w:rsidRPr="00C52712">
        <w:rPr>
          <w:rStyle w:val="FontStyle47"/>
          <w:rFonts w:ascii="Times New Roman" w:hAnsi="Times New Roman"/>
          <w:sz w:val="28"/>
          <w:szCs w:val="28"/>
        </w:rPr>
        <w:t xml:space="preserve"> </w:t>
      </w:r>
      <w:r w:rsidRPr="00C52712">
        <w:rPr>
          <w:rStyle w:val="FontStyle39"/>
          <w:rFonts w:ascii="Times New Roman" w:hAnsi="Times New Roman"/>
          <w:sz w:val="28"/>
          <w:szCs w:val="28"/>
        </w:rPr>
        <w:t>клавиатуры.</w:t>
      </w:r>
    </w:p>
    <w:p w:rsidR="00F153B8" w:rsidRPr="00C52712" w:rsidRDefault="00F153B8" w:rsidP="00F153B8">
      <w:pPr>
        <w:pStyle w:val="Style6"/>
        <w:widowControl/>
        <w:ind w:firstLine="709"/>
        <w:rPr>
          <w:rStyle w:val="FontStyle39"/>
          <w:rFonts w:ascii="Times New Roman" w:hAnsi="Times New Roman"/>
          <w:sz w:val="28"/>
          <w:szCs w:val="28"/>
          <w:lang w:eastAsia="en-US"/>
        </w:rPr>
      </w:pPr>
      <w:proofErr w:type="gramStart"/>
      <w:r w:rsidRPr="00C52712">
        <w:rPr>
          <w:rStyle w:val="FontStyle39"/>
          <w:rFonts w:ascii="Times New Roman" w:hAnsi="Times New Roman"/>
          <w:b/>
          <w:sz w:val="28"/>
          <w:szCs w:val="28"/>
          <w:lang w:val="en-US" w:eastAsia="en-US"/>
        </w:rPr>
        <w:t>RJ</w:t>
      </w:r>
      <w:r w:rsidRPr="00C52712">
        <w:rPr>
          <w:rStyle w:val="FontStyle47"/>
          <w:rFonts w:ascii="Times New Roman" w:hAnsi="Times New Roman"/>
          <w:sz w:val="28"/>
          <w:szCs w:val="28"/>
          <w:lang w:eastAsia="en-US"/>
        </w:rPr>
        <w:t xml:space="preserve">-45    </w:t>
      </w:r>
      <w:r w:rsidRPr="00C52712">
        <w:rPr>
          <w:rStyle w:val="FontStyle39"/>
          <w:rFonts w:ascii="Times New Roman" w:hAnsi="Times New Roman"/>
          <w:sz w:val="28"/>
          <w:szCs w:val="28"/>
          <w:lang w:eastAsia="en-US"/>
        </w:rPr>
        <w:t>— порт для подключения сетевого кабеля.</w:t>
      </w:r>
      <w:proofErr w:type="gramEnd"/>
    </w:p>
    <w:p w:rsidR="00F153B8" w:rsidRPr="00C52712" w:rsidRDefault="00F153B8" w:rsidP="00F153B8">
      <w:pPr>
        <w:ind w:firstLine="709"/>
        <w:jc w:val="both"/>
        <w:rPr>
          <w:rStyle w:val="FontStyle39"/>
          <w:sz w:val="28"/>
          <w:szCs w:val="28"/>
          <w:lang w:eastAsia="en-US"/>
        </w:rPr>
      </w:pPr>
      <w:proofErr w:type="gramStart"/>
      <w:r w:rsidRPr="00C52712">
        <w:rPr>
          <w:rStyle w:val="FontStyle47"/>
          <w:sz w:val="28"/>
          <w:szCs w:val="28"/>
          <w:lang w:val="en-US" w:eastAsia="en-US"/>
        </w:rPr>
        <w:t>AUDIO</w:t>
      </w:r>
      <w:r w:rsidRPr="00C52712">
        <w:rPr>
          <w:rStyle w:val="FontStyle47"/>
          <w:sz w:val="28"/>
          <w:szCs w:val="28"/>
          <w:lang w:eastAsia="en-US"/>
        </w:rPr>
        <w:t xml:space="preserve"> </w:t>
      </w:r>
      <w:r w:rsidRPr="00C52712">
        <w:rPr>
          <w:rStyle w:val="FontStyle39"/>
          <w:sz w:val="28"/>
          <w:szCs w:val="28"/>
          <w:lang w:eastAsia="en-US"/>
        </w:rPr>
        <w:t>— разъемы для подключения звуковых устройств.</w:t>
      </w:r>
      <w:proofErr w:type="gramEnd"/>
    </w:p>
    <w:p w:rsidR="00F153B8" w:rsidRPr="00C52712" w:rsidRDefault="00F153B8" w:rsidP="00F153B8">
      <w:pPr>
        <w:ind w:firstLine="709"/>
        <w:jc w:val="both"/>
        <w:rPr>
          <w:b/>
          <w:bCs/>
          <w:sz w:val="28"/>
          <w:szCs w:val="28"/>
        </w:rPr>
      </w:pPr>
      <w:r w:rsidRPr="00C52712">
        <w:rPr>
          <w:b/>
          <w:bCs/>
          <w:sz w:val="28"/>
          <w:szCs w:val="28"/>
        </w:rPr>
        <w:lastRenderedPageBreak/>
        <w:t>Системная (внутренняя) память компьютера</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 xml:space="preserve">Для реализации функции хранения информации в компьютере используются следующие </w:t>
      </w:r>
      <w:r w:rsidRPr="00C52712">
        <w:rPr>
          <w:rStyle w:val="FontStyle47"/>
          <w:rFonts w:ascii="Times New Roman" w:hAnsi="Times New Roman"/>
          <w:sz w:val="28"/>
          <w:szCs w:val="28"/>
        </w:rPr>
        <w:t xml:space="preserve">основные типы памяти: </w:t>
      </w:r>
      <w:r w:rsidRPr="00C52712">
        <w:rPr>
          <w:rStyle w:val="FontStyle50"/>
          <w:rFonts w:ascii="Times New Roman" w:hAnsi="Times New Roman"/>
          <w:sz w:val="28"/>
          <w:szCs w:val="28"/>
        </w:rPr>
        <w:t>кэш-память, ПЗУ, оперативная память (ОЗУ), долговременная (внешняя) па</w:t>
      </w:r>
      <w:r w:rsidRPr="00C52712">
        <w:rPr>
          <w:rStyle w:val="FontStyle50"/>
          <w:rFonts w:ascii="Times New Roman" w:hAnsi="Times New Roman"/>
          <w:sz w:val="28"/>
          <w:szCs w:val="28"/>
        </w:rPr>
        <w:softHyphen/>
        <w:t xml:space="preserve">мять. </w:t>
      </w:r>
      <w:r w:rsidRPr="00C52712">
        <w:rPr>
          <w:rStyle w:val="FontStyle39"/>
          <w:rFonts w:ascii="Times New Roman" w:hAnsi="Times New Roman"/>
          <w:sz w:val="28"/>
          <w:szCs w:val="28"/>
        </w:rPr>
        <w:t xml:space="preserve">Первые три типа памяти образуют </w:t>
      </w:r>
      <w:r w:rsidRPr="00C52712">
        <w:rPr>
          <w:rStyle w:val="FontStyle47"/>
          <w:rFonts w:ascii="Times New Roman" w:hAnsi="Times New Roman"/>
          <w:sz w:val="28"/>
          <w:szCs w:val="28"/>
        </w:rPr>
        <w:t>внутреннюю (систем</w:t>
      </w:r>
      <w:r w:rsidRPr="00C52712">
        <w:rPr>
          <w:rStyle w:val="FontStyle47"/>
          <w:rFonts w:ascii="Times New Roman" w:hAnsi="Times New Roman"/>
          <w:sz w:val="28"/>
          <w:szCs w:val="28"/>
        </w:rPr>
        <w:softHyphen/>
        <w:t xml:space="preserve">ную) память </w:t>
      </w:r>
      <w:r w:rsidRPr="00C52712">
        <w:rPr>
          <w:rStyle w:val="FontStyle39"/>
          <w:rFonts w:ascii="Times New Roman" w:hAnsi="Times New Roman"/>
          <w:sz w:val="28"/>
          <w:szCs w:val="28"/>
        </w:rPr>
        <w:t xml:space="preserve">компьютера. Основными характеристиками </w:t>
      </w:r>
      <w:r w:rsidRPr="00C52712">
        <w:rPr>
          <w:rStyle w:val="FontStyle47"/>
          <w:rFonts w:ascii="Times New Roman" w:hAnsi="Times New Roman"/>
          <w:sz w:val="28"/>
          <w:szCs w:val="28"/>
        </w:rPr>
        <w:t xml:space="preserve">любого </w:t>
      </w:r>
      <w:r w:rsidRPr="00C52712">
        <w:rPr>
          <w:rStyle w:val="FontStyle39"/>
          <w:rFonts w:ascii="Times New Roman" w:hAnsi="Times New Roman"/>
          <w:sz w:val="28"/>
          <w:szCs w:val="28"/>
        </w:rPr>
        <w:t xml:space="preserve">типа памяти являются объем, время доступа и плотность </w:t>
      </w:r>
      <w:r w:rsidRPr="00C52712">
        <w:rPr>
          <w:rStyle w:val="FontStyle47"/>
          <w:rFonts w:ascii="Times New Roman" w:hAnsi="Times New Roman"/>
          <w:sz w:val="28"/>
          <w:szCs w:val="28"/>
        </w:rPr>
        <w:t xml:space="preserve">записи </w:t>
      </w:r>
      <w:r w:rsidRPr="00C52712">
        <w:rPr>
          <w:rStyle w:val="FontStyle39"/>
          <w:rFonts w:ascii="Times New Roman" w:hAnsi="Times New Roman"/>
          <w:sz w:val="28"/>
          <w:szCs w:val="28"/>
        </w:rPr>
        <w:t>информации.</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Default="00F153B8" w:rsidP="00F153B8">
      <w:pPr>
        <w:ind w:firstLine="709"/>
        <w:jc w:val="both"/>
        <w:rPr>
          <w:b/>
          <w:bCs/>
          <w:sz w:val="28"/>
          <w:szCs w:val="28"/>
        </w:rPr>
      </w:pPr>
    </w:p>
    <w:p w:rsidR="00F153B8" w:rsidRDefault="00F153B8" w:rsidP="00F153B8">
      <w:pPr>
        <w:ind w:firstLine="709"/>
        <w:jc w:val="both"/>
        <w:rPr>
          <w:b/>
          <w:bCs/>
          <w:sz w:val="28"/>
          <w:szCs w:val="28"/>
        </w:rPr>
      </w:pPr>
    </w:p>
    <w:p w:rsidR="00F153B8" w:rsidRPr="00C52712" w:rsidRDefault="00F153B8" w:rsidP="00F153B8">
      <w:pPr>
        <w:ind w:firstLine="709"/>
        <w:jc w:val="both"/>
        <w:rPr>
          <w:b/>
          <w:bCs/>
          <w:sz w:val="28"/>
          <w:szCs w:val="28"/>
        </w:rPr>
      </w:pPr>
      <w:r w:rsidRPr="00C52712">
        <w:rPr>
          <w:b/>
          <w:bCs/>
          <w:sz w:val="28"/>
          <w:szCs w:val="28"/>
        </w:rPr>
        <w:t>Кэш-память</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Кэш-память является элементом микропроцессора. Физически кэш</w:t>
      </w:r>
      <w:r w:rsidRPr="00C52712">
        <w:rPr>
          <w:rStyle w:val="FontStyle47"/>
          <w:rFonts w:ascii="Times New Roman" w:hAnsi="Times New Roman"/>
          <w:sz w:val="28"/>
          <w:szCs w:val="28"/>
        </w:rPr>
        <w:t xml:space="preserve">-память </w:t>
      </w:r>
      <w:r w:rsidRPr="00C52712">
        <w:rPr>
          <w:rStyle w:val="FontStyle39"/>
          <w:rFonts w:ascii="Times New Roman" w:hAnsi="Times New Roman"/>
          <w:sz w:val="28"/>
          <w:szCs w:val="28"/>
        </w:rPr>
        <w:t xml:space="preserve">основана на микросхемах </w:t>
      </w:r>
      <w:r w:rsidRPr="00C52712">
        <w:rPr>
          <w:rStyle w:val="FontStyle47"/>
          <w:rFonts w:ascii="Times New Roman" w:hAnsi="Times New Roman"/>
          <w:sz w:val="28"/>
          <w:szCs w:val="28"/>
        </w:rPr>
        <w:t xml:space="preserve">статической памяти </w:t>
      </w:r>
      <w:r w:rsidRPr="00C52712">
        <w:rPr>
          <w:rStyle w:val="FontStyle50"/>
          <w:rFonts w:ascii="Times New Roman" w:hAnsi="Times New Roman"/>
          <w:sz w:val="28"/>
          <w:szCs w:val="28"/>
          <w:lang w:val="en-US"/>
        </w:rPr>
        <w:t>SRAM</w:t>
      </w:r>
      <w:r w:rsidRPr="00C52712">
        <w:rPr>
          <w:rStyle w:val="FontStyle50"/>
          <w:rFonts w:ascii="Times New Roman" w:hAnsi="Times New Roman"/>
          <w:sz w:val="28"/>
          <w:szCs w:val="28"/>
        </w:rPr>
        <w:t xml:space="preserve"> </w:t>
      </w:r>
      <w:r w:rsidRPr="00C52712">
        <w:rPr>
          <w:rStyle w:val="FontStyle35"/>
          <w:rFonts w:ascii="Times New Roman" w:hAnsi="Times New Roman"/>
          <w:sz w:val="28"/>
          <w:szCs w:val="28"/>
        </w:rPr>
        <w:t>(</w:t>
      </w:r>
      <w:proofErr w:type="spellStart"/>
      <w:r w:rsidRPr="00C52712">
        <w:rPr>
          <w:rStyle w:val="FontStyle50"/>
          <w:rFonts w:ascii="Times New Roman" w:hAnsi="Times New Roman"/>
          <w:bCs/>
          <w:sz w:val="28"/>
          <w:szCs w:val="28"/>
        </w:rPr>
        <w:t>Static</w:t>
      </w:r>
      <w:proofErr w:type="spellEnd"/>
      <w:r w:rsidRPr="00C52712">
        <w:rPr>
          <w:rStyle w:val="FontStyle35"/>
          <w:rFonts w:ascii="Times New Roman" w:hAnsi="Times New Roman"/>
          <w:sz w:val="28"/>
          <w:szCs w:val="28"/>
        </w:rPr>
        <w:t xml:space="preserve"> </w:t>
      </w:r>
      <w:r w:rsidRPr="00C52712">
        <w:rPr>
          <w:rStyle w:val="FontStyle50"/>
          <w:rFonts w:ascii="Times New Roman" w:hAnsi="Times New Roman"/>
          <w:sz w:val="28"/>
          <w:szCs w:val="28"/>
          <w:lang w:val="en-US"/>
        </w:rPr>
        <w:t>Random</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Access</w:t>
      </w:r>
      <w:r w:rsidRPr="00C52712">
        <w:rPr>
          <w:rStyle w:val="FontStyle50"/>
          <w:rFonts w:ascii="Times New Roman" w:hAnsi="Times New Roman"/>
          <w:sz w:val="28"/>
          <w:szCs w:val="28"/>
        </w:rPr>
        <w:t xml:space="preserve"> </w:t>
      </w:r>
      <w:r w:rsidRPr="00C52712">
        <w:rPr>
          <w:rStyle w:val="FontStyle50"/>
          <w:rFonts w:ascii="Times New Roman" w:hAnsi="Times New Roman"/>
          <w:sz w:val="28"/>
          <w:szCs w:val="28"/>
          <w:lang w:val="en-US"/>
        </w:rPr>
        <w:t>Memory</w:t>
      </w:r>
      <w:r w:rsidRPr="00C52712">
        <w:rPr>
          <w:rStyle w:val="FontStyle50"/>
          <w:rFonts w:ascii="Times New Roman" w:hAnsi="Times New Roman"/>
          <w:sz w:val="28"/>
          <w:szCs w:val="28"/>
        </w:rPr>
        <w:t xml:space="preserve">). </w:t>
      </w:r>
      <w:r w:rsidRPr="00C52712">
        <w:rPr>
          <w:rStyle w:val="FontStyle39"/>
          <w:rFonts w:ascii="Times New Roman" w:hAnsi="Times New Roman"/>
          <w:sz w:val="28"/>
          <w:szCs w:val="28"/>
        </w:rPr>
        <w:t xml:space="preserve">Для создания ячейки статической </w:t>
      </w:r>
      <w:r w:rsidRPr="00C52712">
        <w:rPr>
          <w:rStyle w:val="FontStyle47"/>
          <w:rFonts w:ascii="Times New Roman" w:hAnsi="Times New Roman"/>
          <w:sz w:val="28"/>
          <w:szCs w:val="28"/>
        </w:rPr>
        <w:t>памя</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 xml:space="preserve">ти используется от 4 до 8 транзисторов, которые в </w:t>
      </w:r>
      <w:r w:rsidRPr="00C52712">
        <w:rPr>
          <w:rStyle w:val="FontStyle47"/>
          <w:rFonts w:ascii="Times New Roman" w:hAnsi="Times New Roman"/>
          <w:sz w:val="28"/>
          <w:szCs w:val="28"/>
        </w:rPr>
        <w:t xml:space="preserve">совокупности </w:t>
      </w:r>
      <w:r w:rsidRPr="00C52712">
        <w:rPr>
          <w:rStyle w:val="FontStyle39"/>
          <w:rFonts w:ascii="Times New Roman" w:hAnsi="Times New Roman"/>
          <w:sz w:val="28"/>
          <w:szCs w:val="28"/>
        </w:rPr>
        <w:t xml:space="preserve">образуют </w:t>
      </w:r>
      <w:r w:rsidRPr="00C52712">
        <w:rPr>
          <w:rStyle w:val="FontStyle50"/>
          <w:rFonts w:ascii="Times New Roman" w:hAnsi="Times New Roman"/>
          <w:sz w:val="28"/>
          <w:szCs w:val="28"/>
        </w:rPr>
        <w:t xml:space="preserve">триггер. </w:t>
      </w:r>
      <w:r w:rsidRPr="00C52712">
        <w:rPr>
          <w:rStyle w:val="FontStyle39"/>
          <w:rFonts w:ascii="Times New Roman" w:hAnsi="Times New Roman"/>
          <w:sz w:val="28"/>
          <w:szCs w:val="28"/>
        </w:rPr>
        <w:t xml:space="preserve">Статическая память работает гораздо </w:t>
      </w:r>
      <w:r w:rsidRPr="00C52712">
        <w:rPr>
          <w:rStyle w:val="FontStyle47"/>
          <w:rFonts w:ascii="Times New Roman" w:hAnsi="Times New Roman"/>
          <w:sz w:val="28"/>
          <w:szCs w:val="28"/>
        </w:rPr>
        <w:t xml:space="preserve">быстрее </w:t>
      </w:r>
      <w:r w:rsidRPr="00C52712">
        <w:rPr>
          <w:rStyle w:val="FontStyle39"/>
          <w:rFonts w:ascii="Times New Roman" w:hAnsi="Times New Roman"/>
          <w:sz w:val="28"/>
          <w:szCs w:val="28"/>
        </w:rPr>
        <w:t xml:space="preserve">динамической (речь о динамической памяти пойдет дальше), </w:t>
      </w:r>
      <w:r w:rsidRPr="00C52712">
        <w:rPr>
          <w:rStyle w:val="FontStyle47"/>
          <w:rFonts w:ascii="Times New Roman" w:hAnsi="Times New Roman"/>
          <w:sz w:val="28"/>
          <w:szCs w:val="28"/>
        </w:rPr>
        <w:t xml:space="preserve">но </w:t>
      </w:r>
      <w:r w:rsidRPr="00C52712">
        <w:rPr>
          <w:rStyle w:val="FontStyle39"/>
          <w:rFonts w:ascii="Times New Roman" w:hAnsi="Times New Roman"/>
          <w:sz w:val="28"/>
          <w:szCs w:val="28"/>
        </w:rPr>
        <w:t xml:space="preserve">к ее недостаткам относятся высокая стоимость и низкая </w:t>
      </w:r>
      <w:r w:rsidRPr="00C52712">
        <w:rPr>
          <w:rStyle w:val="FontStyle47"/>
          <w:rFonts w:ascii="Times New Roman" w:hAnsi="Times New Roman"/>
          <w:sz w:val="28"/>
          <w:szCs w:val="28"/>
        </w:rPr>
        <w:t>плот</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 xml:space="preserve">ность хранения информации. Эти два недостатка не </w:t>
      </w:r>
      <w:r w:rsidRPr="00C52712">
        <w:rPr>
          <w:rStyle w:val="FontStyle47"/>
          <w:rFonts w:ascii="Times New Roman" w:hAnsi="Times New Roman"/>
          <w:sz w:val="28"/>
          <w:szCs w:val="28"/>
        </w:rPr>
        <w:t xml:space="preserve">позволяют </w:t>
      </w:r>
      <w:r w:rsidRPr="00C52712">
        <w:rPr>
          <w:rStyle w:val="FontStyle39"/>
          <w:rFonts w:ascii="Times New Roman" w:hAnsi="Times New Roman"/>
          <w:sz w:val="28"/>
          <w:szCs w:val="28"/>
        </w:rPr>
        <w:t>использовать статическую память в качестве ОЗУ.</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Постоянное запоминающее устройство (ПЗУ)</w:t>
      </w:r>
    </w:p>
    <w:p w:rsidR="00F153B8" w:rsidRPr="00C52712" w:rsidRDefault="00F153B8" w:rsidP="00F153B8">
      <w:pPr>
        <w:pStyle w:val="Style17"/>
        <w:widowControl/>
        <w:ind w:firstLine="709"/>
        <w:rPr>
          <w:rStyle w:val="FontStyle39"/>
          <w:rFonts w:ascii="Times New Roman" w:hAnsi="Times New Roman"/>
          <w:sz w:val="28"/>
          <w:szCs w:val="28"/>
        </w:rPr>
      </w:pPr>
      <w:r w:rsidRPr="00C52712">
        <w:rPr>
          <w:rStyle w:val="FontStyle39"/>
          <w:rFonts w:ascii="Times New Roman" w:hAnsi="Times New Roman"/>
          <w:b/>
          <w:sz w:val="28"/>
          <w:szCs w:val="28"/>
        </w:rPr>
        <w:t>ПЗУ</w:t>
      </w:r>
      <w:r w:rsidRPr="00C52712">
        <w:rPr>
          <w:rStyle w:val="FontStyle39"/>
          <w:rFonts w:ascii="Times New Roman" w:hAnsi="Times New Roman"/>
          <w:sz w:val="28"/>
          <w:szCs w:val="28"/>
        </w:rPr>
        <w:t xml:space="preserve"> </w:t>
      </w:r>
      <w:r w:rsidRPr="00C52712">
        <w:rPr>
          <w:rStyle w:val="FontStyle47"/>
          <w:rFonts w:ascii="Times New Roman" w:hAnsi="Times New Roman"/>
          <w:sz w:val="28"/>
          <w:szCs w:val="28"/>
        </w:rPr>
        <w:t>(постоянное запоминающее устройство) — энергонезави</w:t>
      </w:r>
      <w:r w:rsidRPr="00C52712">
        <w:rPr>
          <w:rStyle w:val="FontStyle47"/>
          <w:rFonts w:ascii="Times New Roman" w:hAnsi="Times New Roman"/>
          <w:sz w:val="28"/>
          <w:szCs w:val="28"/>
        </w:rPr>
        <w:softHyphen/>
      </w:r>
      <w:r w:rsidRPr="00C52712">
        <w:rPr>
          <w:rStyle w:val="FontStyle39"/>
          <w:rFonts w:ascii="Times New Roman" w:hAnsi="Times New Roman"/>
          <w:sz w:val="28"/>
          <w:szCs w:val="28"/>
        </w:rPr>
        <w:t>симая память, используемая только для чтения.</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Данный вид памяти используется для хранения только такой информации, ко</w:t>
      </w:r>
      <w:r w:rsidRPr="00C52712">
        <w:rPr>
          <w:rStyle w:val="FontStyle39"/>
          <w:rFonts w:ascii="Times New Roman" w:hAnsi="Times New Roman"/>
          <w:sz w:val="28"/>
          <w:szCs w:val="28"/>
        </w:rPr>
        <w:softHyphen/>
        <w:t>торая обычно не меняется в ходе эксплу</w:t>
      </w:r>
      <w:r w:rsidRPr="00C52712">
        <w:rPr>
          <w:rStyle w:val="FontStyle39"/>
          <w:rFonts w:ascii="Times New Roman" w:hAnsi="Times New Roman"/>
          <w:sz w:val="28"/>
          <w:szCs w:val="28"/>
        </w:rPr>
        <w:softHyphen/>
        <w:t>атации компьютера. Типичным примером использования ПЗУ является хранение н нем базового программного обеспечения, используемого при загрузке компьюте</w:t>
      </w:r>
      <w:r w:rsidRPr="00C52712">
        <w:rPr>
          <w:rStyle w:val="FontStyle39"/>
          <w:rFonts w:ascii="Times New Roman" w:hAnsi="Times New Roman"/>
          <w:sz w:val="28"/>
          <w:szCs w:val="28"/>
        </w:rPr>
        <w:softHyphen/>
        <w:t>ра (</w:t>
      </w:r>
      <w:r w:rsidRPr="00C52712">
        <w:rPr>
          <w:rStyle w:val="FontStyle39"/>
          <w:rFonts w:ascii="Times New Roman" w:hAnsi="Times New Roman"/>
          <w:sz w:val="28"/>
          <w:szCs w:val="28"/>
          <w:lang w:val="en-US"/>
        </w:rPr>
        <w:t>BIOS</w:t>
      </w:r>
      <w:r w:rsidRPr="00C52712">
        <w:rPr>
          <w:rStyle w:val="FontStyle39"/>
          <w:rFonts w:ascii="Times New Roman" w:hAnsi="Times New Roman"/>
          <w:sz w:val="28"/>
          <w:szCs w:val="28"/>
        </w:rPr>
        <w:t>). Микросхемы ПЗУ располагаются на материнской плате.</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sz w:val="28"/>
          <w:szCs w:val="28"/>
        </w:rPr>
        <w:t>Из всех трех типов системной памяти ПЗУ имеет самое боль</w:t>
      </w:r>
      <w:r w:rsidRPr="00C52712">
        <w:rPr>
          <w:rStyle w:val="FontStyle39"/>
          <w:rFonts w:ascii="Times New Roman" w:hAnsi="Times New Roman"/>
          <w:sz w:val="28"/>
          <w:szCs w:val="28"/>
        </w:rPr>
        <w:softHyphen/>
        <w:t>шое время доступа, т. е. является наиболее медленной. Ее объем обычно равен 128 или 256 Кбайт.</w:t>
      </w:r>
    </w:p>
    <w:p w:rsidR="00F153B8" w:rsidRPr="00C52712" w:rsidRDefault="00F153B8" w:rsidP="00F153B8">
      <w:pPr>
        <w:pStyle w:val="Style4"/>
        <w:widowControl/>
        <w:ind w:firstLine="709"/>
        <w:jc w:val="both"/>
        <w:rPr>
          <w:rStyle w:val="FontStyle35"/>
          <w:rFonts w:ascii="Times New Roman" w:hAnsi="Times New Roman"/>
          <w:sz w:val="28"/>
          <w:szCs w:val="28"/>
        </w:rPr>
      </w:pPr>
    </w:p>
    <w:p w:rsidR="00F153B8" w:rsidRPr="00C52712" w:rsidRDefault="00F153B8" w:rsidP="00F153B8">
      <w:pPr>
        <w:pStyle w:val="Style4"/>
        <w:widowControl/>
        <w:ind w:firstLine="709"/>
        <w:jc w:val="both"/>
        <w:rPr>
          <w:rStyle w:val="FontStyle35"/>
          <w:rFonts w:ascii="Times New Roman" w:hAnsi="Times New Roman"/>
          <w:sz w:val="28"/>
          <w:szCs w:val="28"/>
        </w:rPr>
      </w:pPr>
      <w:r w:rsidRPr="00C52712">
        <w:rPr>
          <w:rStyle w:val="FontStyle35"/>
          <w:rFonts w:ascii="Times New Roman" w:hAnsi="Times New Roman"/>
          <w:sz w:val="28"/>
          <w:szCs w:val="28"/>
        </w:rPr>
        <w:t>Оперативное запоминающее устройство</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Style w:val="FontStyle39"/>
          <w:rFonts w:ascii="Times New Roman" w:hAnsi="Times New Roman"/>
          <w:b/>
          <w:sz w:val="28"/>
          <w:szCs w:val="28"/>
        </w:rPr>
        <w:t>ОЗУ</w:t>
      </w:r>
      <w:r w:rsidRPr="00C52712">
        <w:rPr>
          <w:rStyle w:val="FontStyle39"/>
          <w:rFonts w:ascii="Times New Roman" w:hAnsi="Times New Roman"/>
          <w:sz w:val="28"/>
          <w:szCs w:val="28"/>
        </w:rPr>
        <w:t xml:space="preserve"> (оперативное запоминающее устройство) — энергозависи</w:t>
      </w:r>
      <w:r w:rsidRPr="00C52712">
        <w:rPr>
          <w:rStyle w:val="FontStyle39"/>
          <w:rFonts w:ascii="Times New Roman" w:hAnsi="Times New Roman"/>
          <w:sz w:val="28"/>
          <w:szCs w:val="28"/>
        </w:rPr>
        <w:softHyphen/>
        <w:t>мая память, применяемая для временного хранения команд и данных, необходимых процессору для выполнения текущих операций.</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Как вы уже знаете, наименьшей частицей памяти является бит, в котором хранится либо 0, либо 1. Отдельные биты объеди</w:t>
      </w:r>
      <w:r w:rsidRPr="00C52712">
        <w:rPr>
          <w:rStyle w:val="FontStyle39"/>
          <w:rFonts w:ascii="Times New Roman" w:hAnsi="Times New Roman"/>
          <w:sz w:val="28"/>
          <w:szCs w:val="28"/>
        </w:rPr>
        <w:softHyphen/>
        <w:t>няются в ячейки, каждая из которых имеет свой адрес, поэтому процессор при необходимости может обратиться к любой ячейке за одну операцию. Минимальной адресуемой ячейкой оперативной памяти является байт. Для выбора нужной ячейки используется ее адрес, передаваемый по адресной шине. Адресация байтов на</w:t>
      </w:r>
      <w:r w:rsidRPr="00C52712">
        <w:rPr>
          <w:rStyle w:val="FontStyle39"/>
          <w:rFonts w:ascii="Times New Roman" w:hAnsi="Times New Roman"/>
          <w:sz w:val="28"/>
          <w:szCs w:val="28"/>
        </w:rPr>
        <w:softHyphen/>
        <w:t>чинается с нуля.</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Несмотря на то, что минимальной адресуемой ячейкой опера</w:t>
      </w:r>
      <w:r w:rsidRPr="00C52712">
        <w:rPr>
          <w:rStyle w:val="FontStyle39"/>
          <w:rFonts w:ascii="Times New Roman" w:hAnsi="Times New Roman"/>
          <w:sz w:val="28"/>
          <w:szCs w:val="28"/>
        </w:rPr>
        <w:softHyphen/>
        <w:t xml:space="preserve">тивной памяти является байт, физически по шине передаются не отдельные байты, а </w:t>
      </w:r>
      <w:r w:rsidRPr="00C52712">
        <w:rPr>
          <w:rStyle w:val="FontStyle39"/>
          <w:rFonts w:ascii="Times New Roman" w:hAnsi="Times New Roman"/>
          <w:b/>
          <w:sz w:val="28"/>
          <w:szCs w:val="28"/>
        </w:rPr>
        <w:lastRenderedPageBreak/>
        <w:t>машинные слова</w:t>
      </w:r>
      <w:r w:rsidRPr="00C52712">
        <w:rPr>
          <w:rStyle w:val="FontStyle39"/>
          <w:rFonts w:ascii="Times New Roman" w:hAnsi="Times New Roman"/>
          <w:sz w:val="28"/>
          <w:szCs w:val="28"/>
        </w:rPr>
        <w:t>. Размер машинного слова зависит от разрядности процессора. То есть размер машинного слова определяется количеством битов, к которым процессор име</w:t>
      </w:r>
      <w:r w:rsidRPr="00C52712">
        <w:rPr>
          <w:rStyle w:val="FontStyle39"/>
          <w:rFonts w:ascii="Times New Roman" w:hAnsi="Times New Roman"/>
          <w:sz w:val="28"/>
          <w:szCs w:val="28"/>
        </w:rPr>
        <w:softHyphen/>
        <w:t xml:space="preserve">ет одновременный доступ. </w:t>
      </w:r>
    </w:p>
    <w:p w:rsidR="00F153B8" w:rsidRPr="00C52712" w:rsidRDefault="00F153B8" w:rsidP="00F153B8">
      <w:pPr>
        <w:pStyle w:val="Style5"/>
        <w:widowControl/>
        <w:ind w:firstLine="709"/>
        <w:jc w:val="both"/>
        <w:rPr>
          <w:rStyle w:val="FontStyle39"/>
          <w:rFonts w:ascii="Times New Roman" w:hAnsi="Times New Roman"/>
          <w:sz w:val="28"/>
          <w:szCs w:val="28"/>
        </w:rPr>
      </w:pPr>
      <w:r w:rsidRPr="00C52712">
        <w:rPr>
          <w:rFonts w:ascii="Times New Roman" w:hAnsi="Times New Roman"/>
          <w:noProof/>
          <w:sz w:val="28"/>
          <w:szCs w:val="28"/>
        </w:rPr>
        <w:t xml:space="preserve">Физически ОЗУ строится на микросхемах </w:t>
      </w:r>
      <w:r w:rsidRPr="00C52712">
        <w:rPr>
          <w:rFonts w:ascii="Times New Roman" w:hAnsi="Times New Roman"/>
          <w:b/>
          <w:noProof/>
          <w:sz w:val="28"/>
          <w:szCs w:val="28"/>
        </w:rPr>
        <w:t>динамической па</w:t>
      </w:r>
      <w:r w:rsidRPr="00C52712">
        <w:rPr>
          <w:rFonts w:ascii="Times New Roman" w:hAnsi="Times New Roman"/>
          <w:b/>
          <w:noProof/>
          <w:sz w:val="28"/>
          <w:szCs w:val="28"/>
        </w:rPr>
        <w:softHyphen/>
        <w:t>мяти</w:t>
      </w:r>
      <w:r w:rsidRPr="00C52712">
        <w:rPr>
          <w:rFonts w:ascii="Times New Roman" w:hAnsi="Times New Roman"/>
          <w:noProof/>
          <w:sz w:val="28"/>
          <w:szCs w:val="28"/>
        </w:rPr>
        <w:t xml:space="preserve"> </w:t>
      </w:r>
      <w:r w:rsidRPr="00C52712">
        <w:rPr>
          <w:rFonts w:ascii="Times New Roman" w:hAnsi="Times New Roman"/>
          <w:i/>
          <w:iCs/>
          <w:noProof/>
          <w:sz w:val="28"/>
          <w:szCs w:val="28"/>
        </w:rPr>
        <w:t xml:space="preserve">DRAM (Dynamic Random Access Memory). </w:t>
      </w:r>
      <w:r w:rsidRPr="00C52712">
        <w:rPr>
          <w:rFonts w:ascii="Times New Roman" w:hAnsi="Times New Roman"/>
          <w:noProof/>
          <w:sz w:val="28"/>
          <w:szCs w:val="28"/>
        </w:rPr>
        <w:t>В динамической памяти ячейки построены на основе областей с накоплением заря</w:t>
      </w:r>
      <w:r w:rsidRPr="00C52712">
        <w:rPr>
          <w:rFonts w:ascii="Times New Roman" w:hAnsi="Times New Roman"/>
          <w:noProof/>
          <w:sz w:val="28"/>
          <w:szCs w:val="28"/>
        </w:rPr>
        <w:softHyphen/>
        <w:t>дов (конденсаторов), занимающих гораздо меньшую площадь, чем триггеры, и практически не потребляющих энергии при хране</w:t>
      </w:r>
      <w:r w:rsidRPr="00C52712">
        <w:rPr>
          <w:rFonts w:ascii="Times New Roman" w:hAnsi="Times New Roman"/>
          <w:noProof/>
          <w:sz w:val="28"/>
          <w:szCs w:val="28"/>
        </w:rPr>
        <w:softHyphen/>
        <w:t>нии. При записи бита в такую ячейку в ней формируется электрический заряд, сохраняющийся н точение 2-4 миллисекунд. Но для сохранения заряда ячейки необходимо постоянно регенери</w:t>
      </w:r>
      <w:r w:rsidRPr="00C52712">
        <w:rPr>
          <w:rFonts w:ascii="Times New Roman" w:hAnsi="Times New Roman"/>
          <w:noProof/>
          <w:sz w:val="28"/>
          <w:szCs w:val="28"/>
        </w:rPr>
        <w:softHyphen/>
        <w:t>ровать (перезаписывать.) ее содержимое. И связи с отим скорость доступа к ячейкам ОМУ ниже, чем к статической памяти. Для создания ячейки динамической</w:t>
      </w:r>
      <w:r w:rsidRPr="00C52712">
        <w:rPr>
          <w:rStyle w:val="FontStyle39"/>
          <w:rFonts w:ascii="Times New Roman" w:hAnsi="Times New Roman"/>
          <w:sz w:val="28"/>
          <w:szCs w:val="28"/>
        </w:rPr>
        <w:t xml:space="preserve"> памяти достаточно всего одного транзистора и одного конденсатора, поэтому она дешевле стати</w:t>
      </w:r>
      <w:r w:rsidRPr="00C52712">
        <w:rPr>
          <w:rStyle w:val="FontStyle39"/>
          <w:rFonts w:ascii="Times New Roman" w:hAnsi="Times New Roman"/>
          <w:sz w:val="28"/>
          <w:szCs w:val="28"/>
        </w:rPr>
        <w:softHyphen/>
        <w:t>ческой памяти и имеет большую плотность упаковки.</w:t>
      </w:r>
    </w:p>
    <w:p w:rsidR="00F153B8" w:rsidRPr="00C52712" w:rsidRDefault="00F153B8" w:rsidP="00F153B8">
      <w:pPr>
        <w:pStyle w:val="Style6"/>
        <w:widowControl/>
        <w:ind w:firstLine="709"/>
        <w:rPr>
          <w:rStyle w:val="FontStyle39"/>
          <w:rFonts w:ascii="Times New Roman" w:hAnsi="Times New Roman"/>
          <w:sz w:val="28"/>
          <w:szCs w:val="28"/>
        </w:rPr>
      </w:pPr>
      <w:r w:rsidRPr="00C52712">
        <w:rPr>
          <w:rStyle w:val="FontStyle39"/>
          <w:rFonts w:ascii="Times New Roman" w:hAnsi="Times New Roman"/>
          <w:sz w:val="28"/>
          <w:szCs w:val="28"/>
        </w:rPr>
        <w:t>Оперативная память изготавливается в виде небольших печатных плат с рядами контактов, на которых размещаются интегральные схемы памяти (модули па</w:t>
      </w:r>
      <w:r w:rsidRPr="00C52712">
        <w:rPr>
          <w:rStyle w:val="FontStyle39"/>
          <w:rFonts w:ascii="Times New Roman" w:hAnsi="Times New Roman"/>
          <w:sz w:val="28"/>
          <w:szCs w:val="28"/>
        </w:rPr>
        <w:softHyphen/>
        <w:t>мяти). Модули памяти различа</w:t>
      </w:r>
      <w:r w:rsidRPr="00C52712">
        <w:rPr>
          <w:rStyle w:val="FontStyle39"/>
          <w:rFonts w:ascii="Times New Roman" w:hAnsi="Times New Roman"/>
          <w:sz w:val="28"/>
          <w:szCs w:val="28"/>
        </w:rPr>
        <w:softHyphen/>
        <w:t>ются по размеру и количеству контактов (в зависимости от типа используемой памя</w:t>
      </w:r>
      <w:r w:rsidRPr="00C52712">
        <w:rPr>
          <w:rStyle w:val="FontStyle39"/>
          <w:rFonts w:ascii="Times New Roman" w:hAnsi="Times New Roman"/>
          <w:sz w:val="28"/>
          <w:szCs w:val="28"/>
        </w:rPr>
        <w:softHyphen/>
        <w:t>ти), а также по быстродействию и объему. Объемы оперативной памяти современных компьютеров могут измеряться несколькими гигабайтами (в среднем от 1 до 4 Гбайт).</w:t>
      </w:r>
    </w:p>
    <w:p w:rsidR="00F153B8" w:rsidRPr="00C52712" w:rsidRDefault="00F153B8" w:rsidP="00F153B8">
      <w:pPr>
        <w:pStyle w:val="Style1"/>
        <w:widowControl/>
        <w:ind w:firstLine="709"/>
        <w:jc w:val="both"/>
        <w:rPr>
          <w:rStyle w:val="FontStyle41"/>
          <w:rFonts w:ascii="Times New Roman" w:hAnsi="Times New Roman"/>
          <w:b/>
          <w:sz w:val="28"/>
          <w:szCs w:val="28"/>
        </w:rPr>
      </w:pPr>
    </w:p>
    <w:p w:rsidR="00F153B8" w:rsidRPr="00C52712" w:rsidRDefault="00F153B8" w:rsidP="00F153B8">
      <w:pPr>
        <w:pStyle w:val="Style1"/>
        <w:widowControl/>
        <w:ind w:firstLine="709"/>
        <w:jc w:val="both"/>
        <w:rPr>
          <w:rStyle w:val="FontStyle41"/>
          <w:rFonts w:ascii="Times New Roman" w:hAnsi="Times New Roman"/>
          <w:b/>
          <w:sz w:val="28"/>
          <w:szCs w:val="28"/>
        </w:rPr>
      </w:pPr>
      <w:r w:rsidRPr="00C52712">
        <w:rPr>
          <w:rStyle w:val="FontStyle41"/>
          <w:rFonts w:ascii="Times New Roman" w:hAnsi="Times New Roman"/>
          <w:b/>
          <w:sz w:val="28"/>
          <w:szCs w:val="28"/>
        </w:rPr>
        <w:t>Долговременная (внешняя) память компьютера</w:t>
      </w:r>
    </w:p>
    <w:p w:rsidR="00F153B8" w:rsidRPr="00C52712" w:rsidRDefault="00F153B8" w:rsidP="00F153B8">
      <w:pPr>
        <w:pStyle w:val="Style2"/>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 xml:space="preserve">Долговременная (внешняя) память </w:t>
      </w:r>
      <w:r w:rsidRPr="00C52712">
        <w:rPr>
          <w:rStyle w:val="FontStyle45"/>
          <w:rFonts w:ascii="Times New Roman" w:hAnsi="Times New Roman"/>
          <w:sz w:val="28"/>
          <w:szCs w:val="28"/>
        </w:rPr>
        <w:t xml:space="preserve">— это энергонезависимая </w:t>
      </w:r>
      <w:r w:rsidRPr="00C52712">
        <w:rPr>
          <w:rStyle w:val="FontStyle69"/>
          <w:rFonts w:ascii="Times New Roman" w:hAnsi="Times New Roman"/>
          <w:sz w:val="28"/>
          <w:szCs w:val="28"/>
        </w:rPr>
        <w:t xml:space="preserve">память, предназначенная для длительного </w:t>
      </w:r>
      <w:r w:rsidRPr="00C52712">
        <w:rPr>
          <w:rStyle w:val="FontStyle45"/>
          <w:rFonts w:ascii="Times New Roman" w:hAnsi="Times New Roman"/>
          <w:sz w:val="28"/>
          <w:szCs w:val="28"/>
        </w:rPr>
        <w:t xml:space="preserve">хранения </w:t>
      </w:r>
      <w:r w:rsidRPr="00C52712">
        <w:rPr>
          <w:rStyle w:val="FontStyle69"/>
          <w:rFonts w:ascii="Times New Roman" w:hAnsi="Times New Roman"/>
          <w:sz w:val="28"/>
          <w:szCs w:val="28"/>
        </w:rPr>
        <w:t>информации.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Процессор не имеет прямого доступа к содержимому внешней памяти. Чтобы процессор мог обработать данные из долговремен</w:t>
      </w:r>
      <w:r w:rsidRPr="00C52712">
        <w:rPr>
          <w:rStyle w:val="FontStyle69"/>
          <w:rFonts w:ascii="Times New Roman" w:hAnsi="Times New Roman"/>
          <w:sz w:val="28"/>
          <w:szCs w:val="28"/>
        </w:rPr>
        <w:softHyphen/>
        <w:t>ной памяти, они должны быть сначала загружены в оперативную память. В настоящее время к основным устройствам долговре</w:t>
      </w:r>
      <w:r w:rsidRPr="00C52712">
        <w:rPr>
          <w:rStyle w:val="FontStyle69"/>
          <w:rFonts w:ascii="Times New Roman" w:hAnsi="Times New Roman"/>
          <w:sz w:val="28"/>
          <w:szCs w:val="28"/>
        </w:rPr>
        <w:softHyphen/>
        <w:t xml:space="preserve">менной памяти относятся жесткие магнитные диски, накопители на оптических дисках, устройства </w:t>
      </w:r>
      <w:proofErr w:type="spellStart"/>
      <w:r w:rsidRPr="00C52712">
        <w:rPr>
          <w:rStyle w:val="FontStyle69"/>
          <w:rFonts w:ascii="Times New Roman" w:hAnsi="Times New Roman"/>
          <w:sz w:val="28"/>
          <w:szCs w:val="28"/>
        </w:rPr>
        <w:t>флеш</w:t>
      </w:r>
      <w:proofErr w:type="spellEnd"/>
      <w:r w:rsidRPr="00C52712">
        <w:rPr>
          <w:rStyle w:val="FontStyle69"/>
          <w:rFonts w:ascii="Times New Roman" w:hAnsi="Times New Roman"/>
          <w:sz w:val="28"/>
          <w:szCs w:val="28"/>
        </w:rPr>
        <w:t xml:space="preserve">-памяти. Ранее для длительного хранения информации использовались также магнитные ленты, дискеты, </w:t>
      </w:r>
      <w:proofErr w:type="spellStart"/>
      <w:proofErr w:type="gramStart"/>
      <w:r w:rsidRPr="00C52712">
        <w:rPr>
          <w:rStyle w:val="FontStyle69"/>
          <w:rFonts w:ascii="Times New Roman" w:hAnsi="Times New Roman"/>
          <w:sz w:val="28"/>
          <w:szCs w:val="28"/>
        </w:rPr>
        <w:t>магнито</w:t>
      </w:r>
      <w:proofErr w:type="spellEnd"/>
      <w:r w:rsidRPr="00C52712">
        <w:rPr>
          <w:rStyle w:val="FontStyle69"/>
          <w:rFonts w:ascii="Times New Roman" w:hAnsi="Times New Roman"/>
          <w:sz w:val="28"/>
          <w:szCs w:val="28"/>
        </w:rPr>
        <w:t>-оптические</w:t>
      </w:r>
      <w:proofErr w:type="gramEnd"/>
      <w:r w:rsidRPr="00C52712">
        <w:rPr>
          <w:rStyle w:val="FontStyle69"/>
          <w:rFonts w:ascii="Times New Roman" w:hAnsi="Times New Roman"/>
          <w:sz w:val="28"/>
          <w:szCs w:val="28"/>
        </w:rPr>
        <w:t xml:space="preserve"> диски.</w:t>
      </w:r>
    </w:p>
    <w:p w:rsidR="00F153B8" w:rsidRPr="00C52712" w:rsidRDefault="00F153B8" w:rsidP="00F153B8">
      <w:pPr>
        <w:pStyle w:val="Style1"/>
        <w:widowControl/>
        <w:ind w:firstLine="709"/>
        <w:jc w:val="both"/>
        <w:rPr>
          <w:rStyle w:val="FontStyle41"/>
          <w:rFonts w:ascii="Times New Roman" w:hAnsi="Times New Roman"/>
          <w:b/>
          <w:sz w:val="28"/>
          <w:szCs w:val="28"/>
        </w:rPr>
      </w:pPr>
    </w:p>
    <w:p w:rsidR="00F153B8" w:rsidRPr="00C52712" w:rsidRDefault="00F153B8" w:rsidP="00F153B8">
      <w:pPr>
        <w:pStyle w:val="Style1"/>
        <w:widowControl/>
        <w:ind w:firstLine="709"/>
        <w:jc w:val="both"/>
        <w:rPr>
          <w:rStyle w:val="FontStyle41"/>
          <w:rFonts w:ascii="Times New Roman" w:hAnsi="Times New Roman"/>
          <w:b/>
          <w:bCs/>
          <w:sz w:val="28"/>
          <w:szCs w:val="28"/>
        </w:rPr>
      </w:pPr>
      <w:r w:rsidRPr="00C52712">
        <w:rPr>
          <w:rStyle w:val="FontStyle41"/>
          <w:rFonts w:ascii="Times New Roman" w:hAnsi="Times New Roman"/>
          <w:b/>
          <w:bCs/>
          <w:sz w:val="28"/>
          <w:szCs w:val="28"/>
        </w:rPr>
        <w:t>Жесткий магнитный диск</w:t>
      </w:r>
    </w:p>
    <w:p w:rsidR="00F153B8" w:rsidRPr="00C52712" w:rsidRDefault="00F153B8" w:rsidP="00F153B8">
      <w:pPr>
        <w:pStyle w:val="Style5"/>
        <w:widowControl/>
        <w:ind w:firstLine="709"/>
        <w:jc w:val="both"/>
        <w:rPr>
          <w:rStyle w:val="FontStyle45"/>
          <w:rFonts w:ascii="Times New Roman" w:hAnsi="Times New Roman"/>
          <w:sz w:val="28"/>
          <w:szCs w:val="28"/>
        </w:rPr>
      </w:pPr>
      <w:r w:rsidRPr="00C52712">
        <w:rPr>
          <w:rStyle w:val="FontStyle69"/>
          <w:rFonts w:ascii="Times New Roman" w:hAnsi="Times New Roman"/>
          <w:sz w:val="28"/>
          <w:szCs w:val="28"/>
        </w:rPr>
        <w:t xml:space="preserve">Основным устройством внешней памяти является </w:t>
      </w:r>
      <w:r w:rsidRPr="00C52712">
        <w:rPr>
          <w:rStyle w:val="FontStyle45"/>
          <w:rFonts w:ascii="Times New Roman" w:hAnsi="Times New Roman"/>
          <w:b/>
          <w:sz w:val="28"/>
          <w:szCs w:val="28"/>
        </w:rPr>
        <w:t>жесткий магнитный диск.</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Внутри жесткого диска находятся одна или несколько пластин, насаженных на общий шпиндель. Данные обычно записываются на обеих сторонах каждой пластины, хотя в некоторых жестких дисках производители наряду с двухсторонними пластинами могут использовать и односторонние. Запись и чтение информации осуществляются с помощью головок чтения/записи. Под пластинами располагается двигатель, который вращает их с достаточно большой скоростью. Скорость вращения пластин измеряется в оборотах в минуту (</w:t>
      </w:r>
      <w:r w:rsidRPr="00C52712">
        <w:rPr>
          <w:rStyle w:val="FontStyle69"/>
          <w:rFonts w:ascii="Times New Roman" w:hAnsi="Times New Roman"/>
          <w:sz w:val="28"/>
          <w:szCs w:val="28"/>
          <w:lang w:val="en-US"/>
        </w:rPr>
        <w:t>rpm</w:t>
      </w:r>
      <w:r w:rsidRPr="00C52712">
        <w:rPr>
          <w:rStyle w:val="FontStyle69"/>
          <w:rFonts w:ascii="Times New Roman" w:hAnsi="Times New Roman"/>
          <w:sz w:val="28"/>
          <w:szCs w:val="28"/>
        </w:rPr>
        <w:t xml:space="preserve">). Первые жесткие диски имели скорость вращения </w:t>
      </w:r>
      <w:r w:rsidRPr="00C52712">
        <w:rPr>
          <w:rStyle w:val="FontStyle45"/>
          <w:rFonts w:ascii="Times New Roman" w:hAnsi="Times New Roman"/>
          <w:sz w:val="28"/>
          <w:szCs w:val="28"/>
        </w:rPr>
        <w:lastRenderedPageBreak/>
        <w:t xml:space="preserve">3600 </w:t>
      </w:r>
      <w:r w:rsidRPr="00C52712">
        <w:rPr>
          <w:rStyle w:val="FontStyle69"/>
          <w:rFonts w:ascii="Times New Roman" w:hAnsi="Times New Roman"/>
          <w:sz w:val="28"/>
          <w:szCs w:val="28"/>
          <w:lang w:val="en-US"/>
        </w:rPr>
        <w:t>rpm</w:t>
      </w:r>
      <w:r w:rsidRPr="00C52712">
        <w:rPr>
          <w:rStyle w:val="FontStyle69"/>
          <w:rFonts w:ascii="Times New Roman" w:hAnsi="Times New Roman"/>
          <w:sz w:val="28"/>
          <w:szCs w:val="28"/>
        </w:rPr>
        <w:t xml:space="preserve">. В современных жестких дисках скорость вращения возросла до </w:t>
      </w:r>
      <w:r w:rsidRPr="00C52712">
        <w:rPr>
          <w:rStyle w:val="FontStyle45"/>
          <w:rFonts w:ascii="Times New Roman" w:hAnsi="Times New Roman"/>
          <w:sz w:val="28"/>
          <w:szCs w:val="28"/>
        </w:rPr>
        <w:t xml:space="preserve">7200, 10 000 </w:t>
      </w:r>
      <w:r w:rsidRPr="00C52712">
        <w:rPr>
          <w:rStyle w:val="FontStyle69"/>
          <w:rFonts w:ascii="Times New Roman" w:hAnsi="Times New Roman"/>
          <w:sz w:val="28"/>
          <w:szCs w:val="28"/>
        </w:rPr>
        <w:t xml:space="preserve">и </w:t>
      </w:r>
      <w:r w:rsidRPr="00C52712">
        <w:rPr>
          <w:rStyle w:val="FontStyle45"/>
          <w:rFonts w:ascii="Times New Roman" w:hAnsi="Times New Roman"/>
          <w:sz w:val="28"/>
          <w:szCs w:val="28"/>
        </w:rPr>
        <w:t xml:space="preserve">15 000 </w:t>
      </w:r>
      <w:r w:rsidRPr="00C52712">
        <w:rPr>
          <w:rStyle w:val="FontStyle69"/>
          <w:rFonts w:ascii="Times New Roman" w:hAnsi="Times New Roman"/>
          <w:sz w:val="28"/>
          <w:szCs w:val="28"/>
        </w:rPr>
        <w:t>оборотов в минуту.</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В процессе записи цифровая информация, хранящаяся в оперативной памяти, преобразуется в переменный электрический ток, который поступает на магнитную головку, а затем передается на магнитный диск, но уже в виде магнитного поля. После прекра</w:t>
      </w:r>
      <w:r w:rsidRPr="00C52712">
        <w:rPr>
          <w:rStyle w:val="FontStyle69"/>
          <w:rFonts w:ascii="Times New Roman" w:hAnsi="Times New Roman"/>
          <w:sz w:val="28"/>
          <w:szCs w:val="28"/>
        </w:rPr>
        <w:softHyphen/>
        <w:t>щения действия внешнего поля на поверхности диска образуются зоны остаточной намагниченности.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Перед использованием жесткого диска необходимо выполнить операцию его форматирования. Форматирование включает в себя три этапа.</w:t>
      </w:r>
    </w:p>
    <w:p w:rsidR="00F153B8" w:rsidRPr="00C52712" w:rsidRDefault="00F153B8" w:rsidP="00F153B8">
      <w:pPr>
        <w:pStyle w:val="Style6"/>
        <w:widowControl/>
        <w:ind w:firstLine="709"/>
        <w:rPr>
          <w:rStyle w:val="FontStyle69"/>
          <w:rFonts w:ascii="Times New Roman" w:hAnsi="Times New Roman"/>
          <w:sz w:val="28"/>
          <w:szCs w:val="28"/>
        </w:rPr>
      </w:pPr>
      <w:r w:rsidRPr="00C52712">
        <w:rPr>
          <w:rStyle w:val="FontStyle45"/>
          <w:rFonts w:ascii="Times New Roman" w:hAnsi="Times New Roman"/>
          <w:sz w:val="28"/>
          <w:szCs w:val="28"/>
        </w:rPr>
        <w:t xml:space="preserve">1. </w:t>
      </w:r>
      <w:r w:rsidRPr="00C52712">
        <w:rPr>
          <w:rStyle w:val="FontStyle45"/>
          <w:rFonts w:ascii="Times New Roman" w:hAnsi="Times New Roman"/>
          <w:b/>
          <w:sz w:val="28"/>
          <w:szCs w:val="28"/>
        </w:rPr>
        <w:t>Низкоуровневое форматирование диска.</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При этом процессе на жестком диске создаются </w:t>
      </w:r>
      <w:r w:rsidRPr="00C52712">
        <w:rPr>
          <w:rStyle w:val="FontStyle43"/>
          <w:rFonts w:ascii="Times New Roman" w:eastAsia="Arial Unicode MS" w:hAnsi="Times New Roman"/>
          <w:i/>
          <w:sz w:val="28"/>
          <w:szCs w:val="28"/>
        </w:rPr>
        <w:t>физические структуры</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дорожки</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секторы</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управляющая</w:t>
      </w:r>
      <w:r w:rsidRPr="00C52712">
        <w:rPr>
          <w:rStyle w:val="FontStyle43"/>
          <w:rFonts w:ascii="Times New Roman" w:eastAsia="Arial Unicode MS" w:hAnsi="Times New Roman"/>
          <w:sz w:val="28"/>
          <w:szCs w:val="28"/>
        </w:rPr>
        <w:t xml:space="preserve"> </w:t>
      </w:r>
      <w:r w:rsidRPr="00C52712">
        <w:rPr>
          <w:rStyle w:val="FontStyle43"/>
          <w:rFonts w:ascii="Times New Roman" w:eastAsia="Arial Unicode MS" w:hAnsi="Times New Roman"/>
          <w:i/>
          <w:sz w:val="28"/>
          <w:szCs w:val="28"/>
        </w:rPr>
        <w:t>информация</w:t>
      </w:r>
      <w:r w:rsidRPr="00C52712">
        <w:rPr>
          <w:rStyle w:val="FontStyle43"/>
          <w:rFonts w:ascii="Times New Roman" w:eastAsia="Arial Unicode MS" w:hAnsi="Times New Roman"/>
          <w:sz w:val="28"/>
          <w:szCs w:val="28"/>
        </w:rPr>
        <w:t xml:space="preserve">. </w:t>
      </w:r>
      <w:r w:rsidRPr="00C52712">
        <w:rPr>
          <w:rStyle w:val="FontStyle69"/>
          <w:rFonts w:ascii="Times New Roman" w:hAnsi="Times New Roman"/>
          <w:sz w:val="28"/>
          <w:szCs w:val="28"/>
        </w:rPr>
        <w:t>Этот процесс выполняется заводом-изготовителем на пластинах, которые не содержат еще никакой информации.</w:t>
      </w:r>
    </w:p>
    <w:p w:rsidR="00F153B8" w:rsidRPr="00C52712" w:rsidRDefault="00F153B8" w:rsidP="00F153B8">
      <w:pPr>
        <w:pStyle w:val="Style7"/>
        <w:widowControl/>
        <w:numPr>
          <w:ilvl w:val="0"/>
          <w:numId w:val="5"/>
        </w:numPr>
        <w:tabs>
          <w:tab w:val="left" w:pos="557"/>
        </w:tabs>
        <w:spacing w:line="240" w:lineRule="auto"/>
        <w:ind w:firstLine="709"/>
        <w:rPr>
          <w:rStyle w:val="FontStyle69"/>
          <w:rFonts w:ascii="Times New Roman" w:hAnsi="Times New Roman"/>
          <w:sz w:val="28"/>
          <w:szCs w:val="28"/>
        </w:rPr>
      </w:pPr>
      <w:r w:rsidRPr="00C52712">
        <w:rPr>
          <w:rStyle w:val="FontStyle45"/>
          <w:rFonts w:ascii="Times New Roman" w:hAnsi="Times New Roman"/>
          <w:b/>
          <w:sz w:val="28"/>
          <w:szCs w:val="28"/>
        </w:rPr>
        <w:t>Разбиение на разделы.</w:t>
      </w:r>
      <w:r w:rsidRPr="00C52712">
        <w:rPr>
          <w:rStyle w:val="FontStyle46"/>
          <w:rFonts w:ascii="Times New Roman" w:hAnsi="Times New Roman"/>
          <w:sz w:val="28"/>
          <w:szCs w:val="28"/>
        </w:rPr>
        <w:t xml:space="preserve"> </w:t>
      </w:r>
      <w:proofErr w:type="gramStart"/>
      <w:r w:rsidRPr="00C52712">
        <w:rPr>
          <w:rStyle w:val="FontStyle46"/>
          <w:rFonts w:ascii="Times New Roman" w:hAnsi="Times New Roman"/>
          <w:sz w:val="28"/>
          <w:szCs w:val="28"/>
        </w:rPr>
        <w:t>Этот процесс разбивает</w:t>
      </w:r>
      <w:r w:rsidRPr="00C52712">
        <w:rPr>
          <w:rStyle w:val="FontStyle69"/>
          <w:rFonts w:ascii="Times New Roman" w:hAnsi="Times New Roman"/>
          <w:sz w:val="28"/>
          <w:szCs w:val="28"/>
        </w:rPr>
        <w:t xml:space="preserve"> </w:t>
      </w:r>
      <w:r w:rsidRPr="00C52712">
        <w:rPr>
          <w:rStyle w:val="FontStyle44"/>
          <w:rFonts w:ascii="Times New Roman" w:hAnsi="Times New Roman"/>
          <w:sz w:val="28"/>
          <w:szCs w:val="28"/>
        </w:rPr>
        <w:t xml:space="preserve">жесткий диск </w:t>
      </w:r>
      <w:r w:rsidRPr="00C52712">
        <w:rPr>
          <w:rStyle w:val="FontStyle69"/>
          <w:rFonts w:ascii="Times New Roman" w:hAnsi="Times New Roman"/>
          <w:sz w:val="28"/>
          <w:szCs w:val="28"/>
        </w:rPr>
        <w:t xml:space="preserve">на  </w:t>
      </w:r>
      <w:r w:rsidRPr="00C52712">
        <w:rPr>
          <w:rStyle w:val="FontStyle43"/>
          <w:rFonts w:ascii="Times New Roman" w:eastAsia="Arial Unicode MS" w:hAnsi="Times New Roman"/>
          <w:i/>
          <w:sz w:val="28"/>
          <w:szCs w:val="28"/>
        </w:rPr>
        <w:t>логические диски</w:t>
      </w:r>
      <w:r w:rsidRPr="00C52712">
        <w:rPr>
          <w:rStyle w:val="FontStyle43"/>
          <w:rFonts w:ascii="Times New Roman" w:eastAsia="Arial Unicode MS" w:hAnsi="Times New Roman"/>
          <w:sz w:val="28"/>
          <w:szCs w:val="28"/>
        </w:rPr>
        <w:t xml:space="preserve"> </w:t>
      </w:r>
      <w:r w:rsidRPr="00C52712">
        <w:rPr>
          <w:rStyle w:val="FontStyle69"/>
          <w:rFonts w:ascii="Times New Roman" w:hAnsi="Times New Roman"/>
          <w:sz w:val="28"/>
          <w:szCs w:val="28"/>
        </w:rPr>
        <w:t>(С:,</w:t>
      </w:r>
      <w:proofErr w:type="gramEnd"/>
      <w:r w:rsidRPr="00C52712">
        <w:rPr>
          <w:rStyle w:val="FontStyle69"/>
          <w:rFonts w:ascii="Times New Roman" w:hAnsi="Times New Roman"/>
          <w:sz w:val="28"/>
          <w:szCs w:val="28"/>
        </w:rPr>
        <w:t xml:space="preserve"> </w:t>
      </w:r>
      <w:r w:rsidRPr="00C52712">
        <w:rPr>
          <w:rStyle w:val="FontStyle69"/>
          <w:rFonts w:ascii="Times New Roman" w:hAnsi="Times New Roman"/>
          <w:sz w:val="28"/>
          <w:szCs w:val="28"/>
          <w:lang w:val="en-US"/>
        </w:rPr>
        <w:t>D</w:t>
      </w:r>
      <w:r w:rsidRPr="00C52712">
        <w:rPr>
          <w:rStyle w:val="FontStyle69"/>
          <w:rFonts w:ascii="Times New Roman" w:hAnsi="Times New Roman"/>
          <w:sz w:val="28"/>
          <w:szCs w:val="28"/>
        </w:rPr>
        <w:t xml:space="preserve">: и т. д.). </w:t>
      </w:r>
      <w:proofErr w:type="spellStart"/>
      <w:r w:rsidRPr="00C52712">
        <w:rPr>
          <w:rStyle w:val="FontStyle69"/>
          <w:rFonts w:ascii="Times New Roman" w:hAnsi="Times New Roman"/>
          <w:sz w:val="28"/>
          <w:szCs w:val="28"/>
        </w:rPr>
        <w:t>Эт</w:t>
      </w:r>
      <w:proofErr w:type="spellEnd"/>
      <w:proofErr w:type="gramStart"/>
      <w:r w:rsidRPr="00C52712">
        <w:rPr>
          <w:rStyle w:val="FontStyle69"/>
          <w:rFonts w:ascii="Times New Roman" w:hAnsi="Times New Roman"/>
          <w:sz w:val="28"/>
          <w:szCs w:val="28"/>
          <w:lang w:val="en-US"/>
        </w:rPr>
        <w:t>y</w:t>
      </w:r>
      <w:proofErr w:type="gramEnd"/>
      <w:r w:rsidRPr="00C52712">
        <w:rPr>
          <w:rStyle w:val="FontStyle69"/>
          <w:rFonts w:ascii="Times New Roman" w:hAnsi="Times New Roman"/>
          <w:sz w:val="28"/>
          <w:szCs w:val="28"/>
        </w:rPr>
        <w:t xml:space="preserve"> функцию </w:t>
      </w:r>
      <w:r w:rsidRPr="00C52712">
        <w:rPr>
          <w:rStyle w:val="FontStyle54"/>
          <w:rFonts w:ascii="Times New Roman" w:hAnsi="Times New Roman"/>
          <w:sz w:val="28"/>
          <w:szCs w:val="28"/>
        </w:rPr>
        <w:t xml:space="preserve">выполняет </w:t>
      </w:r>
      <w:r w:rsidRPr="00C52712">
        <w:rPr>
          <w:rStyle w:val="FontStyle69"/>
          <w:rFonts w:ascii="Times New Roman" w:hAnsi="Times New Roman"/>
          <w:sz w:val="28"/>
          <w:szCs w:val="28"/>
        </w:rPr>
        <w:t>операционная система.</w:t>
      </w:r>
    </w:p>
    <w:p w:rsidR="00F153B8" w:rsidRPr="00C52712" w:rsidRDefault="00F153B8" w:rsidP="00F153B8">
      <w:pPr>
        <w:pStyle w:val="Style7"/>
        <w:widowControl/>
        <w:numPr>
          <w:ilvl w:val="0"/>
          <w:numId w:val="5"/>
        </w:numPr>
        <w:tabs>
          <w:tab w:val="left" w:pos="557"/>
        </w:tabs>
        <w:spacing w:line="240" w:lineRule="auto"/>
        <w:ind w:firstLine="709"/>
        <w:rPr>
          <w:rStyle w:val="FontStyle45"/>
          <w:rFonts w:ascii="Times New Roman" w:hAnsi="Times New Roman"/>
          <w:sz w:val="28"/>
          <w:szCs w:val="28"/>
        </w:rPr>
      </w:pPr>
      <w:r w:rsidRPr="00C52712">
        <w:rPr>
          <w:rStyle w:val="FontStyle45"/>
          <w:rFonts w:ascii="Times New Roman" w:hAnsi="Times New Roman"/>
          <w:b/>
          <w:sz w:val="28"/>
          <w:szCs w:val="28"/>
        </w:rPr>
        <w:t>Высокоуровневое форматирование.</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Этот процесс также выполняется операционной системой и зависит от ее типа. При высокоуровневом форматировании создаются логические структуры, ответственные за правильное хранение файлов, </w:t>
      </w:r>
      <w:r w:rsidRPr="00C52712">
        <w:rPr>
          <w:rStyle w:val="FontStyle46"/>
          <w:rFonts w:ascii="Times New Roman" w:hAnsi="Times New Roman"/>
          <w:sz w:val="28"/>
          <w:szCs w:val="28"/>
        </w:rPr>
        <w:t xml:space="preserve">а </w:t>
      </w:r>
      <w:r w:rsidRPr="00C52712">
        <w:rPr>
          <w:rStyle w:val="FontStyle69"/>
          <w:rFonts w:ascii="Times New Roman" w:hAnsi="Times New Roman"/>
          <w:sz w:val="28"/>
          <w:szCs w:val="28"/>
        </w:rPr>
        <w:t>также, в некоторых случаях, системные загрузочные файлы в начале диска.</w:t>
      </w:r>
    </w:p>
    <w:p w:rsidR="00F153B8" w:rsidRPr="00C52712" w:rsidRDefault="00F153B8" w:rsidP="00F153B8">
      <w:pPr>
        <w:pStyle w:val="Style3"/>
        <w:widowControl/>
        <w:ind w:firstLine="709"/>
        <w:jc w:val="both"/>
        <w:rPr>
          <w:rStyle w:val="FontStyle45"/>
          <w:rFonts w:ascii="Times New Roman" w:hAnsi="Times New Roman"/>
          <w:sz w:val="28"/>
          <w:szCs w:val="28"/>
        </w:rPr>
      </w:pPr>
      <w:r w:rsidRPr="00C52712">
        <w:rPr>
          <w:rStyle w:val="FontStyle69"/>
          <w:rFonts w:ascii="Times New Roman" w:hAnsi="Times New Roman"/>
          <w:sz w:val="28"/>
          <w:szCs w:val="28"/>
        </w:rPr>
        <w:t xml:space="preserve">Рассмотрим подробнее, что происходит с диском при низкоуровневом форматировании. Как уже было сказано выше, пластины жесткого диска делятся на </w:t>
      </w:r>
      <w:r w:rsidRPr="00C52712">
        <w:rPr>
          <w:rStyle w:val="FontStyle45"/>
          <w:rFonts w:ascii="Times New Roman" w:hAnsi="Times New Roman"/>
          <w:b/>
          <w:sz w:val="28"/>
          <w:szCs w:val="28"/>
        </w:rPr>
        <w:t>дорожки</w:t>
      </w:r>
      <w:r w:rsidRPr="00C52712">
        <w:rPr>
          <w:rStyle w:val="FontStyle69"/>
          <w:rFonts w:ascii="Times New Roman" w:hAnsi="Times New Roman"/>
          <w:sz w:val="28"/>
          <w:szCs w:val="28"/>
        </w:rPr>
        <w:t xml:space="preserve"> и </w:t>
      </w:r>
      <w:r w:rsidRPr="00C52712">
        <w:rPr>
          <w:rStyle w:val="FontStyle45"/>
          <w:rFonts w:ascii="Times New Roman" w:hAnsi="Times New Roman"/>
          <w:b/>
          <w:sz w:val="28"/>
          <w:szCs w:val="28"/>
        </w:rPr>
        <w:t>секторы</w:t>
      </w:r>
      <w:r w:rsidRPr="00C52712">
        <w:rPr>
          <w:rStyle w:val="FontStyle69"/>
          <w:rFonts w:ascii="Times New Roman" w:hAnsi="Times New Roman"/>
          <w:sz w:val="28"/>
          <w:szCs w:val="28"/>
        </w:rPr>
        <w:t xml:space="preserve">. </w:t>
      </w:r>
      <w:r w:rsidRPr="00C52712">
        <w:rPr>
          <w:rStyle w:val="FontStyle69"/>
          <w:rFonts w:ascii="Times New Roman" w:hAnsi="Times New Roman"/>
          <w:iCs/>
          <w:sz w:val="28"/>
          <w:szCs w:val="28"/>
        </w:rPr>
        <w:t>Каждая</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из дорожек представляет собой кольцо. На пересечении дорожек и секторов образуются </w:t>
      </w:r>
      <w:r w:rsidRPr="00C52712">
        <w:rPr>
          <w:rStyle w:val="FontStyle45"/>
          <w:rFonts w:ascii="Times New Roman" w:hAnsi="Times New Roman"/>
          <w:b/>
          <w:sz w:val="28"/>
          <w:szCs w:val="28"/>
        </w:rPr>
        <w:t>блоки</w:t>
      </w:r>
      <w:r w:rsidRPr="00C52712">
        <w:rPr>
          <w:rStyle w:val="FontStyle69"/>
          <w:rFonts w:ascii="Times New Roman" w:hAnsi="Times New Roman"/>
          <w:sz w:val="28"/>
          <w:szCs w:val="28"/>
        </w:rPr>
        <w:t xml:space="preserve"> (рис. </w:t>
      </w:r>
      <w:r w:rsidRPr="00C52712">
        <w:rPr>
          <w:rStyle w:val="FontStyle45"/>
          <w:rFonts w:ascii="Times New Roman" w:hAnsi="Times New Roman"/>
          <w:sz w:val="28"/>
          <w:szCs w:val="28"/>
        </w:rPr>
        <w:t xml:space="preserve">2.4). </w:t>
      </w:r>
      <w:r w:rsidRPr="00C52712">
        <w:rPr>
          <w:rStyle w:val="FontStyle69"/>
          <w:rFonts w:ascii="Times New Roman" w:hAnsi="Times New Roman"/>
          <w:sz w:val="28"/>
          <w:szCs w:val="28"/>
        </w:rPr>
        <w:t xml:space="preserve">Обычно объем одного блока составляет </w:t>
      </w:r>
      <w:r w:rsidRPr="00C52712">
        <w:rPr>
          <w:rStyle w:val="FontStyle45"/>
          <w:rFonts w:ascii="Times New Roman" w:hAnsi="Times New Roman"/>
          <w:sz w:val="28"/>
          <w:szCs w:val="28"/>
        </w:rPr>
        <w:t xml:space="preserve">512 </w:t>
      </w:r>
      <w:r w:rsidRPr="00C52712">
        <w:rPr>
          <w:rStyle w:val="FontStyle69"/>
          <w:rFonts w:ascii="Times New Roman" w:hAnsi="Times New Roman"/>
          <w:sz w:val="28"/>
          <w:szCs w:val="28"/>
        </w:rPr>
        <w:t xml:space="preserve">байтов. Одинаково расположенные дорожки на всех сторонах пластин образуют </w:t>
      </w:r>
      <w:r w:rsidRPr="00C52712">
        <w:rPr>
          <w:rStyle w:val="FontStyle45"/>
          <w:rFonts w:ascii="Times New Roman" w:hAnsi="Times New Roman"/>
          <w:b/>
          <w:sz w:val="28"/>
          <w:szCs w:val="28"/>
        </w:rPr>
        <w:t>цилиндр</w:t>
      </w:r>
      <w:r w:rsidRPr="00C52712">
        <w:rPr>
          <w:rStyle w:val="FontStyle69"/>
          <w:rFonts w:ascii="Times New Roman" w:hAnsi="Times New Roman"/>
          <w:sz w:val="28"/>
          <w:szCs w:val="28"/>
        </w:rPr>
        <w:t xml:space="preserve"> (рис. </w:t>
      </w:r>
      <w:r w:rsidRPr="00C52712">
        <w:rPr>
          <w:rStyle w:val="FontStyle45"/>
          <w:rFonts w:ascii="Times New Roman" w:hAnsi="Times New Roman"/>
          <w:sz w:val="28"/>
          <w:szCs w:val="28"/>
        </w:rPr>
        <w:t>2.5).</w:t>
      </w:r>
    </w:p>
    <w:p w:rsidR="00F153B8" w:rsidRPr="00C52712" w:rsidRDefault="00F153B8" w:rsidP="00F153B8">
      <w:pPr>
        <w:pStyle w:val="Style3"/>
        <w:widowControl/>
        <w:ind w:firstLine="709"/>
        <w:jc w:val="both"/>
        <w:rPr>
          <w:rStyle w:val="FontStyle69"/>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466F6781" wp14:editId="3AE2AA69">
                <wp:simplePos x="0" y="0"/>
                <wp:positionH relativeFrom="column">
                  <wp:posOffset>3024505</wp:posOffset>
                </wp:positionH>
                <wp:positionV relativeFrom="paragraph">
                  <wp:posOffset>45720</wp:posOffset>
                </wp:positionV>
                <wp:extent cx="2493010" cy="424180"/>
                <wp:effectExtent l="1270" t="0" r="127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24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7C24C6" w:rsidRDefault="00F153B8" w:rsidP="00F153B8">
                            <w:pPr>
                              <w:pStyle w:val="Style3"/>
                              <w:widowControl/>
                              <w:jc w:val="both"/>
                              <w:rPr>
                                <w:rFonts w:ascii="Times New Roman" w:hAnsi="Times New Roman"/>
                              </w:rPr>
                            </w:pPr>
                            <w:r>
                              <w:rPr>
                                <w:rStyle w:val="FontStyle69"/>
                                <w:rFonts w:ascii="Times New Roman" w:hAnsi="Times New Roman"/>
                              </w:rPr>
                              <w:t>Рисунок 2.5</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5" o:spid="_x0000_s1026" type="#_x0000_t202" style="position:absolute;left:0;text-align:left;margin-left:238.15pt;margin-top:3.6pt;width:196.3pt;height:3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XgwIAABE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" stroked="f">
                <v:textbox>
                  <w:txbxContent>
                    <w:p w:rsidR="00F153B8" w:rsidRPr="007C24C6" w:rsidRDefault="00F153B8" w:rsidP="00F153B8">
                      <w:pPr>
                        <w:pStyle w:val="Style3"/>
                        <w:widowControl/>
                        <w:jc w:val="both"/>
                        <w:rPr>
                          <w:rFonts w:ascii="Times New Roman" w:hAnsi="Times New Roman"/>
                        </w:rPr>
                      </w:pPr>
                      <w:r>
                        <w:rPr>
                          <w:rStyle w:val="FontStyle69"/>
                          <w:rFonts w:ascii="Times New Roman" w:hAnsi="Times New Roman"/>
                        </w:rPr>
                        <w:t>Рисунок 2.5</w:t>
                      </w:r>
                      <w:r w:rsidRPr="00BF3BCF">
                        <w:rPr>
                          <w:rStyle w:val="FontStyle69"/>
                          <w:rFonts w:ascii="Times New Roman" w:hAnsi="Times New Roman"/>
                        </w:rPr>
                        <w:t xml:space="preserve"> – Цилиндры жесткого</w:t>
                      </w:r>
                      <w:r>
                        <w:rPr>
                          <w:rStyle w:val="FontStyle69"/>
                          <w:rFonts w:ascii="Times New Roman" w:hAnsi="Times New Roman"/>
                          <w:sz w:val="28"/>
                          <w:szCs w:val="28"/>
                        </w:rPr>
                        <w:t xml:space="preserve"> </w:t>
                      </w:r>
                      <w:r w:rsidRPr="00BF3BCF">
                        <w:rPr>
                          <w:rStyle w:val="FontStyle69"/>
                          <w:rFonts w:ascii="Times New Roman" w:hAnsi="Times New Roman"/>
                        </w:rPr>
                        <w:t>диска</w:t>
                      </w:r>
                      <w:r w:rsidRPr="00DC50E8">
                        <w:rPr>
                          <w:rStyle w:val="FontStyle69"/>
                          <w:rFonts w:ascii="Times New Roman" w:hAnsi="Times New Roman"/>
                          <w:sz w:val="28"/>
                          <w:szCs w:val="28"/>
                        </w:rPr>
                        <w:t xml:space="preserve"> </w:t>
                      </w:r>
                    </w:p>
                  </w:txbxContent>
                </v:textbox>
              </v:shape>
            </w:pict>
          </mc:Fallback>
        </mc:AlternateContent>
      </w:r>
      <w:r>
        <w:rPr>
          <w:rFonts w:ascii="Times New Roman" w:hAnsi="Times New Roman"/>
          <w:noProof/>
          <w:sz w:val="28"/>
          <w:szCs w:val="28"/>
        </w:rPr>
        <mc:AlternateContent>
          <mc:Choice Requires="wps">
            <w:drawing>
              <wp:anchor distT="0" distB="0" distL="114300" distR="114300" simplePos="0" relativeHeight="251660288" behindDoc="1" locked="0" layoutInCell="1" allowOverlap="1" wp14:anchorId="24B0633A" wp14:editId="1DDB5CD2">
                <wp:simplePos x="0" y="0"/>
                <wp:positionH relativeFrom="column">
                  <wp:posOffset>474980</wp:posOffset>
                </wp:positionH>
                <wp:positionV relativeFrom="paragraph">
                  <wp:posOffset>1217295</wp:posOffset>
                </wp:positionV>
                <wp:extent cx="1739265" cy="481330"/>
                <wp:effectExtent l="4445" t="4445" r="0" b="0"/>
                <wp:wrapTight wrapText="bothSides">
                  <wp:wrapPolygon edited="0">
                    <wp:start x="-118" y="0"/>
                    <wp:lineTo x="-118" y="21173"/>
                    <wp:lineTo x="21600" y="21173"/>
                    <wp:lineTo x="21600" y="0"/>
                    <wp:lineTo x="-118" y="0"/>
                  </wp:wrapPolygon>
                </wp:wrapTight>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481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BF3BCF" w:rsidRDefault="00F153B8" w:rsidP="00F153B8">
                            <w:pPr>
                              <w:rPr>
                                <w:sz w:val="24"/>
                                <w:szCs w:val="24"/>
                              </w:rPr>
                            </w:pPr>
                            <w:r w:rsidRPr="00BF3BCF">
                              <w:rPr>
                                <w:rStyle w:val="FontStyle69"/>
                                <w:sz w:val="24"/>
                                <w:szCs w:val="24"/>
                              </w:rPr>
                              <w:t>Рисунок 2.</w:t>
                            </w:r>
                            <w:r>
                              <w:rPr>
                                <w:rStyle w:val="FontStyle69"/>
                                <w:sz w:val="24"/>
                                <w:szCs w:val="24"/>
                              </w:rPr>
                              <w:t>4</w:t>
                            </w:r>
                            <w:r w:rsidRPr="00BF3BCF">
                              <w:rPr>
                                <w:rStyle w:val="FontStyle69"/>
                                <w:sz w:val="24"/>
                                <w:szCs w:val="24"/>
                              </w:rPr>
                              <w:t xml:space="preserve"> – Секторы и блоки жесткого диска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27" type="#_x0000_t202" style="position:absolute;left:0;text-align:left;margin-left:37.4pt;margin-top:95.85pt;width:136.95pt;height:3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" stroked="f">
                <v:textbox>
                  <w:txbxContent>
                    <w:p w:rsidR="00F153B8" w:rsidRPr="00BF3BCF" w:rsidRDefault="00F153B8" w:rsidP="00F153B8">
                      <w:pPr>
                        <w:rPr>
                          <w:sz w:val="24"/>
                          <w:szCs w:val="24"/>
                        </w:rPr>
                      </w:pPr>
                      <w:r w:rsidRPr="00BF3BCF">
                        <w:rPr>
                          <w:rStyle w:val="FontStyle69"/>
                          <w:sz w:val="24"/>
                          <w:szCs w:val="24"/>
                        </w:rPr>
                        <w:t>Рисунок 2.</w:t>
                      </w:r>
                      <w:r>
                        <w:rPr>
                          <w:rStyle w:val="FontStyle69"/>
                          <w:sz w:val="24"/>
                          <w:szCs w:val="24"/>
                        </w:rPr>
                        <w:t>4</w:t>
                      </w:r>
                      <w:r w:rsidRPr="00BF3BCF">
                        <w:rPr>
                          <w:rStyle w:val="FontStyle69"/>
                          <w:sz w:val="24"/>
                          <w:szCs w:val="24"/>
                        </w:rPr>
                        <w:t xml:space="preserve"> – Секторы и блоки жесткого диска</w:t>
                      </w:r>
                    </w:p>
                  </w:txbxContent>
                </v:textbox>
                <w10:wrap type="tight"/>
              </v:shape>
            </w:pict>
          </mc:Fallback>
        </mc:AlternateContent>
      </w:r>
      <w:r>
        <w:rPr>
          <w:rFonts w:ascii="Times New Roman" w:hAnsi="Times New Roman"/>
          <w:noProof/>
          <w:sz w:val="28"/>
          <w:szCs w:val="28"/>
        </w:rPr>
        <mc:AlternateContent>
          <mc:Choice Requires="wps">
            <w:drawing>
              <wp:anchor distT="0" distB="0" distL="6400800" distR="6400800" simplePos="0" relativeHeight="251659264" behindDoc="0" locked="0" layoutInCell="1" allowOverlap="1" wp14:anchorId="0384B956" wp14:editId="15C6D1F1">
                <wp:simplePos x="0" y="0"/>
                <wp:positionH relativeFrom="margin">
                  <wp:posOffset>486410</wp:posOffset>
                </wp:positionH>
                <wp:positionV relativeFrom="paragraph">
                  <wp:posOffset>13335</wp:posOffset>
                </wp:positionV>
                <wp:extent cx="4701540" cy="1158240"/>
                <wp:effectExtent l="0" t="635" r="0" b="3175"/>
                <wp:wrapTopAndBottom/>
                <wp:docPr id="6"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15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53B8" w:rsidRDefault="00F153B8" w:rsidP="00F153B8">
                            <w:pPr>
                              <w:widowControl/>
                            </w:pPr>
                            <w:r>
                              <w:rPr>
                                <w:noProof/>
                              </w:rPr>
                              <w:drawing>
                                <wp:inline distT="0" distB="0" distL="0" distR="0" wp14:anchorId="1E986FEA" wp14:editId="590A32FC">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28" type="#_x0000_t202" style="position:absolute;left:0;text-align:left;margin-left:38.3pt;margin-top:1.05pt;width:370.2pt;height:91.2pt;z-index:251659264;visibility:visible;mso-wrap-style:none;mso-width-percent:0;mso-height-percent:0;mso-wrap-distance-left:7in;mso-wrap-distance-top:0;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" filled="f" stroked="f">
                <v:textbox style="mso-fit-shape-to-text:t" inset="0,0,0,0">
                  <w:txbxContent>
                    <w:p w:rsidR="00F153B8" w:rsidRDefault="00F153B8" w:rsidP="00F153B8">
                      <w:pPr>
                        <w:widowControl/>
                      </w:pPr>
                      <w:r>
                        <w:rPr>
                          <w:noProof/>
                        </w:rPr>
                        <w:drawing>
                          <wp:inline distT="0" distB="0" distL="0" distR="0" wp14:anchorId="1E986FEA" wp14:editId="590A32FC">
                            <wp:extent cx="4699000" cy="1155700"/>
                            <wp:effectExtent l="0" t="0" r="6350" b="635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extLst>
                                        <a:ext uri="{28A0092B-C50C-407E-A947-70E740481C1C}">
                                          <a14:useLocalDpi xmlns:a14="http://schemas.microsoft.com/office/drawing/2010/main" val="0"/>
                                        </a:ext>
                                      </a:extLst>
                                    </a:blip>
                                    <a:srcRect b="24118"/>
                                    <a:stretch>
                                      <a:fillRect/>
                                    </a:stretch>
                                  </pic:blipFill>
                                  <pic:spPr bwMode="auto">
                                    <a:xfrm>
                                      <a:off x="0" y="0"/>
                                      <a:ext cx="4699000" cy="1155700"/>
                                    </a:xfrm>
                                    <a:prstGeom prst="rect">
                                      <a:avLst/>
                                    </a:prstGeom>
                                    <a:noFill/>
                                    <a:ln>
                                      <a:noFill/>
                                    </a:ln>
                                  </pic:spPr>
                                </pic:pic>
                              </a:graphicData>
                            </a:graphic>
                          </wp:inline>
                        </w:drawing>
                      </w:r>
                    </w:p>
                  </w:txbxContent>
                </v:textbox>
                <w10:wrap type="topAndBottom" anchorx="margin"/>
              </v:shape>
            </w:pict>
          </mc:Fallback>
        </mc:AlternateContent>
      </w:r>
    </w:p>
    <w:p w:rsidR="00F153B8" w:rsidRPr="00C52712" w:rsidRDefault="00F153B8" w:rsidP="00F153B8">
      <w:pPr>
        <w:pStyle w:val="Style3"/>
        <w:widowControl/>
        <w:ind w:firstLine="709"/>
        <w:jc w:val="both"/>
        <w:rPr>
          <w:rStyle w:val="FontStyle69"/>
          <w:rFonts w:ascii="Times New Roman" w:hAnsi="Times New Roman"/>
          <w:sz w:val="28"/>
          <w:szCs w:val="28"/>
        </w:rPr>
      </w:pPr>
      <w:r>
        <w:rPr>
          <w:rFonts w:ascii="Times New Roman" w:hAnsi="Times New Roman"/>
          <w:noProof/>
          <w:sz w:val="28"/>
          <w:szCs w:val="28"/>
        </w:rPr>
        <w:drawing>
          <wp:anchor distT="0" distB="0" distL="114300" distR="114300" simplePos="0" relativeHeight="251663360" behindDoc="0" locked="0" layoutInCell="1" allowOverlap="1" wp14:anchorId="0A6DAD45" wp14:editId="2C9CF706">
            <wp:simplePos x="0" y="0"/>
            <wp:positionH relativeFrom="column">
              <wp:posOffset>708660</wp:posOffset>
            </wp:positionH>
            <wp:positionV relativeFrom="paragraph">
              <wp:posOffset>1475740</wp:posOffset>
            </wp:positionV>
            <wp:extent cx="4702810" cy="1200150"/>
            <wp:effectExtent l="0" t="0" r="2540" b="0"/>
            <wp:wrapTopAndBottom/>
            <wp:docPr id="273"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0281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2712">
        <w:rPr>
          <w:rStyle w:val="FontStyle69"/>
          <w:rFonts w:ascii="Times New Roman" w:hAnsi="Times New Roman"/>
          <w:sz w:val="28"/>
          <w:szCs w:val="28"/>
        </w:rPr>
        <w:t xml:space="preserve">Ранее для разметки жестких дисков использовалось </w:t>
      </w:r>
      <w:r w:rsidRPr="00C52712">
        <w:rPr>
          <w:rStyle w:val="FontStyle45"/>
          <w:rFonts w:ascii="Times New Roman" w:hAnsi="Times New Roman"/>
          <w:sz w:val="28"/>
          <w:szCs w:val="28"/>
        </w:rPr>
        <w:t>стандарт</w:t>
      </w:r>
      <w:r w:rsidRPr="00C52712">
        <w:rPr>
          <w:rStyle w:val="FontStyle69"/>
          <w:rFonts w:ascii="Times New Roman" w:hAnsi="Times New Roman"/>
          <w:sz w:val="28"/>
          <w:szCs w:val="28"/>
        </w:rPr>
        <w:t xml:space="preserve">ное форматирование, при котором количество </w:t>
      </w:r>
      <w:r w:rsidRPr="00C52712">
        <w:rPr>
          <w:rStyle w:val="FontStyle45"/>
          <w:rFonts w:ascii="Times New Roman" w:hAnsi="Times New Roman"/>
          <w:sz w:val="28"/>
          <w:szCs w:val="28"/>
        </w:rPr>
        <w:t xml:space="preserve">блоков на </w:t>
      </w:r>
      <w:r w:rsidRPr="00C52712">
        <w:rPr>
          <w:rStyle w:val="FontStyle46"/>
          <w:rFonts w:ascii="Times New Roman" w:hAnsi="Times New Roman"/>
          <w:sz w:val="28"/>
          <w:szCs w:val="28"/>
        </w:rPr>
        <w:t xml:space="preserve">всех </w:t>
      </w:r>
      <w:r w:rsidRPr="00C52712">
        <w:rPr>
          <w:rStyle w:val="FontStyle69"/>
          <w:rFonts w:ascii="Times New Roman" w:hAnsi="Times New Roman"/>
          <w:sz w:val="28"/>
          <w:szCs w:val="28"/>
        </w:rPr>
        <w:t xml:space="preserve">дорожках пластины было одинаковым. В современных </w:t>
      </w:r>
      <w:r w:rsidRPr="00C52712">
        <w:rPr>
          <w:rStyle w:val="FontStyle45"/>
          <w:rFonts w:ascii="Times New Roman" w:hAnsi="Times New Roman"/>
          <w:sz w:val="28"/>
          <w:szCs w:val="28"/>
        </w:rPr>
        <w:t xml:space="preserve">жестких </w:t>
      </w:r>
      <w:r w:rsidRPr="00C52712">
        <w:rPr>
          <w:rStyle w:val="FontStyle69"/>
          <w:rFonts w:ascii="Times New Roman" w:hAnsi="Times New Roman"/>
          <w:sz w:val="28"/>
          <w:szCs w:val="28"/>
        </w:rPr>
        <w:t xml:space="preserve">дисках используется </w:t>
      </w:r>
      <w:r w:rsidRPr="00C52712">
        <w:rPr>
          <w:rStyle w:val="FontStyle45"/>
          <w:rFonts w:ascii="Times New Roman" w:hAnsi="Times New Roman"/>
          <w:b/>
          <w:sz w:val="28"/>
          <w:szCs w:val="28"/>
        </w:rPr>
        <w:t>зонная</w:t>
      </w:r>
      <w:r w:rsidRPr="00C52712">
        <w:rPr>
          <w:rStyle w:val="FontStyle45"/>
          <w:rFonts w:ascii="Times New Roman" w:hAnsi="Times New Roman"/>
          <w:sz w:val="28"/>
          <w:szCs w:val="28"/>
        </w:rPr>
        <w:t xml:space="preserve"> </w:t>
      </w:r>
      <w:r w:rsidRPr="00C52712">
        <w:rPr>
          <w:rStyle w:val="FontStyle45"/>
          <w:rFonts w:ascii="Times New Roman" w:hAnsi="Times New Roman"/>
          <w:b/>
          <w:sz w:val="28"/>
          <w:szCs w:val="28"/>
        </w:rPr>
        <w:t>запись</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При зонной </w:t>
      </w:r>
      <w:r w:rsidRPr="00C52712">
        <w:rPr>
          <w:rStyle w:val="FontStyle45"/>
          <w:rFonts w:ascii="Times New Roman" w:hAnsi="Times New Roman"/>
          <w:sz w:val="28"/>
          <w:szCs w:val="28"/>
        </w:rPr>
        <w:t xml:space="preserve">записи по мере </w:t>
      </w:r>
      <w:r w:rsidRPr="00C52712">
        <w:rPr>
          <w:rStyle w:val="FontStyle69"/>
          <w:rFonts w:ascii="Times New Roman" w:hAnsi="Times New Roman"/>
          <w:sz w:val="28"/>
          <w:szCs w:val="28"/>
        </w:rPr>
        <w:t xml:space="preserve">продвижения к внешнему краю диска дорожки </w:t>
      </w:r>
      <w:r w:rsidRPr="00C52712">
        <w:rPr>
          <w:rStyle w:val="FontStyle45"/>
          <w:rFonts w:ascii="Times New Roman" w:hAnsi="Times New Roman"/>
          <w:sz w:val="28"/>
          <w:szCs w:val="28"/>
        </w:rPr>
        <w:t xml:space="preserve">разбиваются </w:t>
      </w:r>
      <w:r w:rsidRPr="00C52712">
        <w:rPr>
          <w:rStyle w:val="FontStyle46"/>
          <w:rFonts w:ascii="Times New Roman" w:hAnsi="Times New Roman"/>
          <w:sz w:val="28"/>
          <w:szCs w:val="28"/>
        </w:rPr>
        <w:t xml:space="preserve">на </w:t>
      </w:r>
      <w:r w:rsidRPr="00C52712">
        <w:rPr>
          <w:rStyle w:val="FontStyle69"/>
          <w:rFonts w:ascii="Times New Roman" w:hAnsi="Times New Roman"/>
          <w:sz w:val="28"/>
          <w:szCs w:val="28"/>
        </w:rPr>
        <w:t xml:space="preserve">всё большее число секторов. Дорожки с </w:t>
      </w:r>
      <w:r w:rsidRPr="00C52712">
        <w:rPr>
          <w:rStyle w:val="FontStyle69"/>
          <w:rFonts w:ascii="Times New Roman" w:hAnsi="Times New Roman"/>
          <w:sz w:val="28"/>
          <w:szCs w:val="28"/>
        </w:rPr>
        <w:lastRenderedPageBreak/>
        <w:t xml:space="preserve">одинаковым </w:t>
      </w:r>
      <w:r w:rsidRPr="00C52712">
        <w:rPr>
          <w:rStyle w:val="FontStyle45"/>
          <w:rFonts w:ascii="Times New Roman" w:hAnsi="Times New Roman"/>
          <w:sz w:val="28"/>
          <w:szCs w:val="28"/>
        </w:rPr>
        <w:t xml:space="preserve">количеством </w:t>
      </w:r>
      <w:r w:rsidRPr="00C52712">
        <w:rPr>
          <w:rStyle w:val="FontStyle69"/>
          <w:rFonts w:ascii="Times New Roman" w:hAnsi="Times New Roman"/>
          <w:sz w:val="28"/>
          <w:szCs w:val="28"/>
        </w:rPr>
        <w:t xml:space="preserve">секторов образуют </w:t>
      </w:r>
      <w:r w:rsidRPr="00C52712">
        <w:rPr>
          <w:rStyle w:val="FontStyle45"/>
          <w:rFonts w:ascii="Times New Roman" w:hAnsi="Times New Roman"/>
          <w:b/>
          <w:sz w:val="28"/>
          <w:szCs w:val="28"/>
        </w:rPr>
        <w:t>зону</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(рис. </w:t>
      </w:r>
      <w:r w:rsidRPr="00C52712">
        <w:rPr>
          <w:rStyle w:val="FontStyle45"/>
          <w:rFonts w:ascii="Times New Roman" w:hAnsi="Times New Roman"/>
          <w:sz w:val="28"/>
          <w:szCs w:val="28"/>
        </w:rPr>
        <w:t xml:space="preserve">2.6). </w:t>
      </w:r>
      <w:r w:rsidRPr="00C52712">
        <w:rPr>
          <w:rStyle w:val="FontStyle69"/>
          <w:rFonts w:ascii="Times New Roman" w:hAnsi="Times New Roman"/>
          <w:sz w:val="28"/>
          <w:szCs w:val="28"/>
        </w:rPr>
        <w:t xml:space="preserve">Метод зонной </w:t>
      </w:r>
      <w:r w:rsidRPr="00C52712">
        <w:rPr>
          <w:rStyle w:val="FontStyle45"/>
          <w:rFonts w:ascii="Times New Roman" w:hAnsi="Times New Roman"/>
          <w:sz w:val="28"/>
          <w:szCs w:val="28"/>
        </w:rPr>
        <w:t>записи позво</w:t>
      </w:r>
      <w:r w:rsidRPr="00C52712">
        <w:rPr>
          <w:rStyle w:val="FontStyle69"/>
          <w:rFonts w:ascii="Times New Roman" w:hAnsi="Times New Roman"/>
          <w:sz w:val="28"/>
          <w:szCs w:val="28"/>
        </w:rPr>
        <w:t>лил значительно увеличить емкость жестких дисков.</w:t>
      </w:r>
    </w:p>
    <w:p w:rsidR="00F153B8" w:rsidRPr="00C52712" w:rsidRDefault="00F153B8" w:rsidP="00F153B8">
      <w:pPr>
        <w:ind w:firstLine="709"/>
        <w:jc w:val="both"/>
        <w:rPr>
          <w:rStyle w:val="FontStyle45"/>
          <w:sz w:val="28"/>
          <w:szCs w:val="28"/>
        </w:rPr>
      </w:pPr>
      <w:r>
        <w:rPr>
          <w:noProof/>
          <w:sz w:val="28"/>
          <w:szCs w:val="28"/>
        </w:rPr>
        <mc:AlternateContent>
          <mc:Choice Requires="wps">
            <w:drawing>
              <wp:anchor distT="0" distB="0" distL="114300" distR="114300" simplePos="0" relativeHeight="251662336" behindDoc="1" locked="0" layoutInCell="1" allowOverlap="1" wp14:anchorId="2631BC1E" wp14:editId="5D0AA45D">
                <wp:simplePos x="0" y="0"/>
                <wp:positionH relativeFrom="column">
                  <wp:posOffset>323215</wp:posOffset>
                </wp:positionH>
                <wp:positionV relativeFrom="paragraph">
                  <wp:posOffset>1244600</wp:posOffset>
                </wp:positionV>
                <wp:extent cx="5711825" cy="261620"/>
                <wp:effectExtent l="0" t="3810" r="0" b="1270"/>
                <wp:wrapTight wrapText="bothSides">
                  <wp:wrapPolygon edited="0">
                    <wp:start x="-118" y="0"/>
                    <wp:lineTo x="-118" y="21181"/>
                    <wp:lineTo x="21600" y="21181"/>
                    <wp:lineTo x="21600" y="0"/>
                    <wp:lineTo x="-118" y="0"/>
                  </wp:wrapPolygon>
                </wp:wrapTight>
                <wp:docPr id="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1825" cy="26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53B8" w:rsidRPr="00BF3BCF" w:rsidRDefault="00F153B8" w:rsidP="00F153B8">
                            <w:pPr>
                              <w:jc w:val="center"/>
                              <w:rPr>
                                <w:sz w:val="24"/>
                                <w:szCs w:val="24"/>
                              </w:rPr>
                            </w:pPr>
                            <w:r>
                              <w:rPr>
                                <w:rStyle w:val="FontStyle69"/>
                                <w:sz w:val="24"/>
                                <w:szCs w:val="24"/>
                              </w:rPr>
                              <w:t>Рисунок 2.6</w:t>
                            </w:r>
                            <w:r w:rsidRPr="00BF3BCF">
                              <w:rPr>
                                <w:rStyle w:val="FontStyle69"/>
                                <w:sz w:val="24"/>
                                <w:szCs w:val="24"/>
                              </w:rPr>
                              <w:t xml:space="preserve"> – </w:t>
                            </w:r>
                            <w:r>
                              <w:rPr>
                                <w:rStyle w:val="FontStyle69"/>
                                <w:sz w:val="24"/>
                                <w:szCs w:val="24"/>
                              </w:rPr>
                              <w:t>Стандартное форматирование (слева) и зонная запись (справа)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9" type="#_x0000_t202" style="position:absolute;left:0;text-align:left;margin-left:25.45pt;margin-top:98pt;width:449.75pt;height:20.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" stroked="f">
                <v:textbox>
                  <w:txbxContent>
                    <w:p w:rsidR="00F153B8" w:rsidRPr="00BF3BCF" w:rsidRDefault="00F153B8" w:rsidP="00F153B8">
                      <w:pPr>
                        <w:jc w:val="center"/>
                        <w:rPr>
                          <w:sz w:val="24"/>
                          <w:szCs w:val="24"/>
                        </w:rPr>
                      </w:pPr>
                      <w:r>
                        <w:rPr>
                          <w:rStyle w:val="FontStyle69"/>
                          <w:sz w:val="24"/>
                          <w:szCs w:val="24"/>
                        </w:rPr>
                        <w:t>Рисунок 2.6</w:t>
                      </w:r>
                      <w:r w:rsidRPr="00BF3BCF">
                        <w:rPr>
                          <w:rStyle w:val="FontStyle69"/>
                          <w:sz w:val="24"/>
                          <w:szCs w:val="24"/>
                        </w:rPr>
                        <w:t xml:space="preserve"> – </w:t>
                      </w:r>
                      <w:r>
                        <w:rPr>
                          <w:rStyle w:val="FontStyle69"/>
                          <w:sz w:val="24"/>
                          <w:szCs w:val="24"/>
                        </w:rPr>
                        <w:t>Стандартное форматирование (слева) и зонная запись (справа)</w:t>
                      </w:r>
                    </w:p>
                  </w:txbxContent>
                </v:textbox>
                <w10:wrap type="tight"/>
              </v:shape>
            </w:pict>
          </mc:Fallback>
        </mc:AlternateConten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45"/>
          <w:rFonts w:ascii="Times New Roman" w:hAnsi="Times New Roman"/>
          <w:sz w:val="28"/>
          <w:szCs w:val="28"/>
        </w:rPr>
        <w:t xml:space="preserve">Емкость </w:t>
      </w:r>
      <w:r w:rsidRPr="00C52712">
        <w:rPr>
          <w:rStyle w:val="FontStyle69"/>
          <w:rFonts w:ascii="Times New Roman" w:hAnsi="Times New Roman"/>
          <w:sz w:val="28"/>
          <w:szCs w:val="28"/>
        </w:rPr>
        <w:t xml:space="preserve">современных </w:t>
      </w:r>
      <w:r w:rsidRPr="00C52712">
        <w:rPr>
          <w:rStyle w:val="FontStyle45"/>
          <w:rFonts w:ascii="Times New Roman" w:hAnsi="Times New Roman"/>
          <w:sz w:val="28"/>
          <w:szCs w:val="28"/>
        </w:rPr>
        <w:t xml:space="preserve">жестких дисков измеряется </w:t>
      </w:r>
      <w:r w:rsidRPr="00C52712">
        <w:rPr>
          <w:rStyle w:val="FontStyle69"/>
          <w:rFonts w:ascii="Times New Roman" w:hAnsi="Times New Roman"/>
          <w:sz w:val="28"/>
          <w:szCs w:val="28"/>
        </w:rPr>
        <w:t>сотнями ги</w:t>
      </w:r>
      <w:r w:rsidRPr="00C52712">
        <w:rPr>
          <w:rStyle w:val="FontStyle45"/>
          <w:rFonts w:ascii="Times New Roman" w:hAnsi="Times New Roman"/>
          <w:sz w:val="28"/>
          <w:szCs w:val="28"/>
        </w:rPr>
        <w:t xml:space="preserve">габайтов. </w:t>
      </w:r>
      <w:r w:rsidRPr="00C52712">
        <w:rPr>
          <w:rStyle w:val="FontStyle69"/>
          <w:rFonts w:ascii="Times New Roman" w:hAnsi="Times New Roman"/>
          <w:sz w:val="28"/>
          <w:szCs w:val="28"/>
        </w:rPr>
        <w:t xml:space="preserve">Существуют жесткие диски </w:t>
      </w:r>
      <w:r w:rsidRPr="00C52712">
        <w:rPr>
          <w:rStyle w:val="FontStyle45"/>
          <w:rFonts w:ascii="Times New Roman" w:hAnsi="Times New Roman"/>
          <w:sz w:val="28"/>
          <w:szCs w:val="28"/>
        </w:rPr>
        <w:t xml:space="preserve">объемом </w:t>
      </w:r>
      <w:r w:rsidRPr="00C52712">
        <w:rPr>
          <w:rStyle w:val="FontStyle69"/>
          <w:rFonts w:ascii="Times New Roman" w:hAnsi="Times New Roman"/>
          <w:sz w:val="28"/>
          <w:szCs w:val="28"/>
        </w:rPr>
        <w:t xml:space="preserve">1 </w:t>
      </w:r>
      <w:r w:rsidRPr="00C52712">
        <w:rPr>
          <w:rStyle w:val="FontStyle45"/>
          <w:rFonts w:ascii="Times New Roman" w:hAnsi="Times New Roman"/>
          <w:sz w:val="28"/>
          <w:szCs w:val="28"/>
        </w:rPr>
        <w:t xml:space="preserve">терабайт </w:t>
      </w:r>
      <w:r w:rsidRPr="00C52712">
        <w:rPr>
          <w:rStyle w:val="FontStyle69"/>
          <w:rFonts w:ascii="Times New Roman" w:hAnsi="Times New Roman"/>
          <w:sz w:val="28"/>
          <w:szCs w:val="28"/>
        </w:rPr>
        <w:t>(1 те</w:t>
      </w:r>
      <w:r w:rsidRPr="00C52712">
        <w:rPr>
          <w:rStyle w:val="FontStyle45"/>
          <w:rFonts w:ascii="Times New Roman" w:hAnsi="Times New Roman"/>
          <w:sz w:val="28"/>
          <w:szCs w:val="28"/>
        </w:rPr>
        <w:t xml:space="preserve">рабайт </w:t>
      </w:r>
      <w:r w:rsidRPr="00C52712">
        <w:rPr>
          <w:rStyle w:val="FontStyle69"/>
          <w:rFonts w:ascii="Times New Roman" w:hAnsi="Times New Roman"/>
          <w:sz w:val="28"/>
          <w:szCs w:val="28"/>
        </w:rPr>
        <w:t>= 1024 гигабайта) и более.</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45"/>
          <w:rFonts w:ascii="Times New Roman" w:hAnsi="Times New Roman"/>
          <w:sz w:val="28"/>
          <w:szCs w:val="28"/>
        </w:rPr>
        <w:t xml:space="preserve">Для </w:t>
      </w:r>
      <w:r w:rsidRPr="00C52712">
        <w:rPr>
          <w:rStyle w:val="FontStyle69"/>
          <w:rFonts w:ascii="Times New Roman" w:hAnsi="Times New Roman"/>
          <w:sz w:val="28"/>
          <w:szCs w:val="28"/>
        </w:rPr>
        <w:t xml:space="preserve">повышения надежности хранения данных, а также для повышения скорости чтения/записи информации при работе с </w:t>
      </w:r>
      <w:r w:rsidRPr="00C52712">
        <w:rPr>
          <w:rStyle w:val="FontStyle45"/>
          <w:rFonts w:ascii="Times New Roman" w:hAnsi="Times New Roman"/>
          <w:sz w:val="28"/>
          <w:szCs w:val="28"/>
        </w:rPr>
        <w:t xml:space="preserve">большими </w:t>
      </w:r>
      <w:r w:rsidRPr="00C52712">
        <w:rPr>
          <w:rStyle w:val="FontStyle69"/>
          <w:rFonts w:ascii="Times New Roman" w:hAnsi="Times New Roman"/>
          <w:sz w:val="28"/>
          <w:szCs w:val="28"/>
        </w:rPr>
        <w:t xml:space="preserve">объемами данных используются массивы из нескольких </w:t>
      </w:r>
      <w:r w:rsidRPr="00C52712">
        <w:rPr>
          <w:rStyle w:val="FontStyle45"/>
          <w:rFonts w:ascii="Times New Roman" w:hAnsi="Times New Roman"/>
          <w:sz w:val="28"/>
          <w:szCs w:val="28"/>
        </w:rPr>
        <w:t xml:space="preserve">дисков, </w:t>
      </w:r>
      <w:r w:rsidRPr="00C52712">
        <w:rPr>
          <w:rStyle w:val="FontStyle69"/>
          <w:rFonts w:ascii="Times New Roman" w:hAnsi="Times New Roman"/>
          <w:sz w:val="28"/>
          <w:szCs w:val="28"/>
        </w:rPr>
        <w:t>управляемых контроллером и воспринимаемых компью</w:t>
      </w:r>
      <w:r w:rsidRPr="00C52712">
        <w:rPr>
          <w:rStyle w:val="FontStyle45"/>
          <w:rFonts w:ascii="Times New Roman" w:hAnsi="Times New Roman"/>
          <w:sz w:val="28"/>
          <w:szCs w:val="28"/>
        </w:rPr>
        <w:t xml:space="preserve">терной системой </w:t>
      </w:r>
      <w:r w:rsidRPr="00C52712">
        <w:rPr>
          <w:rStyle w:val="FontStyle69"/>
          <w:rFonts w:ascii="Times New Roman" w:hAnsi="Times New Roman"/>
          <w:sz w:val="28"/>
          <w:szCs w:val="28"/>
        </w:rPr>
        <w:t xml:space="preserve">как единое целое — </w:t>
      </w:r>
      <w:r w:rsidRPr="00C52712">
        <w:rPr>
          <w:rStyle w:val="FontStyle45"/>
          <w:rFonts w:ascii="Times New Roman" w:hAnsi="Times New Roman"/>
          <w:b/>
          <w:sz w:val="28"/>
          <w:szCs w:val="28"/>
          <w:lang w:val="en-US"/>
        </w:rPr>
        <w:t>RAID</w:t>
      </w:r>
      <w:r w:rsidRPr="00C52712">
        <w:rPr>
          <w:rStyle w:val="FontStyle45"/>
          <w:rFonts w:ascii="Times New Roman" w:hAnsi="Times New Roman"/>
          <w:b/>
          <w:sz w:val="28"/>
          <w:szCs w:val="28"/>
        </w:rPr>
        <w:t>-массивы</w:t>
      </w:r>
      <w:r w:rsidRPr="00C52712">
        <w:rPr>
          <w:rStyle w:val="FontStyle45"/>
          <w:rFonts w:ascii="Times New Roman" w:hAnsi="Times New Roman"/>
          <w:sz w:val="28"/>
          <w:szCs w:val="28"/>
        </w:rPr>
        <w:t xml:space="preserve">. </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r w:rsidRPr="00C52712">
        <w:rPr>
          <w:rStyle w:val="FontStyle42"/>
          <w:rFonts w:ascii="Times New Roman" w:hAnsi="Times New Roman"/>
          <w:sz w:val="28"/>
          <w:szCs w:val="28"/>
        </w:rPr>
        <w:t>Оптические диски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Жесткие диски изначально создавались в качестве внутренних устройств и не были предназначены для резервного копирования </w:t>
      </w:r>
      <w:r w:rsidRPr="00C52712">
        <w:rPr>
          <w:rStyle w:val="FontStyle45"/>
          <w:rFonts w:ascii="Times New Roman" w:hAnsi="Times New Roman"/>
          <w:sz w:val="28"/>
          <w:szCs w:val="28"/>
        </w:rPr>
        <w:t xml:space="preserve">и </w:t>
      </w:r>
      <w:r w:rsidRPr="00C52712">
        <w:rPr>
          <w:rStyle w:val="FontStyle69"/>
          <w:rFonts w:ascii="Times New Roman" w:hAnsi="Times New Roman"/>
          <w:sz w:val="28"/>
          <w:szCs w:val="28"/>
        </w:rPr>
        <w:t xml:space="preserve">переноса информации с одного компьютера на другой. Около 10-15 лет назад самым распространенным устройством, предназначенным для этих целей, были </w:t>
      </w:r>
      <w:r w:rsidRPr="00C52712">
        <w:rPr>
          <w:rStyle w:val="FontStyle45"/>
          <w:rFonts w:ascii="Times New Roman" w:hAnsi="Times New Roman"/>
          <w:b/>
          <w:sz w:val="28"/>
          <w:szCs w:val="28"/>
        </w:rPr>
        <w:t xml:space="preserve">дискеты (гибкие </w:t>
      </w:r>
      <w:r w:rsidRPr="00C52712">
        <w:rPr>
          <w:rStyle w:val="FontStyle69"/>
          <w:rFonts w:ascii="Times New Roman" w:hAnsi="Times New Roman"/>
          <w:b/>
          <w:sz w:val="28"/>
          <w:szCs w:val="28"/>
        </w:rPr>
        <w:t xml:space="preserve">магнитные </w:t>
      </w:r>
      <w:r w:rsidRPr="00C52712">
        <w:rPr>
          <w:rStyle w:val="FontStyle45"/>
          <w:rFonts w:ascii="Times New Roman" w:hAnsi="Times New Roman"/>
          <w:b/>
          <w:sz w:val="28"/>
          <w:szCs w:val="28"/>
        </w:rPr>
        <w:t>диски).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Однако их емкость по современным меркам была очень мала (1,44 Мбайт), поэтому на смену им пришли </w:t>
      </w:r>
      <w:r w:rsidRPr="00C52712">
        <w:rPr>
          <w:rStyle w:val="FontStyle45"/>
          <w:rFonts w:ascii="Times New Roman" w:hAnsi="Times New Roman"/>
          <w:b/>
          <w:sz w:val="28"/>
          <w:szCs w:val="28"/>
        </w:rPr>
        <w:t>оптические диски CD (компакт-диски)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позволяющие хранить достаточно большие объемы информации (650-800 Мбайт) и намного превосходящие дискеты по степени надежности. Для работы с компакт-дисками </w:t>
      </w:r>
      <w:r w:rsidRPr="00C52712">
        <w:rPr>
          <w:rStyle w:val="FontStyle45"/>
          <w:rFonts w:ascii="Times New Roman" w:hAnsi="Times New Roman"/>
          <w:sz w:val="28"/>
          <w:szCs w:val="28"/>
        </w:rPr>
        <w:t xml:space="preserve">на </w:t>
      </w:r>
      <w:r w:rsidRPr="00C52712">
        <w:rPr>
          <w:rStyle w:val="FontStyle69"/>
          <w:rFonts w:ascii="Times New Roman" w:hAnsi="Times New Roman"/>
          <w:sz w:val="28"/>
          <w:szCs w:val="28"/>
        </w:rPr>
        <w:t>компьютере необходимо наличие специального привода (оптического накопителя).</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Различают диски </w:t>
      </w:r>
      <w:r w:rsidRPr="00C52712">
        <w:rPr>
          <w:rStyle w:val="FontStyle45"/>
          <w:rFonts w:ascii="Times New Roman" w:hAnsi="Times New Roman"/>
          <w:b/>
          <w:sz w:val="28"/>
          <w:szCs w:val="28"/>
        </w:rPr>
        <w:t>«только для чтения» (CD-ROM)</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изготавлива</w:t>
      </w:r>
      <w:r w:rsidRPr="00C52712">
        <w:rPr>
          <w:rStyle w:val="FontStyle69"/>
          <w:rFonts w:ascii="Times New Roman" w:hAnsi="Times New Roman"/>
          <w:sz w:val="28"/>
          <w:szCs w:val="28"/>
        </w:rPr>
        <w:softHyphen/>
        <w:t xml:space="preserve">емые промышленным способом, для однократной записи </w:t>
      </w:r>
      <w:r w:rsidRPr="00C52712">
        <w:rPr>
          <w:rStyle w:val="FontStyle45"/>
          <w:rFonts w:ascii="Times New Roman" w:hAnsi="Times New Roman"/>
          <w:sz w:val="28"/>
          <w:szCs w:val="28"/>
        </w:rPr>
        <w:t>(</w:t>
      </w:r>
      <w:r w:rsidRPr="00C52712">
        <w:rPr>
          <w:rStyle w:val="FontStyle45"/>
          <w:rFonts w:ascii="Times New Roman" w:hAnsi="Times New Roman"/>
          <w:sz w:val="28"/>
          <w:szCs w:val="28"/>
          <w:lang w:val="en-US"/>
        </w:rPr>
        <w:t>CD</w:t>
      </w:r>
      <w:r w:rsidRPr="00C52712">
        <w:rPr>
          <w:rStyle w:val="FontStyle45"/>
          <w:rFonts w:ascii="Times New Roman" w:hAnsi="Times New Roman"/>
          <w:sz w:val="28"/>
          <w:szCs w:val="28"/>
        </w:rPr>
        <w:t>-</w:t>
      </w:r>
      <w:r w:rsidRPr="00C52712">
        <w:rPr>
          <w:rStyle w:val="FontStyle45"/>
          <w:rFonts w:ascii="Times New Roman" w:hAnsi="Times New Roman"/>
          <w:sz w:val="28"/>
          <w:szCs w:val="28"/>
          <w:lang w:val="en-US"/>
        </w:rPr>
        <w:t>R</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и </w:t>
      </w:r>
      <w:r w:rsidRPr="00C52712">
        <w:rPr>
          <w:rStyle w:val="FontStyle45"/>
          <w:rFonts w:ascii="Times New Roman" w:hAnsi="Times New Roman"/>
          <w:b/>
          <w:sz w:val="28"/>
          <w:szCs w:val="28"/>
        </w:rPr>
        <w:t>для многократной записи (CD-RW)</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Диски последних двух типов предназначены для записи на специальных пишущих оптичес</w:t>
      </w:r>
      <w:r w:rsidRPr="00C52712">
        <w:rPr>
          <w:rStyle w:val="FontStyle45"/>
          <w:rFonts w:ascii="Times New Roman" w:hAnsi="Times New Roman"/>
          <w:sz w:val="28"/>
          <w:szCs w:val="28"/>
        </w:rPr>
        <w:t xml:space="preserve">ких </w:t>
      </w:r>
      <w:r w:rsidRPr="00C52712">
        <w:rPr>
          <w:rStyle w:val="FontStyle69"/>
          <w:rFonts w:ascii="Times New Roman" w:hAnsi="Times New Roman"/>
          <w:sz w:val="28"/>
          <w:szCs w:val="28"/>
        </w:rPr>
        <w:t xml:space="preserve">накопителях. Все типы дисков имеют одинаковую структуру хранения информации. Данные с помощью луча красного лазера записываются на спиральную дорожку, идущую от центра диска к его периферии. Вдоль дорожки располагаются углубления, называемые </w:t>
      </w:r>
      <w:r w:rsidRPr="00C52712">
        <w:rPr>
          <w:rStyle w:val="FontStyle43"/>
          <w:rFonts w:ascii="Times New Roman" w:eastAsia="Arial Unicode MS" w:hAnsi="Times New Roman"/>
          <w:sz w:val="28"/>
          <w:szCs w:val="28"/>
        </w:rPr>
        <w:t xml:space="preserve">питали </w:t>
      </w:r>
      <w:r w:rsidRPr="00C52712">
        <w:rPr>
          <w:rStyle w:val="FontStyle69"/>
          <w:rFonts w:ascii="Times New Roman" w:hAnsi="Times New Roman"/>
          <w:sz w:val="28"/>
          <w:szCs w:val="28"/>
        </w:rPr>
        <w:t>(</w:t>
      </w:r>
      <w:r w:rsidRPr="00C52712">
        <w:rPr>
          <w:rStyle w:val="FontStyle69"/>
          <w:rFonts w:ascii="Times New Roman" w:hAnsi="Times New Roman"/>
          <w:sz w:val="28"/>
          <w:szCs w:val="28"/>
          <w:lang w:val="en-US"/>
        </w:rPr>
        <w:t>pit</w:t>
      </w:r>
      <w:r w:rsidRPr="00C52712">
        <w:rPr>
          <w:rStyle w:val="FontStyle69"/>
          <w:rFonts w:ascii="Times New Roman" w:hAnsi="Times New Roman"/>
          <w:sz w:val="28"/>
          <w:szCs w:val="28"/>
        </w:rPr>
        <w:t xml:space="preserve"> — «углубление»). На записываемых дисках </w:t>
      </w:r>
      <w:proofErr w:type="gramStart"/>
      <w:r w:rsidRPr="00C52712">
        <w:rPr>
          <w:rStyle w:val="FontStyle69"/>
          <w:rFonts w:ascii="Times New Roman" w:hAnsi="Times New Roman"/>
          <w:sz w:val="28"/>
          <w:szCs w:val="28"/>
        </w:rPr>
        <w:t>питы</w:t>
      </w:r>
      <w:proofErr w:type="gramEnd"/>
      <w:r w:rsidRPr="00C52712">
        <w:rPr>
          <w:rStyle w:val="FontStyle69"/>
          <w:rFonts w:ascii="Times New Roman" w:hAnsi="Times New Roman"/>
          <w:sz w:val="28"/>
          <w:szCs w:val="28"/>
        </w:rPr>
        <w:t xml:space="preserve"> имитируются темными пятнами специального регистрирующего </w:t>
      </w:r>
      <w:r w:rsidRPr="00C52712">
        <w:rPr>
          <w:rStyle w:val="FontStyle45"/>
          <w:rFonts w:ascii="Times New Roman" w:hAnsi="Times New Roman"/>
          <w:sz w:val="28"/>
          <w:szCs w:val="28"/>
        </w:rPr>
        <w:t xml:space="preserve">слои, </w:t>
      </w:r>
      <w:r w:rsidRPr="00C52712">
        <w:rPr>
          <w:rStyle w:val="FontStyle69"/>
          <w:rFonts w:ascii="Times New Roman" w:hAnsi="Times New Roman"/>
          <w:sz w:val="28"/>
          <w:szCs w:val="28"/>
        </w:rPr>
        <w:t xml:space="preserve">получившимися в </w:t>
      </w:r>
      <w:r w:rsidRPr="00C52712">
        <w:rPr>
          <w:rStyle w:val="FontStyle45"/>
          <w:rFonts w:ascii="Times New Roman" w:hAnsi="Times New Roman"/>
          <w:sz w:val="28"/>
          <w:szCs w:val="28"/>
        </w:rPr>
        <w:t xml:space="preserve">результате нагрева нужного </w:t>
      </w:r>
      <w:r w:rsidRPr="00C52712">
        <w:rPr>
          <w:rStyle w:val="FontStyle69"/>
          <w:rFonts w:ascii="Times New Roman" w:hAnsi="Times New Roman"/>
          <w:sz w:val="28"/>
          <w:szCs w:val="28"/>
        </w:rPr>
        <w:t xml:space="preserve">участка </w:t>
      </w:r>
      <w:r w:rsidRPr="00C52712">
        <w:rPr>
          <w:rStyle w:val="FontStyle45"/>
          <w:rFonts w:ascii="Times New Roman" w:hAnsi="Times New Roman"/>
          <w:sz w:val="28"/>
          <w:szCs w:val="28"/>
        </w:rPr>
        <w:t xml:space="preserve">лазером. </w:t>
      </w:r>
      <w:r w:rsidRPr="00C52712">
        <w:rPr>
          <w:rStyle w:val="FontStyle69"/>
          <w:rFonts w:ascii="Times New Roman" w:hAnsi="Times New Roman"/>
          <w:sz w:val="28"/>
          <w:szCs w:val="28"/>
        </w:rPr>
        <w:t xml:space="preserve">Чередованием углублений </w:t>
      </w:r>
      <w:r w:rsidRPr="00C52712">
        <w:rPr>
          <w:rStyle w:val="FontStyle45"/>
          <w:rFonts w:ascii="Times New Roman" w:hAnsi="Times New Roman"/>
          <w:sz w:val="28"/>
          <w:szCs w:val="28"/>
        </w:rPr>
        <w:t xml:space="preserve">и промежутков между </w:t>
      </w:r>
      <w:r w:rsidRPr="00C52712">
        <w:rPr>
          <w:rStyle w:val="FontStyle69"/>
          <w:rFonts w:ascii="Times New Roman" w:hAnsi="Times New Roman"/>
          <w:sz w:val="28"/>
          <w:szCs w:val="28"/>
        </w:rPr>
        <w:t xml:space="preserve">ними </w:t>
      </w:r>
      <w:r w:rsidRPr="00C52712">
        <w:rPr>
          <w:rStyle w:val="FontStyle45"/>
          <w:rFonts w:ascii="Times New Roman" w:hAnsi="Times New Roman"/>
          <w:sz w:val="28"/>
          <w:szCs w:val="28"/>
        </w:rPr>
        <w:t xml:space="preserve">и </w:t>
      </w:r>
      <w:r w:rsidRPr="00C52712">
        <w:rPr>
          <w:rStyle w:val="FontStyle69"/>
          <w:rFonts w:ascii="Times New Roman" w:hAnsi="Times New Roman"/>
          <w:sz w:val="28"/>
          <w:szCs w:val="28"/>
        </w:rPr>
        <w:t>кодируется любая информация.</w:t>
      </w:r>
    </w:p>
    <w:p w:rsidR="00F153B8" w:rsidRPr="00C52712" w:rsidRDefault="00F153B8" w:rsidP="00F153B8">
      <w:pPr>
        <w:pStyle w:val="Style3"/>
        <w:widowControl/>
        <w:ind w:firstLine="709"/>
        <w:jc w:val="both"/>
        <w:rPr>
          <w:rStyle w:val="FontStyle46"/>
          <w:rFonts w:ascii="Times New Roman" w:hAnsi="Times New Roman"/>
          <w:sz w:val="28"/>
          <w:szCs w:val="28"/>
        </w:rPr>
      </w:pPr>
      <w:r w:rsidRPr="00C52712">
        <w:rPr>
          <w:rStyle w:val="FontStyle45"/>
          <w:rFonts w:ascii="Times New Roman" w:hAnsi="Times New Roman"/>
          <w:b/>
          <w:sz w:val="28"/>
          <w:szCs w:val="28"/>
        </w:rPr>
        <w:t>Диски DVD</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имеют более высокую плотность </w:t>
      </w:r>
      <w:r w:rsidRPr="00C52712">
        <w:rPr>
          <w:rStyle w:val="FontStyle45"/>
          <w:rFonts w:ascii="Times New Roman" w:hAnsi="Times New Roman"/>
          <w:sz w:val="28"/>
          <w:szCs w:val="28"/>
        </w:rPr>
        <w:t xml:space="preserve">записи данных, </w:t>
      </w:r>
      <w:r w:rsidRPr="00C52712">
        <w:rPr>
          <w:rStyle w:val="FontStyle69"/>
          <w:rFonts w:ascii="Times New Roman" w:hAnsi="Times New Roman"/>
          <w:sz w:val="28"/>
          <w:szCs w:val="28"/>
        </w:rPr>
        <w:t xml:space="preserve">чем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-диски. Существуют диски, на которых </w:t>
      </w:r>
      <w:r w:rsidRPr="00C52712">
        <w:rPr>
          <w:rStyle w:val="FontStyle45"/>
          <w:rFonts w:ascii="Times New Roman" w:hAnsi="Times New Roman"/>
          <w:sz w:val="28"/>
          <w:szCs w:val="28"/>
        </w:rPr>
        <w:t xml:space="preserve">запись </w:t>
      </w:r>
      <w:r w:rsidRPr="00C52712">
        <w:rPr>
          <w:rStyle w:val="FontStyle46"/>
          <w:rFonts w:ascii="Times New Roman" w:hAnsi="Times New Roman"/>
          <w:sz w:val="28"/>
          <w:szCs w:val="28"/>
        </w:rPr>
        <w:t>информа</w:t>
      </w:r>
      <w:r w:rsidRPr="00C52712">
        <w:rPr>
          <w:rStyle w:val="FontStyle69"/>
          <w:rFonts w:ascii="Times New Roman" w:hAnsi="Times New Roman"/>
          <w:sz w:val="28"/>
          <w:szCs w:val="28"/>
        </w:rPr>
        <w:t xml:space="preserve">ции производится в два слоя. В зависимости от </w:t>
      </w:r>
      <w:r w:rsidRPr="00C52712">
        <w:rPr>
          <w:rStyle w:val="FontStyle45"/>
          <w:rFonts w:ascii="Times New Roman" w:hAnsi="Times New Roman"/>
          <w:sz w:val="28"/>
          <w:szCs w:val="28"/>
        </w:rPr>
        <w:t xml:space="preserve">указанных выше </w:t>
      </w:r>
      <w:r w:rsidRPr="00C52712">
        <w:rPr>
          <w:rStyle w:val="FontStyle69"/>
          <w:rFonts w:ascii="Times New Roman" w:hAnsi="Times New Roman"/>
          <w:sz w:val="28"/>
          <w:szCs w:val="28"/>
        </w:rPr>
        <w:t xml:space="preserve">параметров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-диски могут иметь объем 4,7 </w:t>
      </w:r>
      <w:r w:rsidRPr="00C52712">
        <w:rPr>
          <w:rStyle w:val="FontStyle45"/>
          <w:rFonts w:ascii="Times New Roman" w:hAnsi="Times New Roman"/>
          <w:sz w:val="28"/>
          <w:szCs w:val="28"/>
        </w:rPr>
        <w:t xml:space="preserve">Гб или </w:t>
      </w:r>
      <w:r w:rsidRPr="00C52712">
        <w:rPr>
          <w:rStyle w:val="FontStyle69"/>
          <w:rFonts w:ascii="Times New Roman" w:hAnsi="Times New Roman"/>
          <w:sz w:val="28"/>
          <w:szCs w:val="28"/>
        </w:rPr>
        <w:t xml:space="preserve">8,5 </w:t>
      </w:r>
      <w:r w:rsidRPr="00C52712">
        <w:rPr>
          <w:rStyle w:val="FontStyle46"/>
          <w:rFonts w:ascii="Times New Roman" w:hAnsi="Times New Roman"/>
          <w:sz w:val="28"/>
          <w:szCs w:val="28"/>
        </w:rPr>
        <w:t>Гб.</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Все компакт-диски (и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 и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 имеют </w:t>
      </w:r>
      <w:r w:rsidRPr="00C52712">
        <w:rPr>
          <w:rStyle w:val="FontStyle45"/>
          <w:rFonts w:ascii="Times New Roman" w:hAnsi="Times New Roman"/>
          <w:sz w:val="28"/>
          <w:szCs w:val="28"/>
        </w:rPr>
        <w:t>одинаковую струк</w:t>
      </w:r>
      <w:r w:rsidRPr="00C52712">
        <w:rPr>
          <w:rStyle w:val="FontStyle69"/>
          <w:rFonts w:ascii="Times New Roman" w:hAnsi="Times New Roman"/>
          <w:sz w:val="28"/>
          <w:szCs w:val="28"/>
        </w:rPr>
        <w:t>туру хранения информации. Скорость чтения</w:t>
      </w:r>
      <w:r w:rsidRPr="00C52712">
        <w:rPr>
          <w:rStyle w:val="FontStyle45"/>
          <w:rFonts w:ascii="Times New Roman" w:hAnsi="Times New Roman"/>
          <w:sz w:val="28"/>
          <w:szCs w:val="28"/>
        </w:rPr>
        <w:t xml:space="preserve">/записи оптических </w:t>
      </w:r>
      <w:r w:rsidRPr="00C52712">
        <w:rPr>
          <w:rStyle w:val="FontStyle69"/>
          <w:rFonts w:ascii="Times New Roman" w:hAnsi="Times New Roman"/>
          <w:sz w:val="28"/>
          <w:szCs w:val="28"/>
        </w:rPr>
        <w:t xml:space="preserve">приводов измеряется в единицах, кратных базовой </w:t>
      </w:r>
      <w:r w:rsidRPr="00C52712">
        <w:rPr>
          <w:rStyle w:val="FontStyle45"/>
          <w:rFonts w:ascii="Times New Roman" w:hAnsi="Times New Roman"/>
          <w:sz w:val="28"/>
          <w:szCs w:val="28"/>
        </w:rPr>
        <w:t>скорости (обоз</w:t>
      </w:r>
      <w:r w:rsidRPr="00C52712">
        <w:rPr>
          <w:rStyle w:val="FontStyle69"/>
          <w:rFonts w:ascii="Times New Roman" w:hAnsi="Times New Roman"/>
          <w:sz w:val="28"/>
          <w:szCs w:val="28"/>
        </w:rPr>
        <w:t xml:space="preserve">начается 16х, 24х, </w:t>
      </w:r>
      <w:r w:rsidRPr="00C52712">
        <w:rPr>
          <w:rStyle w:val="FontStyle69"/>
          <w:rFonts w:ascii="Times New Roman" w:hAnsi="Times New Roman"/>
          <w:sz w:val="28"/>
          <w:szCs w:val="28"/>
        </w:rPr>
        <w:lastRenderedPageBreak/>
        <w:t xml:space="preserve">48х и т.д.). Для приводов </w:t>
      </w:r>
      <w:r w:rsidRPr="00C52712">
        <w:rPr>
          <w:rStyle w:val="FontStyle69"/>
          <w:rFonts w:ascii="Times New Roman" w:hAnsi="Times New Roman"/>
          <w:sz w:val="28"/>
          <w:szCs w:val="28"/>
          <w:lang w:val="en-US"/>
        </w:rPr>
        <w:t>CD</w:t>
      </w:r>
      <w:r w:rsidRPr="00C52712">
        <w:rPr>
          <w:rStyle w:val="FontStyle69"/>
          <w:rFonts w:ascii="Times New Roman" w:hAnsi="Times New Roman"/>
          <w:sz w:val="28"/>
          <w:szCs w:val="28"/>
        </w:rPr>
        <w:t xml:space="preserve"> </w:t>
      </w:r>
      <w:r w:rsidRPr="00C52712">
        <w:rPr>
          <w:rStyle w:val="FontStyle45"/>
          <w:rFonts w:ascii="Times New Roman" w:hAnsi="Times New Roman"/>
          <w:sz w:val="28"/>
          <w:szCs w:val="28"/>
        </w:rPr>
        <w:t>базовая ско</w:t>
      </w:r>
      <w:r w:rsidRPr="00C52712">
        <w:rPr>
          <w:rStyle w:val="FontStyle69"/>
          <w:rFonts w:ascii="Times New Roman" w:hAnsi="Times New Roman"/>
          <w:sz w:val="28"/>
          <w:szCs w:val="28"/>
        </w:rPr>
        <w:t xml:space="preserve">рость равна 150 Кб/с, для </w:t>
      </w:r>
      <w:r w:rsidRPr="00C52712">
        <w:rPr>
          <w:rStyle w:val="FontStyle69"/>
          <w:rFonts w:ascii="Times New Roman" w:hAnsi="Times New Roman"/>
          <w:sz w:val="28"/>
          <w:szCs w:val="28"/>
          <w:lang w:val="en-US"/>
        </w:rPr>
        <w:t>DVD</w:t>
      </w:r>
      <w:r w:rsidRPr="00C52712">
        <w:rPr>
          <w:rStyle w:val="FontStyle69"/>
          <w:rFonts w:ascii="Times New Roman" w:hAnsi="Times New Roman"/>
          <w:sz w:val="28"/>
          <w:szCs w:val="28"/>
        </w:rPr>
        <w:t xml:space="preserve"> — 1,385 Мб/</w:t>
      </w:r>
      <w:proofErr w:type="gramStart"/>
      <w:r w:rsidRPr="00C52712">
        <w:rPr>
          <w:rStyle w:val="FontStyle69"/>
          <w:rFonts w:ascii="Times New Roman" w:hAnsi="Times New Roman"/>
          <w:sz w:val="28"/>
          <w:szCs w:val="28"/>
        </w:rPr>
        <w:t>с</w:t>
      </w:r>
      <w:proofErr w:type="gramEnd"/>
      <w:r w:rsidRPr="00C52712">
        <w:rPr>
          <w:rStyle w:val="FontStyle69"/>
          <w:rFonts w:ascii="Times New Roman" w:hAnsi="Times New Roman"/>
          <w:sz w:val="28"/>
          <w:szCs w:val="28"/>
        </w:rPr>
        <w:t>.</w:t>
      </w:r>
    </w:p>
    <w:p w:rsidR="00F153B8" w:rsidRPr="00C52712" w:rsidRDefault="00F153B8" w:rsidP="00F153B8">
      <w:pPr>
        <w:pStyle w:val="Style3"/>
        <w:widowControl/>
        <w:ind w:firstLine="709"/>
        <w:jc w:val="both"/>
        <w:rPr>
          <w:rStyle w:val="FontStyle69"/>
          <w:rFonts w:ascii="Times New Roman" w:hAnsi="Times New Roman"/>
          <w:sz w:val="28"/>
          <w:szCs w:val="28"/>
          <w:lang w:eastAsia="en-US"/>
        </w:rPr>
      </w:pPr>
      <w:proofErr w:type="spellStart"/>
      <w:r w:rsidRPr="00C52712">
        <w:rPr>
          <w:rStyle w:val="FontStyle45"/>
          <w:rFonts w:ascii="Times New Roman" w:hAnsi="Times New Roman"/>
          <w:b/>
          <w:sz w:val="28"/>
          <w:szCs w:val="28"/>
        </w:rPr>
        <w:t>Blu-ray</w:t>
      </w:r>
      <w:proofErr w:type="spellEnd"/>
      <w:r w:rsidRPr="00C52712">
        <w:rPr>
          <w:rStyle w:val="FontStyle69"/>
          <w:rFonts w:ascii="Times New Roman" w:hAnsi="Times New Roman"/>
          <w:sz w:val="28"/>
          <w:szCs w:val="28"/>
          <w:lang w:eastAsia="en-US"/>
        </w:rPr>
        <w:t xml:space="preserve"> (</w:t>
      </w:r>
      <w:proofErr w:type="spellStart"/>
      <w:r w:rsidRPr="00C52712">
        <w:rPr>
          <w:rStyle w:val="FontStyle69"/>
          <w:rFonts w:ascii="Times New Roman" w:hAnsi="Times New Roman"/>
          <w:sz w:val="28"/>
          <w:szCs w:val="28"/>
          <w:lang w:val="en-US" w:eastAsia="en-US"/>
        </w:rPr>
        <w:t>Blu</w:t>
      </w:r>
      <w:proofErr w:type="spellEnd"/>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ray</w:t>
      </w:r>
      <w:r w:rsidRPr="00C52712">
        <w:rPr>
          <w:rStyle w:val="FontStyle69"/>
          <w:rFonts w:ascii="Times New Roman" w:hAnsi="Times New Roman"/>
          <w:sz w:val="28"/>
          <w:szCs w:val="28"/>
          <w:lang w:eastAsia="en-US"/>
        </w:rPr>
        <w:t xml:space="preserve"> </w:t>
      </w:r>
      <w:r w:rsidRPr="00C52712">
        <w:rPr>
          <w:rStyle w:val="FontStyle69"/>
          <w:rFonts w:ascii="Times New Roman" w:hAnsi="Times New Roman"/>
          <w:sz w:val="28"/>
          <w:szCs w:val="28"/>
          <w:lang w:val="en-US" w:eastAsia="en-US"/>
        </w:rPr>
        <w:t>Disc</w:t>
      </w:r>
      <w:r w:rsidRPr="00C52712">
        <w:rPr>
          <w:rStyle w:val="FontStyle69"/>
          <w:rFonts w:ascii="Times New Roman" w:hAnsi="Times New Roman"/>
          <w:sz w:val="28"/>
          <w:szCs w:val="28"/>
          <w:lang w:eastAsia="en-US"/>
        </w:rPr>
        <w:t xml:space="preserve">) является названием </w:t>
      </w:r>
      <w:r w:rsidRPr="00C52712">
        <w:rPr>
          <w:rStyle w:val="FontStyle45"/>
          <w:rFonts w:ascii="Times New Roman" w:hAnsi="Times New Roman"/>
          <w:sz w:val="28"/>
          <w:szCs w:val="28"/>
          <w:lang w:eastAsia="en-US"/>
        </w:rPr>
        <w:t xml:space="preserve">формата оптического </w:t>
      </w:r>
      <w:r w:rsidRPr="00C52712">
        <w:rPr>
          <w:rStyle w:val="FontStyle69"/>
          <w:rFonts w:ascii="Times New Roman" w:hAnsi="Times New Roman"/>
          <w:sz w:val="28"/>
          <w:szCs w:val="28"/>
          <w:lang w:eastAsia="en-US"/>
        </w:rPr>
        <w:t xml:space="preserve">диска следующего поколения. В </w:t>
      </w:r>
      <w:proofErr w:type="spellStart"/>
      <w:r w:rsidRPr="00C52712">
        <w:rPr>
          <w:rStyle w:val="FontStyle69"/>
          <w:rFonts w:ascii="Times New Roman" w:hAnsi="Times New Roman"/>
          <w:sz w:val="28"/>
          <w:szCs w:val="28"/>
          <w:lang w:val="en-US" w:eastAsia="en-US"/>
        </w:rPr>
        <w:t>Blu</w:t>
      </w:r>
      <w:proofErr w:type="spellEnd"/>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Ray</w:t>
      </w:r>
      <w:r w:rsidRPr="00C52712">
        <w:rPr>
          <w:rStyle w:val="FontStyle69"/>
          <w:rFonts w:ascii="Times New Roman" w:hAnsi="Times New Roman"/>
          <w:sz w:val="28"/>
          <w:szCs w:val="28"/>
          <w:lang w:eastAsia="en-US"/>
        </w:rPr>
        <w:t xml:space="preserve"> для </w:t>
      </w:r>
      <w:r w:rsidRPr="00C52712">
        <w:rPr>
          <w:rStyle w:val="FontStyle45"/>
          <w:rFonts w:ascii="Times New Roman" w:hAnsi="Times New Roman"/>
          <w:sz w:val="28"/>
          <w:szCs w:val="28"/>
          <w:lang w:eastAsia="en-US"/>
        </w:rPr>
        <w:t xml:space="preserve">записи и чтения </w:t>
      </w:r>
      <w:r w:rsidRPr="00C52712">
        <w:rPr>
          <w:rStyle w:val="FontStyle69"/>
          <w:rFonts w:ascii="Times New Roman" w:hAnsi="Times New Roman"/>
          <w:sz w:val="28"/>
          <w:szCs w:val="28"/>
          <w:lang w:eastAsia="en-US"/>
        </w:rPr>
        <w:t xml:space="preserve">данных вместо красного лазера, который используется в </w:t>
      </w:r>
      <w:r w:rsidRPr="00C52712">
        <w:rPr>
          <w:rStyle w:val="FontStyle46"/>
          <w:rFonts w:ascii="Times New Roman" w:hAnsi="Times New Roman"/>
          <w:sz w:val="28"/>
          <w:szCs w:val="28"/>
          <w:lang w:val="en-US" w:eastAsia="en-US"/>
        </w:rPr>
        <w:t>DVD</w:t>
      </w:r>
      <w:r w:rsidRPr="00C52712">
        <w:rPr>
          <w:rStyle w:val="FontStyle46"/>
          <w:rFonts w:ascii="Times New Roman" w:hAnsi="Times New Roman"/>
          <w:sz w:val="28"/>
          <w:szCs w:val="28"/>
          <w:lang w:eastAsia="en-US"/>
        </w:rPr>
        <w:t xml:space="preserve"> и </w:t>
      </w:r>
      <w:r w:rsidRPr="00C52712">
        <w:rPr>
          <w:rStyle w:val="FontStyle69"/>
          <w:rFonts w:ascii="Times New Roman" w:hAnsi="Times New Roman"/>
          <w:sz w:val="28"/>
          <w:szCs w:val="28"/>
          <w:lang w:val="en-US" w:eastAsia="en-US"/>
        </w:rPr>
        <w:t>CD</w:t>
      </w:r>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ROM</w:t>
      </w:r>
      <w:r w:rsidRPr="00C52712">
        <w:rPr>
          <w:rStyle w:val="FontStyle69"/>
          <w:rFonts w:ascii="Times New Roman" w:hAnsi="Times New Roman"/>
          <w:sz w:val="28"/>
          <w:szCs w:val="28"/>
          <w:lang w:eastAsia="en-US"/>
        </w:rPr>
        <w:t xml:space="preserve">, применен синий лазер. У синего лазера </w:t>
      </w:r>
      <w:r w:rsidRPr="00C52712">
        <w:rPr>
          <w:rStyle w:val="FontStyle45"/>
          <w:rFonts w:ascii="Times New Roman" w:hAnsi="Times New Roman"/>
          <w:sz w:val="28"/>
          <w:szCs w:val="28"/>
          <w:lang w:eastAsia="en-US"/>
        </w:rPr>
        <w:t xml:space="preserve">длина </w:t>
      </w:r>
      <w:r w:rsidRPr="00C52712">
        <w:rPr>
          <w:rStyle w:val="FontStyle46"/>
          <w:rFonts w:ascii="Times New Roman" w:hAnsi="Times New Roman"/>
          <w:sz w:val="28"/>
          <w:szCs w:val="28"/>
          <w:lang w:eastAsia="en-US"/>
        </w:rPr>
        <w:t xml:space="preserve">волны </w:t>
      </w:r>
      <w:r w:rsidRPr="00C52712">
        <w:rPr>
          <w:rStyle w:val="FontStyle69"/>
          <w:rFonts w:ascii="Times New Roman" w:hAnsi="Times New Roman"/>
          <w:sz w:val="28"/>
          <w:szCs w:val="28"/>
          <w:lang w:eastAsia="en-US"/>
        </w:rPr>
        <w:t xml:space="preserve">значительно меньше длины волны красного лазера. Это </w:t>
      </w:r>
      <w:r w:rsidRPr="00C52712">
        <w:rPr>
          <w:rStyle w:val="FontStyle45"/>
          <w:rFonts w:ascii="Times New Roman" w:hAnsi="Times New Roman"/>
          <w:sz w:val="28"/>
          <w:szCs w:val="28"/>
          <w:lang w:eastAsia="en-US"/>
        </w:rPr>
        <w:t xml:space="preserve">позволяет </w:t>
      </w:r>
      <w:r w:rsidRPr="00C52712">
        <w:rPr>
          <w:rStyle w:val="FontStyle69"/>
          <w:rFonts w:ascii="Times New Roman" w:hAnsi="Times New Roman"/>
          <w:sz w:val="28"/>
          <w:szCs w:val="28"/>
          <w:lang w:eastAsia="en-US"/>
        </w:rPr>
        <w:t xml:space="preserve">сделать толщину дорожки данных тоньше, что приводит </w:t>
      </w:r>
      <w:r w:rsidRPr="00C52712">
        <w:rPr>
          <w:rStyle w:val="FontStyle45"/>
          <w:rFonts w:ascii="Times New Roman" w:hAnsi="Times New Roman"/>
          <w:sz w:val="28"/>
          <w:szCs w:val="28"/>
          <w:lang w:eastAsia="en-US"/>
        </w:rPr>
        <w:t>к значи</w:t>
      </w:r>
      <w:r w:rsidRPr="00C52712">
        <w:rPr>
          <w:rStyle w:val="FontStyle45"/>
          <w:rFonts w:ascii="Times New Roman" w:hAnsi="Times New Roman"/>
          <w:sz w:val="28"/>
          <w:szCs w:val="28"/>
          <w:lang w:eastAsia="en-US"/>
        </w:rPr>
        <w:softHyphen/>
      </w:r>
      <w:r w:rsidRPr="00C52712">
        <w:rPr>
          <w:rStyle w:val="FontStyle69"/>
          <w:rFonts w:ascii="Times New Roman" w:hAnsi="Times New Roman"/>
          <w:sz w:val="28"/>
          <w:szCs w:val="28"/>
          <w:lang w:eastAsia="en-US"/>
        </w:rPr>
        <w:t xml:space="preserve">тельному увеличению емкости носителя. Формат </w:t>
      </w:r>
      <w:r w:rsidRPr="00C52712">
        <w:rPr>
          <w:rStyle w:val="FontStyle45"/>
          <w:rFonts w:ascii="Times New Roman" w:hAnsi="Times New Roman"/>
          <w:sz w:val="28"/>
          <w:szCs w:val="28"/>
          <w:lang w:eastAsia="en-US"/>
        </w:rPr>
        <w:t xml:space="preserve">был разработан </w:t>
      </w:r>
      <w:r w:rsidRPr="00C52712">
        <w:rPr>
          <w:rStyle w:val="FontStyle69"/>
          <w:rFonts w:ascii="Times New Roman" w:hAnsi="Times New Roman"/>
          <w:sz w:val="28"/>
          <w:szCs w:val="28"/>
          <w:lang w:eastAsia="en-US"/>
        </w:rPr>
        <w:t xml:space="preserve">для обеспечения возможности записи, перезаписи и </w:t>
      </w:r>
      <w:r w:rsidRPr="00C52712">
        <w:rPr>
          <w:rStyle w:val="FontStyle45"/>
          <w:rFonts w:ascii="Times New Roman" w:hAnsi="Times New Roman"/>
          <w:sz w:val="28"/>
          <w:szCs w:val="28"/>
          <w:lang w:eastAsia="en-US"/>
        </w:rPr>
        <w:t>воспроизве</w:t>
      </w:r>
      <w:r w:rsidRPr="00C52712">
        <w:rPr>
          <w:rStyle w:val="FontStyle45"/>
          <w:rFonts w:ascii="Times New Roman" w:hAnsi="Times New Roman"/>
          <w:sz w:val="28"/>
          <w:szCs w:val="28"/>
          <w:lang w:eastAsia="en-US"/>
        </w:rPr>
        <w:softHyphen/>
      </w:r>
      <w:r w:rsidRPr="00C52712">
        <w:rPr>
          <w:rStyle w:val="FontStyle69"/>
          <w:rFonts w:ascii="Times New Roman" w:hAnsi="Times New Roman"/>
          <w:sz w:val="28"/>
          <w:szCs w:val="28"/>
          <w:lang w:eastAsia="en-US"/>
        </w:rPr>
        <w:t>дения видео высокого разрешения (</w:t>
      </w:r>
      <w:r w:rsidRPr="00C52712">
        <w:rPr>
          <w:rStyle w:val="FontStyle69"/>
          <w:rFonts w:ascii="Times New Roman" w:hAnsi="Times New Roman"/>
          <w:sz w:val="28"/>
          <w:szCs w:val="28"/>
          <w:lang w:val="en-US" w:eastAsia="en-US"/>
        </w:rPr>
        <w:t>HD</w:t>
      </w:r>
      <w:r w:rsidRPr="00C52712">
        <w:rPr>
          <w:rStyle w:val="FontStyle69"/>
          <w:rFonts w:ascii="Times New Roman" w:hAnsi="Times New Roman"/>
          <w:sz w:val="28"/>
          <w:szCs w:val="28"/>
          <w:lang w:eastAsia="en-US"/>
        </w:rPr>
        <w:t>-</w:t>
      </w:r>
      <w:r w:rsidRPr="00C52712">
        <w:rPr>
          <w:rStyle w:val="FontStyle69"/>
          <w:rFonts w:ascii="Times New Roman" w:hAnsi="Times New Roman"/>
          <w:sz w:val="28"/>
          <w:szCs w:val="28"/>
          <w:lang w:val="en-US" w:eastAsia="en-US"/>
        </w:rPr>
        <w:t>video</w:t>
      </w:r>
      <w:r w:rsidRPr="00C52712">
        <w:rPr>
          <w:rStyle w:val="FontStyle69"/>
          <w:rFonts w:ascii="Times New Roman" w:hAnsi="Times New Roman"/>
          <w:sz w:val="28"/>
          <w:szCs w:val="28"/>
          <w:lang w:eastAsia="en-US"/>
        </w:rPr>
        <w:t xml:space="preserve">), а также </w:t>
      </w:r>
      <w:r w:rsidRPr="00C52712">
        <w:rPr>
          <w:rStyle w:val="FontStyle45"/>
          <w:rFonts w:ascii="Times New Roman" w:hAnsi="Times New Roman"/>
          <w:sz w:val="28"/>
          <w:szCs w:val="28"/>
          <w:lang w:eastAsia="en-US"/>
        </w:rPr>
        <w:t xml:space="preserve">для </w:t>
      </w:r>
      <w:r w:rsidRPr="00C52712">
        <w:rPr>
          <w:rStyle w:val="FontStyle46"/>
          <w:rFonts w:ascii="Times New Roman" w:hAnsi="Times New Roman"/>
          <w:sz w:val="28"/>
          <w:szCs w:val="28"/>
          <w:lang w:eastAsia="en-US"/>
        </w:rPr>
        <w:t>хра</w:t>
      </w:r>
      <w:r w:rsidRPr="00C52712">
        <w:rPr>
          <w:rStyle w:val="FontStyle69"/>
          <w:rFonts w:ascii="Times New Roman" w:hAnsi="Times New Roman"/>
          <w:sz w:val="28"/>
          <w:szCs w:val="28"/>
          <w:lang w:eastAsia="en-US"/>
        </w:rPr>
        <w:t xml:space="preserve">нения больших объемов данных. Емкость нового </w:t>
      </w:r>
      <w:r w:rsidRPr="00C52712">
        <w:rPr>
          <w:rStyle w:val="FontStyle45"/>
          <w:rFonts w:ascii="Times New Roman" w:hAnsi="Times New Roman"/>
          <w:sz w:val="28"/>
          <w:szCs w:val="28"/>
          <w:lang w:eastAsia="en-US"/>
        </w:rPr>
        <w:t xml:space="preserve">формата — </w:t>
      </w:r>
      <w:r w:rsidRPr="00C52712">
        <w:rPr>
          <w:rStyle w:val="FontStyle46"/>
          <w:rFonts w:ascii="Times New Roman" w:hAnsi="Times New Roman"/>
          <w:sz w:val="28"/>
          <w:szCs w:val="28"/>
          <w:lang w:eastAsia="en-US"/>
        </w:rPr>
        <w:t xml:space="preserve">от </w:t>
      </w:r>
      <w:r w:rsidRPr="00C52712">
        <w:rPr>
          <w:rStyle w:val="FontStyle69"/>
          <w:rFonts w:ascii="Times New Roman" w:hAnsi="Times New Roman"/>
          <w:sz w:val="28"/>
          <w:szCs w:val="28"/>
          <w:lang w:eastAsia="en-US"/>
        </w:rPr>
        <w:t>25 до 50 Гб.</w:t>
      </w:r>
    </w:p>
    <w:p w:rsidR="00F153B8" w:rsidRPr="00C52712" w:rsidRDefault="00F153B8" w:rsidP="00F153B8">
      <w:pPr>
        <w:pStyle w:val="Style4"/>
        <w:widowControl/>
        <w:ind w:firstLine="709"/>
        <w:jc w:val="both"/>
        <w:rPr>
          <w:rFonts w:ascii="Times New Roman" w:hAnsi="Times New Roman"/>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roofErr w:type="spellStart"/>
      <w:r w:rsidRPr="00C52712">
        <w:rPr>
          <w:rStyle w:val="FontStyle42"/>
          <w:rFonts w:ascii="Times New Roman" w:hAnsi="Times New Roman"/>
          <w:i/>
          <w:sz w:val="28"/>
          <w:szCs w:val="28"/>
        </w:rPr>
        <w:t>Флеш</w:t>
      </w:r>
      <w:proofErr w:type="spellEnd"/>
      <w:r w:rsidRPr="00C52712">
        <w:rPr>
          <w:rStyle w:val="FontStyle42"/>
          <w:rFonts w:ascii="Times New Roman" w:hAnsi="Times New Roman"/>
          <w:i/>
          <w:sz w:val="28"/>
          <w:szCs w:val="28"/>
        </w:rPr>
        <w:t>-память</w:t>
      </w:r>
    </w:p>
    <w:p w:rsidR="00F153B8" w:rsidRPr="00C52712" w:rsidRDefault="00F153B8" w:rsidP="00F153B8">
      <w:pPr>
        <w:ind w:firstLine="709"/>
        <w:jc w:val="both"/>
        <w:rPr>
          <w:rStyle w:val="FontStyle69"/>
          <w:sz w:val="28"/>
          <w:szCs w:val="28"/>
        </w:rPr>
      </w:pPr>
      <w:r w:rsidRPr="00C52712">
        <w:rPr>
          <w:rStyle w:val="FontStyle69"/>
          <w:sz w:val="28"/>
          <w:szCs w:val="28"/>
        </w:rPr>
        <w:t xml:space="preserve">По устройству </w:t>
      </w:r>
      <w:proofErr w:type="spellStart"/>
      <w:r w:rsidRPr="00C52712">
        <w:rPr>
          <w:rStyle w:val="FontStyle69"/>
          <w:sz w:val="28"/>
          <w:szCs w:val="28"/>
        </w:rPr>
        <w:t>флеш</w:t>
      </w:r>
      <w:proofErr w:type="spellEnd"/>
      <w:r w:rsidRPr="00C52712">
        <w:rPr>
          <w:rStyle w:val="FontStyle69"/>
          <w:sz w:val="28"/>
          <w:szCs w:val="28"/>
        </w:rPr>
        <w:t>-память (</w:t>
      </w:r>
      <w:r w:rsidRPr="00C52712">
        <w:rPr>
          <w:rStyle w:val="FontStyle69"/>
          <w:sz w:val="28"/>
          <w:szCs w:val="28"/>
          <w:lang w:val="en-US"/>
        </w:rPr>
        <w:t>flash</w:t>
      </w:r>
      <w:r w:rsidRPr="00C52712">
        <w:rPr>
          <w:rStyle w:val="FontStyle69"/>
          <w:sz w:val="28"/>
          <w:szCs w:val="28"/>
        </w:rPr>
        <w:t xml:space="preserve">-память) напоминает </w:t>
      </w:r>
      <w:r w:rsidRPr="00C52712">
        <w:rPr>
          <w:rStyle w:val="FontStyle46"/>
          <w:sz w:val="28"/>
          <w:szCs w:val="28"/>
        </w:rPr>
        <w:t>микро</w:t>
      </w:r>
      <w:r w:rsidRPr="00C52712">
        <w:rPr>
          <w:rStyle w:val="FontStyle69"/>
          <w:sz w:val="28"/>
          <w:szCs w:val="28"/>
        </w:rPr>
        <w:t xml:space="preserve">схему динамической энергозависимой памяти, в </w:t>
      </w:r>
      <w:r w:rsidRPr="00C52712">
        <w:rPr>
          <w:rStyle w:val="FontStyle45"/>
          <w:sz w:val="28"/>
          <w:szCs w:val="28"/>
        </w:rPr>
        <w:t xml:space="preserve">которой вместо </w:t>
      </w:r>
      <w:r w:rsidRPr="00C52712">
        <w:rPr>
          <w:rStyle w:val="FontStyle69"/>
          <w:sz w:val="28"/>
          <w:szCs w:val="28"/>
        </w:rPr>
        <w:t xml:space="preserve">конденсаторов в ячейках памяти установлены транзисторы. </w:t>
      </w:r>
      <w:r w:rsidRPr="00C52712">
        <w:rPr>
          <w:rStyle w:val="FontStyle46"/>
          <w:sz w:val="28"/>
          <w:szCs w:val="28"/>
        </w:rPr>
        <w:t xml:space="preserve">При </w:t>
      </w:r>
      <w:r w:rsidRPr="00C52712">
        <w:rPr>
          <w:rStyle w:val="FontStyle69"/>
          <w:sz w:val="28"/>
          <w:szCs w:val="28"/>
        </w:rPr>
        <w:t>подаче напряжения транзистор принимает одно из фиксирован</w:t>
      </w:r>
      <w:r w:rsidRPr="00C52712">
        <w:rPr>
          <w:rStyle w:val="FontStyle69"/>
          <w:sz w:val="28"/>
          <w:szCs w:val="28"/>
        </w:rPr>
        <w:softHyphen/>
        <w:t xml:space="preserve">ных положений — закрытое или открытое. Он остается в </w:t>
      </w:r>
      <w:r w:rsidRPr="00C52712">
        <w:rPr>
          <w:rStyle w:val="FontStyle45"/>
          <w:sz w:val="28"/>
          <w:szCs w:val="28"/>
        </w:rPr>
        <w:t xml:space="preserve">этом </w:t>
      </w:r>
      <w:r w:rsidRPr="00C52712">
        <w:rPr>
          <w:rStyle w:val="FontStyle69"/>
          <w:sz w:val="28"/>
          <w:szCs w:val="28"/>
        </w:rPr>
        <w:t xml:space="preserve">положении до тех пор, пока на него не будет подан </w:t>
      </w:r>
      <w:r w:rsidRPr="00C52712">
        <w:rPr>
          <w:rStyle w:val="FontStyle45"/>
          <w:sz w:val="28"/>
          <w:szCs w:val="28"/>
        </w:rPr>
        <w:t xml:space="preserve">новый </w:t>
      </w:r>
      <w:r w:rsidRPr="00C52712">
        <w:rPr>
          <w:rStyle w:val="FontStyle46"/>
          <w:sz w:val="28"/>
          <w:szCs w:val="28"/>
        </w:rPr>
        <w:t>элект</w:t>
      </w:r>
      <w:r w:rsidRPr="00C52712">
        <w:rPr>
          <w:rStyle w:val="FontStyle69"/>
          <w:sz w:val="28"/>
          <w:szCs w:val="28"/>
        </w:rPr>
        <w:t>рический заряд, изменяющий его состояние.</w:t>
      </w:r>
    </w:p>
    <w:p w:rsidR="00F153B8" w:rsidRPr="00C52712" w:rsidRDefault="00F153B8" w:rsidP="00F153B8">
      <w:pPr>
        <w:pStyle w:val="Style3"/>
        <w:widowControl/>
        <w:ind w:firstLine="709"/>
        <w:jc w:val="both"/>
        <w:rPr>
          <w:rStyle w:val="FontStyle69"/>
          <w:rFonts w:ascii="Times New Roman" w:hAnsi="Times New Roman"/>
          <w:sz w:val="28"/>
          <w:szCs w:val="28"/>
          <w:lang w:eastAsia="en-US"/>
        </w:rPr>
      </w:pPr>
      <w:proofErr w:type="gramStart"/>
      <w:r w:rsidRPr="00C52712">
        <w:rPr>
          <w:rStyle w:val="FontStyle45"/>
          <w:rFonts w:ascii="Times New Roman" w:hAnsi="Times New Roman"/>
          <w:b/>
          <w:sz w:val="28"/>
          <w:szCs w:val="28"/>
          <w:lang w:val="en-US" w:eastAsia="en-US"/>
        </w:rPr>
        <w:t>USB</w:t>
      </w:r>
      <w:r w:rsidRPr="00C52712">
        <w:rPr>
          <w:rStyle w:val="FontStyle45"/>
          <w:rFonts w:ascii="Times New Roman" w:hAnsi="Times New Roman"/>
          <w:b/>
          <w:sz w:val="28"/>
          <w:szCs w:val="28"/>
          <w:lang w:eastAsia="en-US"/>
        </w:rPr>
        <w:t xml:space="preserve"> </w:t>
      </w:r>
      <w:r w:rsidRPr="00C52712">
        <w:rPr>
          <w:rStyle w:val="FontStyle45"/>
          <w:rFonts w:ascii="Times New Roman" w:hAnsi="Times New Roman"/>
          <w:b/>
          <w:sz w:val="28"/>
          <w:szCs w:val="28"/>
          <w:lang w:val="en-US" w:eastAsia="en-US"/>
        </w:rPr>
        <w:t>flash</w:t>
      </w:r>
      <w:r w:rsidRPr="00C52712">
        <w:rPr>
          <w:rStyle w:val="FontStyle45"/>
          <w:rFonts w:ascii="Times New Roman" w:hAnsi="Times New Roman"/>
          <w:b/>
          <w:sz w:val="28"/>
          <w:szCs w:val="28"/>
          <w:lang w:eastAsia="en-US"/>
        </w:rPr>
        <w:t xml:space="preserve"> </w:t>
      </w:r>
      <w:r w:rsidRPr="00C52712">
        <w:rPr>
          <w:rStyle w:val="FontStyle45"/>
          <w:rFonts w:ascii="Times New Roman" w:hAnsi="Times New Roman"/>
          <w:b/>
          <w:sz w:val="28"/>
          <w:szCs w:val="28"/>
          <w:lang w:val="en-US" w:eastAsia="en-US"/>
        </w:rPr>
        <w:t>drive</w:t>
      </w:r>
      <w:r w:rsidRPr="00C52712">
        <w:rPr>
          <w:rStyle w:val="FontStyle45"/>
          <w:rFonts w:ascii="Times New Roman" w:hAnsi="Times New Roman"/>
          <w:b/>
          <w:sz w:val="28"/>
          <w:szCs w:val="28"/>
          <w:lang w:eastAsia="en-US"/>
        </w:rPr>
        <w:t xml:space="preserve"> (</w:t>
      </w:r>
      <w:proofErr w:type="spellStart"/>
      <w:r w:rsidRPr="00C52712">
        <w:rPr>
          <w:rStyle w:val="FontStyle45"/>
          <w:rFonts w:ascii="Times New Roman" w:hAnsi="Times New Roman"/>
          <w:b/>
          <w:sz w:val="28"/>
          <w:szCs w:val="28"/>
          <w:lang w:eastAsia="en-US"/>
        </w:rPr>
        <w:t>флеш</w:t>
      </w:r>
      <w:proofErr w:type="spellEnd"/>
      <w:r w:rsidRPr="00C52712">
        <w:rPr>
          <w:rStyle w:val="FontStyle45"/>
          <w:rFonts w:ascii="Times New Roman" w:hAnsi="Times New Roman"/>
          <w:b/>
          <w:sz w:val="28"/>
          <w:szCs w:val="28"/>
          <w:lang w:eastAsia="en-US"/>
        </w:rPr>
        <w:t>-накопитель</w:t>
      </w:r>
      <w:r w:rsidRPr="00C52712">
        <w:rPr>
          <w:rStyle w:val="FontStyle69"/>
          <w:rFonts w:ascii="Times New Roman" w:hAnsi="Times New Roman"/>
          <w:sz w:val="28"/>
          <w:szCs w:val="28"/>
          <w:lang w:eastAsia="en-US"/>
        </w:rPr>
        <w:t xml:space="preserve">) — устройство на основе </w:t>
      </w:r>
      <w:proofErr w:type="spellStart"/>
      <w:r w:rsidRPr="00C52712">
        <w:rPr>
          <w:rStyle w:val="FontStyle45"/>
          <w:rFonts w:ascii="Times New Roman" w:hAnsi="Times New Roman"/>
          <w:sz w:val="28"/>
          <w:szCs w:val="28"/>
          <w:lang w:eastAsia="en-US"/>
        </w:rPr>
        <w:t>флеш</w:t>
      </w:r>
      <w:proofErr w:type="spellEnd"/>
      <w:r w:rsidRPr="00C52712">
        <w:rPr>
          <w:rStyle w:val="FontStyle45"/>
          <w:rFonts w:ascii="Times New Roman" w:hAnsi="Times New Roman"/>
          <w:sz w:val="28"/>
          <w:szCs w:val="28"/>
          <w:lang w:eastAsia="en-US"/>
        </w:rPr>
        <w:t xml:space="preserve">-памяти </w:t>
      </w:r>
      <w:r w:rsidRPr="00C52712">
        <w:rPr>
          <w:rStyle w:val="FontStyle69"/>
          <w:rFonts w:ascii="Times New Roman" w:hAnsi="Times New Roman"/>
          <w:sz w:val="28"/>
          <w:szCs w:val="28"/>
          <w:lang w:eastAsia="en-US"/>
        </w:rPr>
        <w:t>для хранения и переноса данных с одного компьютера на другой.</w:t>
      </w:r>
      <w:proofErr w:type="gramEnd"/>
      <w:r w:rsidRPr="00C52712">
        <w:rPr>
          <w:rStyle w:val="FontStyle69"/>
          <w:rFonts w:ascii="Times New Roman" w:hAnsi="Times New Roman"/>
          <w:sz w:val="28"/>
          <w:szCs w:val="28"/>
          <w:lang w:eastAsia="en-US"/>
        </w:rPr>
        <w:t xml:space="preserve"> </w:t>
      </w:r>
      <w:proofErr w:type="spellStart"/>
      <w:r w:rsidRPr="00C52712">
        <w:rPr>
          <w:rStyle w:val="FontStyle69"/>
          <w:rFonts w:ascii="Times New Roman" w:hAnsi="Times New Roman"/>
          <w:sz w:val="28"/>
          <w:szCs w:val="28"/>
          <w:lang w:eastAsia="en-US"/>
        </w:rPr>
        <w:t>Флеш</w:t>
      </w:r>
      <w:proofErr w:type="spellEnd"/>
      <w:r w:rsidRPr="00C52712">
        <w:rPr>
          <w:rStyle w:val="FontStyle69"/>
          <w:rFonts w:ascii="Times New Roman" w:hAnsi="Times New Roman"/>
          <w:sz w:val="28"/>
          <w:szCs w:val="28"/>
          <w:lang w:eastAsia="en-US"/>
        </w:rPr>
        <w:t xml:space="preserve">-память </w:t>
      </w:r>
      <w:proofErr w:type="gramStart"/>
      <w:r w:rsidRPr="00C52712">
        <w:rPr>
          <w:rStyle w:val="FontStyle69"/>
          <w:rFonts w:ascii="Times New Roman" w:hAnsi="Times New Roman"/>
          <w:sz w:val="28"/>
          <w:szCs w:val="28"/>
          <w:lang w:eastAsia="en-US"/>
        </w:rPr>
        <w:t>заключена</w:t>
      </w:r>
      <w:proofErr w:type="gramEnd"/>
      <w:r w:rsidRPr="00C52712">
        <w:rPr>
          <w:rStyle w:val="FontStyle69"/>
          <w:rFonts w:ascii="Times New Roman" w:hAnsi="Times New Roman"/>
          <w:sz w:val="28"/>
          <w:szCs w:val="28"/>
          <w:lang w:eastAsia="en-US"/>
        </w:rPr>
        <w:t xml:space="preserve"> в корпус, напоминающий по внешнему виду брелок. Интерфейс подключения к компьютеру — </w:t>
      </w:r>
      <w:r w:rsidRPr="00C52712">
        <w:rPr>
          <w:rStyle w:val="FontStyle69"/>
          <w:rFonts w:ascii="Times New Roman" w:hAnsi="Times New Roman"/>
          <w:sz w:val="28"/>
          <w:szCs w:val="28"/>
          <w:lang w:val="en-US" w:eastAsia="en-US"/>
        </w:rPr>
        <w:t>USB</w:t>
      </w:r>
      <w:r w:rsidRPr="00C52712">
        <w:rPr>
          <w:rStyle w:val="FontStyle69"/>
          <w:rFonts w:ascii="Times New Roman" w:hAnsi="Times New Roman"/>
          <w:sz w:val="28"/>
          <w:szCs w:val="28"/>
          <w:lang w:eastAsia="en-US"/>
        </w:rPr>
        <w:t xml:space="preserve">. Емкость современных </w:t>
      </w:r>
      <w:proofErr w:type="spellStart"/>
      <w:r w:rsidRPr="00C52712">
        <w:rPr>
          <w:rStyle w:val="FontStyle69"/>
          <w:rFonts w:ascii="Times New Roman" w:hAnsi="Times New Roman"/>
          <w:sz w:val="28"/>
          <w:szCs w:val="28"/>
          <w:lang w:eastAsia="en-US"/>
        </w:rPr>
        <w:t>флеш</w:t>
      </w:r>
      <w:proofErr w:type="spellEnd"/>
      <w:r w:rsidRPr="00C52712">
        <w:rPr>
          <w:rStyle w:val="FontStyle69"/>
          <w:rFonts w:ascii="Times New Roman" w:hAnsi="Times New Roman"/>
          <w:sz w:val="28"/>
          <w:szCs w:val="28"/>
          <w:lang w:eastAsia="en-US"/>
        </w:rPr>
        <w:t>-накопителей достигает 16-32 Гб и продолжает расти быстрыми темпами.</w:t>
      </w:r>
    </w:p>
    <w:p w:rsidR="00F153B8" w:rsidRPr="00C52712" w:rsidRDefault="00F153B8" w:rsidP="00F153B8">
      <w:pPr>
        <w:pStyle w:val="Style18"/>
        <w:widowControl/>
        <w:spacing w:line="240" w:lineRule="auto"/>
        <w:ind w:firstLine="709"/>
        <w:rPr>
          <w:rStyle w:val="FontStyle56"/>
          <w:rFonts w:ascii="Times New Roman" w:hAnsi="Times New Roman"/>
          <w:sz w:val="28"/>
          <w:szCs w:val="28"/>
        </w:rPr>
      </w:pPr>
    </w:p>
    <w:p w:rsidR="00F153B8" w:rsidRPr="00C52712" w:rsidRDefault="00F153B8" w:rsidP="00F153B8">
      <w:pPr>
        <w:pStyle w:val="Style18"/>
        <w:widowControl/>
        <w:spacing w:line="240" w:lineRule="auto"/>
        <w:ind w:firstLine="709"/>
        <w:rPr>
          <w:rStyle w:val="FontStyle56"/>
          <w:rFonts w:ascii="Times New Roman" w:hAnsi="Times New Roman"/>
          <w:sz w:val="28"/>
          <w:szCs w:val="28"/>
        </w:rPr>
      </w:pPr>
      <w:r w:rsidRPr="00C52712">
        <w:rPr>
          <w:rStyle w:val="FontStyle56"/>
          <w:rFonts w:ascii="Times New Roman" w:hAnsi="Times New Roman"/>
          <w:sz w:val="28"/>
          <w:szCs w:val="28"/>
        </w:rPr>
        <w:t>Устройства ввода и вывода информации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Устройства ввода</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предназначены для ввода информации </w:t>
      </w:r>
      <w:r w:rsidRPr="00C52712">
        <w:rPr>
          <w:rStyle w:val="FontStyle45"/>
          <w:rFonts w:ascii="Times New Roman" w:hAnsi="Times New Roman"/>
          <w:sz w:val="28"/>
          <w:szCs w:val="28"/>
        </w:rPr>
        <w:t xml:space="preserve">в </w:t>
      </w:r>
      <w:r w:rsidRPr="00C52712">
        <w:rPr>
          <w:rStyle w:val="FontStyle69"/>
          <w:rFonts w:ascii="Times New Roman" w:hAnsi="Times New Roman"/>
          <w:sz w:val="28"/>
          <w:szCs w:val="28"/>
        </w:rPr>
        <w:t>компьютер.</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К устройствам ввода относятся клавиатура, мышь, </w:t>
      </w:r>
      <w:r w:rsidRPr="00C52712">
        <w:rPr>
          <w:rStyle w:val="FontStyle45"/>
          <w:rFonts w:ascii="Times New Roman" w:hAnsi="Times New Roman"/>
          <w:sz w:val="28"/>
          <w:szCs w:val="28"/>
        </w:rPr>
        <w:t xml:space="preserve">сканер, </w:t>
      </w:r>
      <w:r w:rsidRPr="00C52712">
        <w:rPr>
          <w:rStyle w:val="FontStyle69"/>
          <w:rFonts w:ascii="Times New Roman" w:hAnsi="Times New Roman"/>
          <w:sz w:val="28"/>
          <w:szCs w:val="28"/>
        </w:rPr>
        <w:t xml:space="preserve">микрофон, джойстик, световое перо, </w:t>
      </w:r>
      <w:r w:rsidRPr="00C52712">
        <w:rPr>
          <w:rStyle w:val="FontStyle69"/>
          <w:rFonts w:ascii="Times New Roman" w:hAnsi="Times New Roman"/>
          <w:sz w:val="28"/>
          <w:szCs w:val="28"/>
          <w:lang w:val="en-US"/>
        </w:rPr>
        <w:t>web</w:t>
      </w:r>
      <w:r w:rsidRPr="00C52712">
        <w:rPr>
          <w:rStyle w:val="FontStyle69"/>
          <w:rFonts w:ascii="Times New Roman" w:hAnsi="Times New Roman"/>
          <w:sz w:val="28"/>
          <w:szCs w:val="28"/>
        </w:rPr>
        <w:t xml:space="preserve">-камера и ряд </w:t>
      </w:r>
      <w:r w:rsidRPr="00C52712">
        <w:rPr>
          <w:rStyle w:val="FontStyle45"/>
          <w:rFonts w:ascii="Times New Roman" w:hAnsi="Times New Roman"/>
          <w:sz w:val="28"/>
          <w:szCs w:val="28"/>
        </w:rPr>
        <w:t xml:space="preserve">других </w:t>
      </w:r>
      <w:r w:rsidRPr="00C52712">
        <w:rPr>
          <w:rStyle w:val="FontStyle69"/>
          <w:rFonts w:ascii="Times New Roman" w:hAnsi="Times New Roman"/>
          <w:sz w:val="28"/>
          <w:szCs w:val="28"/>
        </w:rPr>
        <w:t>устройств.</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Клавиатура</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Основным устройством ввода символьной информации </w:t>
      </w:r>
      <w:r w:rsidRPr="00C52712">
        <w:rPr>
          <w:rStyle w:val="FontStyle45"/>
          <w:rFonts w:ascii="Times New Roman" w:hAnsi="Times New Roman"/>
          <w:sz w:val="28"/>
          <w:szCs w:val="28"/>
        </w:rPr>
        <w:t>являет</w:t>
      </w:r>
      <w:r w:rsidRPr="00C52712">
        <w:rPr>
          <w:rStyle w:val="FontStyle69"/>
          <w:rFonts w:ascii="Times New Roman" w:hAnsi="Times New Roman"/>
          <w:sz w:val="28"/>
          <w:szCs w:val="28"/>
        </w:rPr>
        <w:t xml:space="preserve">ся </w:t>
      </w:r>
      <w:r w:rsidRPr="00C52712">
        <w:rPr>
          <w:rStyle w:val="FontStyle45"/>
          <w:rFonts w:ascii="Times New Roman" w:hAnsi="Times New Roman"/>
          <w:sz w:val="28"/>
          <w:szCs w:val="28"/>
        </w:rPr>
        <w:t xml:space="preserve">клавиатура. </w:t>
      </w:r>
      <w:r w:rsidRPr="00C52712">
        <w:rPr>
          <w:rStyle w:val="FontStyle69"/>
          <w:rFonts w:ascii="Times New Roman" w:hAnsi="Times New Roman"/>
          <w:sz w:val="28"/>
          <w:szCs w:val="28"/>
        </w:rPr>
        <w:t xml:space="preserve">Нажатие клавиш замыкает </w:t>
      </w:r>
      <w:r w:rsidRPr="00C52712">
        <w:rPr>
          <w:rStyle w:val="FontStyle45"/>
          <w:rFonts w:ascii="Times New Roman" w:hAnsi="Times New Roman"/>
          <w:sz w:val="28"/>
          <w:szCs w:val="28"/>
        </w:rPr>
        <w:t>определенные элек</w:t>
      </w:r>
      <w:r w:rsidRPr="00C52712">
        <w:rPr>
          <w:rStyle w:val="FontStyle45"/>
          <w:rFonts w:ascii="Times New Roman" w:hAnsi="Times New Roman"/>
          <w:sz w:val="28"/>
          <w:szCs w:val="28"/>
        </w:rPr>
        <w:softHyphen/>
      </w:r>
      <w:r w:rsidRPr="00C52712">
        <w:rPr>
          <w:rStyle w:val="FontStyle69"/>
          <w:rFonts w:ascii="Times New Roman" w:hAnsi="Times New Roman"/>
          <w:sz w:val="28"/>
          <w:szCs w:val="28"/>
        </w:rPr>
        <w:t xml:space="preserve">трические контакты клавиатуры, и, в зависимости </w:t>
      </w:r>
      <w:r w:rsidRPr="00C52712">
        <w:rPr>
          <w:rStyle w:val="FontStyle45"/>
          <w:rFonts w:ascii="Times New Roman" w:hAnsi="Times New Roman"/>
          <w:sz w:val="28"/>
          <w:szCs w:val="28"/>
        </w:rPr>
        <w:t xml:space="preserve">от нажатой </w:t>
      </w:r>
      <w:r w:rsidRPr="00C52712">
        <w:rPr>
          <w:rStyle w:val="FontStyle69"/>
          <w:rFonts w:ascii="Times New Roman" w:hAnsi="Times New Roman"/>
          <w:sz w:val="28"/>
          <w:szCs w:val="28"/>
        </w:rPr>
        <w:t xml:space="preserve">клавиши или их комбинации, в память компьютера </w:t>
      </w:r>
      <w:r w:rsidRPr="00C52712">
        <w:rPr>
          <w:rStyle w:val="FontStyle45"/>
          <w:rFonts w:ascii="Times New Roman" w:hAnsi="Times New Roman"/>
          <w:sz w:val="28"/>
          <w:szCs w:val="28"/>
        </w:rPr>
        <w:t xml:space="preserve">передается </w:t>
      </w:r>
      <w:r w:rsidRPr="00C52712">
        <w:rPr>
          <w:rStyle w:val="FontStyle69"/>
          <w:rFonts w:ascii="Times New Roman" w:hAnsi="Times New Roman"/>
          <w:sz w:val="28"/>
          <w:szCs w:val="28"/>
        </w:rPr>
        <w:t xml:space="preserve">специальный скан-код или их последовательность. </w:t>
      </w:r>
      <w:r w:rsidRPr="00C52712">
        <w:rPr>
          <w:rStyle w:val="FontStyle45"/>
          <w:rFonts w:ascii="Times New Roman" w:hAnsi="Times New Roman"/>
          <w:sz w:val="28"/>
          <w:szCs w:val="28"/>
        </w:rPr>
        <w:t>Преобразова</w:t>
      </w:r>
      <w:r w:rsidRPr="00C52712">
        <w:rPr>
          <w:rStyle w:val="FontStyle69"/>
          <w:rFonts w:ascii="Times New Roman" w:hAnsi="Times New Roman"/>
          <w:sz w:val="28"/>
          <w:szCs w:val="28"/>
        </w:rPr>
        <w:t xml:space="preserve">ние скан-кода в код </w:t>
      </w:r>
      <w:r w:rsidRPr="00C52712">
        <w:rPr>
          <w:rStyle w:val="FontStyle69"/>
          <w:rFonts w:ascii="Times New Roman" w:hAnsi="Times New Roman"/>
          <w:sz w:val="28"/>
          <w:szCs w:val="28"/>
          <w:lang w:val="en-US"/>
        </w:rPr>
        <w:t>ASCII</w:t>
      </w:r>
      <w:r w:rsidRPr="00C52712">
        <w:rPr>
          <w:rStyle w:val="FontStyle69"/>
          <w:rFonts w:ascii="Times New Roman" w:hAnsi="Times New Roman"/>
          <w:sz w:val="28"/>
          <w:szCs w:val="28"/>
        </w:rPr>
        <w:t xml:space="preserve"> выполняют соответствующие </w:t>
      </w:r>
      <w:r w:rsidRPr="00C52712">
        <w:rPr>
          <w:rStyle w:val="FontStyle45"/>
          <w:rFonts w:ascii="Times New Roman" w:hAnsi="Times New Roman"/>
          <w:sz w:val="28"/>
          <w:szCs w:val="28"/>
        </w:rPr>
        <w:t xml:space="preserve">модули </w:t>
      </w:r>
      <w:r w:rsidRPr="00C52712">
        <w:rPr>
          <w:rStyle w:val="FontStyle69"/>
          <w:rFonts w:ascii="Times New Roman" w:hAnsi="Times New Roman"/>
          <w:sz w:val="28"/>
          <w:szCs w:val="28"/>
        </w:rPr>
        <w:t>базовой системы ввода/вывода (</w:t>
      </w:r>
      <w:r w:rsidRPr="00C52712">
        <w:rPr>
          <w:rStyle w:val="FontStyle69"/>
          <w:rFonts w:ascii="Times New Roman" w:hAnsi="Times New Roman"/>
          <w:sz w:val="28"/>
          <w:szCs w:val="28"/>
          <w:lang w:val="en-US"/>
        </w:rPr>
        <w:t>BIOS</w:t>
      </w:r>
      <w:r w:rsidRPr="00C52712">
        <w:rPr>
          <w:rStyle w:val="FontStyle69"/>
          <w:rFonts w:ascii="Times New Roman" w:hAnsi="Times New Roman"/>
          <w:sz w:val="28"/>
          <w:szCs w:val="28"/>
        </w:rPr>
        <w:t>).</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Для пользователей, много времени проводящих за </w:t>
      </w:r>
      <w:r w:rsidRPr="00C52712">
        <w:rPr>
          <w:rStyle w:val="FontStyle45"/>
          <w:rFonts w:ascii="Times New Roman" w:hAnsi="Times New Roman"/>
          <w:sz w:val="28"/>
          <w:szCs w:val="28"/>
        </w:rPr>
        <w:t xml:space="preserve">клавиатурой, </w:t>
      </w:r>
      <w:r w:rsidRPr="00C52712">
        <w:rPr>
          <w:rStyle w:val="FontStyle69"/>
          <w:rFonts w:ascii="Times New Roman" w:hAnsi="Times New Roman"/>
          <w:sz w:val="28"/>
          <w:szCs w:val="28"/>
        </w:rPr>
        <w:t xml:space="preserve">важную роль может играть ее эргономичность. </w:t>
      </w:r>
      <w:r w:rsidRPr="00C52712">
        <w:rPr>
          <w:rStyle w:val="FontStyle46"/>
          <w:rFonts w:ascii="Times New Roman" w:hAnsi="Times New Roman"/>
          <w:b/>
          <w:sz w:val="28"/>
          <w:szCs w:val="28"/>
        </w:rPr>
        <w:t>Эргономичность</w:t>
      </w:r>
      <w:r w:rsidRPr="00C52712">
        <w:rPr>
          <w:rStyle w:val="FontStyle46"/>
          <w:rFonts w:ascii="Times New Roman" w:hAnsi="Times New Roman"/>
          <w:sz w:val="28"/>
          <w:szCs w:val="28"/>
        </w:rPr>
        <w:t xml:space="preserve"> </w:t>
      </w:r>
      <w:r w:rsidRPr="00C52712">
        <w:rPr>
          <w:rStyle w:val="FontStyle69"/>
          <w:rFonts w:ascii="Times New Roman" w:hAnsi="Times New Roman"/>
          <w:sz w:val="28"/>
          <w:szCs w:val="28"/>
        </w:rPr>
        <w:t xml:space="preserve">означает оптимальную приспособленность определенного </w:t>
      </w:r>
      <w:r w:rsidRPr="00C52712">
        <w:rPr>
          <w:rStyle w:val="FontStyle45"/>
          <w:rFonts w:ascii="Times New Roman" w:hAnsi="Times New Roman"/>
          <w:sz w:val="28"/>
          <w:szCs w:val="28"/>
        </w:rPr>
        <w:t>устройст</w:t>
      </w:r>
      <w:r w:rsidRPr="00C52712">
        <w:rPr>
          <w:rStyle w:val="FontStyle69"/>
          <w:rFonts w:ascii="Times New Roman" w:hAnsi="Times New Roman"/>
          <w:sz w:val="28"/>
          <w:szCs w:val="28"/>
        </w:rPr>
        <w:t xml:space="preserve">ва к физиологии человека. Эргономичные клавиатуры обладают некоторыми дополнительными свойствами. Например, имеют развернутые под </w:t>
      </w:r>
      <w:r w:rsidRPr="00C52712">
        <w:rPr>
          <w:rStyle w:val="FontStyle69"/>
          <w:rFonts w:ascii="Times New Roman" w:hAnsi="Times New Roman"/>
          <w:sz w:val="28"/>
          <w:szCs w:val="28"/>
        </w:rPr>
        <w:lastRenderedPageBreak/>
        <w:t>небольшим углом вертикальные ряды клавиш, относящиеся к зонам действия рук, или подставку для кистей рук.</w:t>
      </w:r>
    </w:p>
    <w:p w:rsidR="00F153B8" w:rsidRPr="00C52712" w:rsidRDefault="00F153B8" w:rsidP="00F153B8">
      <w:pPr>
        <w:ind w:firstLine="709"/>
        <w:jc w:val="both"/>
        <w:rPr>
          <w:rStyle w:val="FontStyle69"/>
          <w:sz w:val="28"/>
          <w:szCs w:val="28"/>
        </w:rPr>
      </w:pPr>
      <w:r w:rsidRPr="00C52712">
        <w:rPr>
          <w:rStyle w:val="FontStyle69"/>
          <w:sz w:val="28"/>
          <w:szCs w:val="28"/>
        </w:rPr>
        <w:t>Существуют беспроводные клавиатуры, которые для связи с компьютером используют радиоканал.</w:t>
      </w:r>
    </w:p>
    <w:p w:rsidR="00F153B8" w:rsidRPr="00C52712" w:rsidRDefault="00F153B8" w:rsidP="00F153B8">
      <w:pPr>
        <w:ind w:firstLine="709"/>
        <w:jc w:val="both"/>
        <w:rPr>
          <w:rStyle w:val="FontStyle69"/>
          <w:sz w:val="28"/>
          <w:szCs w:val="28"/>
        </w:rPr>
      </w:pPr>
    </w:p>
    <w:p w:rsidR="00F153B8" w:rsidRPr="00C52712" w:rsidRDefault="00F153B8" w:rsidP="00F153B8">
      <w:pPr>
        <w:pStyle w:val="Style24"/>
        <w:widowControl/>
        <w:spacing w:line="240" w:lineRule="auto"/>
        <w:ind w:firstLine="709"/>
        <w:jc w:val="both"/>
        <w:rPr>
          <w:rStyle w:val="FontStyle48"/>
          <w:rFonts w:ascii="Times New Roman" w:hAnsi="Times New Roman"/>
          <w:sz w:val="28"/>
          <w:szCs w:val="28"/>
        </w:rPr>
      </w:pPr>
      <w:r w:rsidRPr="00C52712">
        <w:rPr>
          <w:rStyle w:val="FontStyle48"/>
          <w:rFonts w:ascii="Times New Roman" w:hAnsi="Times New Roman"/>
          <w:sz w:val="28"/>
          <w:szCs w:val="28"/>
        </w:rPr>
        <w:t>Мышь</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Компьютерная мышь</w:t>
      </w:r>
      <w:r w:rsidRPr="00C52712">
        <w:rPr>
          <w:rStyle w:val="FontStyle69"/>
          <w:rFonts w:ascii="Times New Roman" w:hAnsi="Times New Roman"/>
          <w:sz w:val="28"/>
          <w:szCs w:val="28"/>
        </w:rPr>
        <w:t xml:space="preserve"> относится к устройствам ввода, обеспечивающим интерфейс пользователя с компьютером. С помощью мыши пользователь указывает </w:t>
      </w:r>
      <w:proofErr w:type="gramStart"/>
      <w:r w:rsidRPr="00C52712">
        <w:rPr>
          <w:rStyle w:val="FontStyle69"/>
          <w:rFonts w:ascii="Times New Roman" w:hAnsi="Times New Roman"/>
          <w:sz w:val="28"/>
          <w:szCs w:val="28"/>
        </w:rPr>
        <w:t>на те</w:t>
      </w:r>
      <w:proofErr w:type="gramEnd"/>
      <w:r w:rsidRPr="00C52712">
        <w:rPr>
          <w:rStyle w:val="FontStyle69"/>
          <w:rFonts w:ascii="Times New Roman" w:hAnsi="Times New Roman"/>
          <w:sz w:val="28"/>
          <w:szCs w:val="28"/>
        </w:rPr>
        <w:t xml:space="preserve"> или иные объекты на экране монитора, а также выбирает действие, которое необходимо выполнить с этими объектами. Кроме того, компьютерные мыши используются для рисования объектов в графических редакторах.</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Существуют беспроводные мыши с радио- и инфракрасными передатчиками.</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Сканер</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Сканером называется устройство для ввода в компью</w:t>
      </w:r>
      <w:r w:rsidRPr="00C52712">
        <w:rPr>
          <w:rStyle w:val="FontStyle69"/>
          <w:rFonts w:ascii="Times New Roman" w:hAnsi="Times New Roman"/>
          <w:sz w:val="28"/>
          <w:szCs w:val="28"/>
        </w:rPr>
        <w:softHyphen/>
        <w:t>тер изображений, нанесенных на плоскую поверхность. Сканер позволяет вводить в компьютер изображения текстов, рисунков, слайдов, фотографий, чертежей и другой графической информации. В основе принципа работы сканера лежит отражение от объекта или прохождение через объект света. Свет от яркой лампы, располагающейся внутри устройства, отражается от сканируемого объекта. Сам объект предварительно размещается на стекле сканера изображением вниз. Приемник света фиксирует яркость и цвет отражения от каждой точки, а затем преобразует световые импульсы в электрический сигнал.</w:t>
      </w:r>
    </w:p>
    <w:p w:rsidR="00F153B8" w:rsidRPr="00C52712" w:rsidRDefault="00F153B8" w:rsidP="00F153B8">
      <w:pPr>
        <w:pStyle w:val="Style4"/>
        <w:widowControl/>
        <w:ind w:firstLine="709"/>
        <w:jc w:val="both"/>
        <w:rPr>
          <w:rStyle w:val="FontStyle42"/>
          <w:rFonts w:ascii="Times New Roman" w:hAnsi="Times New Roman"/>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Прочие устройства ввода информации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Графический планшет</w:t>
      </w:r>
      <w:r w:rsidRPr="00C52712">
        <w:rPr>
          <w:rStyle w:val="FontStyle69"/>
          <w:rFonts w:ascii="Times New Roman" w:hAnsi="Times New Roman"/>
          <w:sz w:val="28"/>
          <w:szCs w:val="28"/>
        </w:rPr>
        <w:t xml:space="preserve"> — устройство для ввода рисунков от руки непосредственно в компьютер. Состоит из пера и плоского планшета, чувствительного к нажатию пера.</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Микрофон</w:t>
      </w:r>
      <w:r w:rsidRPr="00C52712">
        <w:rPr>
          <w:rStyle w:val="FontStyle69"/>
          <w:rFonts w:ascii="Times New Roman" w:hAnsi="Times New Roman"/>
          <w:sz w:val="28"/>
          <w:szCs w:val="28"/>
        </w:rPr>
        <w:t xml:space="preserve"> — устройство для преобразования звука в электрический сигнал.</w:t>
      </w:r>
    </w:p>
    <w:p w:rsidR="00F153B8" w:rsidRPr="00C52712" w:rsidRDefault="00F153B8" w:rsidP="00F153B8">
      <w:pPr>
        <w:pStyle w:val="Style3"/>
        <w:widowControl/>
        <w:ind w:firstLine="709"/>
        <w:jc w:val="both"/>
        <w:rPr>
          <w:rStyle w:val="FontStyle69"/>
          <w:rFonts w:ascii="Times New Roman" w:hAnsi="Times New Roman"/>
          <w:sz w:val="28"/>
          <w:szCs w:val="28"/>
        </w:rPr>
      </w:pPr>
      <w:proofErr w:type="spellStart"/>
      <w:r w:rsidRPr="00C52712">
        <w:rPr>
          <w:rStyle w:val="FontStyle69"/>
          <w:rFonts w:ascii="Times New Roman" w:hAnsi="Times New Roman"/>
          <w:b/>
          <w:sz w:val="28"/>
          <w:szCs w:val="28"/>
        </w:rPr>
        <w:t>Web</w:t>
      </w:r>
      <w:proofErr w:type="spellEnd"/>
      <w:r w:rsidRPr="00C52712">
        <w:rPr>
          <w:rStyle w:val="FontStyle69"/>
          <w:rFonts w:ascii="Times New Roman" w:hAnsi="Times New Roman"/>
          <w:b/>
          <w:sz w:val="28"/>
          <w:szCs w:val="28"/>
        </w:rPr>
        <w:t>-камера</w:t>
      </w:r>
      <w:r w:rsidRPr="00C52712">
        <w:rPr>
          <w:rStyle w:val="FontStyle69"/>
          <w:rFonts w:ascii="Times New Roman" w:hAnsi="Times New Roman"/>
          <w:sz w:val="28"/>
          <w:szCs w:val="28"/>
          <w:lang w:eastAsia="en-US"/>
        </w:rPr>
        <w:t xml:space="preserve"> — цифровое устройство, производящее видеосъемку, оцифровку, сжатие и передачу цифрового видео по компьюте</w:t>
      </w:r>
      <w:r w:rsidRPr="00C52712">
        <w:rPr>
          <w:rStyle w:val="FontStyle49"/>
          <w:rFonts w:ascii="Times New Roman" w:hAnsi="Times New Roman"/>
          <w:sz w:val="28"/>
          <w:szCs w:val="28"/>
        </w:rPr>
        <w:t xml:space="preserve">рным </w:t>
      </w:r>
      <w:r w:rsidRPr="00C52712">
        <w:rPr>
          <w:rStyle w:val="FontStyle69"/>
          <w:rFonts w:ascii="Times New Roman" w:hAnsi="Times New Roman"/>
          <w:sz w:val="28"/>
          <w:szCs w:val="28"/>
        </w:rPr>
        <w:t xml:space="preserve">сетям. В последние </w:t>
      </w:r>
      <w:r w:rsidRPr="00C52712">
        <w:rPr>
          <w:rStyle w:val="FontStyle56"/>
          <w:rFonts w:ascii="Times New Roman" w:hAnsi="Times New Roman"/>
          <w:sz w:val="28"/>
          <w:szCs w:val="28"/>
        </w:rPr>
        <w:t xml:space="preserve">годы </w:t>
      </w:r>
      <w:proofErr w:type="spellStart"/>
      <w:r w:rsidRPr="00C52712">
        <w:rPr>
          <w:rStyle w:val="FontStyle69"/>
          <w:rFonts w:ascii="Times New Roman" w:hAnsi="Times New Roman"/>
          <w:sz w:val="28"/>
          <w:szCs w:val="28"/>
        </w:rPr>
        <w:t>web</w:t>
      </w:r>
      <w:proofErr w:type="spellEnd"/>
      <w:r w:rsidRPr="00C52712">
        <w:rPr>
          <w:rStyle w:val="FontStyle69"/>
          <w:rFonts w:ascii="Times New Roman" w:hAnsi="Times New Roman"/>
          <w:sz w:val="28"/>
          <w:szCs w:val="28"/>
        </w:rPr>
        <w:t>-камеры</w:t>
      </w:r>
      <w:r w:rsidRPr="00C52712">
        <w:rPr>
          <w:rStyle w:val="FontStyle69"/>
          <w:rFonts w:ascii="Times New Roman" w:hAnsi="Times New Roman"/>
          <w:sz w:val="28"/>
          <w:szCs w:val="28"/>
          <w:lang w:eastAsia="en-US"/>
        </w:rPr>
        <w:t xml:space="preserve"> </w:t>
      </w:r>
      <w:r w:rsidRPr="00C52712">
        <w:rPr>
          <w:rStyle w:val="FontStyle69"/>
          <w:rFonts w:ascii="Times New Roman" w:hAnsi="Times New Roman"/>
          <w:sz w:val="28"/>
          <w:szCs w:val="28"/>
        </w:rPr>
        <w:t xml:space="preserve">находят очень широкое применение для </w:t>
      </w:r>
      <w:r w:rsidRPr="00C52712">
        <w:rPr>
          <w:rStyle w:val="FontStyle56"/>
          <w:rFonts w:ascii="Times New Roman" w:hAnsi="Times New Roman"/>
          <w:sz w:val="28"/>
          <w:szCs w:val="28"/>
        </w:rPr>
        <w:t xml:space="preserve">проведения </w:t>
      </w:r>
      <w:r w:rsidRPr="00C52712">
        <w:rPr>
          <w:rStyle w:val="FontStyle69"/>
          <w:rFonts w:ascii="Times New Roman" w:hAnsi="Times New Roman"/>
          <w:sz w:val="28"/>
          <w:szCs w:val="28"/>
        </w:rPr>
        <w:t>видеоконференций, а также для организации системы видеонаблюдения.</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Джойстик</w:t>
      </w:r>
      <w:r w:rsidRPr="00C52712">
        <w:rPr>
          <w:rStyle w:val="FontStyle69"/>
          <w:rFonts w:ascii="Times New Roman" w:hAnsi="Times New Roman"/>
          <w:sz w:val="28"/>
          <w:szCs w:val="28"/>
        </w:rPr>
        <w:t xml:space="preserve"> — устройство управления в компьютерных играх. Представляет собой рычаг на подставке, который можно отклонить в двух плоскостях. На рычаге могут быть различные гашетки, кнопки и переключатели.</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Устройства вывода</w:t>
      </w:r>
      <w:r w:rsidRPr="00C52712">
        <w:rPr>
          <w:rStyle w:val="FontStyle69"/>
          <w:rFonts w:ascii="Times New Roman" w:hAnsi="Times New Roman"/>
          <w:sz w:val="28"/>
          <w:szCs w:val="28"/>
        </w:rPr>
        <w:t xml:space="preserve"> предназначены для передачи информации от компьютера к пользователю.</w:t>
      </w:r>
    </w:p>
    <w:p w:rsidR="00F153B8" w:rsidRPr="00C52712" w:rsidRDefault="00F153B8" w:rsidP="00F153B8">
      <w:pPr>
        <w:widowControl/>
        <w:ind w:firstLine="709"/>
        <w:jc w:val="both"/>
        <w:rPr>
          <w:sz w:val="28"/>
          <w:szCs w:val="28"/>
        </w:rPr>
      </w:pPr>
      <w:r w:rsidRPr="00C52712">
        <w:rPr>
          <w:rStyle w:val="FontStyle69"/>
          <w:sz w:val="28"/>
          <w:szCs w:val="28"/>
        </w:rPr>
        <w:lastRenderedPageBreak/>
        <w:t>Основными устройствами вывода являются монитор, принтер, акустические колонки, наушники, плоттер.</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Мониторы</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69"/>
          <w:rFonts w:ascii="Times New Roman" w:hAnsi="Times New Roman"/>
          <w:b/>
          <w:sz w:val="28"/>
          <w:szCs w:val="28"/>
        </w:rPr>
        <w:t>Монитор</w:t>
      </w:r>
      <w:r w:rsidRPr="00C52712">
        <w:rPr>
          <w:rStyle w:val="FontStyle69"/>
          <w:rFonts w:ascii="Times New Roman" w:hAnsi="Times New Roman"/>
          <w:sz w:val="28"/>
          <w:szCs w:val="28"/>
        </w:rPr>
        <w:t xml:space="preserve"> — это устройство для визуального отображения </w:t>
      </w:r>
      <w:r w:rsidRPr="00C52712">
        <w:rPr>
          <w:rStyle w:val="FontStyle46"/>
          <w:rFonts w:ascii="Times New Roman" w:hAnsi="Times New Roman"/>
          <w:sz w:val="28"/>
          <w:szCs w:val="28"/>
        </w:rPr>
        <w:t>(выво</w:t>
      </w:r>
      <w:r w:rsidRPr="00C52712">
        <w:rPr>
          <w:rStyle w:val="FontStyle69"/>
          <w:rFonts w:ascii="Times New Roman" w:hAnsi="Times New Roman"/>
          <w:sz w:val="28"/>
          <w:szCs w:val="28"/>
        </w:rPr>
        <w:t>да) текстовой и графической информации.</w:t>
      </w:r>
    </w:p>
    <w:p w:rsidR="00F153B8" w:rsidRPr="00C52712"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Самым распространенным в настоящее время типом мониторов являются жидкокристаллические мониторы </w:t>
      </w:r>
      <w:r w:rsidRPr="00C52712">
        <w:rPr>
          <w:rStyle w:val="FontStyle69"/>
          <w:rFonts w:ascii="Times New Roman" w:hAnsi="Times New Roman"/>
          <w:sz w:val="28"/>
          <w:szCs w:val="28"/>
          <w:lang w:val="en-US"/>
        </w:rPr>
        <w:t>LCD</w:t>
      </w:r>
      <w:r w:rsidRPr="00C52712">
        <w:rPr>
          <w:rStyle w:val="FontStyle69"/>
          <w:rFonts w:ascii="Times New Roman" w:hAnsi="Times New Roman"/>
          <w:sz w:val="28"/>
          <w:szCs w:val="28"/>
        </w:rPr>
        <w:t>. Однако еще достаточно большое число пользователей применяют устаревшие мониторы с электронно-лучевой трубкой (</w:t>
      </w:r>
      <w:r w:rsidRPr="00C52712">
        <w:rPr>
          <w:rStyle w:val="FontStyle69"/>
          <w:rFonts w:ascii="Times New Roman" w:hAnsi="Times New Roman"/>
          <w:sz w:val="28"/>
          <w:szCs w:val="28"/>
          <w:lang w:val="en-US"/>
        </w:rPr>
        <w:t>CRT</w:t>
      </w:r>
      <w:r w:rsidRPr="00C52712">
        <w:rPr>
          <w:rStyle w:val="FontStyle69"/>
          <w:rFonts w:ascii="Times New Roman" w:hAnsi="Times New Roman"/>
          <w:sz w:val="28"/>
          <w:szCs w:val="28"/>
        </w:rPr>
        <w:t xml:space="preserve">-мониторы). Существуют также </w:t>
      </w:r>
      <w:proofErr w:type="spellStart"/>
      <w:r w:rsidRPr="00C52712">
        <w:rPr>
          <w:rStyle w:val="FontStyle69"/>
          <w:rFonts w:ascii="Times New Roman" w:hAnsi="Times New Roman"/>
          <w:sz w:val="28"/>
          <w:szCs w:val="28"/>
        </w:rPr>
        <w:t>газоплазменные</w:t>
      </w:r>
      <w:proofErr w:type="spellEnd"/>
      <w:r w:rsidRPr="00C52712">
        <w:rPr>
          <w:rStyle w:val="FontStyle69"/>
          <w:rFonts w:ascii="Times New Roman" w:hAnsi="Times New Roman"/>
          <w:sz w:val="28"/>
          <w:szCs w:val="28"/>
        </w:rPr>
        <w:t xml:space="preserve"> мониторы, которые пока являются достаточно большой редкостью ввиду их высокой цены.</w:t>
      </w: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p>
    <w:p w:rsidR="00F153B8" w:rsidRPr="00C52712" w:rsidRDefault="00F153B8" w:rsidP="00F153B8">
      <w:pPr>
        <w:pStyle w:val="Style4"/>
        <w:widowControl/>
        <w:ind w:firstLine="709"/>
        <w:jc w:val="both"/>
        <w:rPr>
          <w:rStyle w:val="FontStyle42"/>
          <w:rFonts w:ascii="Times New Roman" w:hAnsi="Times New Roman"/>
          <w:i/>
          <w:smallCaps w:val="0"/>
          <w:sz w:val="28"/>
          <w:szCs w:val="28"/>
        </w:rPr>
      </w:pPr>
      <w:r w:rsidRPr="00C52712">
        <w:rPr>
          <w:rStyle w:val="FontStyle42"/>
          <w:rFonts w:ascii="Times New Roman" w:hAnsi="Times New Roman"/>
          <w:i/>
          <w:sz w:val="28"/>
          <w:szCs w:val="28"/>
        </w:rPr>
        <w:t>Принтеры</w:t>
      </w:r>
    </w:p>
    <w:p w:rsidR="00F153B8" w:rsidRPr="00C52712" w:rsidRDefault="00F153B8" w:rsidP="00F153B8">
      <w:pPr>
        <w:pStyle w:val="Style5"/>
        <w:widowControl/>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Принтер</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это устройство для вывода цифровой информации на бумагу.</w:t>
      </w:r>
    </w:p>
    <w:p w:rsidR="00F153B8" w:rsidRDefault="00F153B8" w:rsidP="00F153B8">
      <w:pPr>
        <w:pStyle w:val="Style3"/>
        <w:widowControl/>
        <w:ind w:firstLine="709"/>
        <w:jc w:val="both"/>
        <w:rPr>
          <w:rStyle w:val="FontStyle69"/>
          <w:rFonts w:ascii="Times New Roman" w:hAnsi="Times New Roman"/>
          <w:sz w:val="28"/>
          <w:szCs w:val="28"/>
        </w:rPr>
      </w:pPr>
      <w:r w:rsidRPr="00C52712">
        <w:rPr>
          <w:rStyle w:val="FontStyle69"/>
          <w:rFonts w:ascii="Times New Roman" w:hAnsi="Times New Roman"/>
          <w:sz w:val="28"/>
          <w:szCs w:val="28"/>
        </w:rPr>
        <w:t xml:space="preserve">Существуют три основных типа принтеров: </w:t>
      </w:r>
      <w:r>
        <w:rPr>
          <w:rStyle w:val="FontStyle69"/>
          <w:rFonts w:ascii="Times New Roman" w:hAnsi="Times New Roman"/>
          <w:sz w:val="28"/>
          <w:szCs w:val="28"/>
        </w:rPr>
        <w:t>матричные, струйные и лазерные.</w:t>
      </w:r>
    </w:p>
    <w:p w:rsidR="00F153B8" w:rsidRDefault="00F153B8" w:rsidP="00F153B8">
      <w:pPr>
        <w:pStyle w:val="Style3"/>
        <w:widowControl/>
        <w:ind w:firstLine="709"/>
        <w:jc w:val="both"/>
        <w:rPr>
          <w:rStyle w:val="FontStyle69"/>
          <w:rFonts w:ascii="Times New Roman" w:hAnsi="Times New Roman"/>
          <w:sz w:val="28"/>
          <w:szCs w:val="28"/>
        </w:rPr>
      </w:pPr>
    </w:p>
    <w:p w:rsidR="00F153B8" w:rsidRPr="00B04C34" w:rsidRDefault="00F153B8" w:rsidP="00F153B8">
      <w:pPr>
        <w:pStyle w:val="Style3"/>
        <w:widowControl/>
        <w:ind w:firstLine="709"/>
        <w:jc w:val="both"/>
        <w:rPr>
          <w:rStyle w:val="FontStyle42"/>
          <w:rFonts w:ascii="Times New Roman" w:hAnsi="Times New Roman"/>
          <w:b w:val="0"/>
          <w:bCs w:val="0"/>
          <w:smallCaps w:val="0"/>
          <w:sz w:val="28"/>
          <w:szCs w:val="28"/>
        </w:rPr>
      </w:pPr>
      <w:r w:rsidRPr="00C52712">
        <w:rPr>
          <w:rStyle w:val="FontStyle68"/>
          <w:rFonts w:ascii="Times New Roman" w:hAnsi="Times New Roman"/>
          <w:i/>
          <w:sz w:val="28"/>
          <w:szCs w:val="28"/>
        </w:rPr>
        <w:t>Г</w:t>
      </w:r>
      <w:r w:rsidRPr="00C52712">
        <w:rPr>
          <w:rStyle w:val="FontStyle42"/>
          <w:rFonts w:ascii="Times New Roman" w:hAnsi="Times New Roman"/>
          <w:i/>
          <w:sz w:val="28"/>
          <w:szCs w:val="28"/>
        </w:rPr>
        <w:t>рафопостроитель</w:t>
      </w:r>
    </w:p>
    <w:p w:rsidR="00F153B8" w:rsidRDefault="00F153B8" w:rsidP="00F153B8">
      <w:pPr>
        <w:pStyle w:val="Style35"/>
        <w:widowControl/>
        <w:spacing w:line="240" w:lineRule="auto"/>
        <w:ind w:firstLine="709"/>
        <w:jc w:val="both"/>
        <w:rPr>
          <w:rStyle w:val="FontStyle42"/>
          <w:rFonts w:ascii="Times New Roman" w:hAnsi="Times New Roman"/>
          <w:smallCaps w:val="0"/>
          <w:sz w:val="28"/>
          <w:szCs w:val="28"/>
        </w:rPr>
      </w:pPr>
      <w:r w:rsidRPr="00C52712">
        <w:rPr>
          <w:rStyle w:val="FontStyle45"/>
          <w:rFonts w:ascii="Times New Roman" w:hAnsi="Times New Roman"/>
          <w:b/>
          <w:sz w:val="28"/>
          <w:szCs w:val="28"/>
        </w:rPr>
        <w:t>Графопостроитель (плоттер)</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устройство </w:t>
      </w:r>
      <w:r w:rsidRPr="00C52712">
        <w:rPr>
          <w:rStyle w:val="FontStyle45"/>
          <w:rFonts w:ascii="Times New Roman" w:hAnsi="Times New Roman"/>
          <w:sz w:val="28"/>
          <w:szCs w:val="28"/>
        </w:rPr>
        <w:t xml:space="preserve">для </w:t>
      </w:r>
      <w:r w:rsidRPr="00C52712">
        <w:rPr>
          <w:rStyle w:val="FontStyle69"/>
          <w:rFonts w:ascii="Times New Roman" w:hAnsi="Times New Roman"/>
          <w:sz w:val="28"/>
          <w:szCs w:val="28"/>
        </w:rPr>
        <w:t xml:space="preserve">вывода данных </w:t>
      </w:r>
      <w:r w:rsidRPr="00C52712">
        <w:rPr>
          <w:rStyle w:val="FontStyle45"/>
          <w:rFonts w:ascii="Times New Roman" w:hAnsi="Times New Roman"/>
          <w:sz w:val="28"/>
          <w:szCs w:val="28"/>
        </w:rPr>
        <w:t xml:space="preserve">в </w:t>
      </w:r>
      <w:r w:rsidRPr="00C52712">
        <w:rPr>
          <w:rStyle w:val="FontStyle69"/>
          <w:rFonts w:ascii="Times New Roman" w:hAnsi="Times New Roman"/>
          <w:sz w:val="28"/>
          <w:szCs w:val="28"/>
        </w:rPr>
        <w:t xml:space="preserve">графической форме на бумагу, пластик, фоточувствительный </w:t>
      </w:r>
      <w:r w:rsidRPr="00C52712">
        <w:rPr>
          <w:rStyle w:val="FontStyle45"/>
          <w:rFonts w:ascii="Times New Roman" w:hAnsi="Times New Roman"/>
          <w:sz w:val="28"/>
          <w:szCs w:val="28"/>
        </w:rPr>
        <w:t xml:space="preserve">материал или </w:t>
      </w:r>
      <w:r w:rsidRPr="00C52712">
        <w:rPr>
          <w:rStyle w:val="FontStyle69"/>
          <w:rFonts w:ascii="Times New Roman" w:hAnsi="Times New Roman"/>
          <w:sz w:val="28"/>
          <w:szCs w:val="28"/>
        </w:rPr>
        <w:t>иной носитель путем черчения.</w:t>
      </w:r>
    </w:p>
    <w:p w:rsidR="00F153B8" w:rsidRPr="00AF43FD" w:rsidRDefault="00F153B8" w:rsidP="00F153B8">
      <w:pPr>
        <w:pStyle w:val="Style35"/>
        <w:widowControl/>
        <w:spacing w:line="240" w:lineRule="auto"/>
        <w:jc w:val="both"/>
        <w:rPr>
          <w:rStyle w:val="FontStyle42"/>
          <w:rFonts w:ascii="Times New Roman" w:hAnsi="Times New Roman"/>
          <w:i/>
          <w:smallCaps w:val="0"/>
          <w:sz w:val="28"/>
          <w:szCs w:val="28"/>
        </w:rPr>
      </w:pPr>
      <w:r w:rsidRPr="00AF43FD">
        <w:rPr>
          <w:rStyle w:val="FontStyle42"/>
          <w:rFonts w:ascii="Times New Roman" w:hAnsi="Times New Roman"/>
          <w:i/>
          <w:sz w:val="28"/>
          <w:szCs w:val="28"/>
        </w:rPr>
        <w:t xml:space="preserve">Устройства ввода и вывода звуковой информации </w:t>
      </w:r>
    </w:p>
    <w:p w:rsidR="00F153B8" w:rsidRPr="00C52712" w:rsidRDefault="00F153B8" w:rsidP="00F153B8">
      <w:pPr>
        <w:pStyle w:val="Style35"/>
        <w:widowControl/>
        <w:spacing w:line="240" w:lineRule="auto"/>
        <w:ind w:firstLine="709"/>
        <w:jc w:val="both"/>
        <w:rPr>
          <w:rStyle w:val="FontStyle69"/>
          <w:rFonts w:ascii="Times New Roman" w:hAnsi="Times New Roman"/>
          <w:sz w:val="28"/>
          <w:szCs w:val="28"/>
        </w:rPr>
      </w:pPr>
      <w:r w:rsidRPr="00C52712">
        <w:rPr>
          <w:rStyle w:val="FontStyle45"/>
          <w:rFonts w:ascii="Times New Roman" w:hAnsi="Times New Roman"/>
          <w:b/>
          <w:sz w:val="28"/>
          <w:szCs w:val="28"/>
        </w:rPr>
        <w:t>Микрофон</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устройство </w:t>
      </w:r>
      <w:r w:rsidRPr="00C52712">
        <w:rPr>
          <w:rStyle w:val="FontStyle45"/>
          <w:rFonts w:ascii="Times New Roman" w:hAnsi="Times New Roman"/>
          <w:sz w:val="28"/>
          <w:szCs w:val="28"/>
        </w:rPr>
        <w:t xml:space="preserve">для </w:t>
      </w:r>
      <w:r w:rsidRPr="00C52712">
        <w:rPr>
          <w:rStyle w:val="FontStyle43"/>
          <w:rFonts w:ascii="Times New Roman" w:eastAsia="Arial Unicode MS" w:hAnsi="Times New Roman"/>
          <w:sz w:val="28"/>
          <w:szCs w:val="28"/>
        </w:rPr>
        <w:t xml:space="preserve">ввода </w:t>
      </w:r>
      <w:r w:rsidRPr="00C52712">
        <w:rPr>
          <w:rStyle w:val="FontStyle69"/>
          <w:rFonts w:ascii="Times New Roman" w:hAnsi="Times New Roman"/>
          <w:sz w:val="28"/>
          <w:szCs w:val="28"/>
        </w:rPr>
        <w:t>звуковой информации в компьютер. Микрофон преобразовывает звуковые колебания в колебания электрического тока.</w:t>
      </w:r>
    </w:p>
    <w:p w:rsidR="00F153B8" w:rsidRPr="00C52712" w:rsidRDefault="00F153B8" w:rsidP="00F153B8">
      <w:pPr>
        <w:pStyle w:val="Style36"/>
        <w:widowControl/>
        <w:spacing w:line="240" w:lineRule="auto"/>
        <w:ind w:firstLine="709"/>
        <w:rPr>
          <w:rStyle w:val="FontStyle69"/>
          <w:rFonts w:ascii="Times New Roman" w:hAnsi="Times New Roman"/>
          <w:sz w:val="28"/>
          <w:szCs w:val="28"/>
        </w:rPr>
      </w:pPr>
      <w:r w:rsidRPr="00C52712">
        <w:rPr>
          <w:rStyle w:val="FontStyle45"/>
          <w:rFonts w:ascii="Times New Roman" w:hAnsi="Times New Roman"/>
          <w:b/>
          <w:sz w:val="28"/>
          <w:szCs w:val="28"/>
        </w:rPr>
        <w:t>Компьютерные колонки и наушники</w:t>
      </w:r>
      <w:r w:rsidRPr="00C52712">
        <w:rPr>
          <w:rStyle w:val="FontStyle45"/>
          <w:rFonts w:ascii="Times New Roman" w:hAnsi="Times New Roman"/>
          <w:sz w:val="28"/>
          <w:szCs w:val="28"/>
        </w:rPr>
        <w:t xml:space="preserve"> </w:t>
      </w:r>
      <w:r w:rsidRPr="00C52712">
        <w:rPr>
          <w:rStyle w:val="FontStyle69"/>
          <w:rFonts w:ascii="Times New Roman" w:hAnsi="Times New Roman"/>
          <w:sz w:val="28"/>
          <w:szCs w:val="28"/>
        </w:rPr>
        <w:t xml:space="preserve">— устройства </w:t>
      </w:r>
      <w:r w:rsidRPr="00C52712">
        <w:rPr>
          <w:rStyle w:val="FontStyle45"/>
          <w:rFonts w:ascii="Times New Roman" w:hAnsi="Times New Roman"/>
          <w:sz w:val="28"/>
          <w:szCs w:val="28"/>
        </w:rPr>
        <w:t xml:space="preserve">для </w:t>
      </w:r>
      <w:r w:rsidRPr="00C52712">
        <w:rPr>
          <w:rStyle w:val="FontStyle43"/>
          <w:rFonts w:ascii="Times New Roman" w:eastAsia="Arial Unicode MS" w:hAnsi="Times New Roman"/>
          <w:sz w:val="28"/>
          <w:szCs w:val="28"/>
        </w:rPr>
        <w:t xml:space="preserve">вывода </w:t>
      </w:r>
      <w:r w:rsidRPr="00C52712">
        <w:rPr>
          <w:rStyle w:val="FontStyle69"/>
          <w:rFonts w:ascii="Times New Roman" w:hAnsi="Times New Roman"/>
          <w:sz w:val="28"/>
          <w:szCs w:val="28"/>
        </w:rPr>
        <w:t>оцифрованного звука.</w:t>
      </w:r>
    </w:p>
    <w:p w:rsidR="00F153B8" w:rsidRPr="00C52712" w:rsidRDefault="00F153B8" w:rsidP="00F153B8">
      <w:pPr>
        <w:ind w:firstLine="709"/>
        <w:jc w:val="both"/>
        <w:rPr>
          <w:rStyle w:val="FontStyle69"/>
          <w:sz w:val="28"/>
          <w:szCs w:val="28"/>
        </w:rPr>
      </w:pPr>
      <w:r w:rsidRPr="00C52712">
        <w:rPr>
          <w:rStyle w:val="FontStyle69"/>
          <w:sz w:val="28"/>
          <w:szCs w:val="28"/>
        </w:rPr>
        <w:t>Компьютерные колонки (динамики) бывают разного качества: от недорогих пластиковых до дорогих стереосистем с высококачественным звуком. Усилитель в компьютерных колонках встроен прямо в них и не нуждается в отдельном подключении. Часто применяется система из нескольких (двух, четырех или пяти) колонок с сабвуфером, который усиливает звучание низких частот, плохо воспринимаемых человеческим ухом.</w:t>
      </w:r>
    </w:p>
    <w:p w:rsidR="00F153B8" w:rsidRPr="00C52712" w:rsidRDefault="00F153B8" w:rsidP="00F153B8">
      <w:pPr>
        <w:pStyle w:val="Style8"/>
        <w:widowControl/>
        <w:spacing w:line="240" w:lineRule="auto"/>
        <w:ind w:left="360" w:firstLine="0"/>
        <w:jc w:val="center"/>
        <w:rPr>
          <w:rStyle w:val="FontStyle39"/>
          <w:rFonts w:ascii="Times New Roman" w:hAnsi="Times New Roman"/>
          <w:bCs/>
          <w:sz w:val="28"/>
          <w:szCs w:val="28"/>
        </w:rPr>
      </w:pPr>
    </w:p>
    <w:p w:rsidR="00F153B8" w:rsidRPr="00C52712" w:rsidRDefault="00F153B8" w:rsidP="00F153B8">
      <w:pPr>
        <w:ind w:firstLine="709"/>
        <w:jc w:val="both"/>
        <w:rPr>
          <w:b/>
          <w:sz w:val="28"/>
          <w:szCs w:val="28"/>
        </w:rPr>
      </w:pPr>
      <w:r w:rsidRPr="00C52712">
        <w:rPr>
          <w:b/>
          <w:sz w:val="28"/>
          <w:szCs w:val="28"/>
        </w:rPr>
        <w:t>Контрольные вопросы:</w:t>
      </w:r>
    </w:p>
    <w:p w:rsidR="00F153B8" w:rsidRPr="00C52712" w:rsidRDefault="00F153B8" w:rsidP="00F153B8">
      <w:pPr>
        <w:numPr>
          <w:ilvl w:val="0"/>
          <w:numId w:val="1"/>
        </w:numPr>
        <w:ind w:left="0" w:firstLine="709"/>
        <w:jc w:val="both"/>
        <w:rPr>
          <w:sz w:val="28"/>
          <w:szCs w:val="28"/>
        </w:rPr>
      </w:pPr>
      <w:r w:rsidRPr="00C52712">
        <w:rPr>
          <w:sz w:val="28"/>
          <w:szCs w:val="28"/>
        </w:rPr>
        <w:t>Какие функции выполняет центральный процессор?</w:t>
      </w:r>
    </w:p>
    <w:p w:rsidR="00F153B8" w:rsidRPr="00C52712" w:rsidRDefault="00F153B8" w:rsidP="00F153B8">
      <w:pPr>
        <w:numPr>
          <w:ilvl w:val="0"/>
          <w:numId w:val="1"/>
        </w:numPr>
        <w:ind w:left="0" w:firstLine="709"/>
        <w:jc w:val="both"/>
        <w:rPr>
          <w:sz w:val="28"/>
          <w:szCs w:val="28"/>
        </w:rPr>
      </w:pPr>
      <w:r w:rsidRPr="00C52712">
        <w:rPr>
          <w:sz w:val="28"/>
          <w:szCs w:val="28"/>
        </w:rPr>
        <w:t>Какие устройства связывает системная шина?</w:t>
      </w:r>
    </w:p>
    <w:p w:rsidR="00F153B8" w:rsidRPr="00C52712" w:rsidRDefault="00F153B8" w:rsidP="00F153B8">
      <w:pPr>
        <w:numPr>
          <w:ilvl w:val="0"/>
          <w:numId w:val="1"/>
        </w:numPr>
        <w:ind w:left="0" w:firstLine="709"/>
        <w:jc w:val="both"/>
        <w:rPr>
          <w:sz w:val="28"/>
          <w:szCs w:val="28"/>
        </w:rPr>
      </w:pPr>
      <w:r w:rsidRPr="00C52712">
        <w:rPr>
          <w:sz w:val="28"/>
          <w:szCs w:val="28"/>
        </w:rPr>
        <w:t>В чем различие последовательных и параллельных шин? Почему дальнейшее развитие параллельных шин является неперспективным?</w:t>
      </w:r>
    </w:p>
    <w:p w:rsidR="00F153B8" w:rsidRPr="00C52712" w:rsidRDefault="00F153B8" w:rsidP="00F153B8">
      <w:pPr>
        <w:numPr>
          <w:ilvl w:val="0"/>
          <w:numId w:val="1"/>
        </w:numPr>
        <w:ind w:left="0" w:firstLine="709"/>
        <w:jc w:val="both"/>
        <w:rPr>
          <w:sz w:val="28"/>
          <w:szCs w:val="28"/>
        </w:rPr>
      </w:pPr>
      <w:r w:rsidRPr="00C52712">
        <w:rPr>
          <w:sz w:val="28"/>
          <w:szCs w:val="28"/>
        </w:rPr>
        <w:t>Что такое шины расширения?</w:t>
      </w:r>
    </w:p>
    <w:p w:rsidR="00F153B8" w:rsidRPr="00C52712" w:rsidRDefault="00F153B8" w:rsidP="00F153B8">
      <w:pPr>
        <w:numPr>
          <w:ilvl w:val="0"/>
          <w:numId w:val="1"/>
        </w:numPr>
        <w:ind w:left="0" w:firstLine="709"/>
        <w:jc w:val="both"/>
        <w:rPr>
          <w:sz w:val="28"/>
          <w:szCs w:val="28"/>
        </w:rPr>
      </w:pPr>
      <w:r w:rsidRPr="00C52712">
        <w:rPr>
          <w:sz w:val="28"/>
          <w:szCs w:val="28"/>
        </w:rPr>
        <w:t>Какие устройства подключаются через слоты расширения?</w:t>
      </w:r>
    </w:p>
    <w:p w:rsidR="00F153B8" w:rsidRPr="00C52712" w:rsidRDefault="00F153B8" w:rsidP="00F153B8">
      <w:pPr>
        <w:numPr>
          <w:ilvl w:val="0"/>
          <w:numId w:val="1"/>
        </w:numPr>
        <w:ind w:left="0" w:firstLine="709"/>
        <w:jc w:val="both"/>
        <w:rPr>
          <w:sz w:val="28"/>
          <w:szCs w:val="28"/>
        </w:rPr>
      </w:pPr>
      <w:r w:rsidRPr="00C52712">
        <w:rPr>
          <w:sz w:val="28"/>
          <w:szCs w:val="28"/>
        </w:rPr>
        <w:lastRenderedPageBreak/>
        <w:t>Какие устройства подключаются через порты?</w:t>
      </w:r>
    </w:p>
    <w:p w:rsidR="00F153B8" w:rsidRPr="00C52712" w:rsidRDefault="00F153B8" w:rsidP="00F153B8">
      <w:pPr>
        <w:numPr>
          <w:ilvl w:val="0"/>
          <w:numId w:val="1"/>
        </w:numPr>
        <w:ind w:left="0" w:firstLine="709"/>
        <w:jc w:val="both"/>
        <w:rPr>
          <w:sz w:val="28"/>
          <w:szCs w:val="28"/>
        </w:rPr>
      </w:pPr>
      <w:r w:rsidRPr="00C52712">
        <w:rPr>
          <w:sz w:val="28"/>
          <w:szCs w:val="28"/>
        </w:rPr>
        <w:t>Из каких трех частей состоит любая шина?</w:t>
      </w:r>
    </w:p>
    <w:p w:rsidR="00F153B8" w:rsidRPr="00C52712" w:rsidRDefault="00F153B8" w:rsidP="00F153B8">
      <w:pPr>
        <w:numPr>
          <w:ilvl w:val="0"/>
          <w:numId w:val="1"/>
        </w:numPr>
        <w:ind w:left="0" w:firstLine="709"/>
        <w:jc w:val="both"/>
        <w:rPr>
          <w:sz w:val="28"/>
          <w:szCs w:val="28"/>
        </w:rPr>
      </w:pPr>
      <w:r w:rsidRPr="00C52712">
        <w:rPr>
          <w:sz w:val="28"/>
          <w:szCs w:val="28"/>
        </w:rPr>
        <w:t>Что хранится в ПЗУ?</w:t>
      </w:r>
    </w:p>
    <w:p w:rsidR="00F153B8" w:rsidRPr="00C52712" w:rsidRDefault="00F153B8" w:rsidP="00F153B8">
      <w:pPr>
        <w:numPr>
          <w:ilvl w:val="0"/>
          <w:numId w:val="1"/>
        </w:numPr>
        <w:ind w:left="0" w:firstLine="709"/>
        <w:jc w:val="both"/>
        <w:rPr>
          <w:sz w:val="28"/>
          <w:szCs w:val="28"/>
        </w:rPr>
      </w:pPr>
      <w:r w:rsidRPr="00C52712">
        <w:rPr>
          <w:sz w:val="28"/>
          <w:szCs w:val="28"/>
        </w:rPr>
        <w:t>Назовите основные элементы жесткого диска.</w:t>
      </w:r>
    </w:p>
    <w:p w:rsidR="00F153B8" w:rsidRPr="00C52712" w:rsidRDefault="00F153B8" w:rsidP="00F153B8">
      <w:pPr>
        <w:numPr>
          <w:ilvl w:val="0"/>
          <w:numId w:val="1"/>
        </w:numPr>
        <w:ind w:left="0" w:firstLine="709"/>
        <w:jc w:val="both"/>
        <w:rPr>
          <w:sz w:val="28"/>
          <w:szCs w:val="28"/>
        </w:rPr>
      </w:pPr>
      <w:r w:rsidRPr="00C52712">
        <w:rPr>
          <w:sz w:val="28"/>
          <w:szCs w:val="28"/>
        </w:rPr>
        <w:t>Что такое цилиндр жесткого диска?</w:t>
      </w:r>
    </w:p>
    <w:p w:rsidR="00F153B8" w:rsidRPr="00C52712" w:rsidRDefault="00F153B8" w:rsidP="00F153B8">
      <w:pPr>
        <w:numPr>
          <w:ilvl w:val="0"/>
          <w:numId w:val="1"/>
        </w:numPr>
        <w:ind w:left="0" w:firstLine="709"/>
        <w:jc w:val="both"/>
        <w:rPr>
          <w:sz w:val="28"/>
          <w:szCs w:val="28"/>
        </w:rPr>
      </w:pPr>
      <w:r w:rsidRPr="00C52712">
        <w:rPr>
          <w:sz w:val="28"/>
          <w:szCs w:val="28"/>
        </w:rPr>
        <w:t xml:space="preserve">В чем различие дисков </w:t>
      </w:r>
      <w:proofErr w:type="gramStart"/>
      <w:r w:rsidRPr="00C52712">
        <w:rPr>
          <w:sz w:val="28"/>
          <w:szCs w:val="28"/>
        </w:rPr>
        <w:t>С</w:t>
      </w:r>
      <w:proofErr w:type="gramEnd"/>
      <w:r w:rsidRPr="00C52712">
        <w:rPr>
          <w:sz w:val="28"/>
          <w:szCs w:val="28"/>
        </w:rPr>
        <w:t>D-ROM и CD-R?</w:t>
      </w:r>
    </w:p>
    <w:p w:rsidR="00F153B8" w:rsidRPr="00C52712" w:rsidRDefault="00F153B8" w:rsidP="00F153B8">
      <w:pPr>
        <w:numPr>
          <w:ilvl w:val="0"/>
          <w:numId w:val="1"/>
        </w:numPr>
        <w:ind w:left="0" w:firstLine="709"/>
        <w:jc w:val="both"/>
        <w:rPr>
          <w:sz w:val="28"/>
          <w:szCs w:val="28"/>
        </w:rPr>
      </w:pPr>
      <w:r w:rsidRPr="00C52712">
        <w:rPr>
          <w:sz w:val="28"/>
          <w:szCs w:val="28"/>
        </w:rPr>
        <w:t>Какой объем могут иметь диски DVD? От чего он зависит?</w:t>
      </w:r>
    </w:p>
    <w:p w:rsidR="00F153B8" w:rsidRPr="00C52712" w:rsidRDefault="00F153B8" w:rsidP="00F153B8">
      <w:pPr>
        <w:numPr>
          <w:ilvl w:val="0"/>
          <w:numId w:val="1"/>
        </w:numPr>
        <w:ind w:left="0" w:firstLine="709"/>
        <w:jc w:val="both"/>
        <w:rPr>
          <w:sz w:val="28"/>
          <w:szCs w:val="28"/>
        </w:rPr>
      </w:pPr>
      <w:r w:rsidRPr="00C52712">
        <w:rPr>
          <w:sz w:val="28"/>
          <w:szCs w:val="28"/>
        </w:rPr>
        <w:t>Диск CD-R имеет скорость чтения 48х, диск DVD-R 16x. Какой из дисков будет быстрее считывать информацию и почему?</w:t>
      </w:r>
    </w:p>
    <w:p w:rsidR="00F153B8" w:rsidRPr="00C52712" w:rsidRDefault="00F153B8" w:rsidP="00F153B8">
      <w:pPr>
        <w:numPr>
          <w:ilvl w:val="0"/>
          <w:numId w:val="1"/>
        </w:numPr>
        <w:ind w:left="0" w:firstLine="709"/>
        <w:jc w:val="both"/>
        <w:rPr>
          <w:sz w:val="28"/>
          <w:szCs w:val="28"/>
        </w:rPr>
      </w:pPr>
      <w:r w:rsidRPr="00C52712">
        <w:rPr>
          <w:sz w:val="28"/>
          <w:szCs w:val="28"/>
        </w:rPr>
        <w:t xml:space="preserve">Где используется </w:t>
      </w:r>
      <w:proofErr w:type="spellStart"/>
      <w:r w:rsidRPr="00C52712">
        <w:rPr>
          <w:sz w:val="28"/>
          <w:szCs w:val="28"/>
        </w:rPr>
        <w:t>флеш</w:t>
      </w:r>
      <w:proofErr w:type="spellEnd"/>
      <w:r w:rsidRPr="00C52712">
        <w:rPr>
          <w:sz w:val="28"/>
          <w:szCs w:val="28"/>
        </w:rPr>
        <w:t>-память?</w:t>
      </w:r>
    </w:p>
    <w:p w:rsidR="00F153B8" w:rsidRPr="00C52712" w:rsidRDefault="00F153B8" w:rsidP="00F153B8">
      <w:pPr>
        <w:numPr>
          <w:ilvl w:val="0"/>
          <w:numId w:val="1"/>
        </w:numPr>
        <w:ind w:left="0" w:firstLine="709"/>
        <w:jc w:val="both"/>
        <w:rPr>
          <w:sz w:val="28"/>
          <w:szCs w:val="28"/>
        </w:rPr>
      </w:pPr>
      <w:r w:rsidRPr="00C52712">
        <w:rPr>
          <w:iCs/>
          <w:sz w:val="28"/>
          <w:szCs w:val="28"/>
        </w:rPr>
        <w:t>Какие</w:t>
      </w:r>
      <w:r w:rsidRPr="00C52712">
        <w:rPr>
          <w:sz w:val="28"/>
          <w:szCs w:val="28"/>
        </w:rPr>
        <w:t xml:space="preserve"> устройства можно использовать для ввода в память компьютера графической информации?</w:t>
      </w:r>
    </w:p>
    <w:p w:rsidR="00F153B8" w:rsidRPr="00C52712" w:rsidRDefault="00F153B8" w:rsidP="00F153B8">
      <w:pPr>
        <w:numPr>
          <w:ilvl w:val="0"/>
          <w:numId w:val="1"/>
        </w:numPr>
        <w:ind w:left="0" w:firstLine="709"/>
        <w:jc w:val="both"/>
        <w:rPr>
          <w:sz w:val="28"/>
          <w:szCs w:val="28"/>
        </w:rPr>
      </w:pPr>
      <w:r w:rsidRPr="00C52712">
        <w:rPr>
          <w:sz w:val="28"/>
          <w:szCs w:val="28"/>
        </w:rPr>
        <w:t>Что означает эргономичность клавиатуры?</w:t>
      </w:r>
    </w:p>
    <w:p w:rsidR="00F153B8" w:rsidRPr="00C52712" w:rsidRDefault="00F153B8" w:rsidP="00F153B8">
      <w:pPr>
        <w:pStyle w:val="Style8"/>
        <w:widowControl/>
        <w:spacing w:line="240" w:lineRule="auto"/>
        <w:ind w:left="360" w:firstLine="0"/>
        <w:rPr>
          <w:rStyle w:val="FontStyle39"/>
          <w:rFonts w:ascii="Times New Roman" w:hAnsi="Times New Roman"/>
          <w:bCs/>
          <w:sz w:val="28"/>
          <w:szCs w:val="28"/>
        </w:rPr>
      </w:pPr>
    </w:p>
    <w:p w:rsidR="00F153B8" w:rsidRPr="00C52712" w:rsidRDefault="00F153B8" w:rsidP="00F153B8">
      <w:pPr>
        <w:ind w:firstLine="709"/>
        <w:jc w:val="both"/>
        <w:rPr>
          <w:b/>
          <w:sz w:val="28"/>
          <w:szCs w:val="28"/>
        </w:rPr>
      </w:pPr>
      <w:r w:rsidRPr="00C52712">
        <w:rPr>
          <w:b/>
          <w:sz w:val="28"/>
          <w:szCs w:val="28"/>
        </w:rPr>
        <w:t>Список использованной (рекомендуемой) литературы:</w:t>
      </w:r>
    </w:p>
    <w:p w:rsidR="00F153B8" w:rsidRPr="00C52712" w:rsidRDefault="00F153B8" w:rsidP="00F153B8">
      <w:pPr>
        <w:pStyle w:val="a3"/>
        <w:widowControl/>
        <w:numPr>
          <w:ilvl w:val="0"/>
          <w:numId w:val="2"/>
        </w:numPr>
        <w:tabs>
          <w:tab w:val="left" w:pos="1134"/>
        </w:tabs>
        <w:autoSpaceDE/>
        <w:autoSpaceDN/>
        <w:adjustRightInd/>
        <w:ind w:left="0" w:firstLine="709"/>
        <w:contextualSpacing w:val="0"/>
        <w:jc w:val="both"/>
        <w:rPr>
          <w:sz w:val="28"/>
          <w:szCs w:val="28"/>
        </w:rPr>
      </w:pPr>
      <w:r w:rsidRPr="00C52712">
        <w:rPr>
          <w:sz w:val="28"/>
          <w:szCs w:val="28"/>
        </w:rPr>
        <w:t xml:space="preserve">И.Г. Семакин,  Е.К. </w:t>
      </w:r>
      <w:proofErr w:type="spellStart"/>
      <w:r w:rsidRPr="00C52712">
        <w:rPr>
          <w:sz w:val="28"/>
          <w:szCs w:val="28"/>
        </w:rPr>
        <w:t>Хеннер</w:t>
      </w:r>
      <w:proofErr w:type="spellEnd"/>
      <w:r w:rsidRPr="00C52712">
        <w:rPr>
          <w:sz w:val="28"/>
          <w:szCs w:val="28"/>
        </w:rPr>
        <w:t>, Т.Ю. Шеина</w:t>
      </w:r>
      <w:r w:rsidRPr="00C52712">
        <w:rPr>
          <w:rStyle w:val="c2c0"/>
          <w:sz w:val="28"/>
          <w:szCs w:val="28"/>
        </w:rPr>
        <w:t xml:space="preserve">. </w:t>
      </w:r>
      <w:r w:rsidRPr="00C52712">
        <w:rPr>
          <w:sz w:val="28"/>
          <w:szCs w:val="28"/>
        </w:rPr>
        <w:t>Информатика. Углубленный уровень: учебник для 10 класса, 2 часть, С. 51- 75</w:t>
      </w:r>
    </w:p>
    <w:p w:rsidR="00F41A6F" w:rsidRDefault="00F41A6F"/>
    <w:sectPr w:rsidR="00F41A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entury Schoolbook">
    <w:altName w:val="Century"/>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63879"/>
    <w:multiLevelType w:val="hybridMultilevel"/>
    <w:tmpl w:val="4104965E"/>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A103108"/>
    <w:multiLevelType w:val="singleLevel"/>
    <w:tmpl w:val="7A0A737C"/>
    <w:lvl w:ilvl="0">
      <w:start w:val="1"/>
      <w:numFmt w:val="decimal"/>
      <w:lvlText w:val="%1."/>
      <w:legacy w:legacy="1" w:legacySpace="0" w:legacyIndent="331"/>
      <w:lvlJc w:val="left"/>
      <w:rPr>
        <w:rFonts w:ascii="Times New Roman" w:hAnsi="Times New Roman" w:cs="Times New Roman" w:hint="default"/>
      </w:rPr>
    </w:lvl>
  </w:abstractNum>
  <w:abstractNum w:abstractNumId="2">
    <w:nsid w:val="3E6F6651"/>
    <w:multiLevelType w:val="singleLevel"/>
    <w:tmpl w:val="B81A6980"/>
    <w:lvl w:ilvl="0">
      <w:start w:val="2"/>
      <w:numFmt w:val="decimal"/>
      <w:lvlText w:val="%1."/>
      <w:legacy w:legacy="1" w:legacySpace="0" w:legacyIndent="341"/>
      <w:lvlJc w:val="left"/>
      <w:rPr>
        <w:rFonts w:ascii="Times New Roman" w:hAnsi="Times New Roman" w:cs="Times New Roman" w:hint="default"/>
      </w:rPr>
    </w:lvl>
  </w:abstractNum>
  <w:abstractNum w:abstractNumId="3">
    <w:nsid w:val="41272B90"/>
    <w:multiLevelType w:val="singleLevel"/>
    <w:tmpl w:val="835E1836"/>
    <w:lvl w:ilvl="0">
      <w:start w:val="1"/>
      <w:numFmt w:val="decimal"/>
      <w:lvlText w:val="%1."/>
      <w:legacy w:legacy="1" w:legacySpace="0" w:legacyIndent="293"/>
      <w:lvlJc w:val="left"/>
      <w:rPr>
        <w:rFonts w:ascii="Times New Roman" w:hAnsi="Times New Roman" w:cs="Times New Roman" w:hint="default"/>
      </w:rPr>
    </w:lvl>
  </w:abstractNum>
  <w:abstractNum w:abstractNumId="4">
    <w:nsid w:val="4D475E46"/>
    <w:multiLevelType w:val="hybridMultilevel"/>
    <w:tmpl w:val="A2924F0C"/>
    <w:lvl w:ilvl="0" w:tplc="C428CBB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56664D7B"/>
    <w:multiLevelType w:val="hybridMultilevel"/>
    <w:tmpl w:val="1B7EEF46"/>
    <w:lvl w:ilvl="0" w:tplc="F3CC6056">
      <w:start w:val="1"/>
      <w:numFmt w:val="decimal"/>
      <w:lvlText w:val="%1."/>
      <w:lvlJc w:val="left"/>
      <w:pPr>
        <w:ind w:left="1429" w:hanging="360"/>
      </w:pPr>
      <w:rPr>
        <w:rFonts w:ascii="Times New Roman" w:hAnsi="Times New Roman"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A0E1A8D"/>
    <w:multiLevelType w:val="hybridMultilevel"/>
    <w:tmpl w:val="DE9ED8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B8"/>
    <w:rsid w:val="001766C0"/>
    <w:rsid w:val="00F153B8"/>
    <w:rsid w:val="00F41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53B8"/>
    <w:rPr>
      <w:rFonts w:ascii="Century Schoolbook" w:hAnsi="Century Schoolbook"/>
      <w:sz w:val="24"/>
      <w:szCs w:val="24"/>
    </w:rPr>
  </w:style>
  <w:style w:type="character" w:customStyle="1" w:styleId="FontStyle35">
    <w:name w:val="Font Style35"/>
    <w:rsid w:val="00F153B8"/>
    <w:rPr>
      <w:rFonts w:ascii="Century Schoolbook" w:hAnsi="Century Schoolbook" w:cs="Century Schoolbook"/>
      <w:b/>
      <w:bCs/>
      <w:sz w:val="20"/>
      <w:szCs w:val="20"/>
    </w:rPr>
  </w:style>
  <w:style w:type="character" w:customStyle="1" w:styleId="FontStyle34">
    <w:name w:val="Font Style34"/>
    <w:rsid w:val="00F153B8"/>
    <w:rPr>
      <w:rFonts w:ascii="Century Schoolbook" w:hAnsi="Century Schoolbook" w:cs="Century Schoolbook"/>
      <w:sz w:val="20"/>
      <w:szCs w:val="20"/>
    </w:rPr>
  </w:style>
  <w:style w:type="paragraph" w:customStyle="1" w:styleId="Style6">
    <w:name w:val="Style6"/>
    <w:basedOn w:val="a"/>
    <w:rsid w:val="00F153B8"/>
    <w:pPr>
      <w:jc w:val="both"/>
    </w:pPr>
    <w:rPr>
      <w:rFonts w:ascii="Century Schoolbook" w:hAnsi="Century Schoolbook"/>
      <w:sz w:val="24"/>
      <w:szCs w:val="24"/>
    </w:rPr>
  </w:style>
  <w:style w:type="paragraph" w:customStyle="1" w:styleId="Style5">
    <w:name w:val="Style5"/>
    <w:basedOn w:val="a"/>
    <w:rsid w:val="00F153B8"/>
    <w:rPr>
      <w:rFonts w:ascii="Century Schoolbook" w:hAnsi="Century Schoolbook"/>
      <w:sz w:val="24"/>
      <w:szCs w:val="24"/>
    </w:rPr>
  </w:style>
  <w:style w:type="paragraph" w:customStyle="1" w:styleId="Style8">
    <w:name w:val="Style8"/>
    <w:basedOn w:val="a"/>
    <w:rsid w:val="00F153B8"/>
    <w:pPr>
      <w:spacing w:line="269" w:lineRule="exact"/>
      <w:ind w:hanging="269"/>
    </w:pPr>
    <w:rPr>
      <w:rFonts w:ascii="Century Schoolbook" w:hAnsi="Century Schoolbook"/>
      <w:sz w:val="24"/>
      <w:szCs w:val="24"/>
    </w:rPr>
  </w:style>
  <w:style w:type="paragraph" w:customStyle="1" w:styleId="Style9">
    <w:name w:val="Style9"/>
    <w:basedOn w:val="a"/>
    <w:rsid w:val="00F153B8"/>
    <w:pPr>
      <w:spacing w:line="262" w:lineRule="exact"/>
    </w:pPr>
    <w:rPr>
      <w:rFonts w:ascii="Century Schoolbook" w:hAnsi="Century Schoolbook"/>
      <w:sz w:val="24"/>
      <w:szCs w:val="24"/>
    </w:rPr>
  </w:style>
  <w:style w:type="paragraph" w:customStyle="1" w:styleId="Style24">
    <w:name w:val="Style24"/>
    <w:basedOn w:val="a"/>
    <w:rsid w:val="00F153B8"/>
    <w:pPr>
      <w:spacing w:line="274" w:lineRule="exact"/>
      <w:ind w:hanging="254"/>
    </w:pPr>
    <w:rPr>
      <w:rFonts w:ascii="Century Schoolbook" w:hAnsi="Century Schoolbook"/>
      <w:sz w:val="24"/>
      <w:szCs w:val="24"/>
    </w:rPr>
  </w:style>
  <w:style w:type="character" w:customStyle="1" w:styleId="FontStyle43">
    <w:name w:val="Font Style43"/>
    <w:rsid w:val="00F153B8"/>
    <w:rPr>
      <w:rFonts w:ascii="Century Schoolbook" w:hAnsi="Century Schoolbook" w:cs="Century Schoolbook"/>
      <w:b/>
      <w:bCs/>
      <w:sz w:val="20"/>
      <w:szCs w:val="20"/>
    </w:rPr>
  </w:style>
  <w:style w:type="character" w:customStyle="1" w:styleId="FontStyle44">
    <w:name w:val="Font Style44"/>
    <w:rsid w:val="00F153B8"/>
    <w:rPr>
      <w:rFonts w:ascii="Impact" w:hAnsi="Impact" w:cs="Impact"/>
      <w:i/>
      <w:iCs/>
      <w:sz w:val="20"/>
      <w:szCs w:val="20"/>
    </w:rPr>
  </w:style>
  <w:style w:type="character" w:customStyle="1" w:styleId="FontStyle45">
    <w:name w:val="Font Style45"/>
    <w:rsid w:val="00F153B8"/>
    <w:rPr>
      <w:rFonts w:ascii="Century Schoolbook" w:hAnsi="Century Schoolbook" w:cs="Century Schoolbook"/>
      <w:sz w:val="26"/>
      <w:szCs w:val="26"/>
    </w:rPr>
  </w:style>
  <w:style w:type="character" w:customStyle="1" w:styleId="FontStyle46">
    <w:name w:val="Font Style46"/>
    <w:rsid w:val="00F153B8"/>
    <w:rPr>
      <w:rFonts w:ascii="Century Schoolbook" w:hAnsi="Century Schoolbook" w:cs="Century Schoolbook"/>
      <w:i/>
      <w:iCs/>
      <w:sz w:val="20"/>
      <w:szCs w:val="20"/>
    </w:rPr>
  </w:style>
  <w:style w:type="paragraph" w:styleId="a3">
    <w:name w:val="List Paragraph"/>
    <w:basedOn w:val="a"/>
    <w:uiPriority w:val="34"/>
    <w:qFormat/>
    <w:rsid w:val="00F153B8"/>
    <w:pPr>
      <w:ind w:left="720"/>
      <w:contextualSpacing/>
    </w:pPr>
  </w:style>
  <w:style w:type="paragraph" w:customStyle="1" w:styleId="Style7">
    <w:name w:val="Style7"/>
    <w:basedOn w:val="a"/>
    <w:rsid w:val="00F153B8"/>
    <w:pPr>
      <w:spacing w:line="225" w:lineRule="exact"/>
      <w:ind w:firstLine="405"/>
      <w:jc w:val="both"/>
    </w:pPr>
    <w:rPr>
      <w:rFonts w:ascii="Century Schoolbook" w:hAnsi="Century Schoolbook"/>
      <w:sz w:val="24"/>
      <w:szCs w:val="24"/>
    </w:rPr>
  </w:style>
  <w:style w:type="character" w:customStyle="1" w:styleId="c2c0">
    <w:name w:val="c2 c0"/>
    <w:uiPriority w:val="99"/>
    <w:rsid w:val="00F153B8"/>
  </w:style>
  <w:style w:type="character" w:customStyle="1" w:styleId="FontStyle39">
    <w:name w:val="Font Style39"/>
    <w:rsid w:val="00F153B8"/>
    <w:rPr>
      <w:rFonts w:ascii="Century Schoolbook" w:hAnsi="Century Schoolbook" w:cs="Century Schoolbook"/>
      <w:sz w:val="18"/>
      <w:szCs w:val="18"/>
    </w:rPr>
  </w:style>
  <w:style w:type="character" w:customStyle="1" w:styleId="FontStyle47">
    <w:name w:val="Font Style47"/>
    <w:rsid w:val="00F153B8"/>
    <w:rPr>
      <w:rFonts w:ascii="Century Schoolbook" w:hAnsi="Century Schoolbook" w:cs="Century Schoolbook"/>
      <w:b/>
      <w:bCs/>
      <w:sz w:val="18"/>
      <w:szCs w:val="18"/>
    </w:rPr>
  </w:style>
  <w:style w:type="character" w:customStyle="1" w:styleId="FontStyle50">
    <w:name w:val="Font Style50"/>
    <w:rsid w:val="00F153B8"/>
    <w:rPr>
      <w:rFonts w:ascii="Century Schoolbook" w:hAnsi="Century Schoolbook" w:cs="Century Schoolbook"/>
      <w:i/>
      <w:iCs/>
      <w:sz w:val="18"/>
      <w:szCs w:val="18"/>
    </w:rPr>
  </w:style>
  <w:style w:type="paragraph" w:customStyle="1" w:styleId="Style18">
    <w:name w:val="Style18"/>
    <w:basedOn w:val="a"/>
    <w:rsid w:val="00F153B8"/>
    <w:pPr>
      <w:spacing w:line="240" w:lineRule="exact"/>
      <w:ind w:firstLine="82"/>
      <w:jc w:val="both"/>
    </w:pPr>
    <w:rPr>
      <w:rFonts w:ascii="Franklin Gothic Heavy" w:hAnsi="Franklin Gothic Heavy"/>
      <w:sz w:val="24"/>
      <w:szCs w:val="24"/>
    </w:rPr>
  </w:style>
  <w:style w:type="character" w:customStyle="1" w:styleId="FontStyle42">
    <w:name w:val="Font Style42"/>
    <w:rsid w:val="00F153B8"/>
    <w:rPr>
      <w:rFonts w:ascii="Century Schoolbook" w:hAnsi="Century Schoolbook" w:cs="Century Schoolbook"/>
      <w:b/>
      <w:bCs/>
      <w:smallCaps/>
      <w:sz w:val="18"/>
      <w:szCs w:val="18"/>
    </w:rPr>
  </w:style>
  <w:style w:type="paragraph" w:customStyle="1" w:styleId="Style27">
    <w:name w:val="Style27"/>
    <w:basedOn w:val="a"/>
    <w:rsid w:val="00F153B8"/>
    <w:pPr>
      <w:spacing w:line="235" w:lineRule="exact"/>
      <w:ind w:firstLine="307"/>
      <w:jc w:val="both"/>
    </w:pPr>
    <w:rPr>
      <w:rFonts w:ascii="Franklin Gothic Heavy" w:hAnsi="Franklin Gothic Heavy"/>
      <w:sz w:val="24"/>
      <w:szCs w:val="24"/>
    </w:rPr>
  </w:style>
  <w:style w:type="paragraph" w:customStyle="1" w:styleId="Style3">
    <w:name w:val="Style3"/>
    <w:basedOn w:val="a"/>
    <w:rsid w:val="00F153B8"/>
    <w:rPr>
      <w:rFonts w:ascii="Franklin Gothic Heavy" w:hAnsi="Franklin Gothic Heavy"/>
      <w:sz w:val="24"/>
      <w:szCs w:val="24"/>
    </w:rPr>
  </w:style>
  <w:style w:type="character" w:customStyle="1" w:styleId="FontStyle41">
    <w:name w:val="Font Style41"/>
    <w:rsid w:val="00F153B8"/>
    <w:rPr>
      <w:rFonts w:ascii="Franklin Gothic Heavy" w:hAnsi="Franklin Gothic Heavy" w:cs="Franklin Gothic Heavy"/>
      <w:sz w:val="24"/>
      <w:szCs w:val="24"/>
    </w:rPr>
  </w:style>
  <w:style w:type="paragraph" w:customStyle="1" w:styleId="Style17">
    <w:name w:val="Style17"/>
    <w:basedOn w:val="a"/>
    <w:rsid w:val="00F153B8"/>
    <w:pPr>
      <w:jc w:val="both"/>
    </w:pPr>
    <w:rPr>
      <w:rFonts w:ascii="Franklin Gothic Heavy" w:hAnsi="Franklin Gothic Heavy"/>
      <w:sz w:val="24"/>
      <w:szCs w:val="24"/>
    </w:rPr>
  </w:style>
  <w:style w:type="paragraph" w:customStyle="1" w:styleId="Style31">
    <w:name w:val="Style31"/>
    <w:basedOn w:val="a"/>
    <w:rsid w:val="00F153B8"/>
    <w:rPr>
      <w:rFonts w:ascii="Franklin Gothic Heavy" w:hAnsi="Franklin Gothic Heavy"/>
      <w:sz w:val="24"/>
      <w:szCs w:val="24"/>
    </w:rPr>
  </w:style>
  <w:style w:type="character" w:customStyle="1" w:styleId="FontStyle48">
    <w:name w:val="Font Style48"/>
    <w:rsid w:val="00F153B8"/>
    <w:rPr>
      <w:rFonts w:ascii="Century Schoolbook" w:hAnsi="Century Schoolbook" w:cs="Century Schoolbook"/>
      <w:b/>
      <w:bCs/>
      <w:i/>
      <w:iCs/>
      <w:sz w:val="18"/>
      <w:szCs w:val="18"/>
    </w:rPr>
  </w:style>
  <w:style w:type="character" w:customStyle="1" w:styleId="FontStyle49">
    <w:name w:val="Font Style49"/>
    <w:rsid w:val="00F153B8"/>
    <w:rPr>
      <w:rFonts w:ascii="Arial Unicode MS" w:eastAsia="Arial Unicode MS" w:cs="Arial Unicode MS"/>
      <w:b/>
      <w:bCs/>
      <w:spacing w:val="-10"/>
      <w:sz w:val="16"/>
      <w:szCs w:val="16"/>
    </w:rPr>
  </w:style>
  <w:style w:type="paragraph" w:customStyle="1" w:styleId="Style2">
    <w:name w:val="Style2"/>
    <w:basedOn w:val="a"/>
    <w:rsid w:val="00F153B8"/>
    <w:rPr>
      <w:rFonts w:ascii="Franklin Gothic Heavy" w:hAnsi="Franklin Gothic Heavy"/>
      <w:sz w:val="24"/>
      <w:szCs w:val="24"/>
    </w:rPr>
  </w:style>
  <w:style w:type="paragraph" w:customStyle="1" w:styleId="Style1">
    <w:name w:val="Style1"/>
    <w:basedOn w:val="a"/>
    <w:rsid w:val="00F153B8"/>
    <w:rPr>
      <w:rFonts w:ascii="Verdana" w:hAnsi="Verdana"/>
      <w:sz w:val="24"/>
      <w:szCs w:val="24"/>
    </w:rPr>
  </w:style>
  <w:style w:type="character" w:customStyle="1" w:styleId="FontStyle54">
    <w:name w:val="Font Style54"/>
    <w:rsid w:val="00F153B8"/>
    <w:rPr>
      <w:rFonts w:ascii="Bookman Old Style" w:hAnsi="Bookman Old Style" w:cs="Bookman Old Style"/>
      <w:sz w:val="18"/>
      <w:szCs w:val="18"/>
    </w:rPr>
  </w:style>
  <w:style w:type="character" w:customStyle="1" w:styleId="FontStyle69">
    <w:name w:val="Font Style69"/>
    <w:rsid w:val="00F153B8"/>
    <w:rPr>
      <w:rFonts w:ascii="Bookman Old Style" w:hAnsi="Bookman Old Style" w:cs="Bookman Old Style"/>
      <w:sz w:val="18"/>
      <w:szCs w:val="18"/>
    </w:rPr>
  </w:style>
  <w:style w:type="character" w:customStyle="1" w:styleId="FontStyle56">
    <w:name w:val="Font Style56"/>
    <w:rsid w:val="00F153B8"/>
    <w:rPr>
      <w:rFonts w:ascii="Verdana" w:hAnsi="Verdana" w:cs="Verdana"/>
      <w:b/>
      <w:bCs/>
      <w:spacing w:val="-10"/>
      <w:sz w:val="22"/>
      <w:szCs w:val="22"/>
    </w:rPr>
  </w:style>
  <w:style w:type="character" w:customStyle="1" w:styleId="FontStyle68">
    <w:name w:val="Font Style68"/>
    <w:rsid w:val="00F153B8"/>
    <w:rPr>
      <w:rFonts w:ascii="Verdana" w:hAnsi="Verdana" w:cs="Verdana"/>
      <w:b/>
      <w:bCs/>
      <w:sz w:val="16"/>
      <w:szCs w:val="16"/>
    </w:rPr>
  </w:style>
  <w:style w:type="paragraph" w:customStyle="1" w:styleId="Style35">
    <w:name w:val="Style35"/>
    <w:basedOn w:val="a"/>
    <w:rsid w:val="00F153B8"/>
    <w:pPr>
      <w:spacing w:line="221" w:lineRule="exact"/>
    </w:pPr>
    <w:rPr>
      <w:rFonts w:ascii="Verdana" w:hAnsi="Verdana"/>
      <w:sz w:val="24"/>
      <w:szCs w:val="24"/>
    </w:rPr>
  </w:style>
  <w:style w:type="paragraph" w:customStyle="1" w:styleId="Style36">
    <w:name w:val="Style36"/>
    <w:basedOn w:val="a"/>
    <w:rsid w:val="00F153B8"/>
    <w:pPr>
      <w:spacing w:line="144" w:lineRule="exact"/>
      <w:ind w:firstLine="302"/>
      <w:jc w:val="both"/>
    </w:pPr>
    <w:rPr>
      <w:rFonts w:ascii="Verdana" w:hAnsi="Verdana"/>
      <w:sz w:val="24"/>
      <w:szCs w:val="24"/>
    </w:rPr>
  </w:style>
  <w:style w:type="paragraph" w:styleId="a4">
    <w:name w:val="Balloon Text"/>
    <w:basedOn w:val="a"/>
    <w:link w:val="a5"/>
    <w:uiPriority w:val="99"/>
    <w:semiHidden/>
    <w:unhideWhenUsed/>
    <w:rsid w:val="00F153B8"/>
    <w:rPr>
      <w:rFonts w:ascii="Tahoma" w:hAnsi="Tahoma" w:cs="Tahoma"/>
      <w:sz w:val="16"/>
      <w:szCs w:val="16"/>
    </w:rPr>
  </w:style>
  <w:style w:type="character" w:customStyle="1" w:styleId="a5">
    <w:name w:val="Текст выноски Знак"/>
    <w:basedOn w:val="a0"/>
    <w:link w:val="a4"/>
    <w:uiPriority w:val="99"/>
    <w:semiHidden/>
    <w:rsid w:val="00F153B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53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rsid w:val="00F153B8"/>
    <w:rPr>
      <w:rFonts w:ascii="Century Schoolbook" w:hAnsi="Century Schoolbook"/>
      <w:sz w:val="24"/>
      <w:szCs w:val="24"/>
    </w:rPr>
  </w:style>
  <w:style w:type="character" w:customStyle="1" w:styleId="FontStyle35">
    <w:name w:val="Font Style35"/>
    <w:rsid w:val="00F153B8"/>
    <w:rPr>
      <w:rFonts w:ascii="Century Schoolbook" w:hAnsi="Century Schoolbook" w:cs="Century Schoolbook"/>
      <w:b/>
      <w:bCs/>
      <w:sz w:val="20"/>
      <w:szCs w:val="20"/>
    </w:rPr>
  </w:style>
  <w:style w:type="character" w:customStyle="1" w:styleId="FontStyle34">
    <w:name w:val="Font Style34"/>
    <w:rsid w:val="00F153B8"/>
    <w:rPr>
      <w:rFonts w:ascii="Century Schoolbook" w:hAnsi="Century Schoolbook" w:cs="Century Schoolbook"/>
      <w:sz w:val="20"/>
      <w:szCs w:val="20"/>
    </w:rPr>
  </w:style>
  <w:style w:type="paragraph" w:customStyle="1" w:styleId="Style6">
    <w:name w:val="Style6"/>
    <w:basedOn w:val="a"/>
    <w:rsid w:val="00F153B8"/>
    <w:pPr>
      <w:jc w:val="both"/>
    </w:pPr>
    <w:rPr>
      <w:rFonts w:ascii="Century Schoolbook" w:hAnsi="Century Schoolbook"/>
      <w:sz w:val="24"/>
      <w:szCs w:val="24"/>
    </w:rPr>
  </w:style>
  <w:style w:type="paragraph" w:customStyle="1" w:styleId="Style5">
    <w:name w:val="Style5"/>
    <w:basedOn w:val="a"/>
    <w:rsid w:val="00F153B8"/>
    <w:rPr>
      <w:rFonts w:ascii="Century Schoolbook" w:hAnsi="Century Schoolbook"/>
      <w:sz w:val="24"/>
      <w:szCs w:val="24"/>
    </w:rPr>
  </w:style>
  <w:style w:type="paragraph" w:customStyle="1" w:styleId="Style8">
    <w:name w:val="Style8"/>
    <w:basedOn w:val="a"/>
    <w:rsid w:val="00F153B8"/>
    <w:pPr>
      <w:spacing w:line="269" w:lineRule="exact"/>
      <w:ind w:hanging="269"/>
    </w:pPr>
    <w:rPr>
      <w:rFonts w:ascii="Century Schoolbook" w:hAnsi="Century Schoolbook"/>
      <w:sz w:val="24"/>
      <w:szCs w:val="24"/>
    </w:rPr>
  </w:style>
  <w:style w:type="paragraph" w:customStyle="1" w:styleId="Style9">
    <w:name w:val="Style9"/>
    <w:basedOn w:val="a"/>
    <w:rsid w:val="00F153B8"/>
    <w:pPr>
      <w:spacing w:line="262" w:lineRule="exact"/>
    </w:pPr>
    <w:rPr>
      <w:rFonts w:ascii="Century Schoolbook" w:hAnsi="Century Schoolbook"/>
      <w:sz w:val="24"/>
      <w:szCs w:val="24"/>
    </w:rPr>
  </w:style>
  <w:style w:type="paragraph" w:customStyle="1" w:styleId="Style24">
    <w:name w:val="Style24"/>
    <w:basedOn w:val="a"/>
    <w:rsid w:val="00F153B8"/>
    <w:pPr>
      <w:spacing w:line="274" w:lineRule="exact"/>
      <w:ind w:hanging="254"/>
    </w:pPr>
    <w:rPr>
      <w:rFonts w:ascii="Century Schoolbook" w:hAnsi="Century Schoolbook"/>
      <w:sz w:val="24"/>
      <w:szCs w:val="24"/>
    </w:rPr>
  </w:style>
  <w:style w:type="character" w:customStyle="1" w:styleId="FontStyle43">
    <w:name w:val="Font Style43"/>
    <w:rsid w:val="00F153B8"/>
    <w:rPr>
      <w:rFonts w:ascii="Century Schoolbook" w:hAnsi="Century Schoolbook" w:cs="Century Schoolbook"/>
      <w:b/>
      <w:bCs/>
      <w:sz w:val="20"/>
      <w:szCs w:val="20"/>
    </w:rPr>
  </w:style>
  <w:style w:type="character" w:customStyle="1" w:styleId="FontStyle44">
    <w:name w:val="Font Style44"/>
    <w:rsid w:val="00F153B8"/>
    <w:rPr>
      <w:rFonts w:ascii="Impact" w:hAnsi="Impact" w:cs="Impact"/>
      <w:i/>
      <w:iCs/>
      <w:sz w:val="20"/>
      <w:szCs w:val="20"/>
    </w:rPr>
  </w:style>
  <w:style w:type="character" w:customStyle="1" w:styleId="FontStyle45">
    <w:name w:val="Font Style45"/>
    <w:rsid w:val="00F153B8"/>
    <w:rPr>
      <w:rFonts w:ascii="Century Schoolbook" w:hAnsi="Century Schoolbook" w:cs="Century Schoolbook"/>
      <w:sz w:val="26"/>
      <w:szCs w:val="26"/>
    </w:rPr>
  </w:style>
  <w:style w:type="character" w:customStyle="1" w:styleId="FontStyle46">
    <w:name w:val="Font Style46"/>
    <w:rsid w:val="00F153B8"/>
    <w:rPr>
      <w:rFonts w:ascii="Century Schoolbook" w:hAnsi="Century Schoolbook" w:cs="Century Schoolbook"/>
      <w:i/>
      <w:iCs/>
      <w:sz w:val="20"/>
      <w:szCs w:val="20"/>
    </w:rPr>
  </w:style>
  <w:style w:type="paragraph" w:styleId="a3">
    <w:name w:val="List Paragraph"/>
    <w:basedOn w:val="a"/>
    <w:uiPriority w:val="34"/>
    <w:qFormat/>
    <w:rsid w:val="00F153B8"/>
    <w:pPr>
      <w:ind w:left="720"/>
      <w:contextualSpacing/>
    </w:pPr>
  </w:style>
  <w:style w:type="paragraph" w:customStyle="1" w:styleId="Style7">
    <w:name w:val="Style7"/>
    <w:basedOn w:val="a"/>
    <w:rsid w:val="00F153B8"/>
    <w:pPr>
      <w:spacing w:line="225" w:lineRule="exact"/>
      <w:ind w:firstLine="405"/>
      <w:jc w:val="both"/>
    </w:pPr>
    <w:rPr>
      <w:rFonts w:ascii="Century Schoolbook" w:hAnsi="Century Schoolbook"/>
      <w:sz w:val="24"/>
      <w:szCs w:val="24"/>
    </w:rPr>
  </w:style>
  <w:style w:type="character" w:customStyle="1" w:styleId="c2c0">
    <w:name w:val="c2 c0"/>
    <w:uiPriority w:val="99"/>
    <w:rsid w:val="00F153B8"/>
  </w:style>
  <w:style w:type="character" w:customStyle="1" w:styleId="FontStyle39">
    <w:name w:val="Font Style39"/>
    <w:rsid w:val="00F153B8"/>
    <w:rPr>
      <w:rFonts w:ascii="Century Schoolbook" w:hAnsi="Century Schoolbook" w:cs="Century Schoolbook"/>
      <w:sz w:val="18"/>
      <w:szCs w:val="18"/>
    </w:rPr>
  </w:style>
  <w:style w:type="character" w:customStyle="1" w:styleId="FontStyle47">
    <w:name w:val="Font Style47"/>
    <w:rsid w:val="00F153B8"/>
    <w:rPr>
      <w:rFonts w:ascii="Century Schoolbook" w:hAnsi="Century Schoolbook" w:cs="Century Schoolbook"/>
      <w:b/>
      <w:bCs/>
      <w:sz w:val="18"/>
      <w:szCs w:val="18"/>
    </w:rPr>
  </w:style>
  <w:style w:type="character" w:customStyle="1" w:styleId="FontStyle50">
    <w:name w:val="Font Style50"/>
    <w:rsid w:val="00F153B8"/>
    <w:rPr>
      <w:rFonts w:ascii="Century Schoolbook" w:hAnsi="Century Schoolbook" w:cs="Century Schoolbook"/>
      <w:i/>
      <w:iCs/>
      <w:sz w:val="18"/>
      <w:szCs w:val="18"/>
    </w:rPr>
  </w:style>
  <w:style w:type="paragraph" w:customStyle="1" w:styleId="Style18">
    <w:name w:val="Style18"/>
    <w:basedOn w:val="a"/>
    <w:rsid w:val="00F153B8"/>
    <w:pPr>
      <w:spacing w:line="240" w:lineRule="exact"/>
      <w:ind w:firstLine="82"/>
      <w:jc w:val="both"/>
    </w:pPr>
    <w:rPr>
      <w:rFonts w:ascii="Franklin Gothic Heavy" w:hAnsi="Franklin Gothic Heavy"/>
      <w:sz w:val="24"/>
      <w:szCs w:val="24"/>
    </w:rPr>
  </w:style>
  <w:style w:type="character" w:customStyle="1" w:styleId="FontStyle42">
    <w:name w:val="Font Style42"/>
    <w:rsid w:val="00F153B8"/>
    <w:rPr>
      <w:rFonts w:ascii="Century Schoolbook" w:hAnsi="Century Schoolbook" w:cs="Century Schoolbook"/>
      <w:b/>
      <w:bCs/>
      <w:smallCaps/>
      <w:sz w:val="18"/>
      <w:szCs w:val="18"/>
    </w:rPr>
  </w:style>
  <w:style w:type="paragraph" w:customStyle="1" w:styleId="Style27">
    <w:name w:val="Style27"/>
    <w:basedOn w:val="a"/>
    <w:rsid w:val="00F153B8"/>
    <w:pPr>
      <w:spacing w:line="235" w:lineRule="exact"/>
      <w:ind w:firstLine="307"/>
      <w:jc w:val="both"/>
    </w:pPr>
    <w:rPr>
      <w:rFonts w:ascii="Franklin Gothic Heavy" w:hAnsi="Franklin Gothic Heavy"/>
      <w:sz w:val="24"/>
      <w:szCs w:val="24"/>
    </w:rPr>
  </w:style>
  <w:style w:type="paragraph" w:customStyle="1" w:styleId="Style3">
    <w:name w:val="Style3"/>
    <w:basedOn w:val="a"/>
    <w:rsid w:val="00F153B8"/>
    <w:rPr>
      <w:rFonts w:ascii="Franklin Gothic Heavy" w:hAnsi="Franklin Gothic Heavy"/>
      <w:sz w:val="24"/>
      <w:szCs w:val="24"/>
    </w:rPr>
  </w:style>
  <w:style w:type="character" w:customStyle="1" w:styleId="FontStyle41">
    <w:name w:val="Font Style41"/>
    <w:rsid w:val="00F153B8"/>
    <w:rPr>
      <w:rFonts w:ascii="Franklin Gothic Heavy" w:hAnsi="Franklin Gothic Heavy" w:cs="Franklin Gothic Heavy"/>
      <w:sz w:val="24"/>
      <w:szCs w:val="24"/>
    </w:rPr>
  </w:style>
  <w:style w:type="paragraph" w:customStyle="1" w:styleId="Style17">
    <w:name w:val="Style17"/>
    <w:basedOn w:val="a"/>
    <w:rsid w:val="00F153B8"/>
    <w:pPr>
      <w:jc w:val="both"/>
    </w:pPr>
    <w:rPr>
      <w:rFonts w:ascii="Franklin Gothic Heavy" w:hAnsi="Franklin Gothic Heavy"/>
      <w:sz w:val="24"/>
      <w:szCs w:val="24"/>
    </w:rPr>
  </w:style>
  <w:style w:type="paragraph" w:customStyle="1" w:styleId="Style31">
    <w:name w:val="Style31"/>
    <w:basedOn w:val="a"/>
    <w:rsid w:val="00F153B8"/>
    <w:rPr>
      <w:rFonts w:ascii="Franklin Gothic Heavy" w:hAnsi="Franklin Gothic Heavy"/>
      <w:sz w:val="24"/>
      <w:szCs w:val="24"/>
    </w:rPr>
  </w:style>
  <w:style w:type="character" w:customStyle="1" w:styleId="FontStyle48">
    <w:name w:val="Font Style48"/>
    <w:rsid w:val="00F153B8"/>
    <w:rPr>
      <w:rFonts w:ascii="Century Schoolbook" w:hAnsi="Century Schoolbook" w:cs="Century Schoolbook"/>
      <w:b/>
      <w:bCs/>
      <w:i/>
      <w:iCs/>
      <w:sz w:val="18"/>
      <w:szCs w:val="18"/>
    </w:rPr>
  </w:style>
  <w:style w:type="character" w:customStyle="1" w:styleId="FontStyle49">
    <w:name w:val="Font Style49"/>
    <w:rsid w:val="00F153B8"/>
    <w:rPr>
      <w:rFonts w:ascii="Arial Unicode MS" w:eastAsia="Arial Unicode MS" w:cs="Arial Unicode MS"/>
      <w:b/>
      <w:bCs/>
      <w:spacing w:val="-10"/>
      <w:sz w:val="16"/>
      <w:szCs w:val="16"/>
    </w:rPr>
  </w:style>
  <w:style w:type="paragraph" w:customStyle="1" w:styleId="Style2">
    <w:name w:val="Style2"/>
    <w:basedOn w:val="a"/>
    <w:rsid w:val="00F153B8"/>
    <w:rPr>
      <w:rFonts w:ascii="Franklin Gothic Heavy" w:hAnsi="Franklin Gothic Heavy"/>
      <w:sz w:val="24"/>
      <w:szCs w:val="24"/>
    </w:rPr>
  </w:style>
  <w:style w:type="paragraph" w:customStyle="1" w:styleId="Style1">
    <w:name w:val="Style1"/>
    <w:basedOn w:val="a"/>
    <w:rsid w:val="00F153B8"/>
    <w:rPr>
      <w:rFonts w:ascii="Verdana" w:hAnsi="Verdana"/>
      <w:sz w:val="24"/>
      <w:szCs w:val="24"/>
    </w:rPr>
  </w:style>
  <w:style w:type="character" w:customStyle="1" w:styleId="FontStyle54">
    <w:name w:val="Font Style54"/>
    <w:rsid w:val="00F153B8"/>
    <w:rPr>
      <w:rFonts w:ascii="Bookman Old Style" w:hAnsi="Bookman Old Style" w:cs="Bookman Old Style"/>
      <w:sz w:val="18"/>
      <w:szCs w:val="18"/>
    </w:rPr>
  </w:style>
  <w:style w:type="character" w:customStyle="1" w:styleId="FontStyle69">
    <w:name w:val="Font Style69"/>
    <w:rsid w:val="00F153B8"/>
    <w:rPr>
      <w:rFonts w:ascii="Bookman Old Style" w:hAnsi="Bookman Old Style" w:cs="Bookman Old Style"/>
      <w:sz w:val="18"/>
      <w:szCs w:val="18"/>
    </w:rPr>
  </w:style>
  <w:style w:type="character" w:customStyle="1" w:styleId="FontStyle56">
    <w:name w:val="Font Style56"/>
    <w:rsid w:val="00F153B8"/>
    <w:rPr>
      <w:rFonts w:ascii="Verdana" w:hAnsi="Verdana" w:cs="Verdana"/>
      <w:b/>
      <w:bCs/>
      <w:spacing w:val="-10"/>
      <w:sz w:val="22"/>
      <w:szCs w:val="22"/>
    </w:rPr>
  </w:style>
  <w:style w:type="character" w:customStyle="1" w:styleId="FontStyle68">
    <w:name w:val="Font Style68"/>
    <w:rsid w:val="00F153B8"/>
    <w:rPr>
      <w:rFonts w:ascii="Verdana" w:hAnsi="Verdana" w:cs="Verdana"/>
      <w:b/>
      <w:bCs/>
      <w:sz w:val="16"/>
      <w:szCs w:val="16"/>
    </w:rPr>
  </w:style>
  <w:style w:type="paragraph" w:customStyle="1" w:styleId="Style35">
    <w:name w:val="Style35"/>
    <w:basedOn w:val="a"/>
    <w:rsid w:val="00F153B8"/>
    <w:pPr>
      <w:spacing w:line="221" w:lineRule="exact"/>
    </w:pPr>
    <w:rPr>
      <w:rFonts w:ascii="Verdana" w:hAnsi="Verdana"/>
      <w:sz w:val="24"/>
      <w:szCs w:val="24"/>
    </w:rPr>
  </w:style>
  <w:style w:type="paragraph" w:customStyle="1" w:styleId="Style36">
    <w:name w:val="Style36"/>
    <w:basedOn w:val="a"/>
    <w:rsid w:val="00F153B8"/>
    <w:pPr>
      <w:spacing w:line="144" w:lineRule="exact"/>
      <w:ind w:firstLine="302"/>
      <w:jc w:val="both"/>
    </w:pPr>
    <w:rPr>
      <w:rFonts w:ascii="Verdana" w:hAnsi="Verdana"/>
      <w:sz w:val="24"/>
      <w:szCs w:val="24"/>
    </w:rPr>
  </w:style>
  <w:style w:type="paragraph" w:styleId="a4">
    <w:name w:val="Balloon Text"/>
    <w:basedOn w:val="a"/>
    <w:link w:val="a5"/>
    <w:uiPriority w:val="99"/>
    <w:semiHidden/>
    <w:unhideWhenUsed/>
    <w:rsid w:val="00F153B8"/>
    <w:rPr>
      <w:rFonts w:ascii="Tahoma" w:hAnsi="Tahoma" w:cs="Tahoma"/>
      <w:sz w:val="16"/>
      <w:szCs w:val="16"/>
    </w:rPr>
  </w:style>
  <w:style w:type="character" w:customStyle="1" w:styleId="a5">
    <w:name w:val="Текст выноски Знак"/>
    <w:basedOn w:val="a0"/>
    <w:link w:val="a4"/>
    <w:uiPriority w:val="99"/>
    <w:semiHidden/>
    <w:rsid w:val="00F153B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3585</Words>
  <Characters>20441</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2020-05-18T17:30:00Z</dcterms:created>
  <dcterms:modified xsi:type="dcterms:W3CDTF">2020-05-18T17:47:00Z</dcterms:modified>
</cp:coreProperties>
</file>