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A68" w:rsidRDefault="00E76A68" w:rsidP="005531CA">
      <w:pPr>
        <w:spacing w:after="124" w:line="224" w:lineRule="auto"/>
        <w:ind w:left="864" w:right="238" w:hanging="845"/>
        <w:jc w:val="center"/>
        <w:rPr>
          <w:rFonts w:ascii="Times New Roman" w:hAnsi="Times New Roman" w:cs="Times New Roman"/>
          <w:b/>
          <w:sz w:val="28"/>
          <w:szCs w:val="28"/>
        </w:rPr>
      </w:pPr>
      <w:r>
        <w:rPr>
          <w:rFonts w:ascii="Times New Roman" w:hAnsi="Times New Roman" w:cs="Times New Roman"/>
          <w:b/>
          <w:sz w:val="28"/>
          <w:szCs w:val="28"/>
        </w:rPr>
        <w:t>Лекции для 15 группы, с 23.03.2020г. – 03.05.2020г.</w:t>
      </w:r>
    </w:p>
    <w:p w:rsidR="005531CA" w:rsidRPr="004C149E" w:rsidRDefault="005137D5" w:rsidP="005531CA">
      <w:pPr>
        <w:spacing w:after="124" w:line="224" w:lineRule="auto"/>
        <w:ind w:left="864" w:right="238" w:hanging="845"/>
        <w:jc w:val="center"/>
        <w:rPr>
          <w:rFonts w:ascii="Times New Roman" w:hAnsi="Times New Roman" w:cs="Times New Roman"/>
          <w:b/>
          <w:sz w:val="28"/>
          <w:szCs w:val="28"/>
        </w:rPr>
      </w:pPr>
      <w:r>
        <w:rPr>
          <w:rFonts w:ascii="Times New Roman" w:hAnsi="Times New Roman" w:cs="Times New Roman"/>
          <w:b/>
          <w:sz w:val="28"/>
          <w:szCs w:val="28"/>
        </w:rPr>
        <w:t xml:space="preserve">Тема 1. </w:t>
      </w:r>
      <w:r w:rsidR="005531CA" w:rsidRPr="004C149E">
        <w:rPr>
          <w:rFonts w:ascii="Times New Roman" w:hAnsi="Times New Roman" w:cs="Times New Roman"/>
          <w:b/>
          <w:sz w:val="28"/>
          <w:szCs w:val="28"/>
        </w:rPr>
        <w:t>Процесс модернизации в традиционных обществах Востока в XIX в</w:t>
      </w:r>
      <w:r w:rsidR="005531CA">
        <w:rPr>
          <w:rFonts w:ascii="Times New Roman" w:hAnsi="Times New Roman" w:cs="Times New Roman"/>
          <w:b/>
          <w:sz w:val="28"/>
          <w:szCs w:val="28"/>
        </w:rPr>
        <w:t>еке</w:t>
      </w:r>
      <w:r w:rsidR="005531CA" w:rsidRPr="004C149E">
        <w:rPr>
          <w:rFonts w:ascii="Times New Roman" w:hAnsi="Times New Roman" w:cs="Times New Roman"/>
          <w:b/>
          <w:sz w:val="28"/>
          <w:szCs w:val="28"/>
        </w:rPr>
        <w:t xml:space="preserve">.  </w:t>
      </w:r>
      <w:r w:rsidR="005531CA">
        <w:rPr>
          <w:rFonts w:ascii="Times New Roman" w:hAnsi="Times New Roman" w:cs="Times New Roman"/>
          <w:b/>
          <w:sz w:val="28"/>
          <w:szCs w:val="28"/>
        </w:rPr>
        <w:t xml:space="preserve">      </w:t>
      </w:r>
      <w:r w:rsidR="005531CA" w:rsidRPr="004C149E">
        <w:rPr>
          <w:rFonts w:ascii="Times New Roman" w:hAnsi="Times New Roman" w:cs="Times New Roman"/>
          <w:b/>
          <w:sz w:val="28"/>
          <w:szCs w:val="28"/>
        </w:rPr>
        <w:t>Колониальная экспансия европейских стран. Индия</w:t>
      </w:r>
      <w:r w:rsidR="005531CA">
        <w:rPr>
          <w:rFonts w:ascii="Times New Roman" w:hAnsi="Times New Roman" w:cs="Times New Roman"/>
          <w:b/>
          <w:sz w:val="28"/>
          <w:szCs w:val="28"/>
        </w:rPr>
        <w:t>.</w:t>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b/>
          <w:sz w:val="24"/>
          <w:szCs w:val="24"/>
        </w:rPr>
        <w:t>Колониальная экспансия европейских стран.</w:t>
      </w:r>
      <w:r w:rsidRPr="004C149E">
        <w:rPr>
          <w:rFonts w:ascii="Times New Roman" w:hAnsi="Times New Roman" w:cs="Times New Roman"/>
          <w:sz w:val="24"/>
          <w:szCs w:val="24"/>
        </w:rPr>
        <w:t xml:space="preserve"> Благодаря резкому увеличению военной мощи европейских стран ими были покорены многие земли в других частях света. В колонии переселялись многие жители Европы, а коренное население попадало под их власть.</w:t>
      </w:r>
    </w:p>
    <w:p w:rsidR="005531CA" w:rsidRPr="004C149E" w:rsidRDefault="005531CA" w:rsidP="005531CA">
      <w:pPr>
        <w:spacing w:after="181"/>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В колониях, где широко использовался рабский труд, производили многие товары, которые затем попадали в страны</w:t>
      </w:r>
      <w:r>
        <w:rPr>
          <w:rFonts w:ascii="Times New Roman" w:hAnsi="Times New Roman" w:cs="Times New Roman"/>
          <w:sz w:val="24"/>
          <w:szCs w:val="24"/>
        </w:rPr>
        <w:t xml:space="preserve"> </w:t>
      </w:r>
      <w:r w:rsidRPr="004C149E">
        <w:rPr>
          <w:rFonts w:ascii="Times New Roman" w:hAnsi="Times New Roman" w:cs="Times New Roman"/>
          <w:sz w:val="24"/>
          <w:szCs w:val="24"/>
        </w:rPr>
        <w:t>метрополии. Поскольку рабский труд был бесплатным, а у местных жителей продукты закупались почти даром, колониальные товары были очень дешевыми. Из колоний везли сырье (полезные ископаемые, хлопок, сахар), необходимое для работы мануфактур, а позже фабрик. Одновременно в колонии ввозили изделия промышленности и сельского хозяйства из метрополий.</w:t>
      </w:r>
    </w:p>
    <w:p w:rsidR="005531CA" w:rsidRPr="004C149E" w:rsidRDefault="005531CA" w:rsidP="005531CA">
      <w:pPr>
        <w:spacing w:after="175"/>
        <w:ind w:left="645" w:right="5"/>
        <w:jc w:val="both"/>
        <w:rPr>
          <w:rFonts w:ascii="Times New Roman" w:hAnsi="Times New Roman" w:cs="Times New Roman"/>
          <w:b/>
          <w:i/>
          <w:sz w:val="24"/>
          <w:szCs w:val="24"/>
        </w:rPr>
      </w:pPr>
      <w:r w:rsidRPr="004C149E">
        <w:rPr>
          <w:rFonts w:ascii="Times New Roman" w:hAnsi="Times New Roman" w:cs="Times New Roman"/>
          <w:b/>
          <w:i/>
          <w:sz w:val="24"/>
          <w:szCs w:val="24"/>
        </w:rPr>
        <w:t>Колонии становились важнейшим рынком сбыта товаров.</w:t>
      </w:r>
    </w:p>
    <w:p w:rsidR="005531CA" w:rsidRPr="004C149E" w:rsidRDefault="005531CA" w:rsidP="005531CA">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Имея такие рынки, страны-метрополии развивались гораздо быстрее. Поэтому все сильные державы стремились к обладанию колониями.</w:t>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С XVIII в. первенство в колониальных захватах прочно перешло к Великобритании.</w:t>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4C149E">
        <w:rPr>
          <w:rFonts w:ascii="Times New Roman" w:hAnsi="Times New Roman" w:cs="Times New Roman"/>
          <w:b/>
          <w:sz w:val="24"/>
          <w:szCs w:val="24"/>
        </w:rPr>
        <w:t>Завершение колониального раздела мира.</w:t>
      </w:r>
      <w:r w:rsidRPr="004C149E">
        <w:rPr>
          <w:rFonts w:ascii="Times New Roman" w:hAnsi="Times New Roman" w:cs="Times New Roman"/>
          <w:sz w:val="24"/>
          <w:szCs w:val="24"/>
        </w:rPr>
        <w:t xml:space="preserve"> В XIX </w:t>
      </w:r>
      <w:proofErr w:type="gramStart"/>
      <w:r w:rsidRPr="004C149E">
        <w:rPr>
          <w:rFonts w:ascii="Times New Roman" w:hAnsi="Times New Roman" w:cs="Times New Roman"/>
          <w:sz w:val="24"/>
          <w:szCs w:val="24"/>
        </w:rPr>
        <w:t>в</w:t>
      </w:r>
      <w:proofErr w:type="gramEnd"/>
      <w:r w:rsidRPr="004C149E">
        <w:rPr>
          <w:rFonts w:ascii="Times New Roman" w:hAnsi="Times New Roman" w:cs="Times New Roman"/>
          <w:sz w:val="24"/>
          <w:szCs w:val="24"/>
        </w:rPr>
        <w:t xml:space="preserve">. </w:t>
      </w:r>
      <w:proofErr w:type="gramStart"/>
      <w:r w:rsidRPr="004C149E">
        <w:rPr>
          <w:rFonts w:ascii="Times New Roman" w:hAnsi="Times New Roman" w:cs="Times New Roman"/>
          <w:sz w:val="24"/>
          <w:szCs w:val="24"/>
        </w:rPr>
        <w:t>на</w:t>
      </w:r>
      <w:proofErr w:type="gramEnd"/>
      <w:r w:rsidRPr="004C149E">
        <w:rPr>
          <w:rFonts w:ascii="Times New Roman" w:hAnsi="Times New Roman" w:cs="Times New Roman"/>
          <w:sz w:val="24"/>
          <w:szCs w:val="24"/>
        </w:rPr>
        <w:t xml:space="preserve"> путь захвата колоний подталкивало также введение государствами Европы мер по защите своих рынков с помощью таможенных пошлин, особенно эффективных в период экономических кризисов. Из-за этого покупать сырье и продавать товары в соседние страны становилось невыгодно, а роль колоний для экономики метрополий еще больше возросла.</w:t>
      </w:r>
    </w:p>
    <w:p w:rsidR="005531CA" w:rsidRPr="004C149E" w:rsidRDefault="005531CA" w:rsidP="005531CA">
      <w:pPr>
        <w:ind w:left="7" w:right="5"/>
        <w:jc w:val="both"/>
        <w:rPr>
          <w:rFonts w:ascii="Times New Roman" w:hAnsi="Times New Roman" w:cs="Times New Roman"/>
          <w:sz w:val="24"/>
          <w:szCs w:val="24"/>
        </w:rPr>
      </w:pPr>
      <w:r w:rsidRPr="004C149E">
        <w:rPr>
          <w:rFonts w:ascii="Times New Roman" w:hAnsi="Times New Roman" w:cs="Times New Roman"/>
          <w:noProof/>
          <w:sz w:val="24"/>
          <w:szCs w:val="24"/>
        </w:rPr>
        <w:drawing>
          <wp:inline distT="0" distB="0" distL="0" distR="0">
            <wp:extent cx="9525" cy="9525"/>
            <wp:effectExtent l="19050" t="0" r="9525" b="0"/>
            <wp:docPr id="14" name="Picture 6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54"/>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531CA" w:rsidRPr="004C149E" w:rsidRDefault="005531CA" w:rsidP="005531CA">
      <w:pPr>
        <w:spacing w:after="197" w:line="259" w:lineRule="auto"/>
        <w:ind w:left="7"/>
        <w:jc w:val="both"/>
        <w:rPr>
          <w:rFonts w:ascii="Times New Roman" w:hAnsi="Times New Roman" w:cs="Times New Roman"/>
          <w:sz w:val="24"/>
          <w:szCs w:val="24"/>
        </w:rPr>
      </w:pPr>
      <w:r w:rsidRPr="004C149E">
        <w:rPr>
          <w:rFonts w:ascii="Times New Roman" w:hAnsi="Times New Roman" w:cs="Times New Roman"/>
          <w:noProof/>
          <w:sz w:val="24"/>
          <w:szCs w:val="24"/>
        </w:rPr>
        <w:drawing>
          <wp:inline distT="0" distB="0" distL="0" distR="0">
            <wp:extent cx="4114800" cy="2019300"/>
            <wp:effectExtent l="19050" t="0" r="0" b="0"/>
            <wp:docPr id="15" name="Picture 6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75"/>
                    <pic:cNvPicPr>
                      <a:picLocks noChangeAspect="1" noChangeArrowheads="1"/>
                    </pic:cNvPicPr>
                  </pic:nvPicPr>
                  <pic:blipFill>
                    <a:blip r:embed="rId6"/>
                    <a:srcRect/>
                    <a:stretch>
                      <a:fillRect/>
                    </a:stretch>
                  </pic:blipFill>
                  <pic:spPr bwMode="auto">
                    <a:xfrm>
                      <a:off x="0" y="0"/>
                      <a:ext cx="4114800" cy="2019300"/>
                    </a:xfrm>
                    <a:prstGeom prst="rect">
                      <a:avLst/>
                    </a:prstGeom>
                    <a:noFill/>
                    <a:ln w="9525">
                      <a:noFill/>
                      <a:miter lim="800000"/>
                      <a:headEnd/>
                      <a:tailEnd/>
                    </a:ln>
                  </pic:spPr>
                </pic:pic>
              </a:graphicData>
            </a:graphic>
          </wp:inline>
        </w:drawing>
      </w:r>
    </w:p>
    <w:p w:rsidR="005531CA" w:rsidRPr="004C149E" w:rsidRDefault="005531CA" w:rsidP="005531CA">
      <w:pPr>
        <w:spacing w:after="313" w:line="265" w:lineRule="auto"/>
        <w:ind w:left="12" w:right="5" w:firstLine="4"/>
        <w:jc w:val="both"/>
        <w:rPr>
          <w:rFonts w:ascii="Times New Roman" w:hAnsi="Times New Roman" w:cs="Times New Roman"/>
          <w:sz w:val="24"/>
          <w:szCs w:val="24"/>
        </w:rPr>
      </w:pPr>
      <w:r w:rsidRPr="004C149E">
        <w:rPr>
          <w:rFonts w:ascii="Times New Roman" w:hAnsi="Times New Roman" w:cs="Times New Roman"/>
          <w:sz w:val="24"/>
          <w:szCs w:val="24"/>
        </w:rPr>
        <w:t>Столкновение европейских колонизаторов с африканцами</w:t>
      </w:r>
      <w:r>
        <w:rPr>
          <w:rFonts w:ascii="Times New Roman" w:hAnsi="Times New Roman" w:cs="Times New Roman"/>
          <w:sz w:val="24"/>
          <w:szCs w:val="24"/>
        </w:rPr>
        <w:t>.</w:t>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 xml:space="preserve">К 70-м гг. XIX </w:t>
      </w:r>
      <w:proofErr w:type="gramStart"/>
      <w:r w:rsidRPr="004C149E">
        <w:rPr>
          <w:rFonts w:ascii="Times New Roman" w:hAnsi="Times New Roman" w:cs="Times New Roman"/>
          <w:sz w:val="24"/>
          <w:szCs w:val="24"/>
        </w:rPr>
        <w:t>в</w:t>
      </w:r>
      <w:proofErr w:type="gramEnd"/>
      <w:r w:rsidRPr="004C149E">
        <w:rPr>
          <w:rFonts w:ascii="Times New Roman" w:hAnsi="Times New Roman" w:cs="Times New Roman"/>
          <w:sz w:val="24"/>
          <w:szCs w:val="24"/>
        </w:rPr>
        <w:t>. сохранилась лишь одна крупная малоосвоенная европейцами территория — Африка. Наряду с государствами, в определенные периоды достигавшими значительной мощи (Эфиопия и др.), там существовали непрочные союзы племен. В некоторых районах Черного континента не знали даже зачаточных форм государственности. Постоянным явлением были межплеменные войны. Африка стала легкой добычей для колонизаторов.</w:t>
      </w:r>
    </w:p>
    <w:p w:rsidR="005531CA" w:rsidRPr="004C149E" w:rsidRDefault="005531CA" w:rsidP="005531C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25" cy="9525"/>
            <wp:effectExtent l="19050" t="0" r="9525" b="0"/>
            <wp:docPr id="1" name="Picture 6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49"/>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C149E">
        <w:rPr>
          <w:rFonts w:ascii="Times New Roman" w:hAnsi="Times New Roman" w:cs="Times New Roman"/>
          <w:sz w:val="24"/>
          <w:szCs w:val="24"/>
        </w:rPr>
        <w:t xml:space="preserve">Первыми здесь обосновались португальцы (Гвинея, Ангола, Мозамбик). В конце XVII </w:t>
      </w:r>
      <w:proofErr w:type="gramStart"/>
      <w:r w:rsidRPr="004C149E">
        <w:rPr>
          <w:rFonts w:ascii="Times New Roman" w:hAnsi="Times New Roman" w:cs="Times New Roman"/>
          <w:sz w:val="24"/>
          <w:szCs w:val="24"/>
        </w:rPr>
        <w:t>в</w:t>
      </w:r>
      <w:proofErr w:type="gramEnd"/>
      <w:r w:rsidRPr="004C149E">
        <w:rPr>
          <w:rFonts w:ascii="Times New Roman" w:hAnsi="Times New Roman" w:cs="Times New Roman"/>
          <w:sz w:val="24"/>
          <w:szCs w:val="24"/>
        </w:rPr>
        <w:t xml:space="preserve">. </w:t>
      </w:r>
      <w:proofErr w:type="gramStart"/>
      <w:r w:rsidRPr="004C149E">
        <w:rPr>
          <w:rFonts w:ascii="Times New Roman" w:hAnsi="Times New Roman" w:cs="Times New Roman"/>
          <w:sz w:val="24"/>
          <w:szCs w:val="24"/>
        </w:rPr>
        <w:t>на</w:t>
      </w:r>
      <w:proofErr w:type="gramEnd"/>
      <w:r w:rsidRPr="004C149E">
        <w:rPr>
          <w:rFonts w:ascii="Times New Roman" w:hAnsi="Times New Roman" w:cs="Times New Roman"/>
          <w:sz w:val="24"/>
          <w:szCs w:val="24"/>
        </w:rPr>
        <w:t xml:space="preserve"> крайнем юге Африки закрепились голландцы (Капская колония). Потомки белых переселенцев (голландцев) получили</w:t>
      </w:r>
      <w:r>
        <w:rPr>
          <w:rFonts w:ascii="Times New Roman" w:hAnsi="Times New Roman" w:cs="Times New Roman"/>
          <w:sz w:val="24"/>
          <w:szCs w:val="24"/>
        </w:rPr>
        <w:t xml:space="preserve"> </w:t>
      </w:r>
      <w:r w:rsidRPr="004C149E">
        <w:rPr>
          <w:rFonts w:ascii="Times New Roman" w:hAnsi="Times New Roman" w:cs="Times New Roman"/>
          <w:sz w:val="24"/>
          <w:szCs w:val="24"/>
        </w:rPr>
        <w:t xml:space="preserve">название буры (африканеры). Капская колония, начиная с XVIII </w:t>
      </w:r>
      <w:proofErr w:type="gramStart"/>
      <w:r w:rsidRPr="004C149E">
        <w:rPr>
          <w:rFonts w:ascii="Times New Roman" w:hAnsi="Times New Roman" w:cs="Times New Roman"/>
          <w:sz w:val="24"/>
          <w:szCs w:val="24"/>
        </w:rPr>
        <w:t>в</w:t>
      </w:r>
      <w:proofErr w:type="gramEnd"/>
      <w:r w:rsidRPr="004C149E">
        <w:rPr>
          <w:rFonts w:ascii="Times New Roman" w:hAnsi="Times New Roman" w:cs="Times New Roman"/>
          <w:sz w:val="24"/>
          <w:szCs w:val="24"/>
        </w:rPr>
        <w:t xml:space="preserve">. была предметом частых столкновений между Голландией и Великобританией. </w:t>
      </w:r>
      <w:proofErr w:type="gramStart"/>
      <w:r w:rsidRPr="004C149E">
        <w:rPr>
          <w:rFonts w:ascii="Times New Roman" w:hAnsi="Times New Roman" w:cs="Times New Roman"/>
          <w:sz w:val="24"/>
          <w:szCs w:val="24"/>
        </w:rPr>
        <w:t>В начале</w:t>
      </w:r>
      <w:proofErr w:type="gramEnd"/>
      <w:r w:rsidRPr="004C149E">
        <w:rPr>
          <w:rFonts w:ascii="Times New Roman" w:hAnsi="Times New Roman" w:cs="Times New Roman"/>
          <w:sz w:val="24"/>
          <w:szCs w:val="24"/>
        </w:rPr>
        <w:t xml:space="preserve"> XIX в. англичане </w:t>
      </w:r>
      <w:r w:rsidRPr="004C149E">
        <w:rPr>
          <w:rFonts w:ascii="Times New Roman" w:hAnsi="Times New Roman" w:cs="Times New Roman"/>
          <w:sz w:val="24"/>
          <w:szCs w:val="24"/>
        </w:rPr>
        <w:lastRenderedPageBreak/>
        <w:t>захватили ее территорию. Буры ушли на север и создали на землях, отобранных у местного населения, Южно-Африканскую Республику (Трансвааль) и Оранжевое Свободное государство.</w:t>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 xml:space="preserve">Франция в результате длительных войн к середине XIX </w:t>
      </w:r>
      <w:proofErr w:type="gramStart"/>
      <w:r w:rsidRPr="004C149E">
        <w:rPr>
          <w:rFonts w:ascii="Times New Roman" w:hAnsi="Times New Roman" w:cs="Times New Roman"/>
          <w:sz w:val="24"/>
          <w:szCs w:val="24"/>
        </w:rPr>
        <w:t>в</w:t>
      </w:r>
      <w:proofErr w:type="gramEnd"/>
      <w:r w:rsidRPr="004C149E">
        <w:rPr>
          <w:rFonts w:ascii="Times New Roman" w:hAnsi="Times New Roman" w:cs="Times New Roman"/>
          <w:sz w:val="24"/>
          <w:szCs w:val="24"/>
        </w:rPr>
        <w:t xml:space="preserve">. овладела </w:t>
      </w:r>
      <w:proofErr w:type="gramStart"/>
      <w:r w:rsidRPr="004C149E">
        <w:rPr>
          <w:rFonts w:ascii="Times New Roman" w:hAnsi="Times New Roman" w:cs="Times New Roman"/>
          <w:sz w:val="24"/>
          <w:szCs w:val="24"/>
        </w:rPr>
        <w:t>Алжиром</w:t>
      </w:r>
      <w:proofErr w:type="gramEnd"/>
      <w:r w:rsidRPr="004C149E">
        <w:rPr>
          <w:rFonts w:ascii="Times New Roman" w:hAnsi="Times New Roman" w:cs="Times New Roman"/>
          <w:sz w:val="24"/>
          <w:szCs w:val="24"/>
        </w:rPr>
        <w:t xml:space="preserve"> и рядом других земель.</w:t>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 xml:space="preserve">Раздел Африки начался в 80-е гг. XIX </w:t>
      </w:r>
      <w:proofErr w:type="gramStart"/>
      <w:r w:rsidRPr="004C149E">
        <w:rPr>
          <w:rFonts w:ascii="Times New Roman" w:hAnsi="Times New Roman" w:cs="Times New Roman"/>
          <w:sz w:val="24"/>
          <w:szCs w:val="24"/>
        </w:rPr>
        <w:t>в</w:t>
      </w:r>
      <w:proofErr w:type="gramEnd"/>
      <w:r w:rsidRPr="004C149E">
        <w:rPr>
          <w:rFonts w:ascii="Times New Roman" w:hAnsi="Times New Roman" w:cs="Times New Roman"/>
          <w:sz w:val="24"/>
          <w:szCs w:val="24"/>
        </w:rPr>
        <w:t xml:space="preserve">. </w:t>
      </w:r>
      <w:proofErr w:type="gramStart"/>
      <w:r w:rsidRPr="004C149E">
        <w:rPr>
          <w:rFonts w:ascii="Times New Roman" w:hAnsi="Times New Roman" w:cs="Times New Roman"/>
          <w:sz w:val="24"/>
          <w:szCs w:val="24"/>
        </w:rPr>
        <w:t>Великобритания</w:t>
      </w:r>
      <w:proofErr w:type="gramEnd"/>
      <w:r w:rsidRPr="004C149E">
        <w:rPr>
          <w:rFonts w:ascii="Times New Roman" w:hAnsi="Times New Roman" w:cs="Times New Roman"/>
          <w:sz w:val="24"/>
          <w:szCs w:val="24"/>
        </w:rPr>
        <w:t xml:space="preserve"> разработала план создания сплошной полосы колоний от Капской области на юге до Египта на севере. В ходе войн с африканскими народами англичанами была захвачена почти вся восточная часть Африки, а также Нигерия. В зависимость от Великобритании попал Египет. Тем временем французы создавали сплошную линию колоний с запада на восток контин</w:t>
      </w:r>
      <w:r>
        <w:rPr>
          <w:rFonts w:ascii="Times New Roman" w:hAnsi="Times New Roman" w:cs="Times New Roman"/>
          <w:sz w:val="24"/>
          <w:szCs w:val="24"/>
        </w:rPr>
        <w:t xml:space="preserve">ента. В 1898 г. у местечка </w:t>
      </w:r>
      <w:proofErr w:type="spellStart"/>
      <w:r>
        <w:rPr>
          <w:rFonts w:ascii="Times New Roman" w:hAnsi="Times New Roman" w:cs="Times New Roman"/>
          <w:sz w:val="24"/>
          <w:szCs w:val="24"/>
        </w:rPr>
        <w:t>Фашод</w:t>
      </w:r>
      <w:r w:rsidRPr="004C149E">
        <w:rPr>
          <w:rFonts w:ascii="Times New Roman" w:hAnsi="Times New Roman" w:cs="Times New Roman"/>
          <w:sz w:val="24"/>
          <w:szCs w:val="24"/>
        </w:rPr>
        <w:t>а</w:t>
      </w:r>
      <w:proofErr w:type="spellEnd"/>
      <w:r w:rsidRPr="004C149E">
        <w:rPr>
          <w:rFonts w:ascii="Times New Roman" w:hAnsi="Times New Roman" w:cs="Times New Roman"/>
          <w:sz w:val="24"/>
          <w:szCs w:val="24"/>
        </w:rPr>
        <w:t xml:space="preserve"> на Белом Ниле (ныне Судан) произошло столкновение британского и французского отрядов, что чуть не вызвало войну между двумя державами. В 1899 г. сторонам удалось найти компромисс, взаимно признав захваты соперников.</w:t>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Огромные земли в центре Африки (Конго) достались Бельгии. Три крупные колонии получила Германия. Сомали и Ливию присвоила Италия. Лишь Эфиопия в результате успешной войны под ру</w:t>
      </w:r>
      <w:r>
        <w:rPr>
          <w:rFonts w:ascii="Times New Roman" w:hAnsi="Times New Roman" w:cs="Times New Roman"/>
          <w:sz w:val="24"/>
          <w:szCs w:val="24"/>
        </w:rPr>
        <w:t xml:space="preserve">ководством императора </w:t>
      </w:r>
      <w:proofErr w:type="spellStart"/>
      <w:r>
        <w:rPr>
          <w:rFonts w:ascii="Times New Roman" w:hAnsi="Times New Roman" w:cs="Times New Roman"/>
          <w:sz w:val="24"/>
          <w:szCs w:val="24"/>
        </w:rPr>
        <w:t>Менелика</w:t>
      </w:r>
      <w:proofErr w:type="spellEnd"/>
      <w:r>
        <w:rPr>
          <w:rFonts w:ascii="Times New Roman" w:hAnsi="Times New Roman" w:cs="Times New Roman"/>
          <w:sz w:val="24"/>
          <w:szCs w:val="24"/>
        </w:rPr>
        <w:t xml:space="preserve"> </w:t>
      </w:r>
      <w:r w:rsidRPr="004C149E">
        <w:rPr>
          <w:rFonts w:ascii="Times New Roman" w:hAnsi="Times New Roman" w:cs="Times New Roman"/>
          <w:sz w:val="24"/>
          <w:szCs w:val="24"/>
        </w:rPr>
        <w:t xml:space="preserve"> II</w:t>
      </w:r>
      <w:r>
        <w:rPr>
          <w:rFonts w:ascii="Times New Roman" w:hAnsi="Times New Roman" w:cs="Times New Roman"/>
          <w:sz w:val="24"/>
          <w:szCs w:val="24"/>
        </w:rPr>
        <w:t xml:space="preserve"> </w:t>
      </w:r>
      <w:r w:rsidRPr="004C149E">
        <w:rPr>
          <w:rFonts w:ascii="Times New Roman" w:hAnsi="Times New Roman" w:cs="Times New Roman"/>
          <w:sz w:val="24"/>
          <w:szCs w:val="24"/>
        </w:rPr>
        <w:t>с Италией сумела отстоять свою свободу.</w:t>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C26AF8">
        <w:rPr>
          <w:rFonts w:ascii="Times New Roman" w:hAnsi="Times New Roman" w:cs="Times New Roman"/>
          <w:b/>
          <w:sz w:val="24"/>
          <w:szCs w:val="24"/>
        </w:rPr>
        <w:t>Индия под властью Великобритании. Восстание сипаев.</w:t>
      </w:r>
      <w:r w:rsidRPr="004C149E">
        <w:rPr>
          <w:rFonts w:ascii="Times New Roman" w:hAnsi="Times New Roman" w:cs="Times New Roman"/>
          <w:sz w:val="24"/>
          <w:szCs w:val="24"/>
        </w:rPr>
        <w:t xml:space="preserve"> Несмотря на появление новых колоний, обладание Индией оставалось для Великобритании в XIX </w:t>
      </w:r>
      <w:proofErr w:type="gramStart"/>
      <w:r w:rsidRPr="004C149E">
        <w:rPr>
          <w:rFonts w:ascii="Times New Roman" w:hAnsi="Times New Roman" w:cs="Times New Roman"/>
          <w:sz w:val="24"/>
          <w:szCs w:val="24"/>
        </w:rPr>
        <w:t>в</w:t>
      </w:r>
      <w:proofErr w:type="gramEnd"/>
      <w:r w:rsidRPr="004C149E">
        <w:rPr>
          <w:rFonts w:ascii="Times New Roman" w:hAnsi="Times New Roman" w:cs="Times New Roman"/>
          <w:sz w:val="24"/>
          <w:szCs w:val="24"/>
        </w:rPr>
        <w:t xml:space="preserve">. </w:t>
      </w:r>
      <w:proofErr w:type="gramStart"/>
      <w:r w:rsidRPr="004C149E">
        <w:rPr>
          <w:rFonts w:ascii="Times New Roman" w:hAnsi="Times New Roman" w:cs="Times New Roman"/>
          <w:sz w:val="24"/>
          <w:szCs w:val="24"/>
        </w:rPr>
        <w:t>важнейшей</w:t>
      </w:r>
      <w:proofErr w:type="gramEnd"/>
      <w:r w:rsidRPr="004C149E">
        <w:rPr>
          <w:rFonts w:ascii="Times New Roman" w:hAnsi="Times New Roman" w:cs="Times New Roman"/>
          <w:sz w:val="24"/>
          <w:szCs w:val="24"/>
        </w:rPr>
        <w:t xml:space="preserve"> основой ее могущества и благосостояния. Недаром Индию назы</w:t>
      </w:r>
      <w:r>
        <w:rPr>
          <w:rFonts w:ascii="Times New Roman" w:hAnsi="Times New Roman" w:cs="Times New Roman"/>
          <w:sz w:val="24"/>
          <w:szCs w:val="24"/>
        </w:rPr>
        <w:t>вали «</w:t>
      </w:r>
      <w:r w:rsidRPr="004C149E">
        <w:rPr>
          <w:rFonts w:ascii="Times New Roman" w:hAnsi="Times New Roman" w:cs="Times New Roman"/>
          <w:sz w:val="24"/>
          <w:szCs w:val="24"/>
        </w:rPr>
        <w:t>жемчужиной британской короны». Часть Индостанского полуострова находилась под управлением британской Ост</w:t>
      </w:r>
      <w:r>
        <w:rPr>
          <w:rFonts w:ascii="Times New Roman" w:hAnsi="Times New Roman" w:cs="Times New Roman"/>
          <w:sz w:val="24"/>
          <w:szCs w:val="24"/>
        </w:rPr>
        <w:t>-</w:t>
      </w:r>
      <w:r w:rsidRPr="004C149E">
        <w:rPr>
          <w:rFonts w:ascii="Times New Roman" w:hAnsi="Times New Roman" w:cs="Times New Roman"/>
          <w:sz w:val="24"/>
          <w:szCs w:val="24"/>
        </w:rPr>
        <w:t>Индской компании во главе с генерал-губернатором. На остальных землях Индии находилось более 550 княжеств, зависимых от компании.</w:t>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Главным средством ограбления Индии был поземельный налог. Англичане передавали его откупщикам, и те, выплатив сумму налога сразу, затем собирали ее с жителей с большой прибылью для себя. Существовали и другие налоги, а монополия англичан на соль превратила ее в предмет роскоши для местного населения. Нищета, массовый голод были обычными явлениями в британской Индии.</w:t>
      </w:r>
      <w:r w:rsidRPr="004C149E">
        <w:rPr>
          <w:rFonts w:ascii="Times New Roman" w:hAnsi="Times New Roman" w:cs="Times New Roman"/>
          <w:noProof/>
          <w:sz w:val="24"/>
          <w:szCs w:val="24"/>
        </w:rPr>
        <w:drawing>
          <wp:inline distT="0" distB="0" distL="0" distR="0">
            <wp:extent cx="9525" cy="9525"/>
            <wp:effectExtent l="19050" t="0" r="9525" b="0"/>
            <wp:docPr id="23" name="Picture 7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07"/>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Индия была заполонена дешевыми английскими тканями. В результате индийское ручное ткачество было почти уничтожено, сотни тысяч ткачей утратили средства к существованию. Развитие промышленности в Индии колонизаторы всячески сдерживали.</w:t>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 xml:space="preserve">Завоевание Индии осуществлялось при помощи индийских наемников — сипаев. </w:t>
      </w:r>
      <w:proofErr w:type="spellStart"/>
      <w:r w:rsidRPr="004C149E">
        <w:rPr>
          <w:rFonts w:ascii="Times New Roman" w:hAnsi="Times New Roman" w:cs="Times New Roman"/>
          <w:sz w:val="24"/>
          <w:szCs w:val="24"/>
        </w:rPr>
        <w:t>Сипайские</w:t>
      </w:r>
      <w:proofErr w:type="spellEnd"/>
      <w:r w:rsidRPr="004C149E">
        <w:rPr>
          <w:rFonts w:ascii="Times New Roman" w:hAnsi="Times New Roman" w:cs="Times New Roman"/>
          <w:sz w:val="24"/>
          <w:szCs w:val="24"/>
        </w:rPr>
        <w:t xml:space="preserve"> войска были обучены и вооружены на европейский лад. После окончания завоеваний, к середине XIX в., англичане стали меньше считаться с сипаями, им сократили жалованье, отменили ряд привилегий.</w:t>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Недовольство сипаев росло. Последней каплей было введение в 1857 г. новых патронов, смазанных говяжьим жиром и свиным салом. При заряжении ружья обертку надо было срывать зубами, что задевало религиозные чувства сипаев</w:t>
      </w:r>
      <w:r>
        <w:rPr>
          <w:rFonts w:ascii="Times New Roman" w:hAnsi="Times New Roman" w:cs="Times New Roman"/>
          <w:sz w:val="24"/>
          <w:szCs w:val="24"/>
        </w:rPr>
        <w:t>-</w:t>
      </w:r>
      <w:r w:rsidRPr="004C149E">
        <w:rPr>
          <w:rFonts w:ascii="Times New Roman" w:hAnsi="Times New Roman" w:cs="Times New Roman"/>
          <w:sz w:val="24"/>
          <w:szCs w:val="24"/>
        </w:rPr>
        <w:t xml:space="preserve">индусов и сипаев-мусульман, ибо одним религия запрещала употреблять в пищу говядину, а другим — свинину. Сипаи отказывались принимать от англичан новые патроны, хотя </w:t>
      </w:r>
      <w:r w:rsidRPr="004C149E">
        <w:rPr>
          <w:rFonts w:ascii="Times New Roman" w:hAnsi="Times New Roman" w:cs="Times New Roman"/>
          <w:noProof/>
          <w:sz w:val="24"/>
          <w:szCs w:val="24"/>
        </w:rPr>
        <w:drawing>
          <wp:inline distT="0" distB="0" distL="0" distR="0">
            <wp:extent cx="9525" cy="9525"/>
            <wp:effectExtent l="19050" t="0" r="9525" b="0"/>
            <wp:docPr id="24" name="Picture 7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76"/>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C149E">
        <w:rPr>
          <w:rFonts w:ascii="Times New Roman" w:hAnsi="Times New Roman" w:cs="Times New Roman"/>
          <w:sz w:val="24"/>
          <w:szCs w:val="24"/>
        </w:rPr>
        <w:t>впоследствии легко пустили их в дело.</w:t>
      </w:r>
    </w:p>
    <w:p w:rsidR="005531CA" w:rsidRPr="004C149E" w:rsidRDefault="005531CA" w:rsidP="005531CA">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 xml:space="preserve">В мае 1857 г. три </w:t>
      </w:r>
      <w:proofErr w:type="spellStart"/>
      <w:r w:rsidRPr="004C149E">
        <w:rPr>
          <w:rFonts w:ascii="Times New Roman" w:hAnsi="Times New Roman" w:cs="Times New Roman"/>
          <w:sz w:val="24"/>
          <w:szCs w:val="24"/>
        </w:rPr>
        <w:t>сипайских</w:t>
      </w:r>
      <w:proofErr w:type="spellEnd"/>
      <w:r w:rsidRPr="004C149E">
        <w:rPr>
          <w:rFonts w:ascii="Times New Roman" w:hAnsi="Times New Roman" w:cs="Times New Roman"/>
          <w:sz w:val="24"/>
          <w:szCs w:val="24"/>
        </w:rPr>
        <w:t xml:space="preserve"> полка перебили английских офицеров и двинулись к Дели. Появление сипаев у ворот столицы послужило сигналом к восстанию. Лишь немногим английским офицерам и чиновникам удалось спастись, большинство было ист</w:t>
      </w:r>
      <w:r>
        <w:rPr>
          <w:rFonts w:ascii="Times New Roman" w:hAnsi="Times New Roman" w:cs="Times New Roman"/>
          <w:sz w:val="24"/>
          <w:szCs w:val="24"/>
        </w:rPr>
        <w:t>реблено. Сипаи провозгласили вос</w:t>
      </w:r>
      <w:r w:rsidRPr="004C149E">
        <w:rPr>
          <w:rFonts w:ascii="Times New Roman" w:hAnsi="Times New Roman" w:cs="Times New Roman"/>
          <w:sz w:val="24"/>
          <w:szCs w:val="24"/>
        </w:rPr>
        <w:t>становление власти Великих Моголов. Падишах по требованию восставших подписал воззвание к жителям Индии с призывом начать войну против захватчиков.</w:t>
      </w:r>
      <w:r w:rsidRPr="004C149E">
        <w:rPr>
          <w:rFonts w:ascii="Times New Roman" w:hAnsi="Times New Roman" w:cs="Times New Roman"/>
          <w:noProof/>
          <w:sz w:val="24"/>
          <w:szCs w:val="24"/>
        </w:rPr>
        <w:drawing>
          <wp:inline distT="0" distB="0" distL="0" distR="0">
            <wp:extent cx="9525" cy="9525"/>
            <wp:effectExtent l="19050" t="0" r="9525" b="0"/>
            <wp:docPr id="28" name="Picture 7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80"/>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C149E">
        <w:rPr>
          <w:rFonts w:ascii="Times New Roman" w:hAnsi="Times New Roman" w:cs="Times New Roman"/>
          <w:sz w:val="24"/>
          <w:szCs w:val="24"/>
        </w:rPr>
        <w:t xml:space="preserve">Восстание быстро охватило значительную часть страны, в </w:t>
      </w:r>
      <w:r w:rsidRPr="004C149E">
        <w:rPr>
          <w:rFonts w:ascii="Times New Roman" w:hAnsi="Times New Roman" w:cs="Times New Roman"/>
          <w:noProof/>
          <w:sz w:val="24"/>
          <w:szCs w:val="24"/>
        </w:rPr>
        <w:drawing>
          <wp:inline distT="0" distB="0" distL="0" distR="0">
            <wp:extent cx="9525" cy="9525"/>
            <wp:effectExtent l="19050" t="0" r="9525" b="0"/>
            <wp:docPr id="29" name="Picture 7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81"/>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C149E">
        <w:rPr>
          <w:rFonts w:ascii="Times New Roman" w:hAnsi="Times New Roman" w:cs="Times New Roman"/>
          <w:sz w:val="24"/>
          <w:szCs w:val="24"/>
        </w:rPr>
        <w:t xml:space="preserve">нем участвовали не только сипаи и простые индийцы, но и многие князья. Так, один из отрядов возглавила княгиня </w:t>
      </w:r>
      <w:proofErr w:type="spellStart"/>
      <w:r w:rsidRPr="004C149E">
        <w:rPr>
          <w:rFonts w:ascii="Times New Roman" w:hAnsi="Times New Roman" w:cs="Times New Roman"/>
          <w:sz w:val="24"/>
          <w:szCs w:val="24"/>
        </w:rPr>
        <w:t>Лакшми-Бай</w:t>
      </w:r>
      <w:proofErr w:type="spellEnd"/>
      <w:r w:rsidRPr="004C149E">
        <w:rPr>
          <w:rFonts w:ascii="Times New Roman" w:hAnsi="Times New Roman" w:cs="Times New Roman"/>
          <w:sz w:val="24"/>
          <w:szCs w:val="24"/>
        </w:rPr>
        <w:t>, павшая в бою с колонизаторами.</w:t>
      </w:r>
    </w:p>
    <w:p w:rsidR="005531CA" w:rsidRPr="004C149E" w:rsidRDefault="005531CA" w:rsidP="005531CA">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 xml:space="preserve">Однако вскоре обнаружилась слабость восстания, обусловленная раздробленностью Индии. Южная Индия сохранила спокойствие, часть </w:t>
      </w:r>
      <w:proofErr w:type="spellStart"/>
      <w:r w:rsidRPr="004C149E">
        <w:rPr>
          <w:rFonts w:ascii="Times New Roman" w:hAnsi="Times New Roman" w:cs="Times New Roman"/>
          <w:sz w:val="24"/>
          <w:szCs w:val="24"/>
        </w:rPr>
        <w:t>сипайских</w:t>
      </w:r>
      <w:proofErr w:type="spellEnd"/>
      <w:r w:rsidRPr="004C149E">
        <w:rPr>
          <w:rFonts w:ascii="Times New Roman" w:hAnsi="Times New Roman" w:cs="Times New Roman"/>
          <w:sz w:val="24"/>
          <w:szCs w:val="24"/>
        </w:rPr>
        <w:t xml:space="preserve"> войск оставалась верна англичанам. В среде князей росли разногласия.</w:t>
      </w:r>
      <w:r w:rsidRPr="004C149E">
        <w:rPr>
          <w:rFonts w:ascii="Times New Roman" w:hAnsi="Times New Roman" w:cs="Times New Roman"/>
          <w:noProof/>
          <w:sz w:val="24"/>
          <w:szCs w:val="24"/>
        </w:rPr>
        <w:drawing>
          <wp:inline distT="0" distB="0" distL="0" distR="0">
            <wp:extent cx="9525" cy="9525"/>
            <wp:effectExtent l="19050" t="0" r="9525" b="0"/>
            <wp:docPr id="143" name="Picture 7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83"/>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531CA" w:rsidRPr="004C149E" w:rsidRDefault="005531CA" w:rsidP="005531CA">
      <w:pPr>
        <w:ind w:left="7" w:right="5"/>
        <w:jc w:val="both"/>
        <w:rPr>
          <w:rFonts w:ascii="Times New Roman" w:hAnsi="Times New Roman" w:cs="Times New Roman"/>
          <w:sz w:val="24"/>
          <w:szCs w:val="24"/>
        </w:rPr>
      </w:pPr>
      <w:r w:rsidRPr="004C149E">
        <w:rPr>
          <w:rFonts w:ascii="Times New Roman" w:hAnsi="Times New Roman" w:cs="Times New Roman"/>
          <w:noProof/>
          <w:sz w:val="24"/>
          <w:szCs w:val="24"/>
        </w:rPr>
        <w:drawing>
          <wp:inline distT="0" distB="0" distL="0" distR="0">
            <wp:extent cx="9525" cy="9525"/>
            <wp:effectExtent l="19050" t="0" r="9525" b="0"/>
            <wp:docPr id="144" name="Picture 7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84"/>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4C149E">
        <w:rPr>
          <w:rFonts w:ascii="Times New Roman" w:hAnsi="Times New Roman" w:cs="Times New Roman"/>
          <w:sz w:val="24"/>
          <w:szCs w:val="24"/>
        </w:rPr>
        <w:t>Пассивность и неорганизованность сипаев, военная помощь, оказанная англичанам верными им князьями, спасли колониальный режим. В сентябре 1857 г. после четырехмесячной осады англичане взяли Дели. К весне 1858 г. восстание сипаев было жестоко подавлено, но отдельные выступления продолжались до 1859 г.</w:t>
      </w:r>
    </w:p>
    <w:p w:rsidR="005531CA" w:rsidRPr="004C149E" w:rsidRDefault="005531CA" w:rsidP="005531CA">
      <w:pPr>
        <w:spacing w:after="416"/>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C149E">
        <w:rPr>
          <w:rFonts w:ascii="Times New Roman" w:hAnsi="Times New Roman" w:cs="Times New Roman"/>
          <w:sz w:val="24"/>
          <w:szCs w:val="24"/>
        </w:rPr>
        <w:t>Восстание заставило англичан пойти на реформы. Ост</w:t>
      </w:r>
      <w:r>
        <w:rPr>
          <w:rFonts w:ascii="Times New Roman" w:hAnsi="Times New Roman" w:cs="Times New Roman"/>
          <w:sz w:val="24"/>
          <w:szCs w:val="24"/>
        </w:rPr>
        <w:t>-</w:t>
      </w:r>
      <w:r w:rsidRPr="004C149E">
        <w:rPr>
          <w:rFonts w:ascii="Times New Roman" w:hAnsi="Times New Roman" w:cs="Times New Roman"/>
          <w:sz w:val="24"/>
          <w:szCs w:val="24"/>
        </w:rPr>
        <w:t>Индская компания была упразднена, для управления колонией создали министерство по делам Индии. Главой колонии стал вице-король. На мелкие должности в управление начали назначать индийцев.</w:t>
      </w:r>
    </w:p>
    <w:p w:rsidR="005531CA" w:rsidRPr="004C149E" w:rsidRDefault="005531CA" w:rsidP="005531CA">
      <w:pPr>
        <w:pBdr>
          <w:left w:val="single" w:sz="8" w:space="0" w:color="000000"/>
          <w:bottom w:val="single" w:sz="3" w:space="0" w:color="000000"/>
        </w:pBdr>
        <w:spacing w:after="276" w:line="259" w:lineRule="auto"/>
        <w:ind w:left="110" w:hanging="10"/>
        <w:jc w:val="both"/>
        <w:rPr>
          <w:rFonts w:ascii="Times New Roman" w:hAnsi="Times New Roman" w:cs="Times New Roman"/>
          <w:sz w:val="24"/>
          <w:szCs w:val="24"/>
        </w:rPr>
      </w:pPr>
      <w:r w:rsidRPr="004C149E">
        <w:rPr>
          <w:rFonts w:ascii="Times New Roman" w:hAnsi="Times New Roman" w:cs="Times New Roman"/>
          <w:sz w:val="24"/>
          <w:szCs w:val="24"/>
        </w:rPr>
        <w:t>Документ</w:t>
      </w:r>
    </w:p>
    <w:p w:rsidR="005531CA" w:rsidRPr="004C149E" w:rsidRDefault="005531CA" w:rsidP="005531CA">
      <w:pPr>
        <w:spacing w:after="128" w:line="226" w:lineRule="auto"/>
        <w:ind w:left="5" w:right="5" w:firstLine="7"/>
        <w:jc w:val="both"/>
        <w:rPr>
          <w:rFonts w:ascii="Times New Roman" w:hAnsi="Times New Roman" w:cs="Times New Roman"/>
          <w:sz w:val="24"/>
          <w:szCs w:val="24"/>
        </w:rPr>
      </w:pPr>
      <w:r w:rsidRPr="004C149E">
        <w:rPr>
          <w:rFonts w:ascii="Times New Roman" w:hAnsi="Times New Roman" w:cs="Times New Roman"/>
          <w:sz w:val="24"/>
          <w:szCs w:val="24"/>
        </w:rPr>
        <w:t>Из декларации Венского конгресса о запрете работорговли. 1815 г.</w:t>
      </w:r>
    </w:p>
    <w:p w:rsidR="005531CA" w:rsidRPr="004C149E" w:rsidRDefault="005531CA" w:rsidP="005531CA">
      <w:pPr>
        <w:spacing w:after="349" w:line="265" w:lineRule="auto"/>
        <w:ind w:left="12" w:right="5" w:firstLine="265"/>
        <w:jc w:val="both"/>
        <w:rPr>
          <w:rFonts w:ascii="Times New Roman" w:hAnsi="Times New Roman" w:cs="Times New Roman"/>
          <w:sz w:val="24"/>
          <w:szCs w:val="24"/>
        </w:rPr>
      </w:pPr>
      <w:r w:rsidRPr="004C149E">
        <w:rPr>
          <w:rFonts w:ascii="Times New Roman" w:hAnsi="Times New Roman" w:cs="Times New Roman"/>
          <w:noProof/>
          <w:sz w:val="24"/>
          <w:szCs w:val="24"/>
        </w:rPr>
        <w:drawing>
          <wp:inline distT="0" distB="0" distL="0" distR="0">
            <wp:extent cx="9525" cy="9525"/>
            <wp:effectExtent l="19050" t="0" r="9525" b="0"/>
            <wp:docPr id="207" name="Picture 7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31"/>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C149E">
        <w:rPr>
          <w:rFonts w:ascii="Times New Roman" w:hAnsi="Times New Roman" w:cs="Times New Roman"/>
          <w:sz w:val="24"/>
          <w:szCs w:val="24"/>
        </w:rPr>
        <w:t>Принимая во внимание, что торговля, известная под названием «работорговля», рассматривалась справедливыми и просвещенными людьми всех времен как несовместимая с принципами гуманности и всеобщей морали; что особые обстоятельства, при которых она возникла, и трудности борьбы с ней возмутительно долго скрывались; но что, наконец, голос общественности во всех цивилизованных странах громко призывает к ее запрещению и так как характер и особенности этой торговли стали более известны и злодеяния, сопутствующие ей, окончательно выяснены, несколько европейских правитель</w:t>
      </w:r>
      <w:proofErr w:type="gramStart"/>
      <w:r w:rsidRPr="004C149E">
        <w:rPr>
          <w:rFonts w:ascii="Times New Roman" w:hAnsi="Times New Roman" w:cs="Times New Roman"/>
          <w:sz w:val="24"/>
          <w:szCs w:val="24"/>
        </w:rPr>
        <w:t>ств пр</w:t>
      </w:r>
      <w:proofErr w:type="gramEnd"/>
      <w:r w:rsidRPr="004C149E">
        <w:rPr>
          <w:rFonts w:ascii="Times New Roman" w:hAnsi="Times New Roman" w:cs="Times New Roman"/>
          <w:sz w:val="24"/>
          <w:szCs w:val="24"/>
        </w:rPr>
        <w:t>ишли к фактическому соглашению запретить работорговлю...</w:t>
      </w:r>
    </w:p>
    <w:p w:rsidR="005531CA" w:rsidRPr="004C149E" w:rsidRDefault="005531CA" w:rsidP="005531CA">
      <w:pPr>
        <w:pStyle w:val="3"/>
        <w:spacing w:after="247" w:line="265" w:lineRule="auto"/>
        <w:ind w:left="22"/>
        <w:jc w:val="both"/>
        <w:rPr>
          <w:sz w:val="24"/>
          <w:szCs w:val="24"/>
        </w:rPr>
      </w:pPr>
      <w:r w:rsidRPr="004C149E">
        <w:rPr>
          <w:sz w:val="24"/>
          <w:szCs w:val="24"/>
        </w:rPr>
        <w:t>ВОПРОСЫ</w:t>
      </w:r>
      <w:r>
        <w:rPr>
          <w:sz w:val="24"/>
          <w:szCs w:val="24"/>
        </w:rPr>
        <w:t xml:space="preserve">  (по желанию) </w:t>
      </w:r>
      <w:r w:rsidRPr="004C149E">
        <w:rPr>
          <w:sz w:val="24"/>
          <w:szCs w:val="24"/>
        </w:rPr>
        <w:t xml:space="preserve"> К ДОКУМЕНТУ</w:t>
      </w:r>
    </w:p>
    <w:p w:rsidR="005531CA" w:rsidRPr="004C149E" w:rsidRDefault="005531CA" w:rsidP="005531CA">
      <w:pPr>
        <w:numPr>
          <w:ilvl w:val="0"/>
          <w:numId w:val="1"/>
        </w:numPr>
        <w:spacing w:after="34" w:line="226" w:lineRule="auto"/>
        <w:ind w:right="9" w:hanging="272"/>
        <w:jc w:val="both"/>
        <w:rPr>
          <w:rFonts w:ascii="Times New Roman" w:hAnsi="Times New Roman" w:cs="Times New Roman"/>
          <w:sz w:val="24"/>
          <w:szCs w:val="24"/>
        </w:rPr>
      </w:pPr>
      <w:r w:rsidRPr="004C149E">
        <w:rPr>
          <w:rFonts w:ascii="Times New Roman" w:hAnsi="Times New Roman" w:cs="Times New Roman"/>
          <w:sz w:val="24"/>
          <w:szCs w:val="24"/>
        </w:rPr>
        <w:t>Почему была принята эта декларация?</w:t>
      </w:r>
    </w:p>
    <w:p w:rsidR="005531CA" w:rsidRPr="004C149E" w:rsidRDefault="005531CA" w:rsidP="005531CA">
      <w:pPr>
        <w:numPr>
          <w:ilvl w:val="0"/>
          <w:numId w:val="1"/>
        </w:numPr>
        <w:spacing w:after="4" w:line="227" w:lineRule="auto"/>
        <w:ind w:right="9" w:hanging="272"/>
        <w:jc w:val="both"/>
        <w:rPr>
          <w:rFonts w:ascii="Times New Roman" w:hAnsi="Times New Roman" w:cs="Times New Roman"/>
          <w:sz w:val="24"/>
          <w:szCs w:val="24"/>
        </w:rPr>
      </w:pPr>
      <w:r w:rsidRPr="004C149E">
        <w:rPr>
          <w:rFonts w:ascii="Times New Roman" w:hAnsi="Times New Roman" w:cs="Times New Roman"/>
          <w:sz w:val="24"/>
          <w:szCs w:val="24"/>
        </w:rPr>
        <w:t>Узнайте, привело ли появление этой декларации к прекращению работорговли.</w:t>
      </w:r>
    </w:p>
    <w:p w:rsidR="005531CA" w:rsidRPr="004C149E" w:rsidRDefault="005531CA" w:rsidP="005531CA">
      <w:pPr>
        <w:spacing w:after="731" w:line="227" w:lineRule="auto"/>
        <w:ind w:left="373" w:right="12" w:hanging="251"/>
        <w:jc w:val="both"/>
        <w:rPr>
          <w:rFonts w:ascii="Times New Roman" w:hAnsi="Times New Roman" w:cs="Times New Roman"/>
          <w:sz w:val="24"/>
          <w:szCs w:val="24"/>
        </w:rPr>
      </w:pPr>
      <w:r>
        <w:rPr>
          <w:rFonts w:ascii="Times New Roman" w:hAnsi="Times New Roman" w:cs="Times New Roman"/>
          <w:sz w:val="24"/>
          <w:szCs w:val="24"/>
        </w:rPr>
        <w:t>3</w:t>
      </w:r>
      <w:r w:rsidRPr="004C149E">
        <w:rPr>
          <w:rFonts w:ascii="Times New Roman" w:hAnsi="Times New Roman" w:cs="Times New Roman"/>
          <w:sz w:val="24"/>
          <w:szCs w:val="24"/>
        </w:rPr>
        <w:t>. О каких трудностях в борьбе с работорговлей говориться в документе?</w:t>
      </w:r>
    </w:p>
    <w:p w:rsidR="005531CA" w:rsidRPr="004C149E" w:rsidRDefault="005531CA" w:rsidP="005531CA">
      <w:pPr>
        <w:ind w:left="7" w:right="5"/>
        <w:jc w:val="both"/>
        <w:rPr>
          <w:rFonts w:ascii="Times New Roman" w:hAnsi="Times New Roman" w:cs="Times New Roman"/>
          <w:sz w:val="24"/>
          <w:szCs w:val="24"/>
        </w:rPr>
      </w:pPr>
    </w:p>
    <w:p w:rsidR="005531CA" w:rsidRPr="004C149E" w:rsidRDefault="005531CA" w:rsidP="005531CA">
      <w:pPr>
        <w:jc w:val="both"/>
        <w:rPr>
          <w:rFonts w:ascii="Times New Roman" w:hAnsi="Times New Roman" w:cs="Times New Roman"/>
          <w:sz w:val="24"/>
          <w:szCs w:val="24"/>
        </w:rPr>
      </w:pPr>
    </w:p>
    <w:p w:rsidR="00FD55F0" w:rsidRDefault="00FD55F0"/>
    <w:p w:rsidR="005137D5" w:rsidRDefault="005137D5"/>
    <w:p w:rsidR="005137D5" w:rsidRDefault="005137D5"/>
    <w:p w:rsidR="005137D5" w:rsidRDefault="005137D5"/>
    <w:p w:rsidR="005137D5" w:rsidRDefault="005137D5"/>
    <w:p w:rsidR="005137D5" w:rsidRDefault="005137D5"/>
    <w:p w:rsidR="005137D5" w:rsidRDefault="005137D5"/>
    <w:p w:rsidR="005137D5" w:rsidRPr="00A80975" w:rsidRDefault="005137D5" w:rsidP="005137D5">
      <w:pPr>
        <w:pStyle w:val="3"/>
        <w:spacing w:after="3" w:line="259" w:lineRule="auto"/>
        <w:ind w:left="9"/>
        <w:jc w:val="center"/>
        <w:rPr>
          <w:b/>
          <w:sz w:val="28"/>
          <w:szCs w:val="28"/>
        </w:rPr>
      </w:pPr>
      <w:r>
        <w:rPr>
          <w:b/>
          <w:sz w:val="28"/>
          <w:szCs w:val="28"/>
        </w:rPr>
        <w:lastRenderedPageBreak/>
        <w:t xml:space="preserve">Тема 2. </w:t>
      </w:r>
      <w:r w:rsidRPr="00A80975">
        <w:rPr>
          <w:b/>
          <w:sz w:val="28"/>
          <w:szCs w:val="28"/>
        </w:rPr>
        <w:t>Китай и Япония</w:t>
      </w:r>
      <w:r>
        <w:rPr>
          <w:b/>
          <w:sz w:val="28"/>
          <w:szCs w:val="28"/>
        </w:rPr>
        <w:t>.</w:t>
      </w:r>
    </w:p>
    <w:p w:rsidR="005137D5" w:rsidRPr="00A80975" w:rsidRDefault="005137D5" w:rsidP="005137D5">
      <w:pPr>
        <w:spacing w:after="0" w:line="259" w:lineRule="auto"/>
        <w:ind w:left="265"/>
        <w:jc w:val="both"/>
        <w:rPr>
          <w:rFonts w:ascii="Times New Roman" w:hAnsi="Times New Roman" w:cs="Times New Roman"/>
          <w:sz w:val="24"/>
          <w:szCs w:val="24"/>
        </w:rPr>
      </w:pPr>
      <w:r w:rsidRPr="00A80975">
        <w:rPr>
          <w:rFonts w:ascii="Times New Roman" w:hAnsi="Times New Roman" w:cs="Times New Roman"/>
          <w:noProof/>
          <w:sz w:val="24"/>
          <w:szCs w:val="24"/>
        </w:rPr>
        <w:drawing>
          <wp:inline distT="0" distB="0" distL="0" distR="0">
            <wp:extent cx="9525" cy="9525"/>
            <wp:effectExtent l="19050" t="0" r="9525" b="0"/>
            <wp:docPr id="16" name="Picture 7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35"/>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A80975" w:rsidRDefault="005137D5" w:rsidP="005137D5">
      <w:pPr>
        <w:ind w:left="7" w:right="5" w:firstLine="14"/>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b/>
          <w:sz w:val="24"/>
          <w:szCs w:val="24"/>
        </w:rPr>
        <w:t>Начало превращения Китая в зависимую страну.</w:t>
      </w:r>
      <w:r w:rsidRPr="00A80975">
        <w:rPr>
          <w:rFonts w:ascii="Times New Roman" w:hAnsi="Times New Roman" w:cs="Times New Roman"/>
          <w:sz w:val="24"/>
          <w:szCs w:val="24"/>
        </w:rPr>
        <w:t xml:space="preserve"> XIX век ознаменовался наступлением западных держав на Китай. Решающая роль в «открытии» Китая принадлежала Великобритании, которая стремилась превратить весь мир в рынок сбыта своих товаров и источник сырья.</w:t>
      </w:r>
    </w:p>
    <w:p w:rsidR="005137D5" w:rsidRPr="00A80975" w:rsidRDefault="005137D5" w:rsidP="005137D5">
      <w:pPr>
        <w:ind w:left="7" w:right="5"/>
        <w:jc w:val="both"/>
        <w:rPr>
          <w:rFonts w:ascii="Times New Roman" w:hAnsi="Times New Roman" w:cs="Times New Roman"/>
          <w:sz w:val="24"/>
          <w:szCs w:val="24"/>
        </w:rPr>
      </w:pPr>
      <w:r w:rsidRPr="00A80975">
        <w:rPr>
          <w:rFonts w:ascii="Times New Roman" w:hAnsi="Times New Roman" w:cs="Times New Roman"/>
          <w:noProof/>
          <w:sz w:val="24"/>
          <w:szCs w:val="24"/>
        </w:rPr>
        <w:drawing>
          <wp:inline distT="0" distB="0" distL="0" distR="0">
            <wp:extent cx="9525" cy="9525"/>
            <wp:effectExtent l="19050" t="0" r="9525" b="0"/>
            <wp:docPr id="17" name="Picture 7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36"/>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A80975">
        <w:rPr>
          <w:rFonts w:ascii="Times New Roman" w:hAnsi="Times New Roman" w:cs="Times New Roman"/>
          <w:sz w:val="24"/>
          <w:szCs w:val="24"/>
        </w:rPr>
        <w:t>П</w:t>
      </w:r>
      <w:r>
        <w:rPr>
          <w:rFonts w:ascii="Times New Roman" w:hAnsi="Times New Roman" w:cs="Times New Roman"/>
          <w:sz w:val="24"/>
          <w:szCs w:val="24"/>
        </w:rPr>
        <w:t>редприимчивыми дельцами было най</w:t>
      </w:r>
      <w:r w:rsidRPr="00A80975">
        <w:rPr>
          <w:rFonts w:ascii="Times New Roman" w:hAnsi="Times New Roman" w:cs="Times New Roman"/>
          <w:sz w:val="24"/>
          <w:szCs w:val="24"/>
        </w:rPr>
        <w:t xml:space="preserve">дено средство, при помощи которого можно было выкачивать деньги из </w:t>
      </w:r>
      <w:r>
        <w:rPr>
          <w:rFonts w:ascii="Times New Roman" w:hAnsi="Times New Roman" w:cs="Times New Roman"/>
          <w:sz w:val="24"/>
          <w:szCs w:val="24"/>
        </w:rPr>
        <w:t xml:space="preserve">Китая, — опиум. С конца XVIII века, </w:t>
      </w:r>
      <w:r w:rsidRPr="00A80975">
        <w:rPr>
          <w:rFonts w:ascii="Times New Roman" w:hAnsi="Times New Roman" w:cs="Times New Roman"/>
          <w:sz w:val="24"/>
          <w:szCs w:val="24"/>
        </w:rPr>
        <w:t xml:space="preserve"> в Индии колонизаторы заставляли крестьян выращивать опийный мак, с тем, чтобы потом везти его в Китай. Опиум стал для китайцев подлинным бедствием. Те, кто попадал в наркотическую зависимость, не жалели никаких денег для его покупки. Золото и серебро из Китая широким потоком уходило в Англию.</w:t>
      </w:r>
    </w:p>
    <w:p w:rsidR="005137D5" w:rsidRPr="00A80975"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 xml:space="preserve">В марте 1839 г. в порт Кантон, через который шла главная торговля опиумом, с войсками прибыл посланник императора династии </w:t>
      </w:r>
      <w:proofErr w:type="spellStart"/>
      <w:r w:rsidRPr="00A80975">
        <w:rPr>
          <w:rFonts w:ascii="Times New Roman" w:hAnsi="Times New Roman" w:cs="Times New Roman"/>
          <w:sz w:val="24"/>
          <w:szCs w:val="24"/>
        </w:rPr>
        <w:t>Цин</w:t>
      </w:r>
      <w:proofErr w:type="spellEnd"/>
      <w:r w:rsidRPr="00A80975">
        <w:rPr>
          <w:rFonts w:ascii="Times New Roman" w:hAnsi="Times New Roman" w:cs="Times New Roman"/>
          <w:sz w:val="24"/>
          <w:szCs w:val="24"/>
        </w:rPr>
        <w:t xml:space="preserve"> для искоренения контрабандной торговли. Войска окружили поселение колонизаторов и заставили англичан сдать весь опиум, который был уничтожен. </w:t>
      </w:r>
      <w:r w:rsidRPr="00A80975">
        <w:rPr>
          <w:rFonts w:ascii="Times New Roman" w:hAnsi="Times New Roman" w:cs="Times New Roman"/>
          <w:noProof/>
          <w:sz w:val="24"/>
          <w:szCs w:val="24"/>
        </w:rPr>
        <w:drawing>
          <wp:inline distT="0" distB="0" distL="0" distR="0">
            <wp:extent cx="9525" cy="9525"/>
            <wp:effectExtent l="19050" t="0" r="9525" b="0"/>
            <wp:docPr id="18" name="Picture 7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52"/>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80975">
        <w:rPr>
          <w:rFonts w:ascii="Times New Roman" w:hAnsi="Times New Roman" w:cs="Times New Roman"/>
          <w:sz w:val="24"/>
          <w:szCs w:val="24"/>
        </w:rPr>
        <w:t>В сентябре 1840 г. в Кантон прибыли английские военные суда. До 1842 г. продолжалась</w:t>
      </w:r>
      <w:proofErr w:type="gramStart"/>
      <w:r w:rsidRPr="00A80975">
        <w:rPr>
          <w:rFonts w:ascii="Times New Roman" w:hAnsi="Times New Roman" w:cs="Times New Roman"/>
          <w:sz w:val="24"/>
          <w:szCs w:val="24"/>
        </w:rPr>
        <w:t xml:space="preserve"> П</w:t>
      </w:r>
      <w:proofErr w:type="gramEnd"/>
      <w:r w:rsidRPr="00A80975">
        <w:rPr>
          <w:rFonts w:ascii="Times New Roman" w:hAnsi="Times New Roman" w:cs="Times New Roman"/>
          <w:sz w:val="24"/>
          <w:szCs w:val="24"/>
        </w:rPr>
        <w:t>ервая опиумная война. Китай потерпел поражение и был вынужден открыть для иностранной торговли пять своих портов. Договор оформил захват англичанами острова Гонконг, который был передан в «вечное владение» Великобритан</w:t>
      </w:r>
      <w:r>
        <w:rPr>
          <w:rFonts w:ascii="Times New Roman" w:hAnsi="Times New Roman" w:cs="Times New Roman"/>
          <w:sz w:val="24"/>
          <w:szCs w:val="24"/>
        </w:rPr>
        <w:t>ии. Опиум стали ввозить в еще бо</w:t>
      </w:r>
      <w:r w:rsidRPr="00A80975">
        <w:rPr>
          <w:rFonts w:ascii="Times New Roman" w:hAnsi="Times New Roman" w:cs="Times New Roman"/>
          <w:sz w:val="24"/>
          <w:szCs w:val="24"/>
        </w:rPr>
        <w:t>льших количествах. Англичане получили право экстерриториальности, т. е. неподсудности китайским законам, и право на организацию сеттльментов — поселений, где можно было жить, не подчиняясь законам Китая.</w:t>
      </w:r>
    </w:p>
    <w:p w:rsidR="005137D5"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Вслед за Великобританией в Китай потянулись и другие страны: США, Франция, Бельгия и Швеция.</w:t>
      </w:r>
      <w:r w:rsidRPr="00A80975">
        <w:rPr>
          <w:rFonts w:ascii="Times New Roman" w:hAnsi="Times New Roman" w:cs="Times New Roman"/>
          <w:noProof/>
          <w:sz w:val="24"/>
          <w:szCs w:val="24"/>
        </w:rPr>
        <w:drawing>
          <wp:inline distT="0" distB="0" distL="0" distR="0">
            <wp:extent cx="9525" cy="9525"/>
            <wp:effectExtent l="19050" t="0" r="9525" b="0"/>
            <wp:docPr id="19" name="Picture 7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53"/>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80975">
        <w:rPr>
          <w:rFonts w:ascii="Times New Roman" w:hAnsi="Times New Roman" w:cs="Times New Roman"/>
          <w:sz w:val="24"/>
          <w:szCs w:val="24"/>
        </w:rPr>
        <w:t xml:space="preserve"> </w:t>
      </w:r>
    </w:p>
    <w:p w:rsidR="005137D5" w:rsidRPr="00A80975"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80975">
        <w:rPr>
          <w:rFonts w:ascii="Times New Roman" w:hAnsi="Times New Roman" w:cs="Times New Roman"/>
          <w:b/>
          <w:sz w:val="24"/>
          <w:szCs w:val="24"/>
        </w:rPr>
        <w:t>Тайпинское</w:t>
      </w:r>
      <w:proofErr w:type="spellEnd"/>
      <w:r w:rsidRPr="00A80975">
        <w:rPr>
          <w:rFonts w:ascii="Times New Roman" w:hAnsi="Times New Roman" w:cs="Times New Roman"/>
          <w:b/>
          <w:sz w:val="24"/>
          <w:szCs w:val="24"/>
        </w:rPr>
        <w:t xml:space="preserve"> восстание.</w:t>
      </w:r>
      <w:r w:rsidRPr="00A80975">
        <w:rPr>
          <w:rFonts w:ascii="Times New Roman" w:hAnsi="Times New Roman" w:cs="Times New Roman"/>
          <w:sz w:val="24"/>
          <w:szCs w:val="24"/>
        </w:rPr>
        <w:t xml:space="preserve"> Ввоз в Китай дешевых английских товаров разрушал местную промышленность. Контрибуция, наложенная в 1842 г., и непрекращающаяся продажа опиума разоряли страну. Престиж маньчжурской династии </w:t>
      </w:r>
      <w:proofErr w:type="spellStart"/>
      <w:r w:rsidRPr="00A80975">
        <w:rPr>
          <w:rFonts w:ascii="Times New Roman" w:hAnsi="Times New Roman" w:cs="Times New Roman"/>
          <w:sz w:val="24"/>
          <w:szCs w:val="24"/>
        </w:rPr>
        <w:t>Цин</w:t>
      </w:r>
      <w:proofErr w:type="spellEnd"/>
      <w:r w:rsidRPr="00A80975">
        <w:rPr>
          <w:rFonts w:ascii="Times New Roman" w:hAnsi="Times New Roman" w:cs="Times New Roman"/>
          <w:sz w:val="24"/>
          <w:szCs w:val="24"/>
        </w:rPr>
        <w:t xml:space="preserve">, </w:t>
      </w:r>
      <w:r w:rsidRPr="00A80975">
        <w:rPr>
          <w:rFonts w:ascii="Times New Roman" w:hAnsi="Times New Roman" w:cs="Times New Roman"/>
          <w:noProof/>
          <w:sz w:val="24"/>
          <w:szCs w:val="24"/>
        </w:rPr>
        <w:drawing>
          <wp:inline distT="0" distB="0" distL="0" distR="0">
            <wp:extent cx="9525" cy="9525"/>
            <wp:effectExtent l="19050" t="0" r="9525" b="0"/>
            <wp:docPr id="20" name="Picture 7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54"/>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80975">
        <w:rPr>
          <w:rFonts w:ascii="Times New Roman" w:hAnsi="Times New Roman" w:cs="Times New Roman"/>
          <w:sz w:val="24"/>
          <w:szCs w:val="24"/>
        </w:rPr>
        <w:t>не способной защитить подданных, был подорван. Одновременно обострялись отношения между землевладельцами и крестьянами. Народное возмущение все чаще выливалось в восстания, убийства помещиков, чиновников. Оживилась деятельность тайных обществ, которые китайцы создавали для борьбы с маньчжурами.</w:t>
      </w:r>
    </w:p>
    <w:p w:rsidR="005137D5" w:rsidRPr="00A80975"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В среде крестьянства на юге Китая сложилась религиозная секта во г</w:t>
      </w:r>
      <w:r>
        <w:rPr>
          <w:rFonts w:ascii="Times New Roman" w:hAnsi="Times New Roman" w:cs="Times New Roman"/>
          <w:sz w:val="24"/>
          <w:szCs w:val="24"/>
        </w:rPr>
        <w:t xml:space="preserve">лаве с сельским учителем </w:t>
      </w:r>
      <w:proofErr w:type="spellStart"/>
      <w:r>
        <w:rPr>
          <w:rFonts w:ascii="Times New Roman" w:hAnsi="Times New Roman" w:cs="Times New Roman"/>
          <w:sz w:val="24"/>
          <w:szCs w:val="24"/>
        </w:rPr>
        <w:t>Хун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Сюц</w:t>
      </w:r>
      <w:r w:rsidRPr="00A80975">
        <w:rPr>
          <w:rFonts w:ascii="Times New Roman" w:hAnsi="Times New Roman" w:cs="Times New Roman"/>
          <w:sz w:val="24"/>
          <w:szCs w:val="24"/>
        </w:rPr>
        <w:t>юанем</w:t>
      </w:r>
      <w:proofErr w:type="spellEnd"/>
      <w:r w:rsidRPr="00A80975">
        <w:rPr>
          <w:rFonts w:ascii="Times New Roman" w:hAnsi="Times New Roman" w:cs="Times New Roman"/>
          <w:sz w:val="24"/>
          <w:szCs w:val="24"/>
        </w:rPr>
        <w:t xml:space="preserve">. </w:t>
      </w:r>
      <w:r w:rsidRPr="00A80975">
        <w:rPr>
          <w:rFonts w:ascii="Times New Roman" w:hAnsi="Times New Roman" w:cs="Times New Roman"/>
          <w:noProof/>
          <w:sz w:val="24"/>
          <w:szCs w:val="24"/>
        </w:rPr>
        <w:drawing>
          <wp:inline distT="0" distB="0" distL="0" distR="0">
            <wp:extent cx="9525" cy="28575"/>
            <wp:effectExtent l="19050" t="0" r="9525" b="0"/>
            <wp:docPr id="21" name="Picture 11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19"/>
                    <pic:cNvPicPr>
                      <a:picLocks noChangeAspect="1" noChangeArrowheads="1"/>
                    </pic:cNvPicPr>
                  </pic:nvPicPr>
                  <pic:blipFill>
                    <a:blip r:embed="rId19"/>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A80975">
        <w:rPr>
          <w:rFonts w:ascii="Times New Roman" w:hAnsi="Times New Roman" w:cs="Times New Roman"/>
          <w:sz w:val="24"/>
          <w:szCs w:val="24"/>
        </w:rPr>
        <w:t xml:space="preserve">Сектанты проповедовали христианство, получившее своеобразное содержание. </w:t>
      </w:r>
      <w:proofErr w:type="spellStart"/>
      <w:r w:rsidRPr="00A80975">
        <w:rPr>
          <w:rFonts w:ascii="Times New Roman" w:hAnsi="Times New Roman" w:cs="Times New Roman"/>
          <w:sz w:val="24"/>
          <w:szCs w:val="24"/>
        </w:rPr>
        <w:t>Хун</w:t>
      </w:r>
      <w:proofErr w:type="spellEnd"/>
      <w:r w:rsidRPr="00A80975">
        <w:rPr>
          <w:rFonts w:ascii="Times New Roman" w:hAnsi="Times New Roman" w:cs="Times New Roman"/>
          <w:sz w:val="24"/>
          <w:szCs w:val="24"/>
        </w:rPr>
        <w:t xml:space="preserve"> </w:t>
      </w:r>
      <w:proofErr w:type="spellStart"/>
      <w:r w:rsidRPr="00A80975">
        <w:rPr>
          <w:rFonts w:ascii="Times New Roman" w:hAnsi="Times New Roman" w:cs="Times New Roman"/>
          <w:sz w:val="24"/>
          <w:szCs w:val="24"/>
        </w:rPr>
        <w:t>Сюцюаня</w:t>
      </w:r>
      <w:proofErr w:type="spellEnd"/>
      <w:r w:rsidRPr="00A80975">
        <w:rPr>
          <w:rFonts w:ascii="Times New Roman" w:hAnsi="Times New Roman" w:cs="Times New Roman"/>
          <w:sz w:val="24"/>
          <w:szCs w:val="24"/>
        </w:rPr>
        <w:t xml:space="preserve"> считали младшим братом Иисуса Христа, который должен повести народ к образованию «царства равенства» на Земле — Небесного государства (по-китайски Тайпин </w:t>
      </w:r>
      <w:proofErr w:type="spellStart"/>
      <w:r w:rsidRPr="00A80975">
        <w:rPr>
          <w:rFonts w:ascii="Times New Roman" w:hAnsi="Times New Roman" w:cs="Times New Roman"/>
          <w:sz w:val="24"/>
          <w:szCs w:val="24"/>
        </w:rPr>
        <w:t>тяньго</w:t>
      </w:r>
      <w:proofErr w:type="spellEnd"/>
      <w:r w:rsidRPr="00A80975">
        <w:rPr>
          <w:rFonts w:ascii="Times New Roman" w:hAnsi="Times New Roman" w:cs="Times New Roman"/>
          <w:sz w:val="24"/>
          <w:szCs w:val="24"/>
        </w:rPr>
        <w:t>, отсюда и на</w:t>
      </w:r>
      <w:r>
        <w:rPr>
          <w:rFonts w:ascii="Times New Roman" w:hAnsi="Times New Roman" w:cs="Times New Roman"/>
          <w:sz w:val="24"/>
          <w:szCs w:val="24"/>
        </w:rPr>
        <w:t>звание последователей учения —</w:t>
      </w:r>
      <w:r w:rsidRPr="00A80975">
        <w:rPr>
          <w:rFonts w:ascii="Times New Roman" w:hAnsi="Times New Roman" w:cs="Times New Roman"/>
          <w:sz w:val="24"/>
          <w:szCs w:val="24"/>
        </w:rPr>
        <w:t xml:space="preserve"> тайпины).</w:t>
      </w:r>
      <w:r w:rsidRPr="00A80975">
        <w:rPr>
          <w:rFonts w:ascii="Times New Roman" w:hAnsi="Times New Roman" w:cs="Times New Roman"/>
          <w:noProof/>
          <w:sz w:val="24"/>
          <w:szCs w:val="24"/>
        </w:rPr>
        <w:drawing>
          <wp:inline distT="0" distB="0" distL="0" distR="0">
            <wp:extent cx="9525" cy="9525"/>
            <wp:effectExtent l="19050" t="0" r="9525" b="0"/>
            <wp:docPr id="22" name="Picture 7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57"/>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A80975"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Восстание тайпинов началось в 1850 г. Повстанцы взяли несколько городов, в том числе Нанкин — южную столицу Китая. Идея создания Небесного государства во главе с</w:t>
      </w:r>
      <w:r>
        <w:rPr>
          <w:rFonts w:ascii="Times New Roman" w:hAnsi="Times New Roman" w:cs="Times New Roman"/>
          <w:sz w:val="24"/>
          <w:szCs w:val="24"/>
        </w:rPr>
        <w:t xml:space="preserve"> </w:t>
      </w:r>
      <w:proofErr w:type="spellStart"/>
      <w:r>
        <w:rPr>
          <w:rFonts w:ascii="Times New Roman" w:hAnsi="Times New Roman" w:cs="Times New Roman"/>
          <w:sz w:val="24"/>
          <w:szCs w:val="24"/>
        </w:rPr>
        <w:t>Хун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Сюцюанем</w:t>
      </w:r>
      <w:proofErr w:type="spellEnd"/>
      <w:r>
        <w:rPr>
          <w:rFonts w:ascii="Times New Roman" w:hAnsi="Times New Roman" w:cs="Times New Roman"/>
          <w:sz w:val="24"/>
          <w:szCs w:val="24"/>
        </w:rPr>
        <w:t xml:space="preserve"> воплотилась наяву.</w:t>
      </w:r>
    </w:p>
    <w:p w:rsidR="005137D5" w:rsidRPr="00A80975" w:rsidRDefault="005137D5" w:rsidP="005137D5">
      <w:pPr>
        <w:ind w:left="7" w:right="5"/>
        <w:jc w:val="both"/>
        <w:rPr>
          <w:rFonts w:ascii="Times New Roman" w:hAnsi="Times New Roman" w:cs="Times New Roman"/>
          <w:sz w:val="24"/>
          <w:szCs w:val="24"/>
        </w:rPr>
      </w:pPr>
    </w:p>
    <w:p w:rsidR="005137D5" w:rsidRDefault="005137D5" w:rsidP="005137D5">
      <w:pPr>
        <w:tabs>
          <w:tab w:val="right" w:pos="6473"/>
        </w:tabs>
        <w:spacing w:after="258" w:line="259" w:lineRule="auto"/>
        <w:jc w:val="both"/>
        <w:rPr>
          <w:rFonts w:ascii="Times New Roman" w:hAnsi="Times New Roman" w:cs="Times New Roman"/>
          <w:sz w:val="24"/>
          <w:szCs w:val="24"/>
        </w:rPr>
      </w:pPr>
      <w:r w:rsidRPr="00A80975">
        <w:rPr>
          <w:rFonts w:ascii="Times New Roman" w:hAnsi="Times New Roman" w:cs="Times New Roman"/>
          <w:noProof/>
          <w:sz w:val="24"/>
          <w:szCs w:val="24"/>
        </w:rPr>
        <w:lastRenderedPageBreak/>
        <w:drawing>
          <wp:inline distT="0" distB="0" distL="0" distR="0">
            <wp:extent cx="1962150" cy="3228975"/>
            <wp:effectExtent l="19050" t="0" r="0" b="0"/>
            <wp:docPr id="36" name="Picture 110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21"/>
                    <pic:cNvPicPr>
                      <a:picLocks noChangeAspect="1" noChangeArrowheads="1"/>
                    </pic:cNvPicPr>
                  </pic:nvPicPr>
                  <pic:blipFill>
                    <a:blip r:embed="rId20"/>
                    <a:srcRect/>
                    <a:stretch>
                      <a:fillRect/>
                    </a:stretch>
                  </pic:blipFill>
                  <pic:spPr bwMode="auto">
                    <a:xfrm>
                      <a:off x="0" y="0"/>
                      <a:ext cx="1962150" cy="3228975"/>
                    </a:xfrm>
                    <a:prstGeom prst="rect">
                      <a:avLst/>
                    </a:prstGeom>
                    <a:noFill/>
                    <a:ln w="9525">
                      <a:noFill/>
                      <a:miter lim="800000"/>
                      <a:headEnd/>
                      <a:tailEnd/>
                    </a:ln>
                  </pic:spPr>
                </pic:pic>
              </a:graphicData>
            </a:graphic>
          </wp:inline>
        </w:drawing>
      </w:r>
      <w:r w:rsidRPr="00A80975">
        <w:rPr>
          <w:rFonts w:ascii="Times New Roman" w:hAnsi="Times New Roman" w:cs="Times New Roman"/>
          <w:sz w:val="24"/>
          <w:szCs w:val="24"/>
        </w:rPr>
        <w:tab/>
      </w:r>
    </w:p>
    <w:p w:rsidR="005137D5" w:rsidRPr="00A80975" w:rsidRDefault="005137D5" w:rsidP="005137D5">
      <w:pPr>
        <w:tabs>
          <w:tab w:val="right" w:pos="6473"/>
        </w:tabs>
        <w:spacing w:after="258" w:line="259" w:lineRule="auto"/>
        <w:jc w:val="both"/>
        <w:rPr>
          <w:rFonts w:ascii="Times New Roman" w:hAnsi="Times New Roman" w:cs="Times New Roman"/>
          <w:sz w:val="24"/>
          <w:szCs w:val="24"/>
        </w:rPr>
      </w:pPr>
      <w:proofErr w:type="spellStart"/>
      <w:r w:rsidRPr="00A80975">
        <w:rPr>
          <w:rFonts w:ascii="Times New Roman" w:hAnsi="Times New Roman" w:cs="Times New Roman"/>
          <w:sz w:val="24"/>
          <w:szCs w:val="24"/>
        </w:rPr>
        <w:t>Тайпинский</w:t>
      </w:r>
      <w:proofErr w:type="spellEnd"/>
      <w:r w:rsidRPr="00A80975">
        <w:rPr>
          <w:rFonts w:ascii="Times New Roman" w:hAnsi="Times New Roman" w:cs="Times New Roman"/>
          <w:sz w:val="24"/>
          <w:szCs w:val="24"/>
        </w:rPr>
        <w:t xml:space="preserve"> император </w:t>
      </w:r>
      <w:proofErr w:type="spellStart"/>
      <w:r w:rsidRPr="00A80975">
        <w:rPr>
          <w:rFonts w:ascii="Times New Roman" w:hAnsi="Times New Roman" w:cs="Times New Roman"/>
          <w:sz w:val="24"/>
          <w:szCs w:val="24"/>
        </w:rPr>
        <w:t>Хун</w:t>
      </w:r>
      <w:proofErr w:type="spellEnd"/>
      <w:r w:rsidRPr="00A80975">
        <w:rPr>
          <w:rFonts w:ascii="Times New Roman" w:hAnsi="Times New Roman" w:cs="Times New Roman"/>
          <w:sz w:val="24"/>
          <w:szCs w:val="24"/>
        </w:rPr>
        <w:t xml:space="preserve"> </w:t>
      </w:r>
      <w:proofErr w:type="spellStart"/>
      <w:r w:rsidRPr="00A80975">
        <w:rPr>
          <w:rFonts w:ascii="Times New Roman" w:hAnsi="Times New Roman" w:cs="Times New Roman"/>
          <w:sz w:val="24"/>
          <w:szCs w:val="24"/>
        </w:rPr>
        <w:t>Сюцюань</w:t>
      </w:r>
      <w:proofErr w:type="spellEnd"/>
      <w:r>
        <w:rPr>
          <w:rFonts w:ascii="Times New Roman" w:hAnsi="Times New Roman" w:cs="Times New Roman"/>
          <w:sz w:val="24"/>
          <w:szCs w:val="24"/>
        </w:rPr>
        <w:t>.</w:t>
      </w:r>
    </w:p>
    <w:p w:rsidR="005137D5" w:rsidRPr="00A80975"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Помещичья собственность была ликвидирована, земля разделена между крестьянами по числу едоков в семье. Крестьяне объединялись в общины из 25 семей, совместно обрабатывали землю. Тайпины стремились уничтожить деньги и торговлю, осуществить уравнение потребления. Сословия и рабство были отменены, все должны были работать.</w:t>
      </w:r>
    </w:p>
    <w:p w:rsidR="005137D5" w:rsidRPr="00A80975"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 xml:space="preserve">Сторонники </w:t>
      </w:r>
      <w:proofErr w:type="spellStart"/>
      <w:r w:rsidRPr="00A80975">
        <w:rPr>
          <w:rFonts w:ascii="Times New Roman" w:hAnsi="Times New Roman" w:cs="Times New Roman"/>
          <w:sz w:val="24"/>
          <w:szCs w:val="24"/>
        </w:rPr>
        <w:t>Хун</w:t>
      </w:r>
      <w:proofErr w:type="spellEnd"/>
      <w:r w:rsidRPr="00A80975">
        <w:rPr>
          <w:rFonts w:ascii="Times New Roman" w:hAnsi="Times New Roman" w:cs="Times New Roman"/>
          <w:sz w:val="24"/>
          <w:szCs w:val="24"/>
        </w:rPr>
        <w:t xml:space="preserve"> </w:t>
      </w:r>
      <w:proofErr w:type="spellStart"/>
      <w:r w:rsidRPr="00A80975">
        <w:rPr>
          <w:rFonts w:ascii="Times New Roman" w:hAnsi="Times New Roman" w:cs="Times New Roman"/>
          <w:sz w:val="24"/>
          <w:szCs w:val="24"/>
        </w:rPr>
        <w:t>Сюцюаня</w:t>
      </w:r>
      <w:proofErr w:type="spellEnd"/>
      <w:r w:rsidRPr="00A80975">
        <w:rPr>
          <w:rFonts w:ascii="Times New Roman" w:hAnsi="Times New Roman" w:cs="Times New Roman"/>
          <w:sz w:val="24"/>
          <w:szCs w:val="24"/>
        </w:rPr>
        <w:t xml:space="preserve"> поголовно истребляли помещиков, крупных чиновников. </w:t>
      </w:r>
      <w:proofErr w:type="spellStart"/>
      <w:r w:rsidRPr="00A80975">
        <w:rPr>
          <w:rFonts w:ascii="Times New Roman" w:hAnsi="Times New Roman" w:cs="Times New Roman"/>
          <w:sz w:val="24"/>
          <w:szCs w:val="24"/>
        </w:rPr>
        <w:t>Тайпинское</w:t>
      </w:r>
      <w:proofErr w:type="spellEnd"/>
      <w:r w:rsidRPr="00A80975">
        <w:rPr>
          <w:rFonts w:ascii="Times New Roman" w:hAnsi="Times New Roman" w:cs="Times New Roman"/>
          <w:sz w:val="24"/>
          <w:szCs w:val="24"/>
        </w:rPr>
        <w:t xml:space="preserve"> государство строилось на военный лад. Каждая семья должна была дать одного рядового в армию. Курение опиума попало под строжайший запрет. Дети обязаны были посещать школы.</w:t>
      </w:r>
    </w:p>
    <w:p w:rsidR="005137D5" w:rsidRPr="00A80975"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 xml:space="preserve">В конце октября 1853 г. </w:t>
      </w:r>
      <w:proofErr w:type="spellStart"/>
      <w:r w:rsidRPr="00A80975">
        <w:rPr>
          <w:rFonts w:ascii="Times New Roman" w:hAnsi="Times New Roman" w:cs="Times New Roman"/>
          <w:sz w:val="24"/>
          <w:szCs w:val="24"/>
        </w:rPr>
        <w:t>тайпинская</w:t>
      </w:r>
      <w:proofErr w:type="spellEnd"/>
      <w:r w:rsidRPr="00A80975">
        <w:rPr>
          <w:rFonts w:ascii="Times New Roman" w:hAnsi="Times New Roman" w:cs="Times New Roman"/>
          <w:sz w:val="24"/>
          <w:szCs w:val="24"/>
        </w:rPr>
        <w:t xml:space="preserve"> армия подошла к Пекину. Хотя взять город не удалось, восставшие закрепились в Центральном Китае. Однако в 1854 г. они потерпели несколько поражений, что усилило раскол внутри армии.</w:t>
      </w:r>
    </w:p>
    <w:p w:rsidR="005137D5" w:rsidRPr="00A80975"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 xml:space="preserve">Первоначально иностранцы относились к </w:t>
      </w:r>
      <w:proofErr w:type="spellStart"/>
      <w:r w:rsidRPr="00A80975">
        <w:rPr>
          <w:rFonts w:ascii="Times New Roman" w:hAnsi="Times New Roman" w:cs="Times New Roman"/>
          <w:sz w:val="24"/>
          <w:szCs w:val="24"/>
        </w:rPr>
        <w:t>внутрикитайской</w:t>
      </w:r>
      <w:proofErr w:type="spellEnd"/>
      <w:r w:rsidRPr="00A80975">
        <w:rPr>
          <w:rFonts w:ascii="Times New Roman" w:hAnsi="Times New Roman" w:cs="Times New Roman"/>
          <w:sz w:val="24"/>
          <w:szCs w:val="24"/>
        </w:rPr>
        <w:t xml:space="preserve"> войне нейтрально, но в 1856 г. была развязана</w:t>
      </w:r>
      <w:proofErr w:type="gramStart"/>
      <w:r w:rsidRPr="00A80975">
        <w:rPr>
          <w:rFonts w:ascii="Times New Roman" w:hAnsi="Times New Roman" w:cs="Times New Roman"/>
          <w:sz w:val="24"/>
          <w:szCs w:val="24"/>
        </w:rPr>
        <w:t xml:space="preserve"> В</w:t>
      </w:r>
      <w:proofErr w:type="gramEnd"/>
      <w:r w:rsidRPr="00A80975">
        <w:rPr>
          <w:rFonts w:ascii="Times New Roman" w:hAnsi="Times New Roman" w:cs="Times New Roman"/>
          <w:sz w:val="24"/>
          <w:szCs w:val="24"/>
        </w:rPr>
        <w:t xml:space="preserve">торая опиумная война против </w:t>
      </w:r>
      <w:proofErr w:type="spellStart"/>
      <w:r w:rsidRPr="00A80975">
        <w:rPr>
          <w:rFonts w:ascii="Times New Roman" w:hAnsi="Times New Roman" w:cs="Times New Roman"/>
          <w:sz w:val="24"/>
          <w:szCs w:val="24"/>
        </w:rPr>
        <w:t>цинских</w:t>
      </w:r>
      <w:proofErr w:type="spellEnd"/>
      <w:r w:rsidRPr="00A80975">
        <w:rPr>
          <w:rFonts w:ascii="Times New Roman" w:hAnsi="Times New Roman" w:cs="Times New Roman"/>
          <w:sz w:val="24"/>
          <w:szCs w:val="24"/>
        </w:rPr>
        <w:t xml:space="preserve"> властей, в которой участвовали Великобритания и Франция при поддержке США. В 1860 г. захватчики вошли в Пекин, где навязали китайскому правительству еще более неравноправный договор.</w:t>
      </w:r>
    </w:p>
    <w:p w:rsidR="005137D5"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A80975">
        <w:rPr>
          <w:rFonts w:ascii="Times New Roman" w:hAnsi="Times New Roman" w:cs="Times New Roman"/>
          <w:noProof/>
          <w:sz w:val="24"/>
          <w:szCs w:val="24"/>
        </w:rPr>
        <w:drawing>
          <wp:inline distT="0" distB="0" distL="0" distR="0">
            <wp:extent cx="9525" cy="9525"/>
            <wp:effectExtent l="19050" t="0" r="9525" b="0"/>
            <wp:docPr id="41" name="Picture 7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46"/>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80975">
        <w:rPr>
          <w:rFonts w:ascii="Times New Roman" w:hAnsi="Times New Roman" w:cs="Times New Roman"/>
          <w:sz w:val="24"/>
          <w:szCs w:val="24"/>
        </w:rPr>
        <w:t xml:space="preserve">Подчинив Китай, иностранцы стали открыто помогать его властям в борьбе с тайпинами, а позже приняли открытое участие в военных действиях. Против тайпинов выступили английские и французские войска, корабли США. В 1864 г. был взят Нанкин — столица Небесного государства. </w:t>
      </w:r>
      <w:proofErr w:type="spellStart"/>
      <w:r w:rsidRPr="00A80975">
        <w:rPr>
          <w:rFonts w:ascii="Times New Roman" w:hAnsi="Times New Roman" w:cs="Times New Roman"/>
          <w:sz w:val="24"/>
          <w:szCs w:val="24"/>
        </w:rPr>
        <w:t>Хун</w:t>
      </w:r>
      <w:proofErr w:type="spellEnd"/>
      <w:r w:rsidRPr="00A80975">
        <w:rPr>
          <w:rFonts w:ascii="Times New Roman" w:hAnsi="Times New Roman" w:cs="Times New Roman"/>
          <w:sz w:val="24"/>
          <w:szCs w:val="24"/>
        </w:rPr>
        <w:t xml:space="preserve"> </w:t>
      </w:r>
      <w:proofErr w:type="spellStart"/>
      <w:r w:rsidRPr="00A80975">
        <w:rPr>
          <w:rFonts w:ascii="Times New Roman" w:hAnsi="Times New Roman" w:cs="Times New Roman"/>
          <w:sz w:val="24"/>
          <w:szCs w:val="24"/>
        </w:rPr>
        <w:t>Сюцюань</w:t>
      </w:r>
      <w:proofErr w:type="spellEnd"/>
      <w:r w:rsidRPr="00A80975">
        <w:rPr>
          <w:rFonts w:ascii="Times New Roman" w:hAnsi="Times New Roman" w:cs="Times New Roman"/>
          <w:sz w:val="24"/>
          <w:szCs w:val="24"/>
        </w:rPr>
        <w:t xml:space="preserve"> покончил с собой. В </w:t>
      </w:r>
      <w:proofErr w:type="gramStart"/>
      <w:r w:rsidRPr="00A80975">
        <w:rPr>
          <w:rFonts w:ascii="Times New Roman" w:hAnsi="Times New Roman" w:cs="Times New Roman"/>
          <w:sz w:val="24"/>
          <w:szCs w:val="24"/>
        </w:rPr>
        <w:t>резне</w:t>
      </w:r>
      <w:proofErr w:type="gramEnd"/>
      <w:r w:rsidRPr="00A80975">
        <w:rPr>
          <w:rFonts w:ascii="Times New Roman" w:hAnsi="Times New Roman" w:cs="Times New Roman"/>
          <w:sz w:val="24"/>
          <w:szCs w:val="24"/>
        </w:rPr>
        <w:t xml:space="preserve"> погибли более 100 тыс. жителей.</w:t>
      </w:r>
    </w:p>
    <w:p w:rsidR="005137D5" w:rsidRPr="00A80975" w:rsidRDefault="005137D5" w:rsidP="005137D5">
      <w:pPr>
        <w:spacing w:after="3" w:line="226" w:lineRule="auto"/>
        <w:ind w:left="5" w:right="5"/>
        <w:jc w:val="both"/>
        <w:rPr>
          <w:rFonts w:ascii="Times New Roman" w:hAnsi="Times New Roman" w:cs="Times New Roman"/>
          <w:sz w:val="24"/>
          <w:szCs w:val="24"/>
        </w:rPr>
      </w:pPr>
    </w:p>
    <w:p w:rsidR="005137D5" w:rsidRPr="00A80975" w:rsidRDefault="005137D5" w:rsidP="005137D5">
      <w:pPr>
        <w:spacing w:after="252" w:line="226" w:lineRule="auto"/>
        <w:ind w:left="5" w:right="5"/>
        <w:jc w:val="both"/>
        <w:rPr>
          <w:rFonts w:ascii="Times New Roman" w:hAnsi="Times New Roman" w:cs="Times New Roman"/>
          <w:sz w:val="24"/>
          <w:szCs w:val="24"/>
        </w:rPr>
      </w:pPr>
      <w:r w:rsidRPr="00A80975">
        <w:rPr>
          <w:rFonts w:ascii="Times New Roman" w:hAnsi="Times New Roman" w:cs="Times New Roman"/>
          <w:noProof/>
          <w:sz w:val="24"/>
          <w:szCs w:val="24"/>
        </w:rPr>
        <w:drawing>
          <wp:anchor distT="0" distB="0" distL="114300" distR="114300" simplePos="0" relativeHeight="251659264" behindDoc="0" locked="0" layoutInCell="1" allowOverlap="0">
            <wp:simplePos x="0" y="0"/>
            <wp:positionH relativeFrom="page">
              <wp:posOffset>3938270</wp:posOffset>
            </wp:positionH>
            <wp:positionV relativeFrom="page">
              <wp:posOffset>6776085</wp:posOffset>
            </wp:positionV>
            <wp:extent cx="4445" cy="4445"/>
            <wp:effectExtent l="4445" t="3810" r="635" b="1270"/>
            <wp:wrapTopAndBottom/>
            <wp:docPr id="25" name="Picture 7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62"/>
                    <pic:cNvPicPr>
                      <a:picLocks noChangeAspect="1" noChangeArrowheads="1"/>
                    </pic:cNvPicPr>
                  </pic:nvPicPr>
                  <pic:blipFill>
                    <a:blip r:embed="rId14"/>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A10600">
        <w:rPr>
          <w:rFonts w:ascii="Times New Roman" w:hAnsi="Times New Roman" w:cs="Times New Roman"/>
          <w:b/>
          <w:sz w:val="24"/>
          <w:szCs w:val="24"/>
        </w:rPr>
        <w:t xml:space="preserve">Окончательное закабаление Китая. </w:t>
      </w:r>
      <w:r w:rsidRPr="00A80975">
        <w:rPr>
          <w:rFonts w:ascii="Times New Roman" w:hAnsi="Times New Roman" w:cs="Times New Roman"/>
          <w:sz w:val="24"/>
          <w:szCs w:val="24"/>
        </w:rPr>
        <w:t xml:space="preserve">В 1899 г. вспыхнуло </w:t>
      </w:r>
      <w:proofErr w:type="spellStart"/>
      <w:r w:rsidRPr="00A80975">
        <w:rPr>
          <w:rFonts w:ascii="Times New Roman" w:hAnsi="Times New Roman" w:cs="Times New Roman"/>
          <w:sz w:val="24"/>
          <w:szCs w:val="24"/>
        </w:rPr>
        <w:t>Ихэтуаньское</w:t>
      </w:r>
      <w:proofErr w:type="spellEnd"/>
      <w:r w:rsidRPr="00A80975">
        <w:rPr>
          <w:rFonts w:ascii="Times New Roman" w:hAnsi="Times New Roman" w:cs="Times New Roman"/>
          <w:sz w:val="24"/>
          <w:szCs w:val="24"/>
        </w:rPr>
        <w:t xml:space="preserve"> восстание, или восстание боксеров, орган</w:t>
      </w:r>
      <w:r>
        <w:rPr>
          <w:rFonts w:ascii="Times New Roman" w:hAnsi="Times New Roman" w:cs="Times New Roman"/>
          <w:sz w:val="24"/>
          <w:szCs w:val="24"/>
        </w:rPr>
        <w:t>изованное членами тай</w:t>
      </w:r>
      <w:r w:rsidRPr="00A80975">
        <w:rPr>
          <w:rFonts w:ascii="Times New Roman" w:hAnsi="Times New Roman" w:cs="Times New Roman"/>
          <w:sz w:val="24"/>
          <w:szCs w:val="24"/>
        </w:rPr>
        <w:t xml:space="preserve">ного общества «Кулак во имя справедливости и согласия» и направленное против иностранцев. Восставших поддержало </w:t>
      </w:r>
      <w:proofErr w:type="spellStart"/>
      <w:r w:rsidRPr="00A80975">
        <w:rPr>
          <w:rFonts w:ascii="Times New Roman" w:hAnsi="Times New Roman" w:cs="Times New Roman"/>
          <w:sz w:val="24"/>
          <w:szCs w:val="24"/>
        </w:rPr>
        <w:t>цинское</w:t>
      </w:r>
      <w:proofErr w:type="spellEnd"/>
      <w:r w:rsidRPr="00A80975">
        <w:rPr>
          <w:rFonts w:ascii="Times New Roman" w:hAnsi="Times New Roman" w:cs="Times New Roman"/>
          <w:sz w:val="24"/>
          <w:szCs w:val="24"/>
        </w:rPr>
        <w:t xml:space="preserve"> правительство. В подавлении восстания участвовали войска многих государств. В 1901 г. Китай вынужден был подписать с одиннадцатью державами, так называемый Заключительный протокол. Он налагал на страну огромную контрибуцию. Уплата ее обеспечивалась важнейшими доходами империи, перешедшими под контроль этих держав. Иностранцам предоставлялся особый квартал в Пекине, где каждое посольство могло иметь свою военную охрану с пулеметами и орудиями. Протокол обязывал китайское правительство наказывать смертной казнью за всякое выступление против иностранцев.</w:t>
      </w:r>
    </w:p>
    <w:p w:rsidR="005137D5" w:rsidRPr="00A10600" w:rsidRDefault="005137D5" w:rsidP="005137D5">
      <w:pPr>
        <w:spacing w:after="187"/>
        <w:ind w:left="278" w:right="5" w:firstLine="54"/>
        <w:jc w:val="both"/>
        <w:rPr>
          <w:rFonts w:ascii="Times New Roman" w:hAnsi="Times New Roman" w:cs="Times New Roman"/>
          <w:b/>
          <w:i/>
          <w:sz w:val="24"/>
          <w:szCs w:val="24"/>
        </w:rPr>
      </w:pPr>
      <w:r w:rsidRPr="00A80975">
        <w:rPr>
          <w:rFonts w:ascii="Times New Roman" w:hAnsi="Times New Roman" w:cs="Times New Roman"/>
          <w:noProof/>
          <w:sz w:val="24"/>
          <w:szCs w:val="24"/>
        </w:rPr>
        <w:drawing>
          <wp:inline distT="0" distB="0" distL="0" distR="0">
            <wp:extent cx="47625" cy="76200"/>
            <wp:effectExtent l="19050" t="0" r="9525" b="0"/>
            <wp:docPr id="42" name="Picture 110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25"/>
                    <pic:cNvPicPr>
                      <a:picLocks noChangeAspect="1" noChangeArrowheads="1"/>
                    </pic:cNvPicPr>
                  </pic:nvPicPr>
                  <pic:blipFill>
                    <a:blip r:embed="rId21"/>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Pr="00A80975">
        <w:rPr>
          <w:rFonts w:ascii="Times New Roman" w:hAnsi="Times New Roman" w:cs="Times New Roman"/>
          <w:sz w:val="24"/>
          <w:szCs w:val="24"/>
        </w:rPr>
        <w:t xml:space="preserve"> </w:t>
      </w:r>
      <w:r w:rsidRPr="00A10600">
        <w:rPr>
          <w:rFonts w:ascii="Times New Roman" w:hAnsi="Times New Roman" w:cs="Times New Roman"/>
          <w:b/>
          <w:i/>
          <w:sz w:val="24"/>
          <w:szCs w:val="24"/>
        </w:rPr>
        <w:t>К началу ХХ в. Китай окончательно стал полуколонией ведущих держав, которые поделили его на сферы своего влияния.</w:t>
      </w:r>
    </w:p>
    <w:p w:rsidR="005137D5" w:rsidRPr="00A80975"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A10600">
        <w:rPr>
          <w:rFonts w:ascii="Times New Roman" w:hAnsi="Times New Roman" w:cs="Times New Roman"/>
          <w:b/>
          <w:sz w:val="24"/>
          <w:szCs w:val="24"/>
        </w:rPr>
        <w:t>Япония в XIX в.</w:t>
      </w:r>
      <w:r w:rsidRPr="00A8097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80975">
        <w:rPr>
          <w:rFonts w:ascii="Times New Roman" w:hAnsi="Times New Roman" w:cs="Times New Roman"/>
          <w:sz w:val="24"/>
          <w:szCs w:val="24"/>
        </w:rPr>
        <w:t xml:space="preserve">В XIX в. ухудшилось положение режима </w:t>
      </w:r>
      <w:proofErr w:type="spellStart"/>
      <w:r w:rsidRPr="00A80975">
        <w:rPr>
          <w:rFonts w:ascii="Times New Roman" w:hAnsi="Times New Roman" w:cs="Times New Roman"/>
          <w:sz w:val="24"/>
          <w:szCs w:val="24"/>
        </w:rPr>
        <w:t>сёгуната</w:t>
      </w:r>
      <w:proofErr w:type="spellEnd"/>
      <w:r w:rsidRPr="00A80975">
        <w:rPr>
          <w:rFonts w:ascii="Times New Roman" w:hAnsi="Times New Roman" w:cs="Times New Roman"/>
          <w:sz w:val="24"/>
          <w:szCs w:val="24"/>
        </w:rPr>
        <w:t xml:space="preserve"> </w:t>
      </w:r>
      <w:proofErr w:type="spellStart"/>
      <w:r w:rsidRPr="00A80975">
        <w:rPr>
          <w:rFonts w:ascii="Times New Roman" w:hAnsi="Times New Roman" w:cs="Times New Roman"/>
          <w:sz w:val="24"/>
          <w:szCs w:val="24"/>
        </w:rPr>
        <w:t>Токугава</w:t>
      </w:r>
      <w:proofErr w:type="spellEnd"/>
      <w:r w:rsidRPr="00A80975">
        <w:rPr>
          <w:rFonts w:ascii="Times New Roman" w:hAnsi="Times New Roman" w:cs="Times New Roman"/>
          <w:sz w:val="24"/>
          <w:szCs w:val="24"/>
        </w:rPr>
        <w:t xml:space="preserve"> в Японии.</w:t>
      </w:r>
      <w:proofErr w:type="gramEnd"/>
      <w:r w:rsidRPr="00A80975">
        <w:rPr>
          <w:rFonts w:ascii="Times New Roman" w:hAnsi="Times New Roman" w:cs="Times New Roman"/>
          <w:sz w:val="24"/>
          <w:szCs w:val="24"/>
        </w:rPr>
        <w:t xml:space="preserve"> Деспотизм, сословный строй, цеховая регламентация ремесла — все это препятствовало развитию страны. Голод 1833— 1837 гг. унес миллион жизней. Наряду с выступлениями народа активизируется и оппозиция в верхах.</w:t>
      </w:r>
    </w:p>
    <w:p w:rsidR="005137D5" w:rsidRPr="00A80975"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В 1854 г. США, угрожая войной, заключили с Японией ряд договоров, по которым добились открытия двух портов для иностранных судов. Были заключены неравноправные договоры, предоставляющие привилегии США. Затем такие же договоры заключили Великобритания, Франция, Россия и некоторые другие страны.</w:t>
      </w:r>
    </w:p>
    <w:p w:rsidR="005137D5" w:rsidRPr="00A80975"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 xml:space="preserve">Открытие Японии для других стран еще больше ухудшило положение </w:t>
      </w:r>
      <w:proofErr w:type="spellStart"/>
      <w:r w:rsidRPr="00A80975">
        <w:rPr>
          <w:rFonts w:ascii="Times New Roman" w:hAnsi="Times New Roman" w:cs="Times New Roman"/>
          <w:sz w:val="24"/>
          <w:szCs w:val="24"/>
        </w:rPr>
        <w:t>сёгуната</w:t>
      </w:r>
      <w:proofErr w:type="spellEnd"/>
      <w:r w:rsidRPr="00A80975">
        <w:rPr>
          <w:rFonts w:ascii="Times New Roman" w:hAnsi="Times New Roman" w:cs="Times New Roman"/>
          <w:sz w:val="24"/>
          <w:szCs w:val="24"/>
        </w:rPr>
        <w:t>. Появление иностранных фабричных товаров подрывало мануфактурную промышленность и ремесло.</w:t>
      </w:r>
    </w:p>
    <w:p w:rsidR="005137D5" w:rsidRPr="00A80975"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 xml:space="preserve">Против </w:t>
      </w:r>
      <w:proofErr w:type="spellStart"/>
      <w:r w:rsidRPr="00A80975">
        <w:rPr>
          <w:rFonts w:ascii="Times New Roman" w:hAnsi="Times New Roman" w:cs="Times New Roman"/>
          <w:sz w:val="24"/>
          <w:szCs w:val="24"/>
        </w:rPr>
        <w:t>сёгуната</w:t>
      </w:r>
      <w:proofErr w:type="spellEnd"/>
      <w:r w:rsidRPr="00A80975">
        <w:rPr>
          <w:rFonts w:ascii="Times New Roman" w:hAnsi="Times New Roman" w:cs="Times New Roman"/>
          <w:sz w:val="24"/>
          <w:szCs w:val="24"/>
        </w:rPr>
        <w:t xml:space="preserve"> выступали крестьяне, торгово-промышленные круги и дворянство. В 1862 г. правители ряда южных</w:t>
      </w:r>
      <w:r>
        <w:rPr>
          <w:rFonts w:ascii="Times New Roman" w:hAnsi="Times New Roman" w:cs="Times New Roman"/>
          <w:sz w:val="24"/>
          <w:szCs w:val="24"/>
        </w:rPr>
        <w:t xml:space="preserve"> </w:t>
      </w:r>
      <w:r w:rsidRPr="00A80975">
        <w:rPr>
          <w:rFonts w:ascii="Times New Roman" w:hAnsi="Times New Roman" w:cs="Times New Roman"/>
          <w:sz w:val="24"/>
          <w:szCs w:val="24"/>
        </w:rPr>
        <w:t xml:space="preserve">областей, более развитых экономически, направили отряды самураев в резиденцию императора для защиты ее от </w:t>
      </w:r>
      <w:proofErr w:type="spellStart"/>
      <w:r w:rsidRPr="00A80975">
        <w:rPr>
          <w:rFonts w:ascii="Times New Roman" w:hAnsi="Times New Roman" w:cs="Times New Roman"/>
          <w:sz w:val="24"/>
          <w:szCs w:val="24"/>
        </w:rPr>
        <w:t>сёгуна</w:t>
      </w:r>
      <w:proofErr w:type="spellEnd"/>
      <w:r w:rsidRPr="00A80975">
        <w:rPr>
          <w:rFonts w:ascii="Times New Roman" w:hAnsi="Times New Roman" w:cs="Times New Roman"/>
          <w:sz w:val="24"/>
          <w:szCs w:val="24"/>
        </w:rPr>
        <w:t>. В 18</w:t>
      </w:r>
      <w:r>
        <w:rPr>
          <w:rFonts w:ascii="Times New Roman" w:hAnsi="Times New Roman" w:cs="Times New Roman"/>
          <w:sz w:val="24"/>
          <w:szCs w:val="24"/>
        </w:rPr>
        <w:t xml:space="preserve">67 г. императором стал </w:t>
      </w:r>
      <w:proofErr w:type="spellStart"/>
      <w:r>
        <w:rPr>
          <w:rFonts w:ascii="Times New Roman" w:hAnsi="Times New Roman" w:cs="Times New Roman"/>
          <w:sz w:val="24"/>
          <w:szCs w:val="24"/>
        </w:rPr>
        <w:t>Муц</w:t>
      </w:r>
      <w:r w:rsidRPr="00A80975">
        <w:rPr>
          <w:rFonts w:ascii="Times New Roman" w:hAnsi="Times New Roman" w:cs="Times New Roman"/>
          <w:sz w:val="24"/>
          <w:szCs w:val="24"/>
        </w:rPr>
        <w:t>ухито</w:t>
      </w:r>
      <w:proofErr w:type="spellEnd"/>
      <w:r w:rsidRPr="00A80975">
        <w:rPr>
          <w:rFonts w:ascii="Times New Roman" w:hAnsi="Times New Roman" w:cs="Times New Roman"/>
          <w:sz w:val="24"/>
          <w:szCs w:val="24"/>
        </w:rPr>
        <w:t xml:space="preserve">, от имени которого фактически действовали руководители южных районов страны. Представители оппозиции вручили </w:t>
      </w:r>
      <w:proofErr w:type="spellStart"/>
      <w:r w:rsidRPr="00A80975">
        <w:rPr>
          <w:rFonts w:ascii="Times New Roman" w:hAnsi="Times New Roman" w:cs="Times New Roman"/>
          <w:sz w:val="24"/>
          <w:szCs w:val="24"/>
        </w:rPr>
        <w:t>сёгуну</w:t>
      </w:r>
      <w:proofErr w:type="spellEnd"/>
      <w:r w:rsidRPr="00A80975">
        <w:rPr>
          <w:rFonts w:ascii="Times New Roman" w:hAnsi="Times New Roman" w:cs="Times New Roman"/>
          <w:sz w:val="24"/>
          <w:szCs w:val="24"/>
        </w:rPr>
        <w:t xml:space="preserve"> меморандум с требованием «вернуть» власть императору. Войска </w:t>
      </w:r>
      <w:proofErr w:type="spellStart"/>
      <w:r w:rsidRPr="00A80975">
        <w:rPr>
          <w:rFonts w:ascii="Times New Roman" w:hAnsi="Times New Roman" w:cs="Times New Roman"/>
          <w:sz w:val="24"/>
          <w:szCs w:val="24"/>
        </w:rPr>
        <w:t>сёгуна</w:t>
      </w:r>
      <w:proofErr w:type="spellEnd"/>
      <w:r w:rsidRPr="00A80975">
        <w:rPr>
          <w:rFonts w:ascii="Times New Roman" w:hAnsi="Times New Roman" w:cs="Times New Roman"/>
          <w:sz w:val="24"/>
          <w:szCs w:val="24"/>
        </w:rPr>
        <w:t xml:space="preserve"> были разбиты, и </w:t>
      </w:r>
      <w:proofErr w:type="spellStart"/>
      <w:r w:rsidRPr="00A80975">
        <w:rPr>
          <w:rFonts w:ascii="Times New Roman" w:hAnsi="Times New Roman" w:cs="Times New Roman"/>
          <w:sz w:val="24"/>
          <w:szCs w:val="24"/>
        </w:rPr>
        <w:t>сёгунат</w:t>
      </w:r>
      <w:proofErr w:type="spellEnd"/>
      <w:r w:rsidRPr="00A80975">
        <w:rPr>
          <w:rFonts w:ascii="Times New Roman" w:hAnsi="Times New Roman" w:cs="Times New Roman"/>
          <w:sz w:val="24"/>
          <w:szCs w:val="24"/>
        </w:rPr>
        <w:t xml:space="preserve"> прекратил свое существование.</w:t>
      </w:r>
    </w:p>
    <w:p w:rsidR="005137D5" w:rsidRPr="00A80975" w:rsidRDefault="005137D5" w:rsidP="005137D5">
      <w:pPr>
        <w:spacing w:after="173"/>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Период царствовани</w:t>
      </w:r>
      <w:r>
        <w:rPr>
          <w:rFonts w:ascii="Times New Roman" w:hAnsi="Times New Roman" w:cs="Times New Roman"/>
          <w:sz w:val="24"/>
          <w:szCs w:val="24"/>
        </w:rPr>
        <w:t xml:space="preserve">я </w:t>
      </w:r>
      <w:proofErr w:type="spellStart"/>
      <w:r>
        <w:rPr>
          <w:rFonts w:ascii="Times New Roman" w:hAnsi="Times New Roman" w:cs="Times New Roman"/>
          <w:sz w:val="24"/>
          <w:szCs w:val="24"/>
        </w:rPr>
        <w:t>Муцухито</w:t>
      </w:r>
      <w:proofErr w:type="spellEnd"/>
      <w:r>
        <w:rPr>
          <w:rFonts w:ascii="Times New Roman" w:hAnsi="Times New Roman" w:cs="Times New Roman"/>
          <w:sz w:val="24"/>
          <w:szCs w:val="24"/>
        </w:rPr>
        <w:t xml:space="preserve"> получил название </w:t>
      </w:r>
      <w:proofErr w:type="spellStart"/>
      <w:r>
        <w:rPr>
          <w:rFonts w:ascii="Times New Roman" w:hAnsi="Times New Roman" w:cs="Times New Roman"/>
          <w:sz w:val="24"/>
          <w:szCs w:val="24"/>
        </w:rPr>
        <w:t>Мэйд-</w:t>
      </w:r>
      <w:r w:rsidRPr="00A80975">
        <w:rPr>
          <w:rFonts w:ascii="Times New Roman" w:hAnsi="Times New Roman" w:cs="Times New Roman"/>
          <w:sz w:val="24"/>
          <w:szCs w:val="24"/>
        </w:rPr>
        <w:t>зи</w:t>
      </w:r>
      <w:proofErr w:type="spellEnd"/>
      <w:r w:rsidRPr="00A80975">
        <w:rPr>
          <w:rFonts w:ascii="Times New Roman" w:hAnsi="Times New Roman" w:cs="Times New Roman"/>
          <w:sz w:val="24"/>
          <w:szCs w:val="24"/>
        </w:rPr>
        <w:t xml:space="preserve"> </w:t>
      </w:r>
      <w:proofErr w:type="spellStart"/>
      <w:r w:rsidRPr="00A80975">
        <w:rPr>
          <w:rFonts w:ascii="Times New Roman" w:hAnsi="Times New Roman" w:cs="Times New Roman"/>
          <w:sz w:val="24"/>
          <w:szCs w:val="24"/>
        </w:rPr>
        <w:t>исин</w:t>
      </w:r>
      <w:proofErr w:type="spellEnd"/>
      <w:r w:rsidRPr="00A80975">
        <w:rPr>
          <w:rFonts w:ascii="Times New Roman" w:hAnsi="Times New Roman" w:cs="Times New Roman"/>
          <w:sz w:val="24"/>
          <w:szCs w:val="24"/>
        </w:rPr>
        <w:t xml:space="preserve"> — «просвещенное правление». В 1868 г. император изложил новую программу: важные дела будут решаться с учетом общественного мнения; все «плохие» обычаи упраздняются, правосудие будет соблюдаться; знания будут заимствовать во всем мире. Неравноправные договоры были отменены.</w:t>
      </w:r>
    </w:p>
    <w:p w:rsidR="005137D5" w:rsidRPr="00A10600" w:rsidRDefault="005137D5" w:rsidP="005137D5">
      <w:pPr>
        <w:spacing w:after="187" w:line="226" w:lineRule="auto"/>
        <w:ind w:left="639" w:right="5" w:hanging="7"/>
        <w:jc w:val="both"/>
        <w:rPr>
          <w:rFonts w:ascii="Times New Roman" w:hAnsi="Times New Roman" w:cs="Times New Roman"/>
          <w:b/>
          <w:i/>
          <w:sz w:val="24"/>
          <w:szCs w:val="24"/>
        </w:rPr>
      </w:pPr>
      <w:r w:rsidRPr="00A10600">
        <w:rPr>
          <w:rFonts w:ascii="Times New Roman" w:hAnsi="Times New Roman" w:cs="Times New Roman"/>
          <w:b/>
          <w:i/>
          <w:sz w:val="24"/>
          <w:szCs w:val="24"/>
        </w:rPr>
        <w:t xml:space="preserve">Реформы </w:t>
      </w:r>
      <w:proofErr w:type="spellStart"/>
      <w:r w:rsidRPr="00A10600">
        <w:rPr>
          <w:rFonts w:ascii="Times New Roman" w:hAnsi="Times New Roman" w:cs="Times New Roman"/>
          <w:b/>
          <w:i/>
          <w:sz w:val="24"/>
          <w:szCs w:val="24"/>
        </w:rPr>
        <w:t>Мэйдзи</w:t>
      </w:r>
      <w:proofErr w:type="spellEnd"/>
      <w:r w:rsidRPr="00A10600">
        <w:rPr>
          <w:rFonts w:ascii="Times New Roman" w:hAnsi="Times New Roman" w:cs="Times New Roman"/>
          <w:b/>
          <w:i/>
          <w:sz w:val="24"/>
          <w:szCs w:val="24"/>
        </w:rPr>
        <w:t xml:space="preserve"> положили начало модернизации Японии.</w:t>
      </w:r>
    </w:p>
    <w:p w:rsidR="005137D5" w:rsidRPr="00A80975"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80975">
        <w:rPr>
          <w:rFonts w:ascii="Times New Roman" w:hAnsi="Times New Roman" w:cs="Times New Roman"/>
          <w:sz w:val="24"/>
          <w:szCs w:val="24"/>
        </w:rPr>
        <w:t xml:space="preserve">Страна ускоренными темпами переходила от </w:t>
      </w:r>
      <w:proofErr w:type="gramStart"/>
      <w:r w:rsidRPr="00A80975">
        <w:rPr>
          <w:rFonts w:ascii="Times New Roman" w:hAnsi="Times New Roman" w:cs="Times New Roman"/>
          <w:sz w:val="24"/>
          <w:szCs w:val="24"/>
        </w:rPr>
        <w:t>традиционного</w:t>
      </w:r>
      <w:proofErr w:type="gramEnd"/>
      <w:r w:rsidRPr="00A80975">
        <w:rPr>
          <w:rFonts w:ascii="Times New Roman" w:hAnsi="Times New Roman" w:cs="Times New Roman"/>
          <w:sz w:val="24"/>
          <w:szCs w:val="24"/>
        </w:rPr>
        <w:t xml:space="preserve"> к современному обществу. При этом искусно использовались противоречия между другими государствами. Так, </w:t>
      </w:r>
      <w:r w:rsidRPr="00A80975">
        <w:rPr>
          <w:rFonts w:ascii="Times New Roman" w:hAnsi="Times New Roman" w:cs="Times New Roman"/>
          <w:noProof/>
          <w:sz w:val="24"/>
          <w:szCs w:val="24"/>
        </w:rPr>
        <w:drawing>
          <wp:inline distT="0" distB="0" distL="0" distR="0">
            <wp:extent cx="9525" cy="9525"/>
            <wp:effectExtent l="19050" t="0" r="9525" b="0"/>
            <wp:docPr id="69" name="Picture 8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10"/>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80975">
        <w:rPr>
          <w:rFonts w:ascii="Times New Roman" w:hAnsi="Times New Roman" w:cs="Times New Roman"/>
          <w:sz w:val="24"/>
          <w:szCs w:val="24"/>
        </w:rPr>
        <w:t>США рассчитывали с помощью Японии создать условия для проникновения американского капитала в Корею и на Тайвань, и в 1874 г. при активном участии американцев, но руководствуясь уже собственными интересами, Япония высадила свои войска на Тайване. В 1876 г. Япония под угрозой войны навязала Корее неравноправный договор. Великобритания и США рассчитывали использовать Японию как противовес России на Дальнем Востоке.</w:t>
      </w:r>
    </w:p>
    <w:p w:rsidR="005137D5" w:rsidRPr="00A80975" w:rsidRDefault="005137D5" w:rsidP="005137D5">
      <w:pPr>
        <w:jc w:val="both"/>
        <w:rPr>
          <w:rFonts w:ascii="Times New Roman" w:hAnsi="Times New Roman" w:cs="Times New Roman"/>
          <w:sz w:val="24"/>
          <w:szCs w:val="24"/>
        </w:rPr>
      </w:pPr>
    </w:p>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Pr="002D7A09" w:rsidRDefault="005137D5" w:rsidP="005137D5">
      <w:pPr>
        <w:spacing w:after="49" w:line="261" w:lineRule="auto"/>
        <w:ind w:left="861" w:right="129" w:hanging="842"/>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Тема 3. </w:t>
      </w:r>
      <w:r w:rsidRPr="002D7A09">
        <w:rPr>
          <w:rFonts w:ascii="Times New Roman" w:hAnsi="Times New Roman" w:cs="Times New Roman"/>
          <w:b/>
          <w:sz w:val="28"/>
          <w:szCs w:val="28"/>
        </w:rPr>
        <w:t xml:space="preserve">Внутренняя и внешняя политика России в начале  </w:t>
      </w:r>
      <w:r w:rsidRPr="002D7A09">
        <w:rPr>
          <w:rFonts w:ascii="Times New Roman" w:hAnsi="Times New Roman" w:cs="Times New Roman"/>
          <w:b/>
          <w:sz w:val="28"/>
          <w:szCs w:val="28"/>
          <w:lang w:val="en-US"/>
        </w:rPr>
        <w:t>XIX</w:t>
      </w:r>
      <w:r w:rsidRPr="002D7A09">
        <w:rPr>
          <w:rFonts w:ascii="Times New Roman" w:hAnsi="Times New Roman" w:cs="Times New Roman"/>
          <w:b/>
          <w:sz w:val="28"/>
          <w:szCs w:val="28"/>
        </w:rPr>
        <w:t xml:space="preserve"> в</w:t>
      </w:r>
      <w:r>
        <w:rPr>
          <w:rFonts w:ascii="Times New Roman" w:hAnsi="Times New Roman" w:cs="Times New Roman"/>
          <w:b/>
          <w:sz w:val="28"/>
          <w:szCs w:val="28"/>
        </w:rPr>
        <w:t>ека</w:t>
      </w:r>
      <w:r w:rsidRPr="002D7A09">
        <w:rPr>
          <w:rFonts w:ascii="Times New Roman" w:hAnsi="Times New Roman" w:cs="Times New Roman"/>
          <w:b/>
          <w:sz w:val="28"/>
          <w:szCs w:val="28"/>
        </w:rPr>
        <w:t>.</w:t>
      </w:r>
    </w:p>
    <w:p w:rsidR="005137D5" w:rsidRPr="002D7A0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b/>
          <w:sz w:val="24"/>
          <w:szCs w:val="24"/>
        </w:rPr>
        <w:t>Вступление на престол Александра 1.</w:t>
      </w:r>
      <w:r w:rsidRPr="002D7A09">
        <w:rPr>
          <w:rFonts w:ascii="Times New Roman" w:hAnsi="Times New Roman" w:cs="Times New Roman"/>
          <w:sz w:val="24"/>
          <w:szCs w:val="24"/>
        </w:rPr>
        <w:t xml:space="preserve"> После убийства императора Павла в ночь с 11-го на 12-е марта 1801 г. на престол вступил его сын Александр 1. В манифесте нового императора объявлялось, что он будет править, как его бабка Екатерина </w:t>
      </w:r>
      <w:proofErr w:type="gramStart"/>
      <w:r w:rsidRPr="002D7A09">
        <w:rPr>
          <w:rFonts w:ascii="Times New Roman" w:hAnsi="Times New Roman" w:cs="Times New Roman"/>
          <w:sz w:val="24"/>
          <w:szCs w:val="24"/>
        </w:rPr>
        <w:t>П</w:t>
      </w:r>
      <w:proofErr w:type="gramEnd"/>
      <w:r w:rsidRPr="002D7A09">
        <w:rPr>
          <w:rFonts w:ascii="Times New Roman" w:hAnsi="Times New Roman" w:cs="Times New Roman"/>
          <w:sz w:val="24"/>
          <w:szCs w:val="24"/>
        </w:rPr>
        <w:t>; давались гарантии соблюдения прав дворянства.</w:t>
      </w:r>
    </w:p>
    <w:p w:rsidR="005137D5" w:rsidRPr="002D7A0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Молодой царь (он был коронован в возрасте 24 лет) являлся искренним сторонником преобразований, призванных</w:t>
      </w:r>
      <w:r>
        <w:rPr>
          <w:rFonts w:ascii="Times New Roman" w:hAnsi="Times New Roman" w:cs="Times New Roman"/>
          <w:sz w:val="24"/>
          <w:szCs w:val="24"/>
        </w:rPr>
        <w:t xml:space="preserve"> </w:t>
      </w:r>
      <w:r w:rsidRPr="002D7A09">
        <w:rPr>
          <w:rFonts w:ascii="Times New Roman" w:hAnsi="Times New Roman" w:cs="Times New Roman"/>
          <w:sz w:val="24"/>
          <w:szCs w:val="24"/>
        </w:rPr>
        <w:t xml:space="preserve">обновить Россию. Он стремился улучшить управление, был готов поддерживать меры по развитию хозяйства, просвещения. </w:t>
      </w:r>
      <w:r w:rsidRPr="002D7A09">
        <w:rPr>
          <w:rFonts w:ascii="Times New Roman" w:hAnsi="Times New Roman" w:cs="Times New Roman"/>
          <w:noProof/>
          <w:sz w:val="24"/>
          <w:szCs w:val="24"/>
        </w:rPr>
        <w:drawing>
          <wp:inline distT="0" distB="0" distL="0" distR="0">
            <wp:extent cx="9525" cy="9525"/>
            <wp:effectExtent l="19050" t="0" r="9525" b="0"/>
            <wp:docPr id="26" name="Picture 8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63"/>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D7A09">
        <w:rPr>
          <w:rFonts w:ascii="Times New Roman" w:hAnsi="Times New Roman" w:cs="Times New Roman"/>
          <w:sz w:val="24"/>
          <w:szCs w:val="24"/>
        </w:rPr>
        <w:t xml:space="preserve">Крепостное право уже осознавалось частью общества как безусловное зло, и Александр задумывался об облегчении положения крепостных или даже об их освобождение, но так, </w:t>
      </w:r>
      <w:r w:rsidRPr="002D7A09">
        <w:rPr>
          <w:rFonts w:ascii="Times New Roman" w:hAnsi="Times New Roman" w:cs="Times New Roman"/>
          <w:noProof/>
          <w:sz w:val="24"/>
          <w:szCs w:val="24"/>
        </w:rPr>
        <w:drawing>
          <wp:inline distT="0" distB="0" distL="0" distR="0">
            <wp:extent cx="9525" cy="9525"/>
            <wp:effectExtent l="19050" t="0" r="9525" b="0"/>
            <wp:docPr id="27" name="Picture 8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64"/>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D7A09">
        <w:rPr>
          <w:rFonts w:ascii="Times New Roman" w:hAnsi="Times New Roman" w:cs="Times New Roman"/>
          <w:sz w:val="24"/>
          <w:szCs w:val="24"/>
        </w:rPr>
        <w:t>чтобы при этом не пострадали интересы дворян и государства.</w:t>
      </w:r>
    </w:p>
    <w:p w:rsidR="005137D5" w:rsidRPr="002D7A09" w:rsidRDefault="005137D5" w:rsidP="005137D5">
      <w:pPr>
        <w:spacing w:after="3" w:line="226" w:lineRule="auto"/>
        <w:ind w:left="5" w:right="5"/>
        <w:jc w:val="both"/>
        <w:rPr>
          <w:rFonts w:ascii="Times New Roman" w:hAnsi="Times New Roman" w:cs="Times New Roman"/>
          <w:sz w:val="24"/>
          <w:szCs w:val="24"/>
        </w:rPr>
      </w:pPr>
      <w:r w:rsidRPr="002D7A09">
        <w:rPr>
          <w:rFonts w:ascii="Times New Roman" w:hAnsi="Times New Roman" w:cs="Times New Roman"/>
          <w:noProof/>
          <w:sz w:val="24"/>
          <w:szCs w:val="24"/>
        </w:rPr>
        <w:drawing>
          <wp:inline distT="0" distB="0" distL="0" distR="0">
            <wp:extent cx="9525" cy="9525"/>
            <wp:effectExtent l="19050" t="0" r="9525" b="0"/>
            <wp:docPr id="30" name="Picture 8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65"/>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D7A09">
        <w:rPr>
          <w:rFonts w:ascii="Times New Roman" w:hAnsi="Times New Roman" w:cs="Times New Roman"/>
          <w:sz w:val="24"/>
          <w:szCs w:val="24"/>
        </w:rPr>
        <w:t>Еще в юности Александр подружился с молодыми аристократами П. А. Строгановым, Н. Н. Новосильцевым, В. П. Кочубеем и А. А. Чарторыйским. После вступления на престол он стал обсуждать государственные дела со своими «молодыми друзьями». Негласный комитет, как назывались их собрания, начал выполнение воли императора по определению основных направлений реформ.</w:t>
      </w:r>
      <w:r w:rsidRPr="002D7A09">
        <w:rPr>
          <w:rFonts w:ascii="Times New Roman" w:hAnsi="Times New Roman" w:cs="Times New Roman"/>
          <w:noProof/>
          <w:sz w:val="24"/>
          <w:szCs w:val="24"/>
        </w:rPr>
        <w:drawing>
          <wp:inline distT="0" distB="0" distL="0" distR="0">
            <wp:extent cx="9525" cy="9525"/>
            <wp:effectExtent l="19050" t="0" r="9525" b="0"/>
            <wp:docPr id="31" name="Picture 8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66"/>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2D7A09" w:rsidRDefault="005137D5" w:rsidP="005137D5">
      <w:pPr>
        <w:spacing w:after="186"/>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В 1802 г. коллегии были заменены министерствами с единоличной властью министра.</w:t>
      </w:r>
      <w:r w:rsidRPr="002D7A09">
        <w:rPr>
          <w:rFonts w:ascii="Times New Roman" w:hAnsi="Times New Roman" w:cs="Times New Roman"/>
          <w:noProof/>
          <w:sz w:val="24"/>
          <w:szCs w:val="24"/>
        </w:rPr>
        <w:drawing>
          <wp:inline distT="0" distB="0" distL="0" distR="0">
            <wp:extent cx="9525" cy="9525"/>
            <wp:effectExtent l="19050" t="0" r="9525" b="0"/>
            <wp:docPr id="32" name="Picture 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67"/>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2D7A09" w:rsidRDefault="005137D5" w:rsidP="005137D5">
      <w:pPr>
        <w:spacing w:after="182"/>
        <w:ind w:left="272" w:right="5"/>
        <w:jc w:val="both"/>
        <w:rPr>
          <w:rFonts w:ascii="Times New Roman" w:hAnsi="Times New Roman" w:cs="Times New Roman"/>
          <w:b/>
          <w:i/>
          <w:sz w:val="24"/>
          <w:szCs w:val="24"/>
        </w:rPr>
      </w:pPr>
      <w:r w:rsidRPr="002D7A09">
        <w:rPr>
          <w:rFonts w:ascii="Times New Roman" w:hAnsi="Times New Roman" w:cs="Times New Roman"/>
          <w:b/>
          <w:i/>
          <w:noProof/>
          <w:sz w:val="24"/>
          <w:szCs w:val="24"/>
        </w:rPr>
        <w:drawing>
          <wp:anchor distT="0" distB="0" distL="114300" distR="114300" simplePos="0" relativeHeight="251661312" behindDoc="0" locked="0" layoutInCell="1" allowOverlap="0">
            <wp:simplePos x="0" y="0"/>
            <wp:positionH relativeFrom="column">
              <wp:posOffset>172720</wp:posOffset>
            </wp:positionH>
            <wp:positionV relativeFrom="paragraph">
              <wp:posOffset>635</wp:posOffset>
            </wp:positionV>
            <wp:extent cx="185420" cy="548005"/>
            <wp:effectExtent l="19050" t="0" r="5080" b="0"/>
            <wp:wrapSquare wrapText="bothSides"/>
            <wp:docPr id="33" name="Picture 110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37"/>
                    <pic:cNvPicPr>
                      <a:picLocks noChangeAspect="1" noChangeArrowheads="1"/>
                    </pic:cNvPicPr>
                  </pic:nvPicPr>
                  <pic:blipFill>
                    <a:blip r:embed="rId25"/>
                    <a:srcRect/>
                    <a:stretch>
                      <a:fillRect/>
                    </a:stretch>
                  </pic:blipFill>
                  <pic:spPr bwMode="auto">
                    <a:xfrm>
                      <a:off x="0" y="0"/>
                      <a:ext cx="185420" cy="548005"/>
                    </a:xfrm>
                    <a:prstGeom prst="rect">
                      <a:avLst/>
                    </a:prstGeom>
                    <a:noFill/>
                    <a:ln w="9525">
                      <a:noFill/>
                      <a:miter lim="800000"/>
                      <a:headEnd/>
                      <a:tailEnd/>
                    </a:ln>
                  </pic:spPr>
                </pic:pic>
              </a:graphicData>
            </a:graphic>
          </wp:anchor>
        </w:drawing>
      </w:r>
      <w:r w:rsidRPr="002D7A09">
        <w:rPr>
          <w:rFonts w:ascii="Times New Roman" w:hAnsi="Times New Roman" w:cs="Times New Roman"/>
          <w:b/>
          <w:i/>
          <w:sz w:val="24"/>
          <w:szCs w:val="24"/>
        </w:rPr>
        <w:t xml:space="preserve">Важным решением стал Указ о вольных хлебопашцах (1803), разрешавший помещикам освобождать своих крепостных с землей. Результаты действия этого указа были в количественном отношении незначительны, </w:t>
      </w:r>
      <w:r w:rsidRPr="002D7A09">
        <w:rPr>
          <w:rFonts w:ascii="Times New Roman" w:hAnsi="Times New Roman" w:cs="Times New Roman"/>
          <w:b/>
          <w:i/>
          <w:noProof/>
          <w:sz w:val="24"/>
          <w:szCs w:val="24"/>
        </w:rPr>
        <w:drawing>
          <wp:inline distT="0" distB="0" distL="0" distR="0">
            <wp:extent cx="9525" cy="9525"/>
            <wp:effectExtent l="19050" t="0" r="9525" b="0"/>
            <wp:docPr id="34" name="Picture 110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35"/>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D7A09">
        <w:rPr>
          <w:rFonts w:ascii="Times New Roman" w:hAnsi="Times New Roman" w:cs="Times New Roman"/>
          <w:b/>
          <w:i/>
          <w:sz w:val="24"/>
          <w:szCs w:val="24"/>
        </w:rPr>
        <w:t>поскольку он носил рекомендательный характер. Однако это был первый в России закон, направленный против крепостного права.</w:t>
      </w:r>
    </w:p>
    <w:p w:rsidR="005137D5" w:rsidRPr="002D7A0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Прекратили раздачу государственных крестьян помещикам, в газетах запретили публиковать объявления о продаже крепостных.</w:t>
      </w:r>
    </w:p>
    <w:p w:rsidR="005137D5" w:rsidRPr="002D7A0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Дальнейшие реформы тесно связаны с именем М. М. Сперанского, статс-секретаря Александра 1. По разработанному Сперанским проекту переустройства России министры должны были нести ответственность перед</w:t>
      </w:r>
      <w:r>
        <w:rPr>
          <w:rFonts w:ascii="Times New Roman" w:hAnsi="Times New Roman" w:cs="Times New Roman"/>
          <w:sz w:val="24"/>
          <w:szCs w:val="24"/>
        </w:rPr>
        <w:t xml:space="preserve"> законодательным органом — Госуд</w:t>
      </w:r>
      <w:r w:rsidRPr="002D7A09">
        <w:rPr>
          <w:rFonts w:ascii="Times New Roman" w:hAnsi="Times New Roman" w:cs="Times New Roman"/>
          <w:sz w:val="24"/>
          <w:szCs w:val="24"/>
        </w:rPr>
        <w:t>арственной Думой, но назначать и смещать их мог только император. Предусматривалось, что ни один закон не может иметь силы без рассмотрения в Государственной думе, хотя решающее слово при этом оставалось за царем. Кроме дворян к выборам в Думу Сперанский предложил допустить купцов, мещан и государственных крестьян. Крепостные, мастеровые и слуги получали лишь гражданские права.</w:t>
      </w:r>
    </w:p>
    <w:p w:rsidR="005137D5" w:rsidRPr="002D7A09" w:rsidRDefault="005137D5" w:rsidP="005137D5">
      <w:pPr>
        <w:ind w:left="7" w:right="5"/>
        <w:jc w:val="both"/>
        <w:rPr>
          <w:rFonts w:ascii="Times New Roman" w:hAnsi="Times New Roman" w:cs="Times New Roman"/>
          <w:sz w:val="24"/>
          <w:szCs w:val="24"/>
        </w:rPr>
      </w:pPr>
      <w:r w:rsidRPr="002D7A09">
        <w:rPr>
          <w:rFonts w:ascii="Times New Roman" w:hAnsi="Times New Roman" w:cs="Times New Roman"/>
          <w:noProof/>
          <w:sz w:val="24"/>
          <w:szCs w:val="24"/>
        </w:rPr>
        <w:drawing>
          <wp:anchor distT="0" distB="0" distL="114300" distR="114300" simplePos="0" relativeHeight="251662336" behindDoc="0" locked="0" layoutInCell="1" allowOverlap="0">
            <wp:simplePos x="0" y="0"/>
            <wp:positionH relativeFrom="page">
              <wp:posOffset>103505</wp:posOffset>
            </wp:positionH>
            <wp:positionV relativeFrom="page">
              <wp:posOffset>6616700</wp:posOffset>
            </wp:positionV>
            <wp:extent cx="271780" cy="284480"/>
            <wp:effectExtent l="19050" t="0" r="0" b="0"/>
            <wp:wrapTopAndBottom/>
            <wp:docPr id="35" name="Picture 110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39"/>
                    <pic:cNvPicPr>
                      <a:picLocks noChangeAspect="1" noChangeArrowheads="1"/>
                    </pic:cNvPicPr>
                  </pic:nvPicPr>
                  <pic:blipFill>
                    <a:blip r:embed="rId27"/>
                    <a:srcRect/>
                    <a:stretch>
                      <a:fillRect/>
                    </a:stretch>
                  </pic:blipFill>
                  <pic:spPr bwMode="auto">
                    <a:xfrm>
                      <a:off x="0" y="0"/>
                      <a:ext cx="271780" cy="28448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2D7A09">
        <w:rPr>
          <w:rFonts w:ascii="Times New Roman" w:hAnsi="Times New Roman" w:cs="Times New Roman"/>
          <w:sz w:val="24"/>
          <w:szCs w:val="24"/>
        </w:rPr>
        <w:t>1 я</w:t>
      </w:r>
      <w:r>
        <w:rPr>
          <w:rFonts w:ascii="Times New Roman" w:hAnsi="Times New Roman" w:cs="Times New Roman"/>
          <w:sz w:val="24"/>
          <w:szCs w:val="24"/>
        </w:rPr>
        <w:t>нваря 1810 г. был учрежден Госуд</w:t>
      </w:r>
      <w:r w:rsidRPr="002D7A09">
        <w:rPr>
          <w:rFonts w:ascii="Times New Roman" w:hAnsi="Times New Roman" w:cs="Times New Roman"/>
          <w:sz w:val="24"/>
          <w:szCs w:val="24"/>
        </w:rPr>
        <w:t>арственный совет, который должен был стать верхней палатой российского парламента. На весну намечались выборы</w:t>
      </w:r>
      <w:r>
        <w:rPr>
          <w:rFonts w:ascii="Times New Roman" w:hAnsi="Times New Roman" w:cs="Times New Roman"/>
          <w:sz w:val="24"/>
          <w:szCs w:val="24"/>
        </w:rPr>
        <w:t xml:space="preserve"> в нижнюю палату — Думу. Однако    </w:t>
      </w:r>
      <w:r w:rsidRPr="002D7A09">
        <w:rPr>
          <w:rFonts w:ascii="Times New Roman" w:hAnsi="Times New Roman" w:cs="Times New Roman"/>
          <w:sz w:val="24"/>
          <w:szCs w:val="24"/>
        </w:rPr>
        <w:t>дворянские круги увидели в проекте Сперанского шаг к разрушению основ существующих в России порядков. Статс-секретарь был обвинен в шпионаже в пользу Франции и в 1812 г. оказался в ссылке.</w:t>
      </w:r>
    </w:p>
    <w:p w:rsidR="005137D5" w:rsidRPr="002D7A0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При Александре I в России увеличилось количество учебных заведений. Были открыты новые университеты в Харькове и Казани, затем в Петербурге, действовали также университеты в Дерпте и Вильно.</w:t>
      </w:r>
    </w:p>
    <w:p w:rsidR="005137D5" w:rsidRPr="002D7A09" w:rsidRDefault="005137D5" w:rsidP="005137D5">
      <w:pPr>
        <w:ind w:left="7" w:right="5"/>
        <w:jc w:val="both"/>
        <w:rPr>
          <w:rFonts w:ascii="Times New Roman" w:hAnsi="Times New Roman" w:cs="Times New Roman"/>
          <w:sz w:val="24"/>
          <w:szCs w:val="24"/>
        </w:rPr>
      </w:pPr>
      <w:r w:rsidRPr="0034646C">
        <w:rPr>
          <w:rFonts w:ascii="Times New Roman" w:hAnsi="Times New Roman" w:cs="Times New Roman"/>
          <w:b/>
          <w:sz w:val="24"/>
          <w:szCs w:val="24"/>
        </w:rPr>
        <w:t xml:space="preserve">   Внешняя политика до 1812 г.</w:t>
      </w:r>
      <w:r w:rsidRPr="002D7A09">
        <w:rPr>
          <w:rFonts w:ascii="Times New Roman" w:hAnsi="Times New Roman" w:cs="Times New Roman"/>
          <w:sz w:val="24"/>
          <w:szCs w:val="24"/>
        </w:rPr>
        <w:t xml:space="preserve"> В начале правления Александра I Россия сохраняла нейтралитет. Но после похищения и расстрела представителя династии </w:t>
      </w:r>
      <w:proofErr w:type="gramStart"/>
      <w:r w:rsidRPr="002D7A09">
        <w:rPr>
          <w:rFonts w:ascii="Times New Roman" w:hAnsi="Times New Roman" w:cs="Times New Roman"/>
          <w:sz w:val="24"/>
          <w:szCs w:val="24"/>
        </w:rPr>
        <w:t>Бурбонов</w:t>
      </w:r>
      <w:proofErr w:type="gramEnd"/>
      <w:r w:rsidRPr="002D7A09">
        <w:rPr>
          <w:rFonts w:ascii="Times New Roman" w:hAnsi="Times New Roman" w:cs="Times New Roman"/>
          <w:sz w:val="24"/>
          <w:szCs w:val="24"/>
        </w:rPr>
        <w:t xml:space="preserve"> — герцога </w:t>
      </w:r>
      <w:proofErr w:type="spellStart"/>
      <w:r w:rsidRPr="002D7A09">
        <w:rPr>
          <w:rFonts w:ascii="Times New Roman" w:hAnsi="Times New Roman" w:cs="Times New Roman"/>
          <w:sz w:val="24"/>
          <w:szCs w:val="24"/>
        </w:rPr>
        <w:t>Энгиенского</w:t>
      </w:r>
      <w:proofErr w:type="spellEnd"/>
      <w:r w:rsidRPr="002D7A09">
        <w:rPr>
          <w:rFonts w:ascii="Times New Roman" w:hAnsi="Times New Roman" w:cs="Times New Roman"/>
          <w:sz w:val="24"/>
          <w:szCs w:val="24"/>
        </w:rPr>
        <w:t>, ложно обвиненного в подготовке покушения на Наполеона, Александр предложил создать новую (Третью) коалицию против Франции.</w:t>
      </w:r>
    </w:p>
    <w:p w:rsidR="005137D5" w:rsidRPr="002D7A0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 xml:space="preserve">Действия союзников были неудачны. Уже в октябре 1805 г. французские войска окружили австрийскую армию под Ульмом и вынудили ее сдаться. Командовавший русской армией генерал М. И. Кутузов, шедший на помощь австрийцам, вынужден был начать отступление. Силы русских насчитывали 35 тыс. человек против 150-тысячной армии Наполеона. Наполеон попытался окружить русские войска при </w:t>
      </w:r>
      <w:proofErr w:type="spellStart"/>
      <w:r w:rsidRPr="002D7A09">
        <w:rPr>
          <w:rFonts w:ascii="Times New Roman" w:hAnsi="Times New Roman" w:cs="Times New Roman"/>
          <w:sz w:val="24"/>
          <w:szCs w:val="24"/>
        </w:rPr>
        <w:t>Кремсе</w:t>
      </w:r>
      <w:proofErr w:type="spellEnd"/>
      <w:r w:rsidRPr="002D7A09">
        <w:rPr>
          <w:rFonts w:ascii="Times New Roman" w:hAnsi="Times New Roman" w:cs="Times New Roman"/>
          <w:sz w:val="24"/>
          <w:szCs w:val="24"/>
        </w:rPr>
        <w:t>, но потерпел поражение. Вскоре численность русско-австрийских войск возросла, и Александр I решил дать сражение, но 20 ноября 1805 г. в битве при Аустерлице союзные войска потерпели поражение.</w:t>
      </w:r>
    </w:p>
    <w:p w:rsidR="005137D5" w:rsidRPr="002D7A0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D7A09">
        <w:rPr>
          <w:rFonts w:ascii="Times New Roman" w:hAnsi="Times New Roman" w:cs="Times New Roman"/>
          <w:sz w:val="24"/>
          <w:szCs w:val="24"/>
        </w:rPr>
        <w:t xml:space="preserve">На следующий год война возобновилась, но теперь вместо Австрии союзником России стала Пруссия (Четвертая коалиция). Еще до соединения с русскими пруссаки были разбиты, а войска русских вновь оказались под угрозой окружения превосходящими силами противника. Однако в сражении при </w:t>
      </w:r>
      <w:proofErr w:type="spellStart"/>
      <w:r w:rsidRPr="002D7A09">
        <w:rPr>
          <w:rFonts w:ascii="Times New Roman" w:hAnsi="Times New Roman" w:cs="Times New Roman"/>
          <w:sz w:val="24"/>
          <w:szCs w:val="24"/>
        </w:rPr>
        <w:t>Прёйсиш-Эйлау</w:t>
      </w:r>
      <w:proofErr w:type="spellEnd"/>
      <w:r w:rsidRPr="002D7A09">
        <w:rPr>
          <w:rFonts w:ascii="Times New Roman" w:hAnsi="Times New Roman" w:cs="Times New Roman"/>
          <w:sz w:val="24"/>
          <w:szCs w:val="24"/>
        </w:rPr>
        <w:t xml:space="preserve"> (26 —27 января 1807 г.) русская армия фактически одержала победу над силами Наполеона. Лишь в июне 1807 г. Наполеону удалось нанести пораж</w:t>
      </w:r>
      <w:r>
        <w:rPr>
          <w:rFonts w:ascii="Times New Roman" w:hAnsi="Times New Roman" w:cs="Times New Roman"/>
          <w:sz w:val="24"/>
          <w:szCs w:val="24"/>
        </w:rPr>
        <w:t xml:space="preserve">ение русским в сражении при </w:t>
      </w:r>
      <w:proofErr w:type="spellStart"/>
      <w:r>
        <w:rPr>
          <w:rFonts w:ascii="Times New Roman" w:hAnsi="Times New Roman" w:cs="Times New Roman"/>
          <w:sz w:val="24"/>
          <w:szCs w:val="24"/>
        </w:rPr>
        <w:t>Фридланд</w:t>
      </w:r>
      <w:r w:rsidRPr="002D7A09">
        <w:rPr>
          <w:rFonts w:ascii="Times New Roman" w:hAnsi="Times New Roman" w:cs="Times New Roman"/>
          <w:sz w:val="24"/>
          <w:szCs w:val="24"/>
        </w:rPr>
        <w:t>е</w:t>
      </w:r>
      <w:proofErr w:type="spellEnd"/>
      <w:r w:rsidRPr="002D7A09">
        <w:rPr>
          <w:rFonts w:ascii="Times New Roman" w:hAnsi="Times New Roman" w:cs="Times New Roman"/>
          <w:sz w:val="24"/>
          <w:szCs w:val="24"/>
        </w:rPr>
        <w:t>. После этого в городе Тильзит был заключен мирный договор (</w:t>
      </w:r>
      <w:proofErr w:type="spellStart"/>
      <w:r w:rsidRPr="002D7A09">
        <w:rPr>
          <w:rFonts w:ascii="Times New Roman" w:hAnsi="Times New Roman" w:cs="Times New Roman"/>
          <w:sz w:val="24"/>
          <w:szCs w:val="24"/>
        </w:rPr>
        <w:t>Тильзитский</w:t>
      </w:r>
      <w:proofErr w:type="spellEnd"/>
      <w:r w:rsidRPr="002D7A09">
        <w:rPr>
          <w:rFonts w:ascii="Times New Roman" w:hAnsi="Times New Roman" w:cs="Times New Roman"/>
          <w:sz w:val="24"/>
          <w:szCs w:val="24"/>
        </w:rPr>
        <w:t xml:space="preserve"> мир), согласно которому Александр I признавал изменения, произведенные Наполеоном в Европе. Россия и Франция вступили в союз. Россия прекращала торговые отношения с Великобританией и присоединялась к Континентальной блокаде, закрыв для английских товаров не только свои порты, но и гавани Дании и Швеции. Это неизбежно вело к русско-шведской войне.</w:t>
      </w:r>
      <w:r w:rsidRPr="002D7A09">
        <w:rPr>
          <w:rFonts w:ascii="Times New Roman" w:hAnsi="Times New Roman" w:cs="Times New Roman"/>
          <w:noProof/>
          <w:sz w:val="24"/>
          <w:szCs w:val="24"/>
        </w:rPr>
        <w:drawing>
          <wp:inline distT="0" distB="0" distL="0" distR="0">
            <wp:extent cx="9525" cy="9525"/>
            <wp:effectExtent l="19050" t="0" r="9525" b="0"/>
            <wp:docPr id="97" name="Picture 8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33"/>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2D7A0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В 1808 — 1809 гг. Швеция потерпела сокрушительное поражение и вынуждена была уступить России всю Финляндию. По итогам войны с Турцией (1806 — 1812) к России отошла Бессарабия.</w:t>
      </w:r>
    </w:p>
    <w:p w:rsidR="005137D5" w:rsidRPr="002D7A0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 xml:space="preserve">Экономические интересы русского дворянства и купечества были тесно связаны с Британией. Учитывая это, правительство, обязавшееся </w:t>
      </w:r>
      <w:proofErr w:type="spellStart"/>
      <w:r w:rsidRPr="002D7A09">
        <w:rPr>
          <w:rFonts w:ascii="Times New Roman" w:hAnsi="Times New Roman" w:cs="Times New Roman"/>
          <w:sz w:val="24"/>
          <w:szCs w:val="24"/>
        </w:rPr>
        <w:t>присоединитья</w:t>
      </w:r>
      <w:proofErr w:type="spellEnd"/>
      <w:r w:rsidRPr="002D7A09">
        <w:rPr>
          <w:rFonts w:ascii="Times New Roman" w:hAnsi="Times New Roman" w:cs="Times New Roman"/>
          <w:sz w:val="24"/>
          <w:szCs w:val="24"/>
        </w:rPr>
        <w:t xml:space="preserve"> к Континентальной блокаде, санкционировало «нейтральную торговлю» со странами, торгующими британскими товарами, а через них, в свою очередь, продавало Британии российские изделия.</w:t>
      </w:r>
    </w:p>
    <w:p w:rsidR="005137D5" w:rsidRPr="002D7A0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Наполеон решил любой ценой сломить волю России к дальнейшему сопротивлению и стал готовиться к новой войне. К весне 1812 г. на землях созданного им Герцогства Варшавского была развернута 600-тысячная «Великая армия». С Австрией и Пруссией Франция заключила союзные договоры. 12 июня 1812 г. «Великая армия» напала на Россию.</w:t>
      </w:r>
    </w:p>
    <w:p w:rsidR="005137D5" w:rsidRPr="002D7A09" w:rsidRDefault="005137D5" w:rsidP="005137D5">
      <w:pPr>
        <w:ind w:left="7" w:right="5"/>
        <w:jc w:val="both"/>
        <w:rPr>
          <w:rFonts w:ascii="Times New Roman" w:hAnsi="Times New Roman" w:cs="Times New Roman"/>
          <w:sz w:val="24"/>
          <w:szCs w:val="24"/>
        </w:rPr>
      </w:pPr>
      <w:r w:rsidRPr="0034646C">
        <w:rPr>
          <w:rFonts w:ascii="Times New Roman" w:hAnsi="Times New Roman" w:cs="Times New Roman"/>
          <w:b/>
          <w:sz w:val="24"/>
          <w:szCs w:val="24"/>
        </w:rPr>
        <w:t xml:space="preserve">   Отечественная война 1812 г.</w:t>
      </w:r>
      <w:r w:rsidRPr="002D7A09">
        <w:rPr>
          <w:rFonts w:ascii="Times New Roman" w:hAnsi="Times New Roman" w:cs="Times New Roman"/>
          <w:sz w:val="24"/>
          <w:szCs w:val="24"/>
        </w:rPr>
        <w:t xml:space="preserve"> Наполеон стремился как можно быстрее разгромить русских в генеральном сражении. Русские войска были разделены на три армии. Ведя тяжелые арьергардные бои, они отступали в направлении Смоленска. 4 — 6 августа под Смоленском произошло оборонительное сражение, в ходе которого все атаки французов были отражены. Однако главнокомандующий русскими </w:t>
      </w:r>
      <w:r>
        <w:rPr>
          <w:rFonts w:ascii="Times New Roman" w:hAnsi="Times New Roman" w:cs="Times New Roman"/>
          <w:sz w:val="24"/>
          <w:szCs w:val="24"/>
        </w:rPr>
        <w:t xml:space="preserve">войсками генерал М. Б. </w:t>
      </w:r>
      <w:proofErr w:type="spellStart"/>
      <w:r>
        <w:rPr>
          <w:rFonts w:ascii="Times New Roman" w:hAnsi="Times New Roman" w:cs="Times New Roman"/>
          <w:sz w:val="24"/>
          <w:szCs w:val="24"/>
        </w:rPr>
        <w:t>Баркдай-д</w:t>
      </w:r>
      <w:r w:rsidRPr="002D7A09">
        <w:rPr>
          <w:rFonts w:ascii="Times New Roman" w:hAnsi="Times New Roman" w:cs="Times New Roman"/>
          <w:sz w:val="24"/>
          <w:szCs w:val="24"/>
        </w:rPr>
        <w:t>е-Толди</w:t>
      </w:r>
      <w:proofErr w:type="spellEnd"/>
      <w:r w:rsidRPr="002D7A09">
        <w:rPr>
          <w:rFonts w:ascii="Times New Roman" w:hAnsi="Times New Roman" w:cs="Times New Roman"/>
          <w:sz w:val="24"/>
          <w:szCs w:val="24"/>
        </w:rPr>
        <w:t>, опасаясь окружения, приказал отступать по направлению к Москве.</w:t>
      </w:r>
    </w:p>
    <w:p w:rsidR="005137D5" w:rsidRPr="002D7A09" w:rsidRDefault="005137D5" w:rsidP="005137D5">
      <w:pPr>
        <w:spacing w:after="3" w:line="226" w:lineRule="auto"/>
        <w:ind w:left="5" w:right="5"/>
        <w:jc w:val="both"/>
        <w:rPr>
          <w:rFonts w:ascii="Times New Roman" w:hAnsi="Times New Roman" w:cs="Times New Roman"/>
          <w:sz w:val="24"/>
          <w:szCs w:val="24"/>
        </w:rPr>
      </w:pPr>
      <w:r w:rsidRPr="002D7A09">
        <w:rPr>
          <w:rFonts w:ascii="Times New Roman" w:hAnsi="Times New Roman" w:cs="Times New Roman"/>
          <w:noProof/>
          <w:sz w:val="24"/>
          <w:szCs w:val="24"/>
        </w:rPr>
        <w:drawing>
          <wp:inline distT="0" distB="0" distL="0" distR="0">
            <wp:extent cx="9525" cy="9525"/>
            <wp:effectExtent l="19050" t="0" r="9525" b="0"/>
            <wp:docPr id="110" name="Picture 9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33"/>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2D7A09">
        <w:rPr>
          <w:rFonts w:ascii="Times New Roman" w:hAnsi="Times New Roman" w:cs="Times New Roman"/>
          <w:sz w:val="24"/>
          <w:szCs w:val="24"/>
        </w:rPr>
        <w:t>В России усиливалось недовольство отступлением, войска рвались в бой, и Александр под нажимом общественности назначил главнокомандующим М. И. Кутузова. Кутузов также был противником генерального сражения, поскольку считал, что оно не решит исход войны. Однако ему пришлось считаться с настроениями армии и общества. Он выбрал для боя позицию у села Бородино (в 12 км от Можайска). Наполеон обладал небольшим численным превосходством. У него было 130— 135 тыс. человек при 587 орудиях против 132 тыс. русских при 624 орудиях.</w:t>
      </w:r>
    </w:p>
    <w:p w:rsidR="005137D5" w:rsidRPr="002D7A09" w:rsidRDefault="005137D5" w:rsidP="005137D5">
      <w:pPr>
        <w:spacing w:after="3" w:line="216" w:lineRule="auto"/>
        <w:ind w:left="-15" w:right="-8" w:firstLine="292"/>
        <w:jc w:val="both"/>
        <w:rPr>
          <w:rFonts w:ascii="Times New Roman" w:hAnsi="Times New Roman" w:cs="Times New Roman"/>
          <w:sz w:val="24"/>
          <w:szCs w:val="24"/>
        </w:rPr>
      </w:pPr>
      <w:r w:rsidRPr="002D7A09">
        <w:rPr>
          <w:rFonts w:ascii="Times New Roman" w:hAnsi="Times New Roman" w:cs="Times New Roman"/>
          <w:sz w:val="24"/>
          <w:szCs w:val="24"/>
        </w:rPr>
        <w:t>В ходе авангардных боев 24— 25 а</w:t>
      </w:r>
      <w:r>
        <w:rPr>
          <w:rFonts w:ascii="Times New Roman" w:hAnsi="Times New Roman" w:cs="Times New Roman"/>
          <w:sz w:val="24"/>
          <w:szCs w:val="24"/>
        </w:rPr>
        <w:t xml:space="preserve">вгуста французы захватили </w:t>
      </w:r>
      <w:proofErr w:type="spellStart"/>
      <w:r>
        <w:rPr>
          <w:rFonts w:ascii="Times New Roman" w:hAnsi="Times New Roman" w:cs="Times New Roman"/>
          <w:sz w:val="24"/>
          <w:szCs w:val="24"/>
        </w:rPr>
        <w:t>Шевардинский</w:t>
      </w:r>
      <w:proofErr w:type="spellEnd"/>
      <w:r>
        <w:rPr>
          <w:rFonts w:ascii="Times New Roman" w:hAnsi="Times New Roman" w:cs="Times New Roman"/>
          <w:sz w:val="24"/>
          <w:szCs w:val="24"/>
        </w:rPr>
        <w:t xml:space="preserve"> ред</w:t>
      </w:r>
      <w:r w:rsidRPr="002D7A09">
        <w:rPr>
          <w:rFonts w:ascii="Times New Roman" w:hAnsi="Times New Roman" w:cs="Times New Roman"/>
          <w:sz w:val="24"/>
          <w:szCs w:val="24"/>
        </w:rPr>
        <w:t xml:space="preserve">ут и тем самым вынудили русскую армию драться на плохо укрепленной позиции у деревни </w:t>
      </w:r>
      <w:proofErr w:type="gramStart"/>
      <w:r w:rsidRPr="002D7A09">
        <w:rPr>
          <w:rFonts w:ascii="Times New Roman" w:hAnsi="Times New Roman" w:cs="Times New Roman"/>
          <w:sz w:val="24"/>
          <w:szCs w:val="24"/>
        </w:rPr>
        <w:t>Семёновское</w:t>
      </w:r>
      <w:proofErr w:type="gramEnd"/>
      <w:r w:rsidRPr="002D7A09">
        <w:rPr>
          <w:rFonts w:ascii="Times New Roman" w:hAnsi="Times New Roman" w:cs="Times New Roman"/>
          <w:sz w:val="24"/>
          <w:szCs w:val="24"/>
        </w:rPr>
        <w:t>.</w:t>
      </w:r>
    </w:p>
    <w:p w:rsidR="005137D5" w:rsidRPr="002D7A0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26 августа произошло Бороди</w:t>
      </w:r>
      <w:r w:rsidRPr="002D7A09">
        <w:rPr>
          <w:rFonts w:ascii="Times New Roman" w:hAnsi="Times New Roman" w:cs="Times New Roman"/>
          <w:sz w:val="24"/>
          <w:szCs w:val="24"/>
        </w:rPr>
        <w:t>нское сражение. Защитой укреплений у Семёновског</w:t>
      </w:r>
      <w:r>
        <w:rPr>
          <w:rFonts w:ascii="Times New Roman" w:hAnsi="Times New Roman" w:cs="Times New Roman"/>
          <w:sz w:val="24"/>
          <w:szCs w:val="24"/>
        </w:rPr>
        <w:t>о руководил генерал П. И. Баграт</w:t>
      </w:r>
      <w:r w:rsidRPr="002D7A09">
        <w:rPr>
          <w:rFonts w:ascii="Times New Roman" w:hAnsi="Times New Roman" w:cs="Times New Roman"/>
          <w:sz w:val="24"/>
          <w:szCs w:val="24"/>
        </w:rPr>
        <w:t xml:space="preserve">ион, войска которого отбили семь атак противника. Во время отражения восьмой атаки Багратион получил смертельное ранение. Русские войска отошли. После этого основные действия развернулись в центре, в борьбе за Курганную высоту, </w:t>
      </w:r>
      <w:r w:rsidRPr="002D7A09">
        <w:rPr>
          <w:rFonts w:ascii="Times New Roman" w:hAnsi="Times New Roman" w:cs="Times New Roman"/>
          <w:noProof/>
          <w:sz w:val="24"/>
          <w:szCs w:val="24"/>
        </w:rPr>
        <w:drawing>
          <wp:inline distT="0" distB="0" distL="0" distR="0">
            <wp:extent cx="9525" cy="9525"/>
            <wp:effectExtent l="19050" t="0" r="9525" b="0"/>
            <wp:docPr id="115" name="Picture 9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34"/>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D7A09">
        <w:rPr>
          <w:rFonts w:ascii="Times New Roman" w:hAnsi="Times New Roman" w:cs="Times New Roman"/>
          <w:sz w:val="24"/>
          <w:szCs w:val="24"/>
        </w:rPr>
        <w:t>вошедшую в историю под названием батарея Раевского. После кровопролитного штурма батарея была взята. Но далее противник продвинуться не смог.</w:t>
      </w:r>
    </w:p>
    <w:p w:rsidR="005137D5" w:rsidRPr="002D7A0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Главная цель Наполеона — разгром русских войск — не была достигнута. Сам Наполеон впоследствии писал: «Из всех моих сражений — самое ужасное то, которое я дал под Москвой. Французы в нем показали себя достойными одержать победу, а русские стяжали право быть непобедимыми».</w:t>
      </w:r>
    </w:p>
    <w:p w:rsidR="005137D5" w:rsidRDefault="005137D5" w:rsidP="005137D5">
      <w:pPr>
        <w:spacing w:after="3" w:line="265" w:lineRule="auto"/>
        <w:ind w:left="12" w:right="5" w:firstLine="4"/>
        <w:jc w:val="both"/>
        <w:rPr>
          <w:rFonts w:ascii="Times New Roman" w:hAnsi="Times New Roman" w:cs="Times New Roman"/>
          <w:sz w:val="24"/>
          <w:szCs w:val="24"/>
        </w:rPr>
      </w:pPr>
      <w:r w:rsidRPr="002D7A09">
        <w:rPr>
          <w:rFonts w:ascii="Times New Roman" w:hAnsi="Times New Roman" w:cs="Times New Roman"/>
          <w:noProof/>
          <w:sz w:val="24"/>
          <w:szCs w:val="24"/>
        </w:rPr>
        <w:lastRenderedPageBreak/>
        <w:drawing>
          <wp:inline distT="0" distB="0" distL="0" distR="0">
            <wp:extent cx="4114800" cy="1933575"/>
            <wp:effectExtent l="19050" t="0" r="0" b="0"/>
            <wp:docPr id="116" name="Picture 110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41"/>
                    <pic:cNvPicPr>
                      <a:picLocks noChangeAspect="1" noChangeArrowheads="1"/>
                    </pic:cNvPicPr>
                  </pic:nvPicPr>
                  <pic:blipFill>
                    <a:blip r:embed="rId28"/>
                    <a:srcRect/>
                    <a:stretch>
                      <a:fillRect/>
                    </a:stretch>
                  </pic:blipFill>
                  <pic:spPr bwMode="auto">
                    <a:xfrm>
                      <a:off x="0" y="0"/>
                      <a:ext cx="4114800" cy="1933575"/>
                    </a:xfrm>
                    <a:prstGeom prst="rect">
                      <a:avLst/>
                    </a:prstGeom>
                    <a:noFill/>
                    <a:ln w="9525">
                      <a:noFill/>
                      <a:miter lim="800000"/>
                      <a:headEnd/>
                      <a:tailEnd/>
                    </a:ln>
                  </pic:spPr>
                </pic:pic>
              </a:graphicData>
            </a:graphic>
          </wp:inline>
        </w:drawing>
      </w:r>
      <w:r w:rsidRPr="002D7A09">
        <w:rPr>
          <w:rFonts w:ascii="Times New Roman" w:hAnsi="Times New Roman" w:cs="Times New Roman"/>
          <w:sz w:val="24"/>
          <w:szCs w:val="24"/>
        </w:rPr>
        <w:t xml:space="preserve"> </w:t>
      </w:r>
    </w:p>
    <w:p w:rsidR="005137D5" w:rsidRPr="002D7A09" w:rsidRDefault="005137D5" w:rsidP="005137D5">
      <w:pPr>
        <w:spacing w:after="3" w:line="265" w:lineRule="auto"/>
        <w:ind w:left="12" w:right="5" w:firstLine="4"/>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Бородинское сражение</w:t>
      </w:r>
      <w:r>
        <w:rPr>
          <w:rFonts w:ascii="Times New Roman" w:hAnsi="Times New Roman" w:cs="Times New Roman"/>
          <w:sz w:val="24"/>
          <w:szCs w:val="24"/>
        </w:rPr>
        <w:t>.</w:t>
      </w:r>
    </w:p>
    <w:p w:rsidR="005137D5" w:rsidRPr="002D7A0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 xml:space="preserve">Потери, понесенные в Бородинском сражении, заставили Кутузова отступить к Москве. На совете в деревне Фили он </w:t>
      </w:r>
      <w:r w:rsidRPr="002D7A09">
        <w:rPr>
          <w:rFonts w:ascii="Times New Roman" w:hAnsi="Times New Roman" w:cs="Times New Roman"/>
          <w:noProof/>
          <w:sz w:val="24"/>
          <w:szCs w:val="24"/>
        </w:rPr>
        <w:drawing>
          <wp:inline distT="0" distB="0" distL="0" distR="0">
            <wp:extent cx="9525" cy="9525"/>
            <wp:effectExtent l="19050" t="0" r="9525" b="0"/>
            <wp:docPr id="129" name="Picture 9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36"/>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D7A09">
        <w:rPr>
          <w:rFonts w:ascii="Times New Roman" w:hAnsi="Times New Roman" w:cs="Times New Roman"/>
          <w:sz w:val="24"/>
          <w:szCs w:val="24"/>
        </w:rPr>
        <w:t xml:space="preserve">принял решение сдать старую столицу без боя, предпочтя сохранить армию и тем самым спасти Россию. Выйдя из Москвы по Рязанской дороге, Кутузов совершил так называемый </w:t>
      </w:r>
      <w:proofErr w:type="spellStart"/>
      <w:r w:rsidRPr="002D7A09">
        <w:rPr>
          <w:rFonts w:ascii="Times New Roman" w:hAnsi="Times New Roman" w:cs="Times New Roman"/>
          <w:sz w:val="24"/>
          <w:szCs w:val="24"/>
        </w:rPr>
        <w:t>Тарутинский</w:t>
      </w:r>
      <w:proofErr w:type="spellEnd"/>
      <w:r w:rsidRPr="002D7A09">
        <w:rPr>
          <w:rFonts w:ascii="Times New Roman" w:hAnsi="Times New Roman" w:cs="Times New Roman"/>
          <w:sz w:val="24"/>
          <w:szCs w:val="24"/>
        </w:rPr>
        <w:t xml:space="preserve"> маневр: оторвавшись от авангарда французов, русская армия обогнула Москву с юга и заняла выгодные позиции у села Тарутино на Калужской дороге. Тем самым пути противника на юг, к богатым, нетронутым войной землям, были перекрыты.</w:t>
      </w:r>
    </w:p>
    <w:p w:rsidR="005137D5" w:rsidRPr="002D7A0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Французская армия вступила в Москву 2 сентября. В го</w:t>
      </w:r>
      <w:r w:rsidRPr="002D7A09">
        <w:rPr>
          <w:rFonts w:ascii="Times New Roman" w:hAnsi="Times New Roman" w:cs="Times New Roman"/>
          <w:noProof/>
          <w:sz w:val="24"/>
          <w:szCs w:val="24"/>
        </w:rPr>
        <w:drawing>
          <wp:inline distT="0" distB="0" distL="0" distR="0">
            <wp:extent cx="9525" cy="9525"/>
            <wp:effectExtent l="19050" t="0" r="9525" b="0"/>
            <wp:docPr id="130" name="Picture 9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37"/>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D7A09">
        <w:rPr>
          <w:rFonts w:ascii="Times New Roman" w:hAnsi="Times New Roman" w:cs="Times New Roman"/>
          <w:sz w:val="24"/>
          <w:szCs w:val="24"/>
        </w:rPr>
        <w:t>роде вскоре начались пожары, в результате которых выгорело около 80 % города. Войска Наполеона занимались грабе</w:t>
      </w:r>
      <w:r>
        <w:rPr>
          <w:rFonts w:ascii="Times New Roman" w:hAnsi="Times New Roman" w:cs="Times New Roman"/>
          <w:sz w:val="24"/>
          <w:szCs w:val="24"/>
        </w:rPr>
        <w:t>ж</w:t>
      </w:r>
      <w:r w:rsidRPr="002D7A09">
        <w:rPr>
          <w:rFonts w:ascii="Times New Roman" w:hAnsi="Times New Roman" w:cs="Times New Roman"/>
          <w:sz w:val="24"/>
          <w:szCs w:val="24"/>
        </w:rPr>
        <w:t>ами и пьянствовали. Они не нашли в городе продовольствия, а многие отряды, посылаемые за едой в окрестные села, были уничтожены партизанами из числа регулярных войск и крестьян.</w:t>
      </w:r>
    </w:p>
    <w:p w:rsidR="005137D5" w:rsidRPr="002D7A09" w:rsidRDefault="005137D5" w:rsidP="005137D5">
      <w:pPr>
        <w:ind w:left="7" w:right="5"/>
        <w:jc w:val="both"/>
        <w:rPr>
          <w:rFonts w:ascii="Times New Roman" w:hAnsi="Times New Roman" w:cs="Times New Roman"/>
          <w:sz w:val="24"/>
          <w:szCs w:val="24"/>
        </w:rPr>
      </w:pPr>
      <w:r w:rsidRPr="002D7A09">
        <w:rPr>
          <w:rFonts w:ascii="Times New Roman" w:hAnsi="Times New Roman" w:cs="Times New Roman"/>
          <w:noProof/>
          <w:sz w:val="24"/>
          <w:szCs w:val="24"/>
        </w:rPr>
        <w:drawing>
          <wp:anchor distT="0" distB="0" distL="114300" distR="114300" simplePos="0" relativeHeight="251663360" behindDoc="0" locked="0" layoutInCell="1" allowOverlap="0">
            <wp:simplePos x="0" y="0"/>
            <wp:positionH relativeFrom="page">
              <wp:posOffset>73025</wp:posOffset>
            </wp:positionH>
            <wp:positionV relativeFrom="page">
              <wp:posOffset>2204085</wp:posOffset>
            </wp:positionV>
            <wp:extent cx="4445" cy="4445"/>
            <wp:effectExtent l="6350" t="3810" r="0" b="1270"/>
            <wp:wrapSquare wrapText="bothSides"/>
            <wp:docPr id="37" name="Picture 9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40"/>
                    <pic:cNvPicPr>
                      <a:picLocks noChangeAspect="1" noChangeArrowheads="1"/>
                    </pic:cNvPicPr>
                  </pic:nvPicPr>
                  <pic:blipFill>
                    <a:blip r:embed="rId9"/>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2D7A09">
        <w:rPr>
          <w:rFonts w:ascii="Times New Roman" w:hAnsi="Times New Roman" w:cs="Times New Roman"/>
          <w:sz w:val="24"/>
          <w:szCs w:val="24"/>
        </w:rPr>
        <w:t xml:space="preserve">6 — 7 октября Наполеон начал отступление из Москвы с </w:t>
      </w:r>
      <w:r w:rsidRPr="002D7A09">
        <w:rPr>
          <w:rFonts w:ascii="Times New Roman" w:hAnsi="Times New Roman" w:cs="Times New Roman"/>
          <w:noProof/>
          <w:sz w:val="24"/>
          <w:szCs w:val="24"/>
        </w:rPr>
        <w:drawing>
          <wp:inline distT="0" distB="0" distL="0" distR="0">
            <wp:extent cx="9525" cy="9525"/>
            <wp:effectExtent l="19050" t="0" r="9525" b="0"/>
            <wp:docPr id="133" name="Picture 9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41"/>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D7A09">
        <w:rPr>
          <w:rFonts w:ascii="Times New Roman" w:hAnsi="Times New Roman" w:cs="Times New Roman"/>
          <w:sz w:val="24"/>
          <w:szCs w:val="24"/>
        </w:rPr>
        <w:t>целью прорваться на Калужскую дорогу. Кутузов, получив своевременное известие о выходе французов, выслал навстречу им свой авангард. У Малоярославца 12 октября произошло одно из самых кровопролитных сражений войны. Город несколько раз переходил из рук в руки и к концу дня остался у французов, но русские войска по-прежнему преграждали дорогу на Калугу. Это вынудило Наполеона повернуть на ранее разоренную им Смоленскую дорогу.</w:t>
      </w:r>
    </w:p>
    <w:p w:rsidR="005137D5" w:rsidRPr="002D7A0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 xml:space="preserve">В ходе отступления французы понесли потери в сражениях при Вязьме и Красном, но больше всего — от начавшегося голода. С трудом Наполеону удалось избежать ловушки и 14— 16 ноября прорваться через реку Березину, потеряв при переправе до 30 тыс. человек. 23 ноября император передал командование маршалу И. </w:t>
      </w:r>
      <w:proofErr w:type="spellStart"/>
      <w:r w:rsidRPr="002D7A09">
        <w:rPr>
          <w:rFonts w:ascii="Times New Roman" w:hAnsi="Times New Roman" w:cs="Times New Roman"/>
          <w:sz w:val="24"/>
          <w:szCs w:val="24"/>
        </w:rPr>
        <w:t>Мюрату</w:t>
      </w:r>
      <w:proofErr w:type="spellEnd"/>
      <w:r w:rsidRPr="002D7A09">
        <w:rPr>
          <w:rFonts w:ascii="Times New Roman" w:hAnsi="Times New Roman" w:cs="Times New Roman"/>
          <w:sz w:val="24"/>
          <w:szCs w:val="24"/>
        </w:rPr>
        <w:t xml:space="preserve"> и отправился в Париж.</w:t>
      </w:r>
    </w:p>
    <w:p w:rsidR="005137D5" w:rsidRPr="002D7A0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4646C">
        <w:rPr>
          <w:rFonts w:ascii="Times New Roman" w:hAnsi="Times New Roman" w:cs="Times New Roman"/>
          <w:b/>
          <w:sz w:val="24"/>
          <w:szCs w:val="24"/>
        </w:rPr>
        <w:t>Заграничные походы русской армии.</w:t>
      </w:r>
      <w:r w:rsidRPr="002D7A09">
        <w:rPr>
          <w:rFonts w:ascii="Times New Roman" w:hAnsi="Times New Roman" w:cs="Times New Roman"/>
          <w:sz w:val="24"/>
          <w:szCs w:val="24"/>
        </w:rPr>
        <w:t xml:space="preserve"> В январе 1813 г. русские войска перешли границу. Был подписан договор о совместных действиях России и Пруссии (Шестая антифранцузская коалиция, позже к ней присоединилась Австрия). </w:t>
      </w:r>
      <w:r w:rsidRPr="002D7A09">
        <w:rPr>
          <w:rFonts w:ascii="Times New Roman" w:hAnsi="Times New Roman" w:cs="Times New Roman"/>
          <w:noProof/>
          <w:sz w:val="24"/>
          <w:szCs w:val="24"/>
        </w:rPr>
        <w:drawing>
          <wp:inline distT="0" distB="0" distL="0" distR="0">
            <wp:extent cx="9525" cy="9525"/>
            <wp:effectExtent l="19050" t="0" r="9525" b="0"/>
            <wp:docPr id="248" name="Picture 9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44"/>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D7A09">
        <w:rPr>
          <w:rFonts w:ascii="Times New Roman" w:hAnsi="Times New Roman" w:cs="Times New Roman"/>
          <w:sz w:val="24"/>
          <w:szCs w:val="24"/>
        </w:rPr>
        <w:t>Союзники подошли к Эльбе. Здесь М. И. Кутузов простудился, заболел и 16 апреля 1813 г. скончался.</w:t>
      </w:r>
    </w:p>
    <w:p w:rsidR="005137D5" w:rsidRPr="002D7A0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 xml:space="preserve">Наполеон, сформировав новую армию, перешел в наступление. Ему удалось нанести ряд поражений союзникам. Однако в начале августа в сражении при чешском городе Кульм русской гвардией был пленен французский корпус генерала Д. </w:t>
      </w:r>
      <w:proofErr w:type="spellStart"/>
      <w:r w:rsidRPr="002D7A09">
        <w:rPr>
          <w:rFonts w:ascii="Times New Roman" w:hAnsi="Times New Roman" w:cs="Times New Roman"/>
          <w:sz w:val="24"/>
          <w:szCs w:val="24"/>
        </w:rPr>
        <w:t>Вандама</w:t>
      </w:r>
      <w:proofErr w:type="spellEnd"/>
      <w:r w:rsidRPr="002D7A09">
        <w:rPr>
          <w:rFonts w:ascii="Times New Roman" w:hAnsi="Times New Roman" w:cs="Times New Roman"/>
          <w:sz w:val="24"/>
          <w:szCs w:val="24"/>
        </w:rPr>
        <w:t>. Под Лейпцигом 4 — 7 октября 1813 г. произошла «Битва народов». Наполеон был разгромлен.</w:t>
      </w:r>
      <w:r w:rsidRPr="002D7A09">
        <w:rPr>
          <w:rFonts w:ascii="Times New Roman" w:hAnsi="Times New Roman" w:cs="Times New Roman"/>
          <w:noProof/>
          <w:sz w:val="24"/>
          <w:szCs w:val="24"/>
        </w:rPr>
        <w:drawing>
          <wp:inline distT="0" distB="0" distL="0" distR="0">
            <wp:extent cx="9525" cy="9525"/>
            <wp:effectExtent l="19050" t="0" r="9525" b="0"/>
            <wp:docPr id="249" name="Picture 9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45"/>
                    <pic:cNvPicPr>
                      <a:picLocks noChangeAspect="1" noChangeArrowheads="1"/>
                    </pic:cNvPicPr>
                  </pic:nvPicPr>
                  <pic:blipFill>
                    <a:blip r:embed="rId3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2D7A0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34646C">
        <w:rPr>
          <w:rFonts w:ascii="Times New Roman" w:hAnsi="Times New Roman" w:cs="Times New Roman"/>
          <w:b/>
          <w:sz w:val="24"/>
          <w:szCs w:val="24"/>
        </w:rPr>
        <w:t>Внутренняя политика после 1812 г.</w:t>
      </w:r>
      <w:r w:rsidRPr="002D7A09">
        <w:rPr>
          <w:rFonts w:ascii="Times New Roman" w:hAnsi="Times New Roman" w:cs="Times New Roman"/>
          <w:sz w:val="24"/>
          <w:szCs w:val="24"/>
        </w:rPr>
        <w:t xml:space="preserve"> Войны тяжелым бременем легли на экономику России. Для восстановления своих хозяйств помещики увеличивали барщину и оброк. Это усиливало недовольство крестьян, вызывало их выступления.</w:t>
      </w:r>
    </w:p>
    <w:p w:rsidR="005137D5" w:rsidRPr="002D7A0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В настроении Александра</w:t>
      </w:r>
      <w:r>
        <w:rPr>
          <w:rFonts w:ascii="Times New Roman" w:hAnsi="Times New Roman" w:cs="Times New Roman"/>
          <w:sz w:val="24"/>
          <w:szCs w:val="24"/>
        </w:rPr>
        <w:t xml:space="preserve"> </w:t>
      </w:r>
      <w:r>
        <w:rPr>
          <w:rFonts w:ascii="Times New Roman" w:hAnsi="Times New Roman" w:cs="Times New Roman"/>
          <w:sz w:val="24"/>
          <w:szCs w:val="24"/>
          <w:lang w:val="en-US"/>
        </w:rPr>
        <w:t>I</w:t>
      </w:r>
      <w:r w:rsidRPr="002D7A09">
        <w:rPr>
          <w:rFonts w:ascii="Times New Roman" w:hAnsi="Times New Roman" w:cs="Times New Roman"/>
          <w:sz w:val="24"/>
          <w:szCs w:val="24"/>
        </w:rPr>
        <w:t xml:space="preserve"> к этому времени произошли большие перемены. Он во многом разочаровался в возможности осуществления и пользе реформ. В нашествии Наполеона и победе над ним он видел проявление воли Божьей. Поэтому, </w:t>
      </w:r>
      <w:r w:rsidRPr="002D7A09">
        <w:rPr>
          <w:rFonts w:ascii="Times New Roman" w:hAnsi="Times New Roman" w:cs="Times New Roman"/>
          <w:noProof/>
          <w:sz w:val="24"/>
          <w:szCs w:val="24"/>
        </w:rPr>
        <w:drawing>
          <wp:inline distT="0" distB="0" distL="0" distR="0">
            <wp:extent cx="9525" cy="9525"/>
            <wp:effectExtent l="19050" t="0" r="9525" b="0"/>
            <wp:docPr id="250" name="Picture 9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10"/>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D7A09">
        <w:rPr>
          <w:rFonts w:ascii="Times New Roman" w:hAnsi="Times New Roman" w:cs="Times New Roman"/>
          <w:sz w:val="24"/>
          <w:szCs w:val="24"/>
        </w:rPr>
        <w:t>считал царь, истинная вера, следование Божественным заповедям дадут, гораздо больше, чем любые реформы. Продолжая в тайне разрабатывать проекты некоторых преобразований, все усилия Александр направил на поддержание существующего порядка и распространение религиозных идей.</w:t>
      </w:r>
    </w:p>
    <w:p w:rsidR="005137D5" w:rsidRPr="002D7A0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D7A09">
        <w:rPr>
          <w:rFonts w:ascii="Times New Roman" w:hAnsi="Times New Roman" w:cs="Times New Roman"/>
          <w:sz w:val="24"/>
          <w:szCs w:val="24"/>
        </w:rPr>
        <w:t xml:space="preserve">Главным помощником царя во внутренней политике стал его фаворит генерал А. А. Аракчеев. Современники говорили об </w:t>
      </w:r>
      <w:proofErr w:type="gramStart"/>
      <w:r w:rsidRPr="002D7A09">
        <w:rPr>
          <w:rFonts w:ascii="Times New Roman" w:hAnsi="Times New Roman" w:cs="Times New Roman"/>
          <w:sz w:val="24"/>
          <w:szCs w:val="24"/>
        </w:rPr>
        <w:t>аракчеевщине</w:t>
      </w:r>
      <w:proofErr w:type="gramEnd"/>
      <w:r w:rsidRPr="002D7A09">
        <w:rPr>
          <w:rFonts w:ascii="Times New Roman" w:hAnsi="Times New Roman" w:cs="Times New Roman"/>
          <w:sz w:val="24"/>
          <w:szCs w:val="24"/>
        </w:rPr>
        <w:t>, считая генерала фактическим правителем страны, хотя на деле он был лишь усердным исполнителем воли императора. Аракчеев стремился всюду поддерживать порядок и дисциплину, чем снискал себе множество врагов. По приказу царя он занялся введением военных поселений. Александр видел в них средство пополнения войск обученными рекрутами и способ уменьшить расходы на армию. Одна часть поселян занималась военным делом, а другая — вела хозяйство. Вся жизнь в поселениях проходила под присмотром офицеров. Положение поселян оказалось хуже, чем крепостных. Это вызывало неоднократные восстания, которые жестоко подавлялись.</w:t>
      </w:r>
    </w:p>
    <w:p w:rsidR="005137D5" w:rsidRPr="002D7A09" w:rsidRDefault="005137D5" w:rsidP="005137D5">
      <w:pPr>
        <w:spacing w:after="255"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D7A09">
        <w:rPr>
          <w:rFonts w:ascii="Times New Roman" w:hAnsi="Times New Roman" w:cs="Times New Roman"/>
          <w:sz w:val="24"/>
          <w:szCs w:val="24"/>
        </w:rPr>
        <w:t>Проводились и другие своеобразные «реформы». Дело просвещения пытались полностью подчинить задаче религиозного воспитания. Даже естественные науки рекомендовалось преподавать в соответствии с Библией.</w:t>
      </w:r>
      <w:r w:rsidRPr="002D7A09">
        <w:rPr>
          <w:rFonts w:ascii="Times New Roman" w:hAnsi="Times New Roman" w:cs="Times New Roman"/>
          <w:noProof/>
          <w:sz w:val="24"/>
          <w:szCs w:val="24"/>
        </w:rPr>
        <w:drawing>
          <wp:inline distT="0" distB="0" distL="0" distR="0">
            <wp:extent cx="9525" cy="9525"/>
            <wp:effectExtent l="19050" t="0" r="9525" b="0"/>
            <wp:docPr id="275" name="Picture 9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11"/>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2D7A09" w:rsidRDefault="005137D5" w:rsidP="005137D5">
      <w:pPr>
        <w:jc w:val="both"/>
        <w:rPr>
          <w:rFonts w:ascii="Times New Roman" w:hAnsi="Times New Roman" w:cs="Times New Roman"/>
          <w:sz w:val="24"/>
          <w:szCs w:val="24"/>
        </w:rPr>
      </w:pPr>
    </w:p>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Pr="00644FD7" w:rsidRDefault="00FC3860" w:rsidP="005137D5">
      <w:pPr>
        <w:pStyle w:val="3"/>
        <w:ind w:left="29" w:right="129"/>
        <w:jc w:val="center"/>
        <w:rPr>
          <w:b/>
          <w:sz w:val="28"/>
          <w:szCs w:val="28"/>
        </w:rPr>
      </w:pPr>
      <w:r>
        <w:rPr>
          <w:b/>
          <w:sz w:val="28"/>
          <w:szCs w:val="28"/>
        </w:rPr>
        <w:lastRenderedPageBreak/>
        <w:t xml:space="preserve">Тема </w:t>
      </w:r>
      <w:r w:rsidR="005137D5">
        <w:rPr>
          <w:b/>
          <w:sz w:val="28"/>
          <w:szCs w:val="28"/>
        </w:rPr>
        <w:t>4.</w:t>
      </w:r>
      <w:r>
        <w:rPr>
          <w:b/>
          <w:sz w:val="28"/>
          <w:szCs w:val="28"/>
        </w:rPr>
        <w:t xml:space="preserve"> </w:t>
      </w:r>
      <w:r w:rsidR="005137D5" w:rsidRPr="00644FD7">
        <w:rPr>
          <w:b/>
          <w:sz w:val="28"/>
          <w:szCs w:val="28"/>
        </w:rPr>
        <w:t>Движение декабристов.</w:t>
      </w:r>
    </w:p>
    <w:p w:rsidR="005137D5" w:rsidRPr="00644FD7" w:rsidRDefault="005137D5" w:rsidP="005137D5">
      <w:pPr>
        <w:spacing w:after="3" w:line="226" w:lineRule="auto"/>
        <w:ind w:left="5" w:right="5"/>
        <w:jc w:val="both"/>
        <w:rPr>
          <w:rFonts w:ascii="Times New Roman" w:hAnsi="Times New Roman" w:cs="Times New Roman"/>
          <w:sz w:val="24"/>
          <w:szCs w:val="24"/>
        </w:rPr>
      </w:pPr>
      <w:r w:rsidRPr="00644FD7">
        <w:rPr>
          <w:rFonts w:ascii="Times New Roman" w:hAnsi="Times New Roman" w:cs="Times New Roman"/>
          <w:b/>
          <w:noProof/>
          <w:sz w:val="24"/>
          <w:szCs w:val="24"/>
        </w:rPr>
        <w:drawing>
          <wp:inline distT="0" distB="0" distL="0" distR="0">
            <wp:extent cx="9525" cy="9525"/>
            <wp:effectExtent l="19050" t="0" r="9525" b="0"/>
            <wp:docPr id="38" name="Picture 9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82"/>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44FD7">
        <w:rPr>
          <w:rFonts w:ascii="Times New Roman" w:hAnsi="Times New Roman" w:cs="Times New Roman"/>
          <w:b/>
          <w:sz w:val="24"/>
          <w:szCs w:val="24"/>
        </w:rPr>
        <w:t xml:space="preserve">   Возникновение тайных обществ. </w:t>
      </w:r>
      <w:r w:rsidRPr="00644FD7">
        <w:rPr>
          <w:rFonts w:ascii="Times New Roman" w:hAnsi="Times New Roman" w:cs="Times New Roman"/>
          <w:sz w:val="24"/>
          <w:szCs w:val="24"/>
        </w:rPr>
        <w:t>После Отечественной войны 1812 г. и Заграничных походов рус</w:t>
      </w:r>
      <w:r>
        <w:rPr>
          <w:rFonts w:ascii="Times New Roman" w:hAnsi="Times New Roman" w:cs="Times New Roman"/>
          <w:sz w:val="24"/>
          <w:szCs w:val="24"/>
        </w:rPr>
        <w:t>ской армии в России возникли тай</w:t>
      </w:r>
      <w:r w:rsidRPr="00644FD7">
        <w:rPr>
          <w:rFonts w:ascii="Times New Roman" w:hAnsi="Times New Roman" w:cs="Times New Roman"/>
          <w:sz w:val="24"/>
          <w:szCs w:val="24"/>
        </w:rPr>
        <w:t xml:space="preserve">ные политические организации, членов которых впоследствии назвали Декабристы. Организации создали молодые офицеры, участники войн с Наполеоном. Охваченные патриотическими чувствами, они ждали, что Александр </w:t>
      </w:r>
      <w:r w:rsidRPr="00644FD7">
        <w:rPr>
          <w:rFonts w:ascii="Times New Roman" w:hAnsi="Times New Roman" w:cs="Times New Roman"/>
          <w:noProof/>
          <w:sz w:val="24"/>
          <w:szCs w:val="24"/>
        </w:rPr>
        <w:drawing>
          <wp:inline distT="0" distB="0" distL="0" distR="0">
            <wp:extent cx="47625" cy="104775"/>
            <wp:effectExtent l="19050" t="0" r="9525" b="0"/>
            <wp:docPr id="39" name="Picture 9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83"/>
                    <pic:cNvPicPr>
                      <a:picLocks noChangeAspect="1" noChangeArrowheads="1"/>
                    </pic:cNvPicPr>
                  </pic:nvPicPr>
                  <pic:blipFill>
                    <a:blip r:embed="rId31"/>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644FD7">
        <w:rPr>
          <w:rFonts w:ascii="Times New Roman" w:hAnsi="Times New Roman" w:cs="Times New Roman"/>
          <w:sz w:val="24"/>
          <w:szCs w:val="24"/>
        </w:rPr>
        <w:t>продолжит реформы на благо народа-победителя. Когда же боевые офицеры поняли, что преобразований не будет, они встали на путь борьбы с властью.</w:t>
      </w:r>
    </w:p>
    <w:p w:rsidR="005137D5" w:rsidRPr="00644FD7"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44FD7">
        <w:rPr>
          <w:rFonts w:ascii="Times New Roman" w:hAnsi="Times New Roman" w:cs="Times New Roman"/>
          <w:sz w:val="24"/>
          <w:szCs w:val="24"/>
        </w:rPr>
        <w:t>Первое тайное общество получило название «Союз спасения» (1816), в нем насчитывалось около тридцати человек. Главной его целью стало установление конституции и отмена крепостного права. Средством достижения цели планировался военный переворот.</w:t>
      </w:r>
    </w:p>
    <w:p w:rsidR="005137D5" w:rsidRPr="00644FD7"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44FD7">
        <w:rPr>
          <w:rFonts w:ascii="Times New Roman" w:hAnsi="Times New Roman" w:cs="Times New Roman"/>
          <w:sz w:val="24"/>
          <w:szCs w:val="24"/>
        </w:rPr>
        <w:t>На основе этого о</w:t>
      </w:r>
      <w:r>
        <w:rPr>
          <w:rFonts w:ascii="Times New Roman" w:hAnsi="Times New Roman" w:cs="Times New Roman"/>
          <w:sz w:val="24"/>
          <w:szCs w:val="24"/>
        </w:rPr>
        <w:t>бщества образовался «Союз благод</w:t>
      </w:r>
      <w:r w:rsidRPr="00644FD7">
        <w:rPr>
          <w:rFonts w:ascii="Times New Roman" w:hAnsi="Times New Roman" w:cs="Times New Roman"/>
          <w:sz w:val="24"/>
          <w:szCs w:val="24"/>
        </w:rPr>
        <w:t xml:space="preserve">енствия» (1818). Тогда на время возникла надежда, что Александр продолжит реформы. Поэтому планировалось распространять передовые идеи с помощью прессы, устной пропаганды, способствовать просвещению народа. Вскоре, однако, </w:t>
      </w:r>
      <w:r w:rsidRPr="00644FD7">
        <w:rPr>
          <w:rFonts w:ascii="Times New Roman" w:hAnsi="Times New Roman" w:cs="Times New Roman"/>
          <w:noProof/>
          <w:sz w:val="24"/>
          <w:szCs w:val="24"/>
        </w:rPr>
        <w:drawing>
          <wp:inline distT="0" distB="0" distL="0" distR="0">
            <wp:extent cx="9525" cy="9525"/>
            <wp:effectExtent l="19050" t="0" r="9525" b="0"/>
            <wp:docPr id="40" name="Picture 9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85"/>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44FD7">
        <w:rPr>
          <w:rFonts w:ascii="Times New Roman" w:hAnsi="Times New Roman" w:cs="Times New Roman"/>
          <w:sz w:val="24"/>
          <w:szCs w:val="24"/>
        </w:rPr>
        <w:t>в «Союзе благоденствия» выявились разногласия.</w:t>
      </w:r>
      <w:r w:rsidRPr="00644FD7">
        <w:rPr>
          <w:rFonts w:ascii="Times New Roman" w:hAnsi="Times New Roman" w:cs="Times New Roman"/>
          <w:noProof/>
          <w:sz w:val="24"/>
          <w:szCs w:val="24"/>
        </w:rPr>
        <w:drawing>
          <wp:inline distT="0" distB="0" distL="0" distR="0">
            <wp:extent cx="9525" cy="9525"/>
            <wp:effectExtent l="19050" t="0" r="9525" b="0"/>
            <wp:docPr id="43" name="Picture 9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86"/>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644FD7"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44FD7">
        <w:rPr>
          <w:rFonts w:ascii="Times New Roman" w:hAnsi="Times New Roman" w:cs="Times New Roman"/>
          <w:sz w:val="24"/>
          <w:szCs w:val="24"/>
        </w:rPr>
        <w:t>В 1821 г. руководители общества поставили на повестку дня вопрос о его роспуске. Одновременно началась подготовка к созданию нового тайного общества, состоявшего из наиболее радикальных членов</w:t>
      </w:r>
      <w:proofErr w:type="gramStart"/>
      <w:r w:rsidRPr="00644FD7">
        <w:rPr>
          <w:rFonts w:ascii="Times New Roman" w:hAnsi="Times New Roman" w:cs="Times New Roman"/>
          <w:sz w:val="24"/>
          <w:szCs w:val="24"/>
        </w:rPr>
        <w:t>«С</w:t>
      </w:r>
      <w:proofErr w:type="gramEnd"/>
      <w:r w:rsidRPr="00644FD7">
        <w:rPr>
          <w:rFonts w:ascii="Times New Roman" w:hAnsi="Times New Roman" w:cs="Times New Roman"/>
          <w:sz w:val="24"/>
          <w:szCs w:val="24"/>
        </w:rPr>
        <w:t>оюза благоденствия». Так воз</w:t>
      </w:r>
      <w:r w:rsidRPr="00644FD7">
        <w:rPr>
          <w:rFonts w:ascii="Times New Roman" w:hAnsi="Times New Roman" w:cs="Times New Roman"/>
          <w:noProof/>
          <w:sz w:val="24"/>
          <w:szCs w:val="24"/>
        </w:rPr>
        <w:drawing>
          <wp:inline distT="0" distB="0" distL="0" distR="0">
            <wp:extent cx="9525" cy="9525"/>
            <wp:effectExtent l="19050" t="0" r="9525" b="0"/>
            <wp:docPr id="44" name="Picture 9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91"/>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44FD7">
        <w:rPr>
          <w:rFonts w:ascii="Times New Roman" w:hAnsi="Times New Roman" w:cs="Times New Roman"/>
          <w:sz w:val="24"/>
          <w:szCs w:val="24"/>
        </w:rPr>
        <w:t>никли Северное и Южное общества. Центр первого находился в Петербурге, а центр второго — в армиях, расквартированных на Украине. Общества ставили перед собой цель захвата власти и проведения преобразований.</w:t>
      </w:r>
    </w:p>
    <w:p w:rsidR="005137D5" w:rsidRPr="00644FD7"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44FD7">
        <w:rPr>
          <w:rFonts w:ascii="Times New Roman" w:hAnsi="Times New Roman" w:cs="Times New Roman"/>
          <w:b/>
          <w:sz w:val="24"/>
          <w:szCs w:val="24"/>
        </w:rPr>
        <w:t>Программные документы декабристов.</w:t>
      </w:r>
      <w:r w:rsidRPr="00644FD7">
        <w:rPr>
          <w:rFonts w:ascii="Times New Roman" w:hAnsi="Times New Roman" w:cs="Times New Roman"/>
          <w:sz w:val="24"/>
          <w:szCs w:val="24"/>
        </w:rPr>
        <w:t xml:space="preserve"> Лидером и главным идеологом Южного общества был полковник П. И. Пестель. По поручению его членов он написал прогр</w:t>
      </w:r>
      <w:r>
        <w:rPr>
          <w:rFonts w:ascii="Times New Roman" w:hAnsi="Times New Roman" w:cs="Times New Roman"/>
          <w:sz w:val="24"/>
          <w:szCs w:val="24"/>
        </w:rPr>
        <w:t>аммный документ — «Русскую правд</w:t>
      </w:r>
      <w:r w:rsidRPr="00644FD7">
        <w:rPr>
          <w:rFonts w:ascii="Times New Roman" w:hAnsi="Times New Roman" w:cs="Times New Roman"/>
          <w:sz w:val="24"/>
          <w:szCs w:val="24"/>
        </w:rPr>
        <w:t>у». В ней содержалось требование ликвидации крепостничества и сословных привилегий, объявлялось равенство всех перед законом. Половину земель крупных помещиков планировалось изъять и передать</w:t>
      </w:r>
      <w:r>
        <w:rPr>
          <w:rFonts w:ascii="Times New Roman" w:hAnsi="Times New Roman" w:cs="Times New Roman"/>
          <w:sz w:val="24"/>
          <w:szCs w:val="24"/>
        </w:rPr>
        <w:t xml:space="preserve"> крестьянам, им же отходила и бо</w:t>
      </w:r>
      <w:r w:rsidRPr="00644FD7">
        <w:rPr>
          <w:rFonts w:ascii="Times New Roman" w:hAnsi="Times New Roman" w:cs="Times New Roman"/>
          <w:sz w:val="24"/>
          <w:szCs w:val="24"/>
        </w:rPr>
        <w:t xml:space="preserve">льшая часть государственных земель. В России устанавливалась республика с двухпалатным органом власти — Верховным собором. Верховный собор избирался Народным вечем, состоящим из </w:t>
      </w:r>
      <w:proofErr w:type="gramStart"/>
      <w:r w:rsidRPr="00644FD7">
        <w:rPr>
          <w:rFonts w:ascii="Times New Roman" w:hAnsi="Times New Roman" w:cs="Times New Roman"/>
          <w:sz w:val="24"/>
          <w:szCs w:val="24"/>
        </w:rPr>
        <w:t>народных представителей, выбранных сроком на пять</w:t>
      </w:r>
      <w:proofErr w:type="gramEnd"/>
      <w:r w:rsidRPr="00644FD7">
        <w:rPr>
          <w:rFonts w:ascii="Times New Roman" w:hAnsi="Times New Roman" w:cs="Times New Roman"/>
          <w:sz w:val="24"/>
          <w:szCs w:val="24"/>
        </w:rPr>
        <w:t xml:space="preserve"> лет. Вече формировало и Державную думу — орган верховной распорядительной власти из пяти членов. «Русская правда» провозглашала всеобщее избирательное право (для мужчин), свободу вероисповедания, слова и печати. Все народы России наделялись одинаковыми правами и в будущем должны были слиться с русским народом по языку и быту.</w:t>
      </w:r>
      <w:r w:rsidRPr="00644FD7">
        <w:rPr>
          <w:rFonts w:ascii="Times New Roman" w:hAnsi="Times New Roman" w:cs="Times New Roman"/>
          <w:noProof/>
          <w:sz w:val="24"/>
          <w:szCs w:val="24"/>
        </w:rPr>
        <w:drawing>
          <wp:inline distT="0" distB="0" distL="0" distR="0">
            <wp:extent cx="9525" cy="9525"/>
            <wp:effectExtent l="19050" t="0" r="9525" b="0"/>
            <wp:docPr id="45" name="Picture 10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36"/>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644FD7"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44FD7">
        <w:rPr>
          <w:rFonts w:ascii="Times New Roman" w:hAnsi="Times New Roman" w:cs="Times New Roman"/>
          <w:sz w:val="24"/>
          <w:szCs w:val="24"/>
        </w:rPr>
        <w:t>Программа Северного общества, составленная Н. М. Муравьевым, получила название «Конституция». Она также отменяла крепостное право и сословные привилегии, вводила политические свободы. Монарх сохранял свою власть, которая, однако, ограничивалась законодательной властью (Народное вече). Принимать участие в выборах могли мужчины, обладавшие недвижимым имуществом минимум в 500 рублей и не находящиеся в личной зависимости. Н. М. Муравьев считал, что земля должна оставаться у помещиков, крестьянам же передавалось по две десятины пахотной земли на двор.</w:t>
      </w:r>
    </w:p>
    <w:p w:rsidR="005137D5" w:rsidRPr="00644FD7"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44FD7">
        <w:rPr>
          <w:rFonts w:ascii="Times New Roman" w:hAnsi="Times New Roman" w:cs="Times New Roman"/>
          <w:b/>
          <w:sz w:val="24"/>
          <w:szCs w:val="24"/>
        </w:rPr>
        <w:t>Восстание декабристов.</w:t>
      </w:r>
      <w:r w:rsidRPr="00644FD7">
        <w:rPr>
          <w:rFonts w:ascii="Times New Roman" w:hAnsi="Times New Roman" w:cs="Times New Roman"/>
          <w:sz w:val="24"/>
          <w:szCs w:val="24"/>
        </w:rPr>
        <w:t xml:space="preserve"> Декабристы смутно представляли, как они захватят и удержат власть. Некоторые хотели арестовать императора и заставить его провозгласить о преобразованиях. Другие считали, что достаточно выступить во главе военных подразделений, которыми они командовали, чтобы в России началась революция. Наиболее ясно всю трудность переворота понимал П. И. Пестель. Он тщательно готовил Вятский полк, командиром которого был, к походу на Петербург. После взятия власти Пестель считал необходимым установление революционной Диктатуры. Большинство декабристов были не согласны с подобными планами, считая их «аморальными». К концу 1825 г. разногласия между декабристами фактически парализовали их деятельность. Выступлению способствовала внезапная перемена обстановки.</w:t>
      </w:r>
    </w:p>
    <w:p w:rsidR="005137D5" w:rsidRPr="00644FD7"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44FD7">
        <w:rPr>
          <w:rFonts w:ascii="Times New Roman" w:hAnsi="Times New Roman" w:cs="Times New Roman"/>
          <w:sz w:val="24"/>
          <w:szCs w:val="24"/>
        </w:rPr>
        <w:t xml:space="preserve">19 ноября 1825 г. во время путешествия по стране в Таганроге скончался император Александр 1. Почти никто не </w:t>
      </w:r>
      <w:r w:rsidRPr="00644FD7">
        <w:rPr>
          <w:rFonts w:ascii="Times New Roman" w:hAnsi="Times New Roman" w:cs="Times New Roman"/>
          <w:noProof/>
          <w:sz w:val="24"/>
          <w:szCs w:val="24"/>
        </w:rPr>
        <w:drawing>
          <wp:inline distT="0" distB="0" distL="0" distR="0">
            <wp:extent cx="9525" cy="9525"/>
            <wp:effectExtent l="19050" t="0" r="9525" b="0"/>
            <wp:docPr id="46" name="Picture 10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37"/>
                    <pic:cNvPicPr>
                      <a:picLocks noChangeAspect="1" noChangeArrowheads="1"/>
                    </pic:cNvPicPr>
                  </pic:nvPicPr>
                  <pic:blipFill>
                    <a:blip r:embed="rId3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44FD7">
        <w:rPr>
          <w:rFonts w:ascii="Times New Roman" w:hAnsi="Times New Roman" w:cs="Times New Roman"/>
          <w:sz w:val="24"/>
          <w:szCs w:val="24"/>
        </w:rPr>
        <w:t xml:space="preserve">знал, что брат царя Константин отказался от престола в пользу другого брата — </w:t>
      </w:r>
      <w:r w:rsidRPr="00644FD7">
        <w:rPr>
          <w:rFonts w:ascii="Times New Roman" w:hAnsi="Times New Roman" w:cs="Times New Roman"/>
          <w:sz w:val="24"/>
          <w:szCs w:val="24"/>
        </w:rPr>
        <w:lastRenderedPageBreak/>
        <w:t>Николая. В Петербурге приняли присягу Константину. Прошло около месяца, пока Николай, наконец, решился объявить себя императором. Присяга ему была назначена на 14 декабря. Мало кто понимал смысл этих событий. В войсках сомневались в правах Николая на престол.</w:t>
      </w:r>
    </w:p>
    <w:p w:rsidR="005137D5" w:rsidRPr="00644FD7"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44FD7">
        <w:rPr>
          <w:rFonts w:ascii="Times New Roman" w:hAnsi="Times New Roman" w:cs="Times New Roman"/>
          <w:sz w:val="24"/>
          <w:szCs w:val="24"/>
        </w:rPr>
        <w:t xml:space="preserve">Этим решили воспользоваться члены Северного общества. </w:t>
      </w:r>
      <w:r w:rsidRPr="00644FD7">
        <w:rPr>
          <w:rFonts w:ascii="Times New Roman" w:hAnsi="Times New Roman" w:cs="Times New Roman"/>
          <w:noProof/>
          <w:sz w:val="24"/>
          <w:szCs w:val="24"/>
        </w:rPr>
        <w:drawing>
          <wp:inline distT="0" distB="0" distL="0" distR="0">
            <wp:extent cx="9525" cy="9525"/>
            <wp:effectExtent l="19050" t="0" r="9525" b="0"/>
            <wp:docPr id="47" name="Picture 10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19"/>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44FD7">
        <w:rPr>
          <w:rFonts w:ascii="Times New Roman" w:hAnsi="Times New Roman" w:cs="Times New Roman"/>
          <w:sz w:val="24"/>
          <w:szCs w:val="24"/>
        </w:rPr>
        <w:t xml:space="preserve">Заговорщики рассчитывали заставить сенаторов провозгласить написанный ими манифест, где объявлялось об уничтожении прежнего </w:t>
      </w:r>
      <w:r>
        <w:rPr>
          <w:rFonts w:ascii="Times New Roman" w:hAnsi="Times New Roman" w:cs="Times New Roman"/>
          <w:sz w:val="24"/>
          <w:szCs w:val="24"/>
        </w:rPr>
        <w:t>правления, крепостного права, вв</w:t>
      </w:r>
      <w:r w:rsidRPr="00644FD7">
        <w:rPr>
          <w:rFonts w:ascii="Times New Roman" w:hAnsi="Times New Roman" w:cs="Times New Roman"/>
          <w:sz w:val="24"/>
          <w:szCs w:val="24"/>
        </w:rPr>
        <w:t>едении гражданских свобод.</w:t>
      </w:r>
    </w:p>
    <w:p w:rsidR="005137D5" w:rsidRPr="00644FD7"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44FD7">
        <w:rPr>
          <w:rFonts w:ascii="Times New Roman" w:hAnsi="Times New Roman" w:cs="Times New Roman"/>
          <w:sz w:val="24"/>
          <w:szCs w:val="24"/>
        </w:rPr>
        <w:t>Ранним утром 14 декабря 1825 г. офицеры — члены тайного общества — отправились по казармам. Им удалось выве</w:t>
      </w:r>
      <w:r>
        <w:rPr>
          <w:rFonts w:ascii="Times New Roman" w:hAnsi="Times New Roman" w:cs="Times New Roman"/>
          <w:sz w:val="24"/>
          <w:szCs w:val="24"/>
        </w:rPr>
        <w:t>сти на Сенатскую площадь около 3</w:t>
      </w:r>
      <w:r w:rsidRPr="00644FD7">
        <w:rPr>
          <w:rFonts w:ascii="Times New Roman" w:hAnsi="Times New Roman" w:cs="Times New Roman"/>
          <w:sz w:val="24"/>
          <w:szCs w:val="24"/>
        </w:rPr>
        <w:t xml:space="preserve"> тыс. солдат и матросов. Но там выяснилось, что Сенат пуст, поскольку сенаторы, приняв рано утром присягу Николаю 1, разъехались по домам. </w:t>
      </w:r>
      <w:r w:rsidRPr="00644FD7">
        <w:rPr>
          <w:rFonts w:ascii="Times New Roman" w:hAnsi="Times New Roman" w:cs="Times New Roman"/>
          <w:noProof/>
          <w:sz w:val="24"/>
          <w:szCs w:val="24"/>
        </w:rPr>
        <w:drawing>
          <wp:inline distT="0" distB="0" distL="0" distR="0">
            <wp:extent cx="9525" cy="9525"/>
            <wp:effectExtent l="19050" t="0" r="9525" b="0"/>
            <wp:docPr id="48" name="Picture 10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20"/>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44FD7">
        <w:rPr>
          <w:rFonts w:ascii="Times New Roman" w:hAnsi="Times New Roman" w:cs="Times New Roman"/>
          <w:sz w:val="24"/>
          <w:szCs w:val="24"/>
        </w:rPr>
        <w:t>Восставшие, которых окружили верные властям войска, пребывали в бездействии, однако не поддавались на уговоры прекратить выступление. К вечеру Николай приказал начать обстрел повстанцев. После нескольких артиллерийских выстрелов мятежники рассеялись.</w:t>
      </w:r>
    </w:p>
    <w:p w:rsidR="005137D5" w:rsidRPr="00644FD7"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44FD7">
        <w:rPr>
          <w:rFonts w:ascii="Times New Roman" w:hAnsi="Times New Roman" w:cs="Times New Roman"/>
          <w:sz w:val="24"/>
          <w:szCs w:val="24"/>
        </w:rPr>
        <w:t>Получив известие о событиях в Петербурге, некоторые члены Южного общества попытались организовать выступление на Украине. Однако в</w:t>
      </w:r>
      <w:r>
        <w:rPr>
          <w:rFonts w:ascii="Times New Roman" w:hAnsi="Times New Roman" w:cs="Times New Roman"/>
          <w:sz w:val="24"/>
          <w:szCs w:val="24"/>
        </w:rPr>
        <w:t>осстание (29 декабря 1825 г. — 3</w:t>
      </w:r>
      <w:r w:rsidRPr="00644FD7">
        <w:rPr>
          <w:rFonts w:ascii="Times New Roman" w:hAnsi="Times New Roman" w:cs="Times New Roman"/>
          <w:sz w:val="24"/>
          <w:szCs w:val="24"/>
        </w:rPr>
        <w:t xml:space="preserve"> января 1826 г.), возглавленное подполковником Черниговского полка С. И. Муравьевым-Апостолом, не удалось.</w:t>
      </w:r>
      <w:r w:rsidRPr="00644FD7">
        <w:rPr>
          <w:rFonts w:ascii="Times New Roman" w:hAnsi="Times New Roman" w:cs="Times New Roman"/>
          <w:noProof/>
          <w:sz w:val="24"/>
          <w:szCs w:val="24"/>
        </w:rPr>
        <w:drawing>
          <wp:inline distT="0" distB="0" distL="0" distR="0">
            <wp:extent cx="9525" cy="19050"/>
            <wp:effectExtent l="19050" t="0" r="9525" b="0"/>
            <wp:docPr id="49" name="Picture 110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48"/>
                    <pic:cNvPicPr>
                      <a:picLocks noChangeAspect="1" noChangeArrowheads="1"/>
                    </pic:cNvPicPr>
                  </pic:nvPicPr>
                  <pic:blipFill>
                    <a:blip r:embed="rId34"/>
                    <a:srcRect/>
                    <a:stretch>
                      <a:fillRect/>
                    </a:stretch>
                  </pic:blipFill>
                  <pic:spPr bwMode="auto">
                    <a:xfrm>
                      <a:off x="0" y="0"/>
                      <a:ext cx="9525" cy="19050"/>
                    </a:xfrm>
                    <a:prstGeom prst="rect">
                      <a:avLst/>
                    </a:prstGeom>
                    <a:noFill/>
                    <a:ln w="9525">
                      <a:noFill/>
                      <a:miter lim="800000"/>
                      <a:headEnd/>
                      <a:tailEnd/>
                    </a:ln>
                  </pic:spPr>
                </pic:pic>
              </a:graphicData>
            </a:graphic>
          </wp:inline>
        </w:drawing>
      </w:r>
    </w:p>
    <w:p w:rsidR="005137D5" w:rsidRPr="00644FD7" w:rsidRDefault="005137D5" w:rsidP="005137D5">
      <w:pPr>
        <w:spacing w:after="3" w:line="265" w:lineRule="auto"/>
        <w:ind w:left="12" w:right="88" w:firstLine="4"/>
        <w:jc w:val="both"/>
        <w:rPr>
          <w:rFonts w:ascii="Times New Roman" w:hAnsi="Times New Roman" w:cs="Times New Roman"/>
          <w:sz w:val="24"/>
          <w:szCs w:val="24"/>
        </w:rPr>
      </w:pPr>
      <w:r>
        <w:rPr>
          <w:rFonts w:ascii="Times New Roman" w:hAnsi="Times New Roman" w:cs="Times New Roman"/>
          <w:sz w:val="24"/>
          <w:szCs w:val="24"/>
        </w:rPr>
        <w:t xml:space="preserve">    </w:t>
      </w:r>
      <w:r w:rsidRPr="00644FD7">
        <w:rPr>
          <w:rFonts w:ascii="Times New Roman" w:hAnsi="Times New Roman" w:cs="Times New Roman"/>
          <w:sz w:val="24"/>
          <w:szCs w:val="24"/>
        </w:rPr>
        <w:t xml:space="preserve">Пятеро из арестованных декабристов (П. И. Пестель, </w:t>
      </w:r>
      <w:r w:rsidRPr="00644FD7">
        <w:rPr>
          <w:rFonts w:ascii="Times New Roman" w:hAnsi="Times New Roman" w:cs="Times New Roman"/>
          <w:noProof/>
          <w:sz w:val="24"/>
          <w:szCs w:val="24"/>
        </w:rPr>
        <w:drawing>
          <wp:inline distT="0" distB="0" distL="0" distR="0">
            <wp:extent cx="9525" cy="9525"/>
            <wp:effectExtent l="19050" t="0" r="9525" b="0"/>
            <wp:docPr id="50" name="Picture 110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50"/>
                    <pic:cNvPicPr>
                      <a:picLocks noChangeAspect="1" noChangeArrowheads="1"/>
                    </pic:cNvPicPr>
                  </pic:nvPicPr>
                  <pic:blipFill>
                    <a:blip r:embed="rId3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44FD7">
        <w:rPr>
          <w:rFonts w:ascii="Times New Roman" w:hAnsi="Times New Roman" w:cs="Times New Roman"/>
          <w:sz w:val="24"/>
          <w:szCs w:val="24"/>
        </w:rPr>
        <w:t xml:space="preserve">К. Ф. Рылеев, С. И. Муравьев-Апостол, М. П. </w:t>
      </w:r>
      <w:r>
        <w:rPr>
          <w:rFonts w:ascii="Times New Roman" w:hAnsi="Times New Roman" w:cs="Times New Roman"/>
          <w:sz w:val="24"/>
          <w:szCs w:val="24"/>
        </w:rPr>
        <w:t xml:space="preserve"> </w:t>
      </w:r>
      <w:r w:rsidRPr="00644FD7">
        <w:rPr>
          <w:rFonts w:ascii="Times New Roman" w:hAnsi="Times New Roman" w:cs="Times New Roman"/>
          <w:sz w:val="24"/>
          <w:szCs w:val="24"/>
        </w:rPr>
        <w:t xml:space="preserve">Бестужев-Рюмин и П. Г. Каховский) были </w:t>
      </w:r>
      <w:r>
        <w:rPr>
          <w:rFonts w:ascii="Times New Roman" w:hAnsi="Times New Roman" w:cs="Times New Roman"/>
          <w:sz w:val="24"/>
          <w:szCs w:val="24"/>
        </w:rPr>
        <w:t>приговорены к четвертованию, за</w:t>
      </w:r>
      <w:r w:rsidRPr="00644FD7">
        <w:rPr>
          <w:rFonts w:ascii="Times New Roman" w:hAnsi="Times New Roman" w:cs="Times New Roman"/>
          <w:sz w:val="24"/>
          <w:szCs w:val="24"/>
        </w:rPr>
        <w:t>мененному повешением. Большинство других сослали на каторгу в Сибирь.</w:t>
      </w:r>
      <w:r w:rsidRPr="00644FD7">
        <w:rPr>
          <w:rFonts w:ascii="Times New Roman" w:hAnsi="Times New Roman" w:cs="Times New Roman"/>
          <w:noProof/>
          <w:sz w:val="24"/>
          <w:szCs w:val="24"/>
        </w:rPr>
        <w:drawing>
          <wp:inline distT="0" distB="0" distL="0" distR="0">
            <wp:extent cx="9525" cy="9525"/>
            <wp:effectExtent l="19050" t="0" r="9525" b="0"/>
            <wp:docPr id="51" name="Picture 10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36"/>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644FD7" w:rsidRDefault="005137D5" w:rsidP="005137D5">
      <w:pPr>
        <w:spacing w:after="95"/>
        <w:ind w:left="7" w:right="5"/>
        <w:jc w:val="both"/>
        <w:rPr>
          <w:rFonts w:ascii="Times New Roman" w:hAnsi="Times New Roman" w:cs="Times New Roman"/>
          <w:sz w:val="24"/>
          <w:szCs w:val="24"/>
        </w:rPr>
      </w:pPr>
    </w:p>
    <w:p w:rsidR="005137D5" w:rsidRDefault="005137D5" w:rsidP="005137D5">
      <w:pPr>
        <w:spacing w:after="30" w:line="259" w:lineRule="auto"/>
        <w:jc w:val="both"/>
        <w:rPr>
          <w:rFonts w:ascii="Times New Roman" w:hAnsi="Times New Roman" w:cs="Times New Roman"/>
          <w:sz w:val="24"/>
          <w:szCs w:val="24"/>
        </w:rPr>
      </w:pPr>
    </w:p>
    <w:p w:rsidR="005137D5" w:rsidRDefault="005137D5" w:rsidP="005137D5">
      <w:pPr>
        <w:spacing w:after="30" w:line="259" w:lineRule="auto"/>
        <w:jc w:val="both"/>
        <w:rPr>
          <w:rFonts w:ascii="Times New Roman" w:hAnsi="Times New Roman" w:cs="Times New Roman"/>
          <w:sz w:val="24"/>
          <w:szCs w:val="24"/>
        </w:rPr>
      </w:pPr>
      <w:r w:rsidRPr="00644FD7">
        <w:rPr>
          <w:rFonts w:ascii="Times New Roman" w:hAnsi="Times New Roman" w:cs="Times New Roman"/>
          <w:noProof/>
          <w:sz w:val="24"/>
          <w:szCs w:val="24"/>
        </w:rPr>
        <w:drawing>
          <wp:inline distT="0" distB="0" distL="0" distR="0">
            <wp:extent cx="4105275" cy="2000250"/>
            <wp:effectExtent l="19050" t="0" r="9525" b="0"/>
            <wp:docPr id="52" name="Picture 110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52"/>
                    <pic:cNvPicPr>
                      <a:picLocks noChangeAspect="1" noChangeArrowheads="1"/>
                    </pic:cNvPicPr>
                  </pic:nvPicPr>
                  <pic:blipFill>
                    <a:blip r:embed="rId36"/>
                    <a:srcRect/>
                    <a:stretch>
                      <a:fillRect/>
                    </a:stretch>
                  </pic:blipFill>
                  <pic:spPr bwMode="auto">
                    <a:xfrm>
                      <a:off x="0" y="0"/>
                      <a:ext cx="4105275" cy="2000250"/>
                    </a:xfrm>
                    <a:prstGeom prst="rect">
                      <a:avLst/>
                    </a:prstGeom>
                    <a:noFill/>
                    <a:ln w="9525">
                      <a:noFill/>
                      <a:miter lim="800000"/>
                      <a:headEnd/>
                      <a:tailEnd/>
                    </a:ln>
                  </pic:spPr>
                </pic:pic>
              </a:graphicData>
            </a:graphic>
          </wp:inline>
        </w:drawing>
      </w:r>
      <w:r w:rsidRPr="00F73058">
        <w:rPr>
          <w:rFonts w:ascii="Times New Roman" w:hAnsi="Times New Roman" w:cs="Times New Roman"/>
          <w:sz w:val="24"/>
          <w:szCs w:val="24"/>
        </w:rPr>
        <w:t xml:space="preserve"> </w:t>
      </w:r>
    </w:p>
    <w:p w:rsidR="005137D5" w:rsidRPr="00644FD7" w:rsidRDefault="005137D5" w:rsidP="005137D5">
      <w:pPr>
        <w:spacing w:after="30" w:line="259" w:lineRule="auto"/>
        <w:jc w:val="both"/>
        <w:rPr>
          <w:rFonts w:ascii="Times New Roman" w:hAnsi="Times New Roman" w:cs="Times New Roman"/>
          <w:sz w:val="24"/>
          <w:szCs w:val="24"/>
        </w:rPr>
      </w:pPr>
      <w:r>
        <w:rPr>
          <w:rFonts w:ascii="Times New Roman" w:hAnsi="Times New Roman" w:cs="Times New Roman"/>
          <w:sz w:val="24"/>
          <w:szCs w:val="24"/>
        </w:rPr>
        <w:t xml:space="preserve">Восстание </w:t>
      </w:r>
      <w:r w:rsidRPr="00644FD7">
        <w:rPr>
          <w:rFonts w:ascii="Times New Roman" w:hAnsi="Times New Roman" w:cs="Times New Roman"/>
          <w:sz w:val="24"/>
          <w:szCs w:val="24"/>
        </w:rPr>
        <w:t xml:space="preserve">на Сенатской площади в Петербурге 14 декабря 1825 г. Акварель К. И. </w:t>
      </w:r>
      <w:proofErr w:type="spellStart"/>
      <w:r w:rsidRPr="00644FD7">
        <w:rPr>
          <w:rFonts w:ascii="Times New Roman" w:hAnsi="Times New Roman" w:cs="Times New Roman"/>
          <w:sz w:val="24"/>
          <w:szCs w:val="24"/>
        </w:rPr>
        <w:t>Кольмана</w:t>
      </w:r>
      <w:proofErr w:type="spellEnd"/>
      <w:r>
        <w:rPr>
          <w:rFonts w:ascii="Times New Roman" w:hAnsi="Times New Roman" w:cs="Times New Roman"/>
          <w:sz w:val="24"/>
          <w:szCs w:val="24"/>
        </w:rPr>
        <w:t>.</w:t>
      </w:r>
    </w:p>
    <w:p w:rsidR="005137D5" w:rsidRPr="00644FD7" w:rsidRDefault="005137D5" w:rsidP="005137D5">
      <w:pPr>
        <w:spacing w:after="3" w:line="265" w:lineRule="auto"/>
        <w:ind w:left="12" w:right="88" w:firstLine="4"/>
        <w:jc w:val="both"/>
        <w:rPr>
          <w:rFonts w:ascii="Times New Roman" w:hAnsi="Times New Roman" w:cs="Times New Roman"/>
          <w:sz w:val="24"/>
          <w:szCs w:val="24"/>
        </w:rPr>
      </w:pPr>
    </w:p>
    <w:p w:rsidR="005137D5" w:rsidRPr="00F73058" w:rsidRDefault="005137D5" w:rsidP="005137D5">
      <w:pPr>
        <w:spacing w:after="204" w:line="226" w:lineRule="auto"/>
        <w:ind w:left="632" w:right="5" w:hanging="333"/>
        <w:jc w:val="both"/>
        <w:rPr>
          <w:rFonts w:ascii="Times New Roman" w:hAnsi="Times New Roman" w:cs="Times New Roman"/>
          <w:b/>
          <w:i/>
          <w:sz w:val="24"/>
          <w:szCs w:val="24"/>
        </w:rPr>
      </w:pPr>
      <w:r w:rsidRPr="00F73058">
        <w:rPr>
          <w:rFonts w:ascii="Times New Roman" w:hAnsi="Times New Roman" w:cs="Times New Roman"/>
          <w:b/>
          <w:i/>
          <w:noProof/>
          <w:sz w:val="24"/>
          <w:szCs w:val="24"/>
        </w:rPr>
        <w:drawing>
          <wp:inline distT="0" distB="0" distL="0" distR="0">
            <wp:extent cx="9525" cy="9525"/>
            <wp:effectExtent l="19050" t="0" r="9525" b="0"/>
            <wp:docPr id="90" name="Picture 10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37"/>
                    <pic:cNvPicPr>
                      <a:picLocks noChangeAspect="1" noChangeArrowheads="1"/>
                    </pic:cNvPicPr>
                  </pic:nvPicPr>
                  <pic:blipFill>
                    <a:blip r:embed="rId3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73058">
        <w:rPr>
          <w:rFonts w:ascii="Times New Roman" w:hAnsi="Times New Roman" w:cs="Times New Roman"/>
          <w:b/>
          <w:i/>
          <w:sz w:val="24"/>
          <w:szCs w:val="24"/>
        </w:rPr>
        <w:t xml:space="preserve"> Восстание декабристов стало первым в истории России революционным выступлением.</w:t>
      </w:r>
      <w:r w:rsidRPr="00F73058">
        <w:rPr>
          <w:rFonts w:ascii="Times New Roman" w:hAnsi="Times New Roman" w:cs="Times New Roman"/>
          <w:b/>
          <w:i/>
          <w:noProof/>
          <w:sz w:val="24"/>
          <w:szCs w:val="24"/>
        </w:rPr>
        <w:drawing>
          <wp:inline distT="0" distB="0" distL="0" distR="0">
            <wp:extent cx="9525" cy="9525"/>
            <wp:effectExtent l="19050" t="0" r="9525" b="0"/>
            <wp:docPr id="91" name="Picture 10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38"/>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Default="005137D5" w:rsidP="005137D5">
      <w:pPr>
        <w:spacing w:after="311"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44FD7">
        <w:rPr>
          <w:rFonts w:ascii="Times New Roman" w:hAnsi="Times New Roman" w:cs="Times New Roman"/>
          <w:sz w:val="24"/>
          <w:szCs w:val="24"/>
        </w:rPr>
        <w:t>Главным итогом восстания и расправы над декабристами стало усиление противоречий между властью и частью общества.</w:t>
      </w:r>
    </w:p>
    <w:p w:rsidR="005137D5" w:rsidRPr="00644FD7" w:rsidRDefault="005137D5" w:rsidP="005137D5">
      <w:pPr>
        <w:spacing w:after="311" w:line="226" w:lineRule="auto"/>
        <w:ind w:left="5" w:right="5"/>
        <w:jc w:val="both"/>
        <w:rPr>
          <w:rFonts w:ascii="Times New Roman" w:hAnsi="Times New Roman" w:cs="Times New Roman"/>
          <w:sz w:val="24"/>
          <w:szCs w:val="24"/>
        </w:rPr>
      </w:pPr>
    </w:p>
    <w:p w:rsidR="005137D5" w:rsidRPr="00644FD7" w:rsidRDefault="005137D5" w:rsidP="005137D5">
      <w:pPr>
        <w:pBdr>
          <w:left w:val="single" w:sz="8" w:space="0" w:color="000000"/>
          <w:bottom w:val="single" w:sz="8" w:space="0" w:color="000000"/>
        </w:pBdr>
        <w:spacing w:after="314" w:line="259" w:lineRule="auto"/>
        <w:ind w:left="117" w:hanging="10"/>
        <w:jc w:val="both"/>
        <w:rPr>
          <w:rFonts w:ascii="Times New Roman" w:hAnsi="Times New Roman" w:cs="Times New Roman"/>
          <w:sz w:val="24"/>
          <w:szCs w:val="24"/>
        </w:rPr>
      </w:pPr>
      <w:r w:rsidRPr="00644FD7">
        <w:rPr>
          <w:rFonts w:ascii="Times New Roman" w:hAnsi="Times New Roman" w:cs="Times New Roman"/>
          <w:sz w:val="24"/>
          <w:szCs w:val="24"/>
        </w:rPr>
        <w:t>Документ</w:t>
      </w:r>
      <w:r>
        <w:rPr>
          <w:rFonts w:ascii="Times New Roman" w:hAnsi="Times New Roman" w:cs="Times New Roman"/>
          <w:sz w:val="24"/>
          <w:szCs w:val="24"/>
        </w:rPr>
        <w:t xml:space="preserve"> </w:t>
      </w:r>
    </w:p>
    <w:p w:rsidR="005137D5" w:rsidRPr="00644FD7" w:rsidRDefault="005137D5" w:rsidP="005137D5">
      <w:pPr>
        <w:spacing w:after="150" w:line="226" w:lineRule="auto"/>
        <w:ind w:left="5" w:right="5"/>
        <w:jc w:val="both"/>
        <w:rPr>
          <w:rFonts w:ascii="Times New Roman" w:hAnsi="Times New Roman" w:cs="Times New Roman"/>
          <w:sz w:val="24"/>
          <w:szCs w:val="24"/>
        </w:rPr>
      </w:pPr>
      <w:r w:rsidRPr="00644FD7">
        <w:rPr>
          <w:rFonts w:ascii="Times New Roman" w:hAnsi="Times New Roman" w:cs="Times New Roman"/>
          <w:sz w:val="24"/>
          <w:szCs w:val="24"/>
        </w:rPr>
        <w:t xml:space="preserve">Из письма декабриста А. А. Бестужева (Марлинского) Николаю </w:t>
      </w:r>
      <w:r w:rsidRPr="00644FD7">
        <w:rPr>
          <w:rFonts w:ascii="Times New Roman" w:hAnsi="Times New Roman" w:cs="Times New Roman"/>
          <w:noProof/>
          <w:sz w:val="24"/>
          <w:szCs w:val="24"/>
        </w:rPr>
        <w:drawing>
          <wp:inline distT="0" distB="0" distL="0" distR="0">
            <wp:extent cx="28575" cy="95250"/>
            <wp:effectExtent l="19050" t="0" r="9525" b="0"/>
            <wp:docPr id="53" name="Picture 10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45"/>
                    <pic:cNvPicPr>
                      <a:picLocks noChangeAspect="1" noChangeArrowheads="1"/>
                    </pic:cNvPicPr>
                  </pic:nvPicPr>
                  <pic:blipFill>
                    <a:blip r:embed="rId39"/>
                    <a:srcRect/>
                    <a:stretch>
                      <a:fillRect/>
                    </a:stretch>
                  </pic:blipFill>
                  <pic:spPr bwMode="auto">
                    <a:xfrm>
                      <a:off x="0" y="0"/>
                      <a:ext cx="28575" cy="95250"/>
                    </a:xfrm>
                    <a:prstGeom prst="rect">
                      <a:avLst/>
                    </a:prstGeom>
                    <a:noFill/>
                    <a:ln w="9525">
                      <a:noFill/>
                      <a:miter lim="800000"/>
                      <a:headEnd/>
                      <a:tailEnd/>
                    </a:ln>
                  </pic:spPr>
                </pic:pic>
              </a:graphicData>
            </a:graphic>
          </wp:inline>
        </w:drawing>
      </w:r>
    </w:p>
    <w:p w:rsidR="005137D5" w:rsidRPr="00644FD7" w:rsidRDefault="005137D5" w:rsidP="005137D5">
      <w:pPr>
        <w:spacing w:after="312" w:line="265" w:lineRule="auto"/>
        <w:ind w:left="12" w:right="5" w:firstLine="299"/>
        <w:jc w:val="both"/>
        <w:rPr>
          <w:rFonts w:ascii="Times New Roman" w:hAnsi="Times New Roman" w:cs="Times New Roman"/>
          <w:sz w:val="24"/>
          <w:szCs w:val="24"/>
        </w:rPr>
      </w:pPr>
      <w:r w:rsidRPr="00644FD7">
        <w:rPr>
          <w:rFonts w:ascii="Times New Roman" w:hAnsi="Times New Roman" w:cs="Times New Roman"/>
          <w:sz w:val="24"/>
          <w:szCs w:val="24"/>
        </w:rPr>
        <w:t xml:space="preserve">...Наполеон вторгнулся в Россию, и тогда-то народ русский впервые ощутил свою силу, тогда-то пробудилось во всех сердцах чувство независимости. Вот начало свободомыслия в России. Правительство само произнесло слова: «Свобода, освобождение». Само рассеивало сочинение о злоупотреблении неограниченной власти Наполеона. Еще война длилась, когда ратники, </w:t>
      </w:r>
      <w:proofErr w:type="spellStart"/>
      <w:r w:rsidRPr="00644FD7">
        <w:rPr>
          <w:rFonts w:ascii="Times New Roman" w:hAnsi="Times New Roman" w:cs="Times New Roman"/>
          <w:sz w:val="24"/>
          <w:szCs w:val="24"/>
        </w:rPr>
        <w:t>возвратясь</w:t>
      </w:r>
      <w:proofErr w:type="spellEnd"/>
      <w:r w:rsidRPr="00644FD7">
        <w:rPr>
          <w:rFonts w:ascii="Times New Roman" w:hAnsi="Times New Roman" w:cs="Times New Roman"/>
          <w:sz w:val="24"/>
          <w:szCs w:val="24"/>
        </w:rPr>
        <w:t xml:space="preserve"> домой, первые разнесли ропот в классе народа. «Мы проливали кровь, — говорили они, — а нас опять заставляют потеть на барщине. Мы избавили родину от тирана, а нас вновь тиранят господа». </w:t>
      </w:r>
      <w:r w:rsidRPr="00644FD7">
        <w:rPr>
          <w:rFonts w:ascii="Times New Roman" w:hAnsi="Times New Roman" w:cs="Times New Roman"/>
          <w:sz w:val="24"/>
          <w:szCs w:val="24"/>
        </w:rPr>
        <w:lastRenderedPageBreak/>
        <w:t xml:space="preserve">Войска от генералов до солдат, пришедши назад, только и толковали: «Как хорошо в чужих землях». Сравнение со своим естественно произвело вопрос: почему же не так у нас? Сначала, </w:t>
      </w:r>
      <w:proofErr w:type="gramStart"/>
      <w:r w:rsidRPr="00644FD7">
        <w:rPr>
          <w:rFonts w:ascii="Times New Roman" w:hAnsi="Times New Roman" w:cs="Times New Roman"/>
          <w:sz w:val="24"/>
          <w:szCs w:val="24"/>
        </w:rPr>
        <w:t>покуда</w:t>
      </w:r>
      <w:proofErr w:type="gramEnd"/>
      <w:r w:rsidRPr="00644FD7">
        <w:rPr>
          <w:rFonts w:ascii="Times New Roman" w:hAnsi="Times New Roman" w:cs="Times New Roman"/>
          <w:sz w:val="24"/>
          <w:szCs w:val="24"/>
        </w:rPr>
        <w:t xml:space="preserve"> говорили о том беспрепятственно, это расходилось на ветер, ибо ум, как порох, опасен только сжатый. Но с 1817 г. все переменилось. Люди, видевшие худое или желавшие лучшего, от множества шпионов принуждены были разговаривать скрытно, — и вот начало тайных обществ. &lt;...&gt; Предпочтение немецких фамилий перед русскими обижало народную гордость. Тогда-то стали говорить военные: «Для того ль освободили мы Европу, чтобы наложить цепи на себя? для того ль дали конституцию Франции, чтобы не сметь говорить о ней, и купили кровью первенство между народами, чтобы нас унижали дома?»...</w:t>
      </w:r>
    </w:p>
    <w:p w:rsidR="005137D5" w:rsidRPr="00644FD7" w:rsidRDefault="005137D5" w:rsidP="005137D5">
      <w:pPr>
        <w:spacing w:after="241" w:line="264" w:lineRule="auto"/>
        <w:ind w:left="15" w:hanging="10"/>
        <w:jc w:val="both"/>
        <w:rPr>
          <w:rFonts w:ascii="Times New Roman" w:hAnsi="Times New Roman" w:cs="Times New Roman"/>
          <w:sz w:val="24"/>
          <w:szCs w:val="24"/>
        </w:rPr>
      </w:pPr>
      <w:r w:rsidRPr="00644FD7">
        <w:rPr>
          <w:rFonts w:ascii="Times New Roman" w:hAnsi="Times New Roman" w:cs="Times New Roman"/>
          <w:sz w:val="24"/>
          <w:szCs w:val="24"/>
        </w:rPr>
        <w:t xml:space="preserve">ЗАДАНИЯ </w:t>
      </w:r>
      <w:r>
        <w:rPr>
          <w:rFonts w:ascii="Times New Roman" w:hAnsi="Times New Roman" w:cs="Times New Roman"/>
          <w:sz w:val="24"/>
          <w:szCs w:val="24"/>
        </w:rPr>
        <w:t xml:space="preserve"> (по желанию) </w:t>
      </w:r>
      <w:r w:rsidRPr="00644FD7">
        <w:rPr>
          <w:rFonts w:ascii="Times New Roman" w:hAnsi="Times New Roman" w:cs="Times New Roman"/>
          <w:sz w:val="24"/>
          <w:szCs w:val="24"/>
        </w:rPr>
        <w:t>К ДОКУМЕНТУ</w:t>
      </w:r>
    </w:p>
    <w:p w:rsidR="005137D5" w:rsidRPr="00644FD7" w:rsidRDefault="005137D5" w:rsidP="005137D5">
      <w:pPr>
        <w:numPr>
          <w:ilvl w:val="0"/>
          <w:numId w:val="2"/>
        </w:numPr>
        <w:spacing w:after="4" w:line="227" w:lineRule="auto"/>
        <w:ind w:right="12" w:hanging="265"/>
        <w:jc w:val="both"/>
        <w:rPr>
          <w:rFonts w:ascii="Times New Roman" w:hAnsi="Times New Roman" w:cs="Times New Roman"/>
          <w:sz w:val="24"/>
          <w:szCs w:val="24"/>
        </w:rPr>
      </w:pPr>
      <w:r w:rsidRPr="00644FD7">
        <w:rPr>
          <w:rFonts w:ascii="Times New Roman" w:hAnsi="Times New Roman" w:cs="Times New Roman"/>
          <w:sz w:val="24"/>
          <w:szCs w:val="24"/>
        </w:rPr>
        <w:t>На основе документа выделите причины, вызвавшие зарождение движения декабристов.</w:t>
      </w:r>
      <w:r w:rsidRPr="00644FD7">
        <w:rPr>
          <w:rFonts w:ascii="Times New Roman" w:hAnsi="Times New Roman" w:cs="Times New Roman"/>
          <w:noProof/>
          <w:sz w:val="24"/>
          <w:szCs w:val="24"/>
        </w:rPr>
        <w:drawing>
          <wp:inline distT="0" distB="0" distL="0" distR="0">
            <wp:extent cx="9525" cy="38100"/>
            <wp:effectExtent l="19050" t="0" r="9525" b="0"/>
            <wp:docPr id="117" name="Picture 110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62"/>
                    <pic:cNvPicPr>
                      <a:picLocks noChangeAspect="1" noChangeArrowheads="1"/>
                    </pic:cNvPicPr>
                  </pic:nvPicPr>
                  <pic:blipFill>
                    <a:blip r:embed="rId40"/>
                    <a:srcRect/>
                    <a:stretch>
                      <a:fillRect/>
                    </a:stretch>
                  </pic:blipFill>
                  <pic:spPr bwMode="auto">
                    <a:xfrm>
                      <a:off x="0" y="0"/>
                      <a:ext cx="9525" cy="38100"/>
                    </a:xfrm>
                    <a:prstGeom prst="rect">
                      <a:avLst/>
                    </a:prstGeom>
                    <a:noFill/>
                    <a:ln w="9525">
                      <a:noFill/>
                      <a:miter lim="800000"/>
                      <a:headEnd/>
                      <a:tailEnd/>
                    </a:ln>
                  </pic:spPr>
                </pic:pic>
              </a:graphicData>
            </a:graphic>
          </wp:inline>
        </w:drawing>
      </w:r>
    </w:p>
    <w:p w:rsidR="005137D5" w:rsidRPr="00644FD7" w:rsidRDefault="005137D5" w:rsidP="005137D5">
      <w:pPr>
        <w:numPr>
          <w:ilvl w:val="0"/>
          <w:numId w:val="2"/>
        </w:numPr>
        <w:spacing w:after="615" w:line="227" w:lineRule="auto"/>
        <w:ind w:right="12" w:hanging="265"/>
        <w:jc w:val="both"/>
        <w:rPr>
          <w:rFonts w:ascii="Times New Roman" w:hAnsi="Times New Roman" w:cs="Times New Roman"/>
          <w:sz w:val="24"/>
          <w:szCs w:val="24"/>
        </w:rPr>
      </w:pPr>
      <w:r w:rsidRPr="00644FD7">
        <w:rPr>
          <w:rFonts w:ascii="Times New Roman" w:hAnsi="Times New Roman" w:cs="Times New Roman"/>
          <w:sz w:val="24"/>
          <w:szCs w:val="24"/>
        </w:rPr>
        <w:t>Используя дополнительную литературу, напишите эссе об авторе документа, его литературном творчестве.</w:t>
      </w:r>
      <w:r w:rsidRPr="00644FD7">
        <w:rPr>
          <w:rFonts w:ascii="Times New Roman" w:hAnsi="Times New Roman" w:cs="Times New Roman"/>
          <w:noProof/>
          <w:sz w:val="24"/>
          <w:szCs w:val="24"/>
        </w:rPr>
        <w:drawing>
          <wp:inline distT="0" distB="0" distL="0" distR="0">
            <wp:extent cx="9525" cy="9525"/>
            <wp:effectExtent l="19050" t="0" r="9525" b="0"/>
            <wp:docPr id="119" name="Picture 10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23"/>
                    <pic:cNvPicPr>
                      <a:picLocks noChangeAspect="1" noChangeArrowheads="1"/>
                    </pic:cNvPicPr>
                  </pic:nvPicPr>
                  <pic:blipFill>
                    <a:blip r:embed="rId4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644FD7" w:rsidRDefault="005137D5" w:rsidP="005137D5">
      <w:pPr>
        <w:jc w:val="both"/>
        <w:rPr>
          <w:rFonts w:ascii="Times New Roman" w:hAnsi="Times New Roman" w:cs="Times New Roman"/>
          <w:sz w:val="24"/>
          <w:szCs w:val="24"/>
        </w:rPr>
      </w:pPr>
    </w:p>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Pr="00DE6CFF" w:rsidRDefault="00FC3860" w:rsidP="005137D5">
      <w:pPr>
        <w:spacing w:after="82" w:line="261" w:lineRule="auto"/>
        <w:ind w:left="848" w:right="129" w:hanging="82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Тема </w:t>
      </w:r>
      <w:r w:rsidR="005137D5">
        <w:rPr>
          <w:rFonts w:ascii="Times New Roman" w:hAnsi="Times New Roman" w:cs="Times New Roman"/>
          <w:b/>
          <w:sz w:val="28"/>
          <w:szCs w:val="28"/>
        </w:rPr>
        <w:t>5.</w:t>
      </w:r>
      <w:r>
        <w:rPr>
          <w:rFonts w:ascii="Times New Roman" w:hAnsi="Times New Roman" w:cs="Times New Roman"/>
          <w:b/>
          <w:sz w:val="28"/>
          <w:szCs w:val="28"/>
        </w:rPr>
        <w:t xml:space="preserve"> </w:t>
      </w:r>
      <w:r w:rsidR="005137D5" w:rsidRPr="00DE6CFF">
        <w:rPr>
          <w:rFonts w:ascii="Times New Roman" w:hAnsi="Times New Roman" w:cs="Times New Roman"/>
          <w:b/>
          <w:sz w:val="28"/>
          <w:szCs w:val="28"/>
        </w:rPr>
        <w:t xml:space="preserve">Общественное движение во второй четверти </w:t>
      </w:r>
      <w:r w:rsidR="005137D5" w:rsidRPr="00DE6CFF">
        <w:rPr>
          <w:rFonts w:ascii="Times New Roman" w:hAnsi="Times New Roman" w:cs="Times New Roman"/>
          <w:b/>
          <w:sz w:val="28"/>
          <w:szCs w:val="28"/>
        </w:rPr>
        <w:tab/>
      </w:r>
      <w:r w:rsidR="005137D5" w:rsidRPr="00DE6CFF">
        <w:rPr>
          <w:rFonts w:ascii="Times New Roman" w:hAnsi="Times New Roman" w:cs="Times New Roman"/>
          <w:b/>
          <w:sz w:val="28"/>
          <w:szCs w:val="28"/>
          <w:lang w:val="en-US"/>
        </w:rPr>
        <w:t>XIX</w:t>
      </w:r>
      <w:r w:rsidR="005137D5" w:rsidRPr="00DE6CFF">
        <w:rPr>
          <w:rFonts w:ascii="Times New Roman" w:hAnsi="Times New Roman" w:cs="Times New Roman"/>
          <w:b/>
          <w:sz w:val="28"/>
          <w:szCs w:val="28"/>
        </w:rPr>
        <w:t xml:space="preserve">  в</w:t>
      </w:r>
      <w:r w:rsidR="005137D5">
        <w:rPr>
          <w:rFonts w:ascii="Times New Roman" w:hAnsi="Times New Roman" w:cs="Times New Roman"/>
          <w:b/>
          <w:sz w:val="28"/>
          <w:szCs w:val="28"/>
        </w:rPr>
        <w:t>ека</w:t>
      </w:r>
      <w:r w:rsidR="005137D5" w:rsidRPr="00DE6CFF">
        <w:rPr>
          <w:rFonts w:ascii="Times New Roman" w:hAnsi="Times New Roman" w:cs="Times New Roman"/>
          <w:b/>
          <w:sz w:val="28"/>
          <w:szCs w:val="28"/>
        </w:rPr>
        <w:t>.</w:t>
      </w:r>
    </w:p>
    <w:p w:rsidR="005137D5" w:rsidRPr="00DE6CFF"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DE6CFF">
        <w:rPr>
          <w:rFonts w:ascii="Times New Roman" w:hAnsi="Times New Roman" w:cs="Times New Roman"/>
          <w:b/>
          <w:sz w:val="24"/>
          <w:szCs w:val="24"/>
        </w:rPr>
        <w:t>П. Я. Чаадаев.</w:t>
      </w:r>
      <w:r w:rsidRPr="00DE6CFF">
        <w:rPr>
          <w:rFonts w:ascii="Times New Roman" w:hAnsi="Times New Roman" w:cs="Times New Roman"/>
          <w:sz w:val="24"/>
          <w:szCs w:val="24"/>
        </w:rPr>
        <w:t xml:space="preserve"> В 1836 г. в московском журнале «Телескоп» было опубликовано первое «Философическое письмо» мыслителя и публициста П. Я. Чаадаева. Некогда близкий к декабристам Чаадаев после их разгрома впал в глубокий пессимизм. Он считал, что всякое революционное движение пагубно для России, которую спасет лишь сближение с католическим Западом. Мыслитель видел корень зла в том, что русские восприняли образование не из того источника, откуда его воспринял Запад. В своем «Философическом письме» он писал, что Россия заимствовала первые семена просвещения у растленной, презираемой народами Запада Византии. В результате «в то самое время, когда христианство величественно шествовало по пути, указанному божественным его основателем, и увлекало за собой поколения, мы не двигались с места».</w:t>
      </w:r>
    </w:p>
    <w:p w:rsidR="005137D5" w:rsidRPr="00DE6CFF"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DE6CFF">
        <w:rPr>
          <w:rFonts w:ascii="Times New Roman" w:hAnsi="Times New Roman" w:cs="Times New Roman"/>
          <w:sz w:val="24"/>
          <w:szCs w:val="24"/>
        </w:rPr>
        <w:t xml:space="preserve">Николай </w:t>
      </w:r>
      <w:r>
        <w:rPr>
          <w:rFonts w:ascii="Times New Roman" w:hAnsi="Times New Roman" w:cs="Times New Roman"/>
          <w:sz w:val="24"/>
          <w:szCs w:val="24"/>
          <w:lang w:val="en-US"/>
        </w:rPr>
        <w:t>I</w:t>
      </w:r>
      <w:r w:rsidRPr="00DE6CFF">
        <w:rPr>
          <w:rFonts w:ascii="Times New Roman" w:hAnsi="Times New Roman" w:cs="Times New Roman"/>
          <w:sz w:val="24"/>
          <w:szCs w:val="24"/>
        </w:rPr>
        <w:t xml:space="preserve"> о статье сказал, что «содержание оной — смесь дерзостной бессмыслицы, достойной умалишенного». Чаадаев был подвергнут домашнему аресту с предписанием медикам ежедневно </w:t>
      </w:r>
      <w:proofErr w:type="gramStart"/>
      <w:r w:rsidRPr="00DE6CFF">
        <w:rPr>
          <w:rFonts w:ascii="Times New Roman" w:hAnsi="Times New Roman" w:cs="Times New Roman"/>
          <w:sz w:val="24"/>
          <w:szCs w:val="24"/>
        </w:rPr>
        <w:t>проводить</w:t>
      </w:r>
      <w:proofErr w:type="gramEnd"/>
      <w:r w:rsidRPr="00DE6CFF">
        <w:rPr>
          <w:rFonts w:ascii="Times New Roman" w:hAnsi="Times New Roman" w:cs="Times New Roman"/>
          <w:sz w:val="24"/>
          <w:szCs w:val="24"/>
        </w:rPr>
        <w:t xml:space="preserve"> освидетельствование его состояния как душевнобольного.</w:t>
      </w:r>
    </w:p>
    <w:p w:rsidR="005137D5" w:rsidRPr="00DE6CFF"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DE6CFF">
        <w:rPr>
          <w:rFonts w:ascii="Times New Roman" w:hAnsi="Times New Roman" w:cs="Times New Roman"/>
          <w:sz w:val="24"/>
          <w:szCs w:val="24"/>
        </w:rPr>
        <w:t>Однако и в русском просвещенном обществе далеко не все отнеслись с сочувствием к идеям Чаадаева. Именно тогда начали формироваться два идейных течения: западников и славянофилов.</w:t>
      </w:r>
    </w:p>
    <w:p w:rsidR="005137D5" w:rsidRPr="00DE6CFF" w:rsidRDefault="005137D5" w:rsidP="005137D5">
      <w:pPr>
        <w:spacing w:after="3" w:line="226" w:lineRule="auto"/>
        <w:ind w:left="5" w:right="5"/>
        <w:jc w:val="both"/>
        <w:rPr>
          <w:rFonts w:ascii="Times New Roman" w:hAnsi="Times New Roman" w:cs="Times New Roman"/>
          <w:sz w:val="24"/>
          <w:szCs w:val="24"/>
        </w:rPr>
      </w:pPr>
      <w:r w:rsidRPr="00DE6CFF">
        <w:rPr>
          <w:rFonts w:ascii="Times New Roman" w:hAnsi="Times New Roman" w:cs="Times New Roman"/>
          <w:b/>
          <w:sz w:val="24"/>
          <w:szCs w:val="24"/>
        </w:rPr>
        <w:t xml:space="preserve">   Западники и славянофилы.</w:t>
      </w:r>
      <w:r w:rsidRPr="00DE6CFF">
        <w:rPr>
          <w:rFonts w:ascii="Times New Roman" w:hAnsi="Times New Roman" w:cs="Times New Roman"/>
          <w:sz w:val="24"/>
          <w:szCs w:val="24"/>
        </w:rPr>
        <w:t xml:space="preserve"> С конца 30-х гг. XIX </w:t>
      </w:r>
      <w:proofErr w:type="gramStart"/>
      <w:r w:rsidRPr="00DE6CFF">
        <w:rPr>
          <w:rFonts w:ascii="Times New Roman" w:hAnsi="Times New Roman" w:cs="Times New Roman"/>
          <w:sz w:val="24"/>
          <w:szCs w:val="24"/>
        </w:rPr>
        <w:t>в</w:t>
      </w:r>
      <w:proofErr w:type="gramEnd"/>
      <w:r w:rsidRPr="00DE6CFF">
        <w:rPr>
          <w:rFonts w:ascii="Times New Roman" w:hAnsi="Times New Roman" w:cs="Times New Roman"/>
          <w:sz w:val="24"/>
          <w:szCs w:val="24"/>
        </w:rPr>
        <w:t xml:space="preserve">. </w:t>
      </w:r>
      <w:proofErr w:type="gramStart"/>
      <w:r w:rsidRPr="00DE6CFF">
        <w:rPr>
          <w:rFonts w:ascii="Times New Roman" w:hAnsi="Times New Roman" w:cs="Times New Roman"/>
          <w:sz w:val="24"/>
          <w:szCs w:val="24"/>
        </w:rPr>
        <w:t>в</w:t>
      </w:r>
      <w:proofErr w:type="gramEnd"/>
      <w:r w:rsidRPr="00DE6CFF">
        <w:rPr>
          <w:rFonts w:ascii="Times New Roman" w:hAnsi="Times New Roman" w:cs="Times New Roman"/>
          <w:sz w:val="24"/>
          <w:szCs w:val="24"/>
        </w:rPr>
        <w:t xml:space="preserve"> московских салонах разгорелись ж</w:t>
      </w:r>
      <w:r>
        <w:rPr>
          <w:rFonts w:ascii="Times New Roman" w:hAnsi="Times New Roman" w:cs="Times New Roman"/>
          <w:sz w:val="24"/>
          <w:szCs w:val="24"/>
        </w:rPr>
        <w:t>аркие споры. Со стороны славяноф</w:t>
      </w:r>
      <w:r w:rsidRPr="00DE6CFF">
        <w:rPr>
          <w:rFonts w:ascii="Times New Roman" w:hAnsi="Times New Roman" w:cs="Times New Roman"/>
          <w:sz w:val="24"/>
          <w:szCs w:val="24"/>
        </w:rPr>
        <w:t xml:space="preserve">илов выступили А. С. Хомяков, братья И. В. и П. В. Киреевские, братья К. С. и </w:t>
      </w:r>
      <w:proofErr w:type="spellStart"/>
      <w:r w:rsidRPr="00DE6CFF">
        <w:rPr>
          <w:rFonts w:ascii="Times New Roman" w:hAnsi="Times New Roman" w:cs="Times New Roman"/>
          <w:sz w:val="24"/>
          <w:szCs w:val="24"/>
        </w:rPr>
        <w:t>И</w:t>
      </w:r>
      <w:proofErr w:type="spellEnd"/>
      <w:r w:rsidRPr="00DE6CFF">
        <w:rPr>
          <w:rFonts w:ascii="Times New Roman" w:hAnsi="Times New Roman" w:cs="Times New Roman"/>
          <w:sz w:val="24"/>
          <w:szCs w:val="24"/>
        </w:rPr>
        <w:t xml:space="preserve">. С. Аксаковы, Ю. Ф. Самарин, А. И. Кошелёв. </w:t>
      </w:r>
      <w:r w:rsidRPr="00DE6CFF">
        <w:rPr>
          <w:rFonts w:ascii="Times New Roman" w:hAnsi="Times New Roman" w:cs="Times New Roman"/>
          <w:noProof/>
          <w:sz w:val="24"/>
          <w:szCs w:val="24"/>
        </w:rPr>
        <w:drawing>
          <wp:inline distT="0" distB="0" distL="0" distR="0">
            <wp:extent cx="9525" cy="38100"/>
            <wp:effectExtent l="19050" t="0" r="9525" b="0"/>
            <wp:docPr id="139" name="Picture 110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70"/>
                    <pic:cNvPicPr>
                      <a:picLocks noChangeAspect="1" noChangeArrowheads="1"/>
                    </pic:cNvPicPr>
                  </pic:nvPicPr>
                  <pic:blipFill>
                    <a:blip r:embed="rId42"/>
                    <a:srcRect/>
                    <a:stretch>
                      <a:fillRect/>
                    </a:stretch>
                  </pic:blipFill>
                  <pic:spPr bwMode="auto">
                    <a:xfrm>
                      <a:off x="0" y="0"/>
                      <a:ext cx="9525" cy="38100"/>
                    </a:xfrm>
                    <a:prstGeom prst="rect">
                      <a:avLst/>
                    </a:prstGeom>
                    <a:noFill/>
                    <a:ln w="9525">
                      <a:noFill/>
                      <a:miter lim="800000"/>
                      <a:headEnd/>
                      <a:tailEnd/>
                    </a:ln>
                  </pic:spPr>
                </pic:pic>
              </a:graphicData>
            </a:graphic>
          </wp:inline>
        </w:drawing>
      </w:r>
      <w:r w:rsidRPr="00DE6CFF">
        <w:rPr>
          <w:rFonts w:ascii="Times New Roman" w:hAnsi="Times New Roman" w:cs="Times New Roman"/>
          <w:sz w:val="24"/>
          <w:szCs w:val="24"/>
        </w:rPr>
        <w:t xml:space="preserve">Их противниками стали западники: Т. Н. Грановский, К. Д. </w:t>
      </w:r>
      <w:proofErr w:type="spellStart"/>
      <w:r w:rsidRPr="00DE6CFF">
        <w:rPr>
          <w:rFonts w:ascii="Times New Roman" w:hAnsi="Times New Roman" w:cs="Times New Roman"/>
          <w:sz w:val="24"/>
          <w:szCs w:val="24"/>
        </w:rPr>
        <w:t>Кавелин</w:t>
      </w:r>
      <w:proofErr w:type="spellEnd"/>
      <w:r w:rsidRPr="00DE6CFF">
        <w:rPr>
          <w:rFonts w:ascii="Times New Roman" w:hAnsi="Times New Roman" w:cs="Times New Roman"/>
          <w:sz w:val="24"/>
          <w:szCs w:val="24"/>
        </w:rPr>
        <w:t xml:space="preserve">, В. П. Боткин, М. Н. Катков, А. Д. Галахов. Примыкали </w:t>
      </w:r>
      <w:r w:rsidRPr="00DE6CFF">
        <w:rPr>
          <w:rFonts w:ascii="Times New Roman" w:hAnsi="Times New Roman" w:cs="Times New Roman"/>
          <w:noProof/>
          <w:sz w:val="24"/>
          <w:szCs w:val="24"/>
        </w:rPr>
        <w:drawing>
          <wp:inline distT="0" distB="0" distL="0" distR="0">
            <wp:extent cx="9525" cy="9525"/>
            <wp:effectExtent l="19050" t="0" r="9525" b="0"/>
            <wp:docPr id="140" name="Picture 11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72"/>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DE6CFF">
        <w:rPr>
          <w:rFonts w:ascii="Times New Roman" w:hAnsi="Times New Roman" w:cs="Times New Roman"/>
          <w:sz w:val="24"/>
          <w:szCs w:val="24"/>
        </w:rPr>
        <w:t>к западникам А. И. Герцен и В. Г. Белинский.</w:t>
      </w:r>
    </w:p>
    <w:p w:rsidR="005137D5" w:rsidRPr="00DE6CFF"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DE6CFF">
        <w:rPr>
          <w:rFonts w:ascii="Times New Roman" w:hAnsi="Times New Roman" w:cs="Times New Roman"/>
          <w:sz w:val="24"/>
          <w:szCs w:val="24"/>
        </w:rPr>
        <w:t>В основе идей славянофилов лежала мысль о несовмести</w:t>
      </w:r>
      <w:r>
        <w:rPr>
          <w:rFonts w:ascii="Times New Roman" w:hAnsi="Times New Roman" w:cs="Times New Roman"/>
          <w:sz w:val="24"/>
          <w:szCs w:val="24"/>
        </w:rPr>
        <w:t>мости России и Запад</w:t>
      </w:r>
      <w:r w:rsidRPr="00DE6CFF">
        <w:rPr>
          <w:rFonts w:ascii="Times New Roman" w:hAnsi="Times New Roman" w:cs="Times New Roman"/>
          <w:sz w:val="24"/>
          <w:szCs w:val="24"/>
        </w:rPr>
        <w:t xml:space="preserve">а. И. В. Киреевский писал, что для жизни западного человека характерно стремление создать внешние, удобные формы жизни. При этом слабые подавляются </w:t>
      </w:r>
      <w:proofErr w:type="gramStart"/>
      <w:r w:rsidRPr="00DE6CFF">
        <w:rPr>
          <w:rFonts w:ascii="Times New Roman" w:hAnsi="Times New Roman" w:cs="Times New Roman"/>
          <w:sz w:val="24"/>
          <w:szCs w:val="24"/>
        </w:rPr>
        <w:t>сильными</w:t>
      </w:r>
      <w:proofErr w:type="gramEnd"/>
      <w:r w:rsidRPr="00DE6CFF">
        <w:rPr>
          <w:rFonts w:ascii="Times New Roman" w:hAnsi="Times New Roman" w:cs="Times New Roman"/>
          <w:sz w:val="24"/>
          <w:szCs w:val="24"/>
        </w:rPr>
        <w:t xml:space="preserve">, а это ведет к революциям и анархии. Подобного не могло быть в допетровской Руси, где сущность личности определялась стремлением к общему благу, человек принадлежал миру, а мир — человеку. Поскольку такая система не исключала внутренних смут, для защиты </w:t>
      </w:r>
      <w:proofErr w:type="gramStart"/>
      <w:r w:rsidRPr="00DE6CFF">
        <w:rPr>
          <w:rFonts w:ascii="Times New Roman" w:hAnsi="Times New Roman" w:cs="Times New Roman"/>
          <w:sz w:val="24"/>
          <w:szCs w:val="24"/>
        </w:rPr>
        <w:t>от</w:t>
      </w:r>
      <w:proofErr w:type="gramEnd"/>
      <w:r w:rsidRPr="00DE6CFF">
        <w:rPr>
          <w:rFonts w:ascii="Times New Roman" w:hAnsi="Times New Roman" w:cs="Times New Roman"/>
          <w:sz w:val="24"/>
          <w:szCs w:val="24"/>
        </w:rPr>
        <w:t xml:space="preserve"> последних был </w:t>
      </w:r>
      <w:r w:rsidRPr="00DE6CFF">
        <w:rPr>
          <w:rFonts w:ascii="Times New Roman" w:hAnsi="Times New Roman" w:cs="Times New Roman"/>
          <w:noProof/>
          <w:sz w:val="24"/>
          <w:szCs w:val="24"/>
        </w:rPr>
        <w:drawing>
          <wp:inline distT="0" distB="0" distL="0" distR="0">
            <wp:extent cx="9525" cy="9525"/>
            <wp:effectExtent l="19050" t="0" r="9525" b="0"/>
            <wp:docPr id="226" name="Picture 11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74"/>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DE6CFF">
        <w:rPr>
          <w:rFonts w:ascii="Times New Roman" w:hAnsi="Times New Roman" w:cs="Times New Roman"/>
          <w:sz w:val="24"/>
          <w:szCs w:val="24"/>
        </w:rPr>
        <w:t>создан государственный аппарат. Государство было необходимо и для организации отражения внешних нашествий.</w:t>
      </w:r>
    </w:p>
    <w:p w:rsidR="005137D5" w:rsidRPr="00DE6CFF"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DE6CFF">
        <w:rPr>
          <w:rFonts w:ascii="Times New Roman" w:hAnsi="Times New Roman" w:cs="Times New Roman"/>
          <w:sz w:val="24"/>
          <w:szCs w:val="24"/>
        </w:rPr>
        <w:t>К. С. Аксаков доказывал, что на Западе государственность создавалась путем завоеваний, а на Руси она явилась результатом мирного призвания правителей. Следовательно, в основе Русского государства лежали мир и согласие. Передав государству власть, народ полностью отказался от политических прав, но сохранил духовную свободу, т. е. свободу высказывать власти собственное мнение, что отразилось в деятельности земских соборов. Петр повел страну по европейскому пути. Однако новшества восприняли лишь высшие сословия. Народ остался верен своим началам, крестьяне сохранили общину. Следовательно, Петровские реформы разорвали связь государства с народом. Государство, вмешиваясь во внутреннюю жизнь народа, довело его до положения рабов. Чтобы вернуть развитие России в нормальное русло, делали вывод славянофилы, высшему сословию надлежит восстановить духовную связь с народом.</w:t>
      </w:r>
    </w:p>
    <w:p w:rsidR="005137D5" w:rsidRPr="00DE6CFF"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DE6CFF">
        <w:rPr>
          <w:rFonts w:ascii="Times New Roman" w:hAnsi="Times New Roman" w:cs="Times New Roman"/>
          <w:sz w:val="24"/>
          <w:szCs w:val="24"/>
        </w:rPr>
        <w:t xml:space="preserve">Западники считали, что именно Петр I вдохнул душу в умирающее тело России, а его реформы— </w:t>
      </w:r>
      <w:proofErr w:type="gramStart"/>
      <w:r w:rsidRPr="00DE6CFF">
        <w:rPr>
          <w:rFonts w:ascii="Times New Roman" w:hAnsi="Times New Roman" w:cs="Times New Roman"/>
          <w:sz w:val="24"/>
          <w:szCs w:val="24"/>
        </w:rPr>
        <w:t>на</w:t>
      </w:r>
      <w:proofErr w:type="gramEnd"/>
      <w:r w:rsidRPr="00DE6CFF">
        <w:rPr>
          <w:rFonts w:ascii="Times New Roman" w:hAnsi="Times New Roman" w:cs="Times New Roman"/>
          <w:sz w:val="24"/>
          <w:szCs w:val="24"/>
        </w:rPr>
        <w:t xml:space="preserve">чало исторического развития России, которое было задержано, но не остановлено и в правление Николая 1. От Петра идет начало движения за освобождение личности, за создание государства и общества, </w:t>
      </w:r>
      <w:proofErr w:type="gramStart"/>
      <w:r w:rsidRPr="00DE6CFF">
        <w:rPr>
          <w:rFonts w:ascii="Times New Roman" w:hAnsi="Times New Roman" w:cs="Times New Roman"/>
          <w:sz w:val="24"/>
          <w:szCs w:val="24"/>
        </w:rPr>
        <w:t>обеспечивающих</w:t>
      </w:r>
      <w:proofErr w:type="gramEnd"/>
      <w:r w:rsidRPr="00DE6CFF">
        <w:rPr>
          <w:rFonts w:ascii="Times New Roman" w:hAnsi="Times New Roman" w:cs="Times New Roman"/>
          <w:sz w:val="24"/>
          <w:szCs w:val="24"/>
        </w:rPr>
        <w:t xml:space="preserve"> эту свободу.</w:t>
      </w:r>
    </w:p>
    <w:p w:rsidR="005137D5" w:rsidRPr="00DE6CFF"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DE6CFF">
        <w:rPr>
          <w:rFonts w:ascii="Times New Roman" w:hAnsi="Times New Roman" w:cs="Times New Roman"/>
          <w:sz w:val="24"/>
          <w:szCs w:val="24"/>
        </w:rPr>
        <w:t>И западники, и славянофилы призывали к отмене крепостного права путем реформ. Однако в России к тому времени появлялись люди, готовые вести страну по иному, революционному, пути.</w:t>
      </w:r>
    </w:p>
    <w:p w:rsidR="005137D5" w:rsidRPr="00DE6CFF" w:rsidRDefault="005137D5" w:rsidP="005137D5">
      <w:pPr>
        <w:ind w:left="7" w:right="5" w:firstLine="14"/>
        <w:jc w:val="both"/>
        <w:rPr>
          <w:rFonts w:ascii="Times New Roman" w:hAnsi="Times New Roman" w:cs="Times New Roman"/>
          <w:sz w:val="24"/>
          <w:szCs w:val="24"/>
        </w:rPr>
      </w:pPr>
      <w:r w:rsidRPr="00DE6CFF">
        <w:rPr>
          <w:rFonts w:ascii="Times New Roman" w:hAnsi="Times New Roman" w:cs="Times New Roman"/>
          <w:b/>
          <w:sz w:val="24"/>
          <w:szCs w:val="24"/>
        </w:rPr>
        <w:t xml:space="preserve">   Первые русские социалисты.</w:t>
      </w:r>
      <w:r w:rsidRPr="00DE6CFF">
        <w:rPr>
          <w:rFonts w:ascii="Times New Roman" w:hAnsi="Times New Roman" w:cs="Times New Roman"/>
          <w:sz w:val="24"/>
          <w:szCs w:val="24"/>
        </w:rPr>
        <w:t xml:space="preserve"> Выдающийся литературный критик В. Г. Белинский ст</w:t>
      </w:r>
      <w:r>
        <w:rPr>
          <w:rFonts w:ascii="Times New Roman" w:hAnsi="Times New Roman" w:cs="Times New Roman"/>
          <w:sz w:val="24"/>
          <w:szCs w:val="24"/>
        </w:rPr>
        <w:t>ал одним из первых в России про</w:t>
      </w:r>
      <w:r w:rsidRPr="00DE6CFF">
        <w:rPr>
          <w:rFonts w:ascii="Times New Roman" w:hAnsi="Times New Roman" w:cs="Times New Roman"/>
          <w:sz w:val="24"/>
          <w:szCs w:val="24"/>
        </w:rPr>
        <w:t>пагандистов учения социалистов. В 1847 г. вышла книга Н. В. Гоголя «Выбранные</w:t>
      </w:r>
      <w:r>
        <w:rPr>
          <w:rFonts w:ascii="Times New Roman" w:hAnsi="Times New Roman" w:cs="Times New Roman"/>
          <w:sz w:val="24"/>
          <w:szCs w:val="24"/>
        </w:rPr>
        <w:t xml:space="preserve"> места из переписки с друзьями»</w:t>
      </w:r>
      <w:r w:rsidRPr="00DE6CFF">
        <w:rPr>
          <w:rFonts w:ascii="Times New Roman" w:hAnsi="Times New Roman" w:cs="Times New Roman"/>
          <w:sz w:val="24"/>
          <w:szCs w:val="24"/>
        </w:rPr>
        <w:t>. Письмо Белинского к Гоголю по поводу этого произведения разошлось по России с многочисленными вставками, отра</w:t>
      </w:r>
      <w:r>
        <w:rPr>
          <w:rFonts w:ascii="Times New Roman" w:hAnsi="Times New Roman" w:cs="Times New Roman"/>
          <w:noProof/>
          <w:sz w:val="24"/>
          <w:szCs w:val="24"/>
        </w:rPr>
        <w:t>жающими</w:t>
      </w:r>
      <w:r w:rsidRPr="00DE6CFF">
        <w:rPr>
          <w:rFonts w:ascii="Times New Roman" w:hAnsi="Times New Roman" w:cs="Times New Roman"/>
          <w:sz w:val="24"/>
          <w:szCs w:val="24"/>
        </w:rPr>
        <w:t xml:space="preserve"> самые радикальные настроения. В письме говорилось, что Россия представляет собой «ужасное зрелище страны, где люди торгуют людьми», где «нет, не только никаких гарантий для личности, чести и собственности, но нет даже и полицейского порядка, а есть только огромные корпорации разных служебных воров и грабителей».</w:t>
      </w:r>
      <w:r w:rsidRPr="00DE6CFF">
        <w:rPr>
          <w:rFonts w:ascii="Times New Roman" w:hAnsi="Times New Roman" w:cs="Times New Roman"/>
          <w:noProof/>
          <w:sz w:val="24"/>
          <w:szCs w:val="24"/>
        </w:rPr>
        <w:drawing>
          <wp:inline distT="0" distB="0" distL="0" distR="0">
            <wp:extent cx="9525" cy="9525"/>
            <wp:effectExtent l="19050" t="0" r="9525" b="0"/>
            <wp:docPr id="54" name="Picture 11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66"/>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DE6CFF" w:rsidRDefault="005137D5" w:rsidP="005137D5">
      <w:pPr>
        <w:ind w:left="7" w:right="5"/>
        <w:jc w:val="both"/>
        <w:rPr>
          <w:rFonts w:ascii="Times New Roman" w:hAnsi="Times New Roman" w:cs="Times New Roman"/>
          <w:sz w:val="24"/>
          <w:szCs w:val="24"/>
        </w:rPr>
      </w:pPr>
    </w:p>
    <w:p w:rsidR="005137D5" w:rsidRPr="00DE6CFF" w:rsidRDefault="005137D5" w:rsidP="005137D5">
      <w:pPr>
        <w:spacing w:after="127" w:line="259" w:lineRule="auto"/>
        <w:ind w:right="-14"/>
        <w:jc w:val="both"/>
        <w:rPr>
          <w:rFonts w:ascii="Times New Roman" w:hAnsi="Times New Roman" w:cs="Times New Roman"/>
          <w:sz w:val="24"/>
          <w:szCs w:val="24"/>
          <w:lang w:val="en-US"/>
        </w:rPr>
      </w:pPr>
      <w:r w:rsidRPr="00DE6CFF">
        <w:rPr>
          <w:rFonts w:ascii="Times New Roman" w:hAnsi="Times New Roman" w:cs="Times New Roman"/>
          <w:noProof/>
          <w:sz w:val="24"/>
          <w:szCs w:val="24"/>
        </w:rPr>
        <w:lastRenderedPageBreak/>
        <w:drawing>
          <wp:inline distT="0" distB="0" distL="0" distR="0">
            <wp:extent cx="4124325" cy="1790700"/>
            <wp:effectExtent l="19050" t="0" r="9525" b="0"/>
            <wp:docPr id="231" name="Picture 11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25"/>
                    <pic:cNvPicPr>
                      <a:picLocks noChangeAspect="1" noChangeArrowheads="1"/>
                    </pic:cNvPicPr>
                  </pic:nvPicPr>
                  <pic:blipFill>
                    <a:blip r:embed="rId43"/>
                    <a:srcRect/>
                    <a:stretch>
                      <a:fillRect/>
                    </a:stretch>
                  </pic:blipFill>
                  <pic:spPr bwMode="auto">
                    <a:xfrm>
                      <a:off x="0" y="0"/>
                      <a:ext cx="4124325" cy="1790700"/>
                    </a:xfrm>
                    <a:prstGeom prst="rect">
                      <a:avLst/>
                    </a:prstGeom>
                    <a:noFill/>
                    <a:ln w="9525">
                      <a:noFill/>
                      <a:miter lim="800000"/>
                      <a:headEnd/>
                      <a:tailEnd/>
                    </a:ln>
                  </pic:spPr>
                </pic:pic>
              </a:graphicData>
            </a:graphic>
          </wp:inline>
        </w:drawing>
      </w:r>
    </w:p>
    <w:p w:rsidR="005137D5" w:rsidRPr="00DE6CFF" w:rsidRDefault="005137D5" w:rsidP="005137D5">
      <w:pPr>
        <w:spacing w:after="3" w:line="265" w:lineRule="auto"/>
        <w:ind w:left="12" w:right="5" w:firstLine="4"/>
        <w:jc w:val="both"/>
        <w:rPr>
          <w:rFonts w:ascii="Times New Roman" w:hAnsi="Times New Roman" w:cs="Times New Roman"/>
          <w:sz w:val="24"/>
          <w:szCs w:val="24"/>
        </w:rPr>
      </w:pPr>
      <w:r>
        <w:rPr>
          <w:rFonts w:ascii="Times New Roman" w:hAnsi="Times New Roman" w:cs="Times New Roman"/>
          <w:sz w:val="24"/>
          <w:szCs w:val="24"/>
        </w:rPr>
        <w:t xml:space="preserve">             </w:t>
      </w:r>
      <w:r w:rsidRPr="00DE6CFF">
        <w:rPr>
          <w:rFonts w:ascii="Times New Roman" w:hAnsi="Times New Roman" w:cs="Times New Roman"/>
          <w:sz w:val="24"/>
          <w:szCs w:val="24"/>
        </w:rPr>
        <w:t xml:space="preserve">Кружок 40-х гг. </w:t>
      </w:r>
      <w:r>
        <w:rPr>
          <w:rFonts w:ascii="Times New Roman" w:hAnsi="Times New Roman" w:cs="Times New Roman"/>
          <w:sz w:val="24"/>
          <w:szCs w:val="24"/>
        </w:rPr>
        <w:t>X</w:t>
      </w:r>
      <w:r>
        <w:rPr>
          <w:rFonts w:ascii="Times New Roman" w:hAnsi="Times New Roman" w:cs="Times New Roman"/>
          <w:sz w:val="24"/>
          <w:szCs w:val="24"/>
          <w:lang w:val="en-US"/>
        </w:rPr>
        <w:t>I</w:t>
      </w:r>
      <w:r w:rsidRPr="00DE6CFF">
        <w:rPr>
          <w:rFonts w:ascii="Times New Roman" w:hAnsi="Times New Roman" w:cs="Times New Roman"/>
          <w:sz w:val="24"/>
          <w:szCs w:val="24"/>
        </w:rPr>
        <w:t>X в. Рисунок современника</w:t>
      </w:r>
      <w:r>
        <w:rPr>
          <w:rFonts w:ascii="Times New Roman" w:hAnsi="Times New Roman" w:cs="Times New Roman"/>
          <w:sz w:val="24"/>
          <w:szCs w:val="24"/>
        </w:rPr>
        <w:t>.</w:t>
      </w:r>
    </w:p>
    <w:p w:rsidR="005137D5" w:rsidRPr="00DE6CFF" w:rsidRDefault="005137D5" w:rsidP="005137D5">
      <w:pPr>
        <w:ind w:right="5"/>
        <w:jc w:val="both"/>
        <w:rPr>
          <w:rFonts w:ascii="Times New Roman" w:hAnsi="Times New Roman" w:cs="Times New Roman"/>
          <w:sz w:val="24"/>
          <w:szCs w:val="24"/>
        </w:rPr>
      </w:pPr>
    </w:p>
    <w:p w:rsidR="005137D5" w:rsidRPr="00DE6CFF"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DE6CFF">
        <w:rPr>
          <w:rFonts w:ascii="Times New Roman" w:hAnsi="Times New Roman" w:cs="Times New Roman"/>
          <w:sz w:val="24"/>
          <w:szCs w:val="24"/>
        </w:rPr>
        <w:t xml:space="preserve">Активно занимались распространением этого письма и члены кружка М. В. </w:t>
      </w:r>
      <w:proofErr w:type="spellStart"/>
      <w:r w:rsidRPr="00DE6CFF">
        <w:rPr>
          <w:rFonts w:ascii="Times New Roman" w:hAnsi="Times New Roman" w:cs="Times New Roman"/>
          <w:sz w:val="24"/>
          <w:szCs w:val="24"/>
        </w:rPr>
        <w:t>Буташевича-Петрашевского</w:t>
      </w:r>
      <w:proofErr w:type="spellEnd"/>
      <w:r w:rsidRPr="00DE6CFF">
        <w:rPr>
          <w:rFonts w:ascii="Times New Roman" w:hAnsi="Times New Roman" w:cs="Times New Roman"/>
          <w:sz w:val="24"/>
          <w:szCs w:val="24"/>
        </w:rPr>
        <w:t xml:space="preserve"> в Петербурге. В кружке обсуждались доклады, в которых раскрывались теории французских социалистов. У ряда петрашевцев возникла идея организации вооруженного восстания. В 1849 г. </w:t>
      </w:r>
      <w:r w:rsidRPr="00DE6CFF">
        <w:rPr>
          <w:rFonts w:ascii="Times New Roman" w:hAnsi="Times New Roman" w:cs="Times New Roman"/>
          <w:noProof/>
          <w:sz w:val="24"/>
          <w:szCs w:val="24"/>
        </w:rPr>
        <w:drawing>
          <wp:inline distT="0" distB="0" distL="0" distR="0">
            <wp:extent cx="9525" cy="9525"/>
            <wp:effectExtent l="19050" t="0" r="9525" b="0"/>
            <wp:docPr id="234" name="Picture 11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67"/>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бо</w:t>
      </w:r>
      <w:r w:rsidRPr="00DE6CFF">
        <w:rPr>
          <w:rFonts w:ascii="Times New Roman" w:hAnsi="Times New Roman" w:cs="Times New Roman"/>
          <w:sz w:val="24"/>
          <w:szCs w:val="24"/>
        </w:rPr>
        <w:t>льшая часть членов кружка была арестована и заключена в Петропавловскую крепость. Суд приговорил 21 человека к расстрелу, замененному каторгой.</w:t>
      </w:r>
      <w:r w:rsidRPr="00DE6CFF">
        <w:rPr>
          <w:rFonts w:ascii="Times New Roman" w:hAnsi="Times New Roman" w:cs="Times New Roman"/>
          <w:noProof/>
          <w:sz w:val="24"/>
          <w:szCs w:val="24"/>
        </w:rPr>
        <w:drawing>
          <wp:inline distT="0" distB="0" distL="0" distR="0">
            <wp:extent cx="9525" cy="9525"/>
            <wp:effectExtent l="19050" t="0" r="9525" b="0"/>
            <wp:docPr id="55" name="Picture 11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68"/>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DE6CFF"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DE6CFF">
        <w:rPr>
          <w:rFonts w:ascii="Times New Roman" w:hAnsi="Times New Roman" w:cs="Times New Roman"/>
          <w:sz w:val="24"/>
          <w:szCs w:val="24"/>
        </w:rPr>
        <w:t xml:space="preserve">Наиболее последовательно социалистические идеи проводил выдающийся публицист и мыслитель А. И. Герцен. </w:t>
      </w:r>
      <w:r w:rsidRPr="00DE6CFF">
        <w:rPr>
          <w:rFonts w:ascii="Times New Roman" w:hAnsi="Times New Roman" w:cs="Times New Roman"/>
          <w:noProof/>
          <w:sz w:val="24"/>
          <w:szCs w:val="24"/>
        </w:rPr>
        <w:drawing>
          <wp:inline distT="0" distB="0" distL="0" distR="0">
            <wp:extent cx="9525" cy="9525"/>
            <wp:effectExtent l="19050" t="0" r="9525" b="0"/>
            <wp:docPr id="276" name="Picture 11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69"/>
                    <pic:cNvPicPr>
                      <a:picLocks noChangeAspect="1" noChangeArrowheads="1"/>
                    </pic:cNvPicPr>
                  </pic:nvPicPr>
                  <pic:blipFill>
                    <a:blip r:embed="rId4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DE6CFF">
        <w:rPr>
          <w:rFonts w:ascii="Times New Roman" w:hAnsi="Times New Roman" w:cs="Times New Roman"/>
          <w:sz w:val="24"/>
          <w:szCs w:val="24"/>
        </w:rPr>
        <w:t>В 1847 г., давно уже внесенный властями в реестр «неблагонадежных» людей, он уехал за границу. Запад привлекал его своими, как казалось, демократическими традициями, но кровавое подавление революций 1848 г. породило у Герцена скептическое отношение к западному обществу и перспективам его развития. Восприняв идеи славянофилов, он пришел к выводу, что главной особен</w:t>
      </w:r>
      <w:r>
        <w:rPr>
          <w:rFonts w:ascii="Times New Roman" w:hAnsi="Times New Roman" w:cs="Times New Roman"/>
          <w:sz w:val="24"/>
          <w:szCs w:val="24"/>
        </w:rPr>
        <w:t>ностью России является сохранени</w:t>
      </w:r>
      <w:r w:rsidRPr="00DE6CFF">
        <w:rPr>
          <w:rFonts w:ascii="Times New Roman" w:hAnsi="Times New Roman" w:cs="Times New Roman"/>
          <w:sz w:val="24"/>
          <w:szCs w:val="24"/>
        </w:rPr>
        <w:t>е в ней крестьянской общины. Построенная на основе равенства, взаимопомощи и самоуправления, община должна была стать основой социалистического переустройства страны. Нужно только освободить крестьян от власти поме</w:t>
      </w:r>
      <w:r>
        <w:rPr>
          <w:rFonts w:ascii="Times New Roman" w:hAnsi="Times New Roman" w:cs="Times New Roman"/>
          <w:sz w:val="24"/>
          <w:szCs w:val="24"/>
        </w:rPr>
        <w:t>щ</w:t>
      </w:r>
      <w:r w:rsidRPr="00DE6CFF">
        <w:rPr>
          <w:rFonts w:ascii="Times New Roman" w:hAnsi="Times New Roman" w:cs="Times New Roman"/>
          <w:sz w:val="24"/>
          <w:szCs w:val="24"/>
        </w:rPr>
        <w:t>иков и государства. Так возникла теория общинного, или русского, социализма.</w:t>
      </w:r>
    </w:p>
    <w:p w:rsidR="005137D5" w:rsidRPr="00DE6CFF" w:rsidRDefault="005137D5" w:rsidP="005137D5">
      <w:pPr>
        <w:spacing w:after="219"/>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DE6CFF">
        <w:rPr>
          <w:rFonts w:ascii="Times New Roman" w:hAnsi="Times New Roman" w:cs="Times New Roman"/>
          <w:sz w:val="24"/>
          <w:szCs w:val="24"/>
        </w:rPr>
        <w:t xml:space="preserve">В феврале 1853 г. Герцен создал в Лондоне Вольную русскую типографию. Здесь печатались альманах «Полярная Звезда» (1855—1869) и газета «Колокол» (1857 — 1867) </w:t>
      </w:r>
      <w:r w:rsidRPr="00DE6CFF">
        <w:rPr>
          <w:rFonts w:ascii="Times New Roman" w:hAnsi="Times New Roman" w:cs="Times New Roman"/>
          <w:noProof/>
          <w:sz w:val="24"/>
          <w:szCs w:val="24"/>
        </w:rPr>
        <w:drawing>
          <wp:inline distT="0" distB="0" distL="0" distR="0">
            <wp:extent cx="142875" cy="19050"/>
            <wp:effectExtent l="19050" t="0" r="9525" b="0"/>
            <wp:docPr id="278" name="Picture 110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73"/>
                    <pic:cNvPicPr>
                      <a:picLocks noChangeAspect="1" noChangeArrowheads="1"/>
                    </pic:cNvPicPr>
                  </pic:nvPicPr>
                  <pic:blipFill>
                    <a:blip r:embed="rId45"/>
                    <a:srcRect/>
                    <a:stretch>
                      <a:fillRect/>
                    </a:stretch>
                  </pic:blipFill>
                  <pic:spPr bwMode="auto">
                    <a:xfrm>
                      <a:off x="0" y="0"/>
                      <a:ext cx="142875" cy="19050"/>
                    </a:xfrm>
                    <a:prstGeom prst="rect">
                      <a:avLst/>
                    </a:prstGeom>
                    <a:noFill/>
                    <a:ln w="9525">
                      <a:noFill/>
                      <a:miter lim="800000"/>
                      <a:headEnd/>
                      <a:tailEnd/>
                    </a:ln>
                  </pic:spPr>
                </pic:pic>
              </a:graphicData>
            </a:graphic>
          </wp:inline>
        </w:drawing>
      </w:r>
      <w:r w:rsidRPr="00DE6CFF">
        <w:rPr>
          <w:rFonts w:ascii="Times New Roman" w:hAnsi="Times New Roman" w:cs="Times New Roman"/>
          <w:sz w:val="24"/>
          <w:szCs w:val="24"/>
        </w:rPr>
        <w:t>бесцензурные издания, переправлявшиеся из-за границы в Россию. С 1856 г. к работе в типографии был подключен ближайший друг и единомышленник Герцена Н.П. Огарёв.</w:t>
      </w:r>
    </w:p>
    <w:p w:rsidR="005137D5" w:rsidRPr="00DE6CFF" w:rsidRDefault="005137D5" w:rsidP="005137D5">
      <w:pPr>
        <w:ind w:left="7" w:right="5"/>
        <w:jc w:val="both"/>
        <w:rPr>
          <w:rFonts w:ascii="Times New Roman" w:hAnsi="Times New Roman" w:cs="Times New Roman"/>
          <w:sz w:val="24"/>
          <w:szCs w:val="24"/>
        </w:rPr>
      </w:pPr>
    </w:p>
    <w:p w:rsidR="005137D5" w:rsidRPr="00DE6CFF" w:rsidRDefault="005137D5" w:rsidP="005137D5">
      <w:pPr>
        <w:jc w:val="both"/>
        <w:rPr>
          <w:rFonts w:ascii="Times New Roman" w:hAnsi="Times New Roman" w:cs="Times New Roman"/>
          <w:sz w:val="24"/>
          <w:szCs w:val="24"/>
        </w:rPr>
      </w:pPr>
    </w:p>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Pr="004456E9" w:rsidRDefault="00FC3860" w:rsidP="005137D5">
      <w:pPr>
        <w:spacing w:after="101" w:line="261" w:lineRule="auto"/>
        <w:ind w:left="848" w:right="129" w:hanging="829"/>
        <w:jc w:val="center"/>
        <w:rPr>
          <w:b/>
        </w:rPr>
      </w:pPr>
      <w:r>
        <w:rPr>
          <w:b/>
          <w:sz w:val="34"/>
        </w:rPr>
        <w:lastRenderedPageBreak/>
        <w:t xml:space="preserve">Тема </w:t>
      </w:r>
      <w:r w:rsidR="005137D5">
        <w:rPr>
          <w:b/>
          <w:sz w:val="34"/>
        </w:rPr>
        <w:t>6.</w:t>
      </w:r>
      <w:r>
        <w:rPr>
          <w:b/>
          <w:sz w:val="34"/>
        </w:rPr>
        <w:t xml:space="preserve"> </w:t>
      </w:r>
      <w:r w:rsidR="005137D5" w:rsidRPr="004456E9">
        <w:rPr>
          <w:b/>
          <w:sz w:val="34"/>
        </w:rPr>
        <w:t xml:space="preserve">Внешняя политика России во второй четверти </w:t>
      </w:r>
      <w:proofErr w:type="spellStart"/>
      <w:r w:rsidR="005137D5" w:rsidRPr="004456E9">
        <w:rPr>
          <w:b/>
          <w:sz w:val="34"/>
        </w:rPr>
        <w:t>XlX</w:t>
      </w:r>
      <w:proofErr w:type="spellEnd"/>
      <w:r w:rsidR="005137D5" w:rsidRPr="004456E9">
        <w:rPr>
          <w:b/>
          <w:sz w:val="34"/>
        </w:rPr>
        <w:t xml:space="preserve"> в</w:t>
      </w:r>
      <w:r w:rsidR="005137D5">
        <w:rPr>
          <w:b/>
          <w:sz w:val="34"/>
        </w:rPr>
        <w:t>ека</w:t>
      </w:r>
      <w:r w:rsidR="005137D5" w:rsidRPr="004456E9">
        <w:rPr>
          <w:b/>
          <w:sz w:val="34"/>
        </w:rPr>
        <w:t>.</w:t>
      </w:r>
    </w:p>
    <w:p w:rsidR="005137D5" w:rsidRPr="004456E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b/>
          <w:sz w:val="24"/>
          <w:szCs w:val="24"/>
        </w:rPr>
        <w:t>Основные направления внешней политики.</w:t>
      </w:r>
      <w:r w:rsidRPr="004456E9">
        <w:rPr>
          <w:rFonts w:ascii="Times New Roman" w:hAnsi="Times New Roman" w:cs="Times New Roman"/>
          <w:sz w:val="24"/>
          <w:szCs w:val="24"/>
        </w:rPr>
        <w:t xml:space="preserve"> Николай I стремился не допустить победы рев</w:t>
      </w:r>
      <w:r>
        <w:rPr>
          <w:rFonts w:ascii="Times New Roman" w:hAnsi="Times New Roman" w:cs="Times New Roman"/>
          <w:sz w:val="24"/>
          <w:szCs w:val="24"/>
        </w:rPr>
        <w:t>олюций в странах Западной Европы</w:t>
      </w:r>
      <w:r w:rsidRPr="004456E9">
        <w:rPr>
          <w:rFonts w:ascii="Times New Roman" w:hAnsi="Times New Roman" w:cs="Times New Roman"/>
          <w:sz w:val="24"/>
          <w:szCs w:val="24"/>
        </w:rPr>
        <w:t xml:space="preserve">. Это заставляло Россию, по словам министра иностранных дел К. В. </w:t>
      </w:r>
      <w:proofErr w:type="spellStart"/>
      <w:r w:rsidRPr="004456E9">
        <w:rPr>
          <w:rFonts w:ascii="Times New Roman" w:hAnsi="Times New Roman" w:cs="Times New Roman"/>
          <w:sz w:val="24"/>
          <w:szCs w:val="24"/>
        </w:rPr>
        <w:t>Нессельроде</w:t>
      </w:r>
      <w:proofErr w:type="spellEnd"/>
      <w:r w:rsidRPr="004456E9">
        <w:rPr>
          <w:rFonts w:ascii="Times New Roman" w:hAnsi="Times New Roman" w:cs="Times New Roman"/>
          <w:sz w:val="24"/>
          <w:szCs w:val="24"/>
        </w:rPr>
        <w:t>, «поддерживать власть везде, где она существует, подкреплять ее там, где она слабеет, и защищать ее там, где открыто на нее нападают».</w:t>
      </w:r>
      <w:r w:rsidRPr="004456E9">
        <w:rPr>
          <w:rFonts w:ascii="Times New Roman" w:hAnsi="Times New Roman" w:cs="Times New Roman"/>
          <w:noProof/>
          <w:sz w:val="24"/>
          <w:szCs w:val="24"/>
        </w:rPr>
        <w:drawing>
          <wp:inline distT="0" distB="0" distL="0" distR="0">
            <wp:extent cx="9525" cy="9525"/>
            <wp:effectExtent l="19050" t="0" r="9525" b="0"/>
            <wp:docPr id="56" name="Picture 12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46"/>
                    <pic:cNvPicPr>
                      <a:picLocks noChangeAspect="1" noChangeArrowheads="1"/>
                    </pic:cNvPicPr>
                  </pic:nvPicPr>
                  <pic:blipFill>
                    <a:blip r:embed="rId4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4456E9" w:rsidRDefault="005137D5" w:rsidP="005137D5">
      <w:pPr>
        <w:spacing w:after="18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 xml:space="preserve">В 1848 г. Николай I противодействовал попытке объединения Германии вокруг Пруссии, не без основания опасаясь, что новое государство станет угрозой стабильности в Европе. </w:t>
      </w:r>
      <w:r w:rsidRPr="004456E9">
        <w:rPr>
          <w:rFonts w:ascii="Times New Roman" w:hAnsi="Times New Roman" w:cs="Times New Roman"/>
          <w:noProof/>
          <w:sz w:val="24"/>
          <w:szCs w:val="24"/>
        </w:rPr>
        <w:drawing>
          <wp:inline distT="0" distB="0" distL="0" distR="0">
            <wp:extent cx="9525" cy="9525"/>
            <wp:effectExtent l="19050" t="0" r="9525" b="0"/>
            <wp:docPr id="57" name="Picture 12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47"/>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456E9">
        <w:rPr>
          <w:rFonts w:ascii="Times New Roman" w:hAnsi="Times New Roman" w:cs="Times New Roman"/>
          <w:sz w:val="24"/>
          <w:szCs w:val="24"/>
        </w:rPr>
        <w:t>В 1849 г. он спас австрийскую монархию от венгерской революции.</w:t>
      </w:r>
    </w:p>
    <w:p w:rsidR="005137D5" w:rsidRPr="004456E9" w:rsidRDefault="005137D5" w:rsidP="005137D5">
      <w:pPr>
        <w:spacing w:after="196"/>
        <w:ind w:left="285" w:right="5"/>
        <w:jc w:val="both"/>
        <w:rPr>
          <w:rFonts w:ascii="Times New Roman" w:hAnsi="Times New Roman" w:cs="Times New Roman"/>
          <w:b/>
          <w:i/>
          <w:sz w:val="24"/>
          <w:szCs w:val="24"/>
        </w:rPr>
      </w:pPr>
      <w:r w:rsidRPr="004456E9">
        <w:rPr>
          <w:rFonts w:ascii="Times New Roman" w:hAnsi="Times New Roman" w:cs="Times New Roman"/>
          <w:b/>
          <w:i/>
          <w:noProof/>
          <w:sz w:val="24"/>
          <w:szCs w:val="24"/>
        </w:rPr>
        <w:drawing>
          <wp:anchor distT="0" distB="0" distL="114300" distR="114300" simplePos="0" relativeHeight="251665408" behindDoc="0" locked="0" layoutInCell="1" allowOverlap="0">
            <wp:simplePos x="0" y="0"/>
            <wp:positionH relativeFrom="column">
              <wp:posOffset>180975</wp:posOffset>
            </wp:positionH>
            <wp:positionV relativeFrom="paragraph">
              <wp:posOffset>-11430</wp:posOffset>
            </wp:positionV>
            <wp:extent cx="99060" cy="724535"/>
            <wp:effectExtent l="19050" t="0" r="0" b="0"/>
            <wp:wrapSquare wrapText="bothSides"/>
            <wp:docPr id="58" name="Picture 110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75"/>
                    <pic:cNvPicPr>
                      <a:picLocks noChangeAspect="1" noChangeArrowheads="1"/>
                    </pic:cNvPicPr>
                  </pic:nvPicPr>
                  <pic:blipFill>
                    <a:blip r:embed="rId47"/>
                    <a:srcRect/>
                    <a:stretch>
                      <a:fillRect/>
                    </a:stretch>
                  </pic:blipFill>
                  <pic:spPr bwMode="auto">
                    <a:xfrm>
                      <a:off x="0" y="0"/>
                      <a:ext cx="99060" cy="724535"/>
                    </a:xfrm>
                    <a:prstGeom prst="rect">
                      <a:avLst/>
                    </a:prstGeom>
                    <a:noFill/>
                    <a:ln w="9525">
                      <a:noFill/>
                      <a:miter lim="800000"/>
                      <a:headEnd/>
                      <a:tailEnd/>
                    </a:ln>
                  </pic:spPr>
                </pic:pic>
              </a:graphicData>
            </a:graphic>
          </wp:anchor>
        </w:drawing>
      </w:r>
      <w:r w:rsidRPr="004456E9">
        <w:rPr>
          <w:rFonts w:ascii="Times New Roman" w:hAnsi="Times New Roman" w:cs="Times New Roman"/>
          <w:b/>
          <w:i/>
          <w:sz w:val="24"/>
          <w:szCs w:val="24"/>
        </w:rPr>
        <w:t>Другое направление внешней политики России определялось попыткой решить Восточный вопрос — комплекс проблем, связанных с распадом Османской империи, борьбой ее народов за свободу и борьбой европейских держав между собой за дележ Турции.</w:t>
      </w:r>
    </w:p>
    <w:p w:rsidR="005137D5" w:rsidRPr="004456E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Австрия хотела присоединить Сербию и Дунайские княжества (Валахию и Молдавию). Франция мечтала о господстве в Восточном Средиземноморье, что было невозможно без присоединения Египта и Сирии. Великобритания планировала превратить Турцию в орудие своей политики на Востоке и тоже поживиться ее землями.</w:t>
      </w:r>
    </w:p>
    <w:p w:rsidR="005137D5" w:rsidRPr="004456E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 xml:space="preserve">Целью Николая был контроль над Черноморскими проливами (Босфор и Дарданеллы) в интересах русской торговли и безопасности. Николай рассчитывал создать на Балканах государства, дружественные России, и завершить покорение </w:t>
      </w:r>
      <w:r w:rsidRPr="004456E9">
        <w:rPr>
          <w:rFonts w:ascii="Times New Roman" w:hAnsi="Times New Roman" w:cs="Times New Roman"/>
          <w:noProof/>
          <w:sz w:val="24"/>
          <w:szCs w:val="24"/>
        </w:rPr>
        <w:drawing>
          <wp:inline distT="0" distB="0" distL="0" distR="0">
            <wp:extent cx="9525" cy="9525"/>
            <wp:effectExtent l="19050" t="0" r="9525" b="0"/>
            <wp:docPr id="59" name="Picture 12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72"/>
                    <pic:cNvPicPr>
                      <a:picLocks noChangeAspect="1" noChangeArrowheads="1"/>
                    </pic:cNvPicPr>
                  </pic:nvPicPr>
                  <pic:blipFill>
                    <a:blip r:embed="rId4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456E9">
        <w:rPr>
          <w:rFonts w:ascii="Times New Roman" w:hAnsi="Times New Roman" w:cs="Times New Roman"/>
          <w:sz w:val="24"/>
          <w:szCs w:val="24"/>
        </w:rPr>
        <w:t>Кавказа.</w:t>
      </w:r>
    </w:p>
    <w:p w:rsidR="005137D5" w:rsidRPr="004456E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Турция не оставляла надежд вернуть Северное Причерноморье и Кавказ.</w:t>
      </w:r>
    </w:p>
    <w:p w:rsidR="005137D5" w:rsidRPr="004456E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b/>
          <w:sz w:val="24"/>
          <w:szCs w:val="24"/>
        </w:rPr>
        <w:t>Войны с Ираном и Турцией.</w:t>
      </w:r>
      <w:r w:rsidRPr="004456E9">
        <w:rPr>
          <w:rFonts w:ascii="Times New Roman" w:hAnsi="Times New Roman" w:cs="Times New Roman"/>
          <w:sz w:val="24"/>
          <w:szCs w:val="24"/>
        </w:rPr>
        <w:t xml:space="preserve"> Великобритания стремилась отвлечь Россию от Турции. Своим орудием она </w:t>
      </w:r>
      <w:r>
        <w:rPr>
          <w:rFonts w:ascii="Times New Roman" w:hAnsi="Times New Roman" w:cs="Times New Roman"/>
          <w:sz w:val="24"/>
          <w:szCs w:val="24"/>
        </w:rPr>
        <w:t>сделал</w:t>
      </w:r>
      <w:r w:rsidRPr="004456E9">
        <w:rPr>
          <w:rFonts w:ascii="Times New Roman" w:hAnsi="Times New Roman" w:cs="Times New Roman"/>
          <w:sz w:val="24"/>
          <w:szCs w:val="24"/>
        </w:rPr>
        <w:t xml:space="preserve">а Иран. </w:t>
      </w:r>
      <w:r w:rsidRPr="004456E9">
        <w:rPr>
          <w:rFonts w:ascii="Times New Roman" w:hAnsi="Times New Roman" w:cs="Times New Roman"/>
          <w:noProof/>
          <w:sz w:val="24"/>
          <w:szCs w:val="24"/>
        </w:rPr>
        <w:drawing>
          <wp:inline distT="0" distB="0" distL="0" distR="0">
            <wp:extent cx="9525" cy="9525"/>
            <wp:effectExtent l="19050" t="0" r="9525" b="0"/>
            <wp:docPr id="60" name="Picture 12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73"/>
                    <pic:cNvPicPr>
                      <a:picLocks noChangeAspect="1" noChangeArrowheads="1"/>
                    </pic:cNvPicPr>
                  </pic:nvPicPr>
                  <pic:blipFill>
                    <a:blip r:embed="rId4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456E9">
        <w:rPr>
          <w:rFonts w:ascii="Times New Roman" w:hAnsi="Times New Roman" w:cs="Times New Roman"/>
          <w:sz w:val="24"/>
          <w:szCs w:val="24"/>
        </w:rPr>
        <w:t xml:space="preserve">Английские инструкторы занимались обучением персидского войска. В 1826 г. персидская конница вторглась </w:t>
      </w:r>
      <w:proofErr w:type="gramStart"/>
      <w:r w:rsidRPr="004456E9">
        <w:rPr>
          <w:rFonts w:ascii="Times New Roman" w:hAnsi="Times New Roman" w:cs="Times New Roman"/>
          <w:sz w:val="24"/>
          <w:szCs w:val="24"/>
        </w:rPr>
        <w:t>в</w:t>
      </w:r>
      <w:proofErr w:type="gramEnd"/>
      <w:r w:rsidRPr="004456E9">
        <w:rPr>
          <w:rFonts w:ascii="Times New Roman" w:hAnsi="Times New Roman" w:cs="Times New Roman"/>
          <w:sz w:val="24"/>
          <w:szCs w:val="24"/>
        </w:rPr>
        <w:t xml:space="preserve"> Кара</w:t>
      </w:r>
      <w:r w:rsidRPr="004456E9">
        <w:rPr>
          <w:rFonts w:ascii="Times New Roman" w:hAnsi="Times New Roman" w:cs="Times New Roman"/>
          <w:noProof/>
          <w:sz w:val="24"/>
          <w:szCs w:val="24"/>
        </w:rPr>
        <w:drawing>
          <wp:inline distT="0" distB="0" distL="0" distR="0">
            <wp:extent cx="9525" cy="9525"/>
            <wp:effectExtent l="19050" t="0" r="9525" b="0"/>
            <wp:docPr id="61" name="Picture 110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82"/>
                    <pic:cNvPicPr>
                      <a:picLocks noChangeAspect="1" noChangeArrowheads="1"/>
                    </pic:cNvPicPr>
                  </pic:nvPicPr>
                  <pic:blipFill>
                    <a:blip r:embed="rId4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456E9">
        <w:rPr>
          <w:rFonts w:ascii="Times New Roman" w:hAnsi="Times New Roman" w:cs="Times New Roman"/>
          <w:sz w:val="24"/>
          <w:szCs w:val="24"/>
        </w:rPr>
        <w:t xml:space="preserve">бах, и началась русско-иранская война. Противнику противостоял Отдельный Кавказский корпус под командованием генерала А. П. Ермолова, отразивший нападение. Сменивший Ермолова И. Ф. Паскевич нанес персам решающее поражение. В 1827 г. к России отошли </w:t>
      </w:r>
      <w:proofErr w:type="spellStart"/>
      <w:r w:rsidRPr="004456E9">
        <w:rPr>
          <w:rFonts w:ascii="Times New Roman" w:hAnsi="Times New Roman" w:cs="Times New Roman"/>
          <w:sz w:val="24"/>
          <w:szCs w:val="24"/>
        </w:rPr>
        <w:t>Эриванское</w:t>
      </w:r>
      <w:proofErr w:type="spellEnd"/>
      <w:r w:rsidRPr="004456E9">
        <w:rPr>
          <w:rFonts w:ascii="Times New Roman" w:hAnsi="Times New Roman" w:cs="Times New Roman"/>
          <w:sz w:val="24"/>
          <w:szCs w:val="24"/>
        </w:rPr>
        <w:t xml:space="preserve"> и </w:t>
      </w:r>
      <w:proofErr w:type="gramStart"/>
      <w:r w:rsidRPr="004456E9">
        <w:rPr>
          <w:rFonts w:ascii="Times New Roman" w:hAnsi="Times New Roman" w:cs="Times New Roman"/>
          <w:sz w:val="24"/>
          <w:szCs w:val="24"/>
        </w:rPr>
        <w:t>Нахичеванское</w:t>
      </w:r>
      <w:proofErr w:type="gramEnd"/>
      <w:r w:rsidRPr="004456E9">
        <w:rPr>
          <w:rFonts w:ascii="Times New Roman" w:hAnsi="Times New Roman" w:cs="Times New Roman"/>
          <w:sz w:val="24"/>
          <w:szCs w:val="24"/>
        </w:rPr>
        <w:t xml:space="preserve"> ханства.</w:t>
      </w:r>
    </w:p>
    <w:p w:rsidR="005137D5" w:rsidRPr="004456E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 xml:space="preserve">Тогда же, опасаясь проявления излишней самостоятельности России в помощи восставшей Греции, Великобритания и Франция решили участвовать вместе с ней в морской блокаде Турции. Они надеялись, что все ограничится лишь демонстрацией силы. Но когда </w:t>
      </w:r>
      <w:proofErr w:type="spellStart"/>
      <w:r w:rsidRPr="004456E9">
        <w:rPr>
          <w:rFonts w:ascii="Times New Roman" w:hAnsi="Times New Roman" w:cs="Times New Roman"/>
          <w:sz w:val="24"/>
          <w:szCs w:val="24"/>
        </w:rPr>
        <w:t>русско-франко-британская</w:t>
      </w:r>
      <w:proofErr w:type="spellEnd"/>
      <w:r w:rsidRPr="004456E9">
        <w:rPr>
          <w:rFonts w:ascii="Times New Roman" w:hAnsi="Times New Roman" w:cs="Times New Roman"/>
          <w:sz w:val="24"/>
          <w:szCs w:val="24"/>
        </w:rPr>
        <w:t xml:space="preserve"> эскадра вошла в октябре 1827 г. в </w:t>
      </w:r>
      <w:proofErr w:type="spellStart"/>
      <w:r w:rsidRPr="004456E9">
        <w:rPr>
          <w:rFonts w:ascii="Times New Roman" w:hAnsi="Times New Roman" w:cs="Times New Roman"/>
          <w:sz w:val="24"/>
          <w:szCs w:val="24"/>
        </w:rPr>
        <w:t>Наваринскую</w:t>
      </w:r>
      <w:proofErr w:type="spellEnd"/>
      <w:r w:rsidRPr="004456E9">
        <w:rPr>
          <w:rFonts w:ascii="Times New Roman" w:hAnsi="Times New Roman" w:cs="Times New Roman"/>
          <w:sz w:val="24"/>
          <w:szCs w:val="24"/>
        </w:rPr>
        <w:t xml:space="preserve"> бухту (Южная Греция), турки открыли по ней огонь. Произошло сражение, </w:t>
      </w:r>
      <w:r w:rsidRPr="004456E9">
        <w:rPr>
          <w:rFonts w:ascii="Times New Roman" w:hAnsi="Times New Roman" w:cs="Times New Roman"/>
          <w:noProof/>
          <w:sz w:val="24"/>
          <w:szCs w:val="24"/>
        </w:rPr>
        <w:drawing>
          <wp:inline distT="0" distB="0" distL="0" distR="0">
            <wp:extent cx="9525" cy="9525"/>
            <wp:effectExtent l="19050" t="0" r="9525" b="0"/>
            <wp:docPr id="105" name="Picture 12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79"/>
                    <pic:cNvPicPr>
                      <a:picLocks noChangeAspect="1" noChangeArrowheads="1"/>
                    </pic:cNvPicPr>
                  </pic:nvPicPr>
                  <pic:blipFill>
                    <a:blip r:embed="rId5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456E9">
        <w:rPr>
          <w:rFonts w:ascii="Times New Roman" w:hAnsi="Times New Roman" w:cs="Times New Roman"/>
          <w:sz w:val="24"/>
          <w:szCs w:val="24"/>
        </w:rPr>
        <w:t>в ходе которого турецкий флот был уничтожен. 8 октября 1827 г. султан призвал к «священной войне» против русских. В ответ на это 14 апреля 1828 г. Россия объявила войну Турции.</w:t>
      </w:r>
    </w:p>
    <w:p w:rsidR="005137D5" w:rsidRPr="004456E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 xml:space="preserve">В 1829 г. русские войска перешли Балканские горы и вступили в </w:t>
      </w:r>
      <w:proofErr w:type="spellStart"/>
      <w:r w:rsidRPr="004456E9">
        <w:rPr>
          <w:rFonts w:ascii="Times New Roman" w:hAnsi="Times New Roman" w:cs="Times New Roman"/>
          <w:sz w:val="24"/>
          <w:szCs w:val="24"/>
        </w:rPr>
        <w:t>Адрианополь</w:t>
      </w:r>
      <w:proofErr w:type="spellEnd"/>
      <w:r w:rsidRPr="004456E9">
        <w:rPr>
          <w:rFonts w:ascii="Times New Roman" w:hAnsi="Times New Roman" w:cs="Times New Roman"/>
          <w:sz w:val="24"/>
          <w:szCs w:val="24"/>
        </w:rPr>
        <w:t>, оказавшись в 60 км от Константинополя. На Кавк</w:t>
      </w:r>
      <w:r>
        <w:rPr>
          <w:rFonts w:ascii="Times New Roman" w:hAnsi="Times New Roman" w:cs="Times New Roman"/>
          <w:sz w:val="24"/>
          <w:szCs w:val="24"/>
        </w:rPr>
        <w:t xml:space="preserve">азе русские взяли </w:t>
      </w:r>
      <w:proofErr w:type="spellStart"/>
      <w:r>
        <w:rPr>
          <w:rFonts w:ascii="Times New Roman" w:hAnsi="Times New Roman" w:cs="Times New Roman"/>
          <w:sz w:val="24"/>
          <w:szCs w:val="24"/>
        </w:rPr>
        <w:t>Эрзурум</w:t>
      </w:r>
      <w:proofErr w:type="spellEnd"/>
      <w:r>
        <w:rPr>
          <w:rFonts w:ascii="Times New Roman" w:hAnsi="Times New Roman" w:cs="Times New Roman"/>
          <w:sz w:val="24"/>
          <w:szCs w:val="24"/>
        </w:rPr>
        <w:t xml:space="preserve">. По </w:t>
      </w:r>
      <w:proofErr w:type="spellStart"/>
      <w:r>
        <w:rPr>
          <w:rFonts w:ascii="Times New Roman" w:hAnsi="Times New Roman" w:cs="Times New Roman"/>
          <w:sz w:val="24"/>
          <w:szCs w:val="24"/>
        </w:rPr>
        <w:t>Адрианопольскому</w:t>
      </w:r>
      <w:proofErr w:type="spellEnd"/>
      <w:r>
        <w:rPr>
          <w:rFonts w:ascii="Times New Roman" w:hAnsi="Times New Roman" w:cs="Times New Roman"/>
          <w:sz w:val="24"/>
          <w:szCs w:val="24"/>
        </w:rPr>
        <w:t xml:space="preserve"> м</w:t>
      </w:r>
      <w:r w:rsidRPr="004456E9">
        <w:rPr>
          <w:rFonts w:ascii="Times New Roman" w:hAnsi="Times New Roman" w:cs="Times New Roman"/>
          <w:sz w:val="24"/>
          <w:szCs w:val="24"/>
        </w:rPr>
        <w:t>ирному Договору Россия получила дельту Дуная и восточное побережье Черного моря. Подтверждалась автономия Дунайских княжеств и Сербии. Греция объявлялась независимой.</w:t>
      </w:r>
    </w:p>
    <w:p w:rsidR="005137D5" w:rsidRPr="004456E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В 1833 г. против турецкого султана восстал его вассал — египетский паша, войско которого подошло к Стамбулу. Николай не стал пользоваться катастрофическим положением османов, поскольку понимал, что успех египетского паши усилит позиции западных держав в ущерб интересам России. Напротив, он послал султа</w:t>
      </w:r>
      <w:r>
        <w:rPr>
          <w:rFonts w:ascii="Times New Roman" w:hAnsi="Times New Roman" w:cs="Times New Roman"/>
          <w:sz w:val="24"/>
          <w:szCs w:val="24"/>
        </w:rPr>
        <w:t>ну военную помощь, а затем заклю</w:t>
      </w:r>
      <w:r w:rsidRPr="004456E9">
        <w:rPr>
          <w:rFonts w:ascii="Times New Roman" w:hAnsi="Times New Roman" w:cs="Times New Roman"/>
          <w:sz w:val="24"/>
          <w:szCs w:val="24"/>
        </w:rPr>
        <w:t xml:space="preserve">чил в местечке </w:t>
      </w:r>
      <w:proofErr w:type="spellStart"/>
      <w:r w:rsidRPr="004456E9">
        <w:rPr>
          <w:rFonts w:ascii="Times New Roman" w:hAnsi="Times New Roman" w:cs="Times New Roman"/>
          <w:sz w:val="24"/>
          <w:szCs w:val="24"/>
        </w:rPr>
        <w:t>Ункяр</w:t>
      </w:r>
      <w:proofErr w:type="spellEnd"/>
      <w:r>
        <w:rPr>
          <w:rFonts w:ascii="Times New Roman" w:hAnsi="Times New Roman" w:cs="Times New Roman"/>
          <w:sz w:val="24"/>
          <w:szCs w:val="24"/>
        </w:rPr>
        <w:t xml:space="preserve"> </w:t>
      </w:r>
      <w:r w:rsidRPr="004456E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456E9">
        <w:rPr>
          <w:rFonts w:ascii="Times New Roman" w:hAnsi="Times New Roman" w:cs="Times New Roman"/>
          <w:sz w:val="24"/>
          <w:szCs w:val="24"/>
        </w:rPr>
        <w:t>Искелеси</w:t>
      </w:r>
      <w:proofErr w:type="spellEnd"/>
      <w:r w:rsidRPr="004456E9">
        <w:rPr>
          <w:rFonts w:ascii="Times New Roman" w:hAnsi="Times New Roman" w:cs="Times New Roman"/>
          <w:sz w:val="24"/>
          <w:szCs w:val="24"/>
        </w:rPr>
        <w:t xml:space="preserve"> договор о вечном мире, </w:t>
      </w:r>
      <w:r w:rsidRPr="004456E9">
        <w:rPr>
          <w:rFonts w:ascii="Times New Roman" w:hAnsi="Times New Roman" w:cs="Times New Roman"/>
          <w:noProof/>
          <w:sz w:val="24"/>
          <w:szCs w:val="24"/>
        </w:rPr>
        <w:drawing>
          <wp:inline distT="0" distB="0" distL="0" distR="0">
            <wp:extent cx="9525" cy="9525"/>
            <wp:effectExtent l="19050" t="0" r="9525" b="0"/>
            <wp:docPr id="107" name="Picture 12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81"/>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456E9">
        <w:rPr>
          <w:rFonts w:ascii="Times New Roman" w:hAnsi="Times New Roman" w:cs="Times New Roman"/>
          <w:sz w:val="24"/>
          <w:szCs w:val="24"/>
        </w:rPr>
        <w:t xml:space="preserve">дружбе и оборонительном союзе между Россией и Турцией. Россия обязывалась предоставлять султану по его просьбе военную помощь, а тот закрывал Дарданеллы для всех иностранных военных судов, кроме русских. К этому Россия стремилась на </w:t>
      </w:r>
      <w:r w:rsidRPr="004456E9">
        <w:rPr>
          <w:rFonts w:ascii="Times New Roman" w:hAnsi="Times New Roman" w:cs="Times New Roman"/>
          <w:sz w:val="24"/>
          <w:szCs w:val="24"/>
        </w:rPr>
        <w:lastRenderedPageBreak/>
        <w:t>протяжении столетия. Правда, вскоре под нажимом Великобритании и других держав режим проливов был изменен в менее благоприятную для России сторону.</w:t>
      </w:r>
    </w:p>
    <w:p w:rsidR="005137D5" w:rsidRPr="004456E9" w:rsidRDefault="005137D5" w:rsidP="005137D5">
      <w:pPr>
        <w:ind w:left="7" w:right="5"/>
        <w:jc w:val="both"/>
        <w:rPr>
          <w:rFonts w:ascii="Times New Roman" w:hAnsi="Times New Roman" w:cs="Times New Roman"/>
          <w:sz w:val="24"/>
          <w:szCs w:val="24"/>
        </w:rPr>
      </w:pPr>
      <w:r w:rsidRPr="004456E9">
        <w:rPr>
          <w:rFonts w:ascii="Times New Roman" w:hAnsi="Times New Roman" w:cs="Times New Roman"/>
          <w:noProof/>
          <w:sz w:val="24"/>
          <w:szCs w:val="24"/>
        </w:rPr>
        <w:drawing>
          <wp:inline distT="0" distB="0" distL="0" distR="0">
            <wp:extent cx="9525" cy="9525"/>
            <wp:effectExtent l="19050" t="0" r="9525" b="0"/>
            <wp:docPr id="108" name="Picture 12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32"/>
                    <pic:cNvPicPr>
                      <a:picLocks noChangeAspect="1" noChangeArrowheads="1"/>
                    </pic:cNvPicPr>
                  </pic:nvPicPr>
                  <pic:blipFill>
                    <a:blip r:embed="rId51"/>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52B44">
        <w:rPr>
          <w:rFonts w:ascii="Times New Roman" w:hAnsi="Times New Roman" w:cs="Times New Roman"/>
          <w:b/>
          <w:sz w:val="24"/>
          <w:szCs w:val="24"/>
        </w:rPr>
        <w:t>Кавказская война.</w:t>
      </w:r>
      <w:r w:rsidRPr="004456E9">
        <w:rPr>
          <w:rFonts w:ascii="Times New Roman" w:hAnsi="Times New Roman" w:cs="Times New Roman"/>
          <w:sz w:val="24"/>
          <w:szCs w:val="24"/>
        </w:rPr>
        <w:t xml:space="preserve"> Многочисленные народы, населявшие Северный Кавказ, находились на разных ступенях развития. Часть из них издавна формально признавала российское подданство, но на деле сохраняла независимость. Горцы совершали постоянные нападения на русские поселения. После присоединения к России Закавказья настоятельной задачей для властей становилось упрочение позиций в регионе, через который пролегали пути в Закавказье. </w:t>
      </w:r>
      <w:proofErr w:type="spellStart"/>
      <w:r w:rsidRPr="004456E9">
        <w:rPr>
          <w:rFonts w:ascii="Times New Roman" w:hAnsi="Times New Roman" w:cs="Times New Roman"/>
          <w:sz w:val="24"/>
          <w:szCs w:val="24"/>
        </w:rPr>
        <w:t>Главноуправляющий</w:t>
      </w:r>
      <w:proofErr w:type="spellEnd"/>
      <w:r w:rsidRPr="004456E9">
        <w:rPr>
          <w:rFonts w:ascii="Times New Roman" w:hAnsi="Times New Roman" w:cs="Times New Roman"/>
          <w:sz w:val="24"/>
          <w:szCs w:val="24"/>
        </w:rPr>
        <w:t xml:space="preserve"> Кавказа генерал А. П. Ермолов с 1817 г. начал наступление на горцев. Борьба между русскими войсками и северокавказскими народами получила название Кавказская война.</w:t>
      </w:r>
    </w:p>
    <w:p w:rsidR="005137D5" w:rsidRPr="004456E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В ходе борьбы с Россией среди части горцев распространилось</w:t>
      </w:r>
      <w:r>
        <w:rPr>
          <w:rFonts w:ascii="Times New Roman" w:hAnsi="Times New Roman" w:cs="Times New Roman"/>
          <w:sz w:val="24"/>
          <w:szCs w:val="24"/>
        </w:rPr>
        <w:t xml:space="preserve"> особое течение в исламе — мюрид</w:t>
      </w:r>
      <w:r w:rsidRPr="004456E9">
        <w:rPr>
          <w:rFonts w:ascii="Times New Roman" w:hAnsi="Times New Roman" w:cs="Times New Roman"/>
          <w:sz w:val="24"/>
          <w:szCs w:val="24"/>
        </w:rPr>
        <w:t xml:space="preserve">изм. Его сторонники должны были строжайшим образом соблюдать нормы ислама, вести войну с «неверными», безоговорочно подчиняться вождям — имамам. В 1834 г. имамом стал Шамиль — незаурядный военачальник и организатор, аварец по национальности. На территории Дагестана и Чечни он создал государство (имамат), которое долгое время успешно противостояло России. Только после планомерного закрепления на Северном Кавказе (строительство крепостей, переселение местных жителей с гор на равнины и др.) русским удалось добиться успеха. Способствовало этому и ослабление авторитета Шамиля среди многих горцев из-за возрастания поборов, деспотизма, насилий со стороны приближенных имама. В 1859 г. Шамиль был взят в плен русскими войсками (до 1870 г. он жил с семьей в Калуге, а затем выехал в Мекку). </w:t>
      </w:r>
      <w:r w:rsidRPr="004456E9">
        <w:rPr>
          <w:rFonts w:ascii="Times New Roman" w:hAnsi="Times New Roman" w:cs="Times New Roman"/>
          <w:noProof/>
          <w:sz w:val="24"/>
          <w:szCs w:val="24"/>
        </w:rPr>
        <w:drawing>
          <wp:inline distT="0" distB="0" distL="0" distR="0">
            <wp:extent cx="9525" cy="9525"/>
            <wp:effectExtent l="19050" t="0" r="9525" b="0"/>
            <wp:docPr id="62" name="Picture 12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33"/>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456E9">
        <w:rPr>
          <w:rFonts w:ascii="Times New Roman" w:hAnsi="Times New Roman" w:cs="Times New Roman"/>
          <w:sz w:val="24"/>
          <w:szCs w:val="24"/>
        </w:rPr>
        <w:t>В 1864 г. были подавлены последние очаги сопротивления на Западном Кавказе.</w:t>
      </w:r>
    </w:p>
    <w:p w:rsidR="005137D5" w:rsidRPr="004456E9" w:rsidRDefault="005137D5" w:rsidP="005137D5">
      <w:pPr>
        <w:spacing w:after="3" w:line="226" w:lineRule="auto"/>
        <w:ind w:left="5" w:right="5"/>
        <w:jc w:val="both"/>
        <w:rPr>
          <w:rFonts w:ascii="Times New Roman" w:hAnsi="Times New Roman" w:cs="Times New Roman"/>
          <w:sz w:val="24"/>
          <w:szCs w:val="24"/>
        </w:rPr>
      </w:pPr>
      <w:r w:rsidRPr="00352B44">
        <w:rPr>
          <w:rFonts w:ascii="Times New Roman" w:hAnsi="Times New Roman" w:cs="Times New Roman"/>
          <w:b/>
          <w:noProof/>
          <w:sz w:val="24"/>
          <w:szCs w:val="24"/>
        </w:rPr>
        <w:drawing>
          <wp:inline distT="0" distB="0" distL="0" distR="0">
            <wp:extent cx="9525" cy="9525"/>
            <wp:effectExtent l="19050" t="0" r="9525" b="0"/>
            <wp:docPr id="150" name="Picture 12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34"/>
                    <pic:cNvPicPr>
                      <a:picLocks noChangeAspect="1" noChangeArrowheads="1"/>
                    </pic:cNvPicPr>
                  </pic:nvPicPr>
                  <pic:blipFill>
                    <a:blip r:embed="rId52"/>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352B44">
        <w:rPr>
          <w:rFonts w:ascii="Times New Roman" w:hAnsi="Times New Roman" w:cs="Times New Roman"/>
          <w:b/>
          <w:sz w:val="24"/>
          <w:szCs w:val="24"/>
        </w:rPr>
        <w:t>Крымская война.</w:t>
      </w:r>
      <w:r w:rsidRPr="004456E9">
        <w:rPr>
          <w:rFonts w:ascii="Times New Roman" w:hAnsi="Times New Roman" w:cs="Times New Roman"/>
          <w:sz w:val="24"/>
          <w:szCs w:val="24"/>
        </w:rPr>
        <w:t xml:space="preserve"> В решении Восточного вопроса Николай I рассчитывал на помощь Великобритании, на изоляцию Франции, где власть только что захватил Наполеон </w:t>
      </w:r>
      <w:proofErr w:type="gramStart"/>
      <w:r w:rsidRPr="004456E9">
        <w:rPr>
          <w:rFonts w:ascii="Times New Roman" w:hAnsi="Times New Roman" w:cs="Times New Roman"/>
          <w:sz w:val="24"/>
          <w:szCs w:val="24"/>
        </w:rPr>
        <w:t>Ш</w:t>
      </w:r>
      <w:proofErr w:type="gramEnd"/>
      <w:r w:rsidRPr="004456E9">
        <w:rPr>
          <w:rFonts w:ascii="Times New Roman" w:hAnsi="Times New Roman" w:cs="Times New Roman"/>
          <w:sz w:val="24"/>
          <w:szCs w:val="24"/>
        </w:rPr>
        <w:t>, на союз с Пруссией и на благодарность Австрии. Однако все эти страны имели собственные и</w:t>
      </w:r>
      <w:r>
        <w:rPr>
          <w:rFonts w:ascii="Times New Roman" w:hAnsi="Times New Roman" w:cs="Times New Roman"/>
          <w:sz w:val="24"/>
          <w:szCs w:val="24"/>
        </w:rPr>
        <w:t>нтересы в Турции, по исполнению</w:t>
      </w:r>
      <w:r w:rsidRPr="004456E9">
        <w:rPr>
          <w:rFonts w:ascii="Times New Roman" w:hAnsi="Times New Roman" w:cs="Times New Roman"/>
          <w:sz w:val="24"/>
          <w:szCs w:val="24"/>
        </w:rPr>
        <w:t xml:space="preserve"> которых планировалось существенно урезать территорию России и даже расчленить ее.</w:t>
      </w:r>
    </w:p>
    <w:p w:rsidR="005137D5" w:rsidRPr="004456E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Поводом для войны послужил спор о святых местах в Палестине, на которые со стороны католической церкви претендовала Франция, а со сто</w:t>
      </w:r>
      <w:r>
        <w:rPr>
          <w:rFonts w:ascii="Times New Roman" w:hAnsi="Times New Roman" w:cs="Times New Roman"/>
          <w:sz w:val="24"/>
          <w:szCs w:val="24"/>
        </w:rPr>
        <w:t>роны православной — Россия. Тур</w:t>
      </w:r>
      <w:r w:rsidRPr="004456E9">
        <w:rPr>
          <w:rFonts w:ascii="Times New Roman" w:hAnsi="Times New Roman" w:cs="Times New Roman"/>
          <w:sz w:val="24"/>
          <w:szCs w:val="24"/>
        </w:rPr>
        <w:t>ция поддержала западные державы, и в мае 1853 г. по инициативе России дипломатические отношения с этой страной были разорваны. В июне русские войска вошли в Молдавию и Валахию — княжества, находившиеся под суверенитетом султана.</w:t>
      </w:r>
    </w:p>
    <w:p w:rsidR="005137D5" w:rsidRPr="004456E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 xml:space="preserve">В октябре 1853 г. султан объявил России войну. В </w:t>
      </w:r>
      <w:r>
        <w:rPr>
          <w:rFonts w:ascii="Times New Roman" w:hAnsi="Times New Roman" w:cs="Times New Roman"/>
          <w:sz w:val="24"/>
          <w:szCs w:val="24"/>
        </w:rPr>
        <w:t>ноябре эскадра вице-адмирала П.</w:t>
      </w:r>
      <w:r w:rsidRPr="004456E9">
        <w:rPr>
          <w:rFonts w:ascii="Times New Roman" w:hAnsi="Times New Roman" w:cs="Times New Roman"/>
          <w:sz w:val="24"/>
          <w:szCs w:val="24"/>
        </w:rPr>
        <w:t xml:space="preserve">С. Нахимова уничтожила в </w:t>
      </w:r>
      <w:proofErr w:type="spellStart"/>
      <w:r w:rsidRPr="004456E9">
        <w:rPr>
          <w:rFonts w:ascii="Times New Roman" w:hAnsi="Times New Roman" w:cs="Times New Roman"/>
          <w:sz w:val="24"/>
          <w:szCs w:val="24"/>
        </w:rPr>
        <w:t>Синопской</w:t>
      </w:r>
      <w:proofErr w:type="spellEnd"/>
      <w:r w:rsidRPr="004456E9">
        <w:rPr>
          <w:rFonts w:ascii="Times New Roman" w:hAnsi="Times New Roman" w:cs="Times New Roman"/>
          <w:sz w:val="24"/>
          <w:szCs w:val="24"/>
        </w:rPr>
        <w:t xml:space="preserve"> бухте турецкий флот. В начале 1854 г. началась осада турецкой крепости </w:t>
      </w:r>
      <w:proofErr w:type="spellStart"/>
      <w:r w:rsidRPr="004456E9">
        <w:rPr>
          <w:rFonts w:ascii="Times New Roman" w:hAnsi="Times New Roman" w:cs="Times New Roman"/>
          <w:sz w:val="24"/>
          <w:szCs w:val="24"/>
        </w:rPr>
        <w:t>Силистрия</w:t>
      </w:r>
      <w:proofErr w:type="spellEnd"/>
      <w:r w:rsidRPr="004456E9">
        <w:rPr>
          <w:rFonts w:ascii="Times New Roman" w:hAnsi="Times New Roman" w:cs="Times New Roman"/>
          <w:sz w:val="24"/>
          <w:szCs w:val="24"/>
        </w:rPr>
        <w:t xml:space="preserve"> на</w:t>
      </w:r>
      <w:r>
        <w:rPr>
          <w:rFonts w:ascii="Times New Roman" w:hAnsi="Times New Roman" w:cs="Times New Roman"/>
          <w:sz w:val="24"/>
          <w:szCs w:val="24"/>
        </w:rPr>
        <w:t xml:space="preserve"> Дунае. На Кавказе </w:t>
      </w:r>
      <w:r w:rsidRPr="004456E9">
        <w:rPr>
          <w:rFonts w:ascii="Times New Roman" w:hAnsi="Times New Roman" w:cs="Times New Roman"/>
          <w:sz w:val="24"/>
          <w:szCs w:val="24"/>
        </w:rPr>
        <w:t>русская армия разгромила турок.</w:t>
      </w:r>
      <w:r w:rsidRPr="004456E9">
        <w:rPr>
          <w:rFonts w:ascii="Times New Roman" w:hAnsi="Times New Roman" w:cs="Times New Roman"/>
          <w:noProof/>
          <w:sz w:val="24"/>
          <w:szCs w:val="24"/>
        </w:rPr>
        <w:drawing>
          <wp:inline distT="0" distB="0" distL="0" distR="0">
            <wp:extent cx="9525" cy="9525"/>
            <wp:effectExtent l="19050" t="0" r="9525" b="0"/>
            <wp:docPr id="165" name="Picture 110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88"/>
                    <pic:cNvPicPr>
                      <a:picLocks noChangeAspect="1" noChangeArrowheads="1"/>
                    </pic:cNvPicPr>
                  </pic:nvPicPr>
                  <pic:blipFill>
                    <a:blip r:embed="rId53"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4456E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В декабре 1853 г. Великобритания и Франция ввели свой флот в Черное море, намереваясь поддержать Турцию. 9 февраля 1854 г. Россия объявила им войну. В это же время Австрия, сосредоточив на своих границах войска, вынудила Николая 1 вывести русскую армию из Дунайских княжеств.</w:t>
      </w:r>
    </w:p>
    <w:p w:rsidR="005137D5" w:rsidRPr="004456E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 xml:space="preserve">Союзники (к ним также присоединилась Сардиния) пытались начать боевые действия по всем границам России. Британско-французский флот подверг обстрелу Кронштадт, </w:t>
      </w:r>
      <w:r w:rsidRPr="004456E9">
        <w:rPr>
          <w:rFonts w:ascii="Times New Roman" w:hAnsi="Times New Roman" w:cs="Times New Roman"/>
          <w:noProof/>
          <w:sz w:val="24"/>
          <w:szCs w:val="24"/>
        </w:rPr>
        <w:drawing>
          <wp:inline distT="0" distB="0" distL="0" distR="0">
            <wp:extent cx="9525" cy="9525"/>
            <wp:effectExtent l="19050" t="0" r="9525" b="0"/>
            <wp:docPr id="168" name="Picture 12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72"/>
                    <pic:cNvPicPr>
                      <a:picLocks noChangeAspect="1" noChangeArrowheads="1"/>
                    </pic:cNvPicPr>
                  </pic:nvPicPr>
                  <pic:blipFill>
                    <a:blip r:embed="rId5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456E9">
        <w:rPr>
          <w:rFonts w:ascii="Times New Roman" w:hAnsi="Times New Roman" w:cs="Times New Roman"/>
          <w:sz w:val="24"/>
          <w:szCs w:val="24"/>
        </w:rPr>
        <w:t>Соловецкий монастырь, Петропавловск-на-Камчатке, Одессу. Однако все атаки были отражены.</w:t>
      </w:r>
    </w:p>
    <w:p w:rsidR="005137D5" w:rsidRPr="004456E9" w:rsidRDefault="005137D5" w:rsidP="005137D5">
      <w:pPr>
        <w:spacing w:after="3" w:line="226" w:lineRule="auto"/>
        <w:ind w:left="5" w:right="5"/>
        <w:jc w:val="both"/>
        <w:rPr>
          <w:rFonts w:ascii="Times New Roman" w:hAnsi="Times New Roman" w:cs="Times New Roman"/>
          <w:sz w:val="24"/>
          <w:szCs w:val="24"/>
        </w:rPr>
      </w:pPr>
      <w:r w:rsidRPr="004456E9">
        <w:rPr>
          <w:rFonts w:ascii="Times New Roman" w:hAnsi="Times New Roman" w:cs="Times New Roman"/>
          <w:noProof/>
          <w:sz w:val="24"/>
          <w:szCs w:val="24"/>
        </w:rPr>
        <w:drawing>
          <wp:anchor distT="0" distB="0" distL="114300" distR="114300" simplePos="0" relativeHeight="251666432" behindDoc="0" locked="0" layoutInCell="1" allowOverlap="0">
            <wp:simplePos x="0" y="0"/>
            <wp:positionH relativeFrom="page">
              <wp:posOffset>73025</wp:posOffset>
            </wp:positionH>
            <wp:positionV relativeFrom="page">
              <wp:posOffset>1035050</wp:posOffset>
            </wp:positionV>
            <wp:extent cx="4445" cy="4445"/>
            <wp:effectExtent l="6350" t="6350" r="0" b="0"/>
            <wp:wrapSquare wrapText="bothSides"/>
            <wp:docPr id="63" name="Picture 12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66"/>
                    <pic:cNvPicPr>
                      <a:picLocks noChangeAspect="1" noChangeArrowheads="1"/>
                    </pic:cNvPicPr>
                  </pic:nvPicPr>
                  <pic:blipFill>
                    <a:blip r:embed="rId16"/>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4456E9">
        <w:rPr>
          <w:rFonts w:ascii="Times New Roman" w:hAnsi="Times New Roman" w:cs="Times New Roman"/>
          <w:noProof/>
          <w:sz w:val="24"/>
          <w:szCs w:val="24"/>
        </w:rPr>
        <w:drawing>
          <wp:anchor distT="0" distB="0" distL="114300" distR="114300" simplePos="0" relativeHeight="251667456" behindDoc="0" locked="0" layoutInCell="1" allowOverlap="0">
            <wp:simplePos x="0" y="0"/>
            <wp:positionH relativeFrom="page">
              <wp:posOffset>77470</wp:posOffset>
            </wp:positionH>
            <wp:positionV relativeFrom="page">
              <wp:posOffset>1285240</wp:posOffset>
            </wp:positionV>
            <wp:extent cx="4445" cy="4445"/>
            <wp:effectExtent l="1270" t="0" r="3810" b="5715"/>
            <wp:wrapSquare wrapText="bothSides"/>
            <wp:docPr id="224" name="Picture 12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67"/>
                    <pic:cNvPicPr>
                      <a:picLocks noChangeAspect="1" noChangeArrowheads="1"/>
                    </pic:cNvPicPr>
                  </pic:nvPicPr>
                  <pic:blipFill>
                    <a:blip r:embed="rId14"/>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4456E9">
        <w:rPr>
          <w:rFonts w:ascii="Times New Roman" w:hAnsi="Times New Roman" w:cs="Times New Roman"/>
          <w:sz w:val="24"/>
          <w:szCs w:val="24"/>
        </w:rPr>
        <w:t>Перелом в войне наступил после решения союзников о высадке вой</w:t>
      </w:r>
      <w:proofErr w:type="gramStart"/>
      <w:r w:rsidRPr="004456E9">
        <w:rPr>
          <w:rFonts w:ascii="Times New Roman" w:hAnsi="Times New Roman" w:cs="Times New Roman"/>
          <w:sz w:val="24"/>
          <w:szCs w:val="24"/>
        </w:rPr>
        <w:t>ск в Кр</w:t>
      </w:r>
      <w:proofErr w:type="gramEnd"/>
      <w:r w:rsidRPr="004456E9">
        <w:rPr>
          <w:rFonts w:ascii="Times New Roman" w:hAnsi="Times New Roman" w:cs="Times New Roman"/>
          <w:sz w:val="24"/>
          <w:szCs w:val="24"/>
        </w:rPr>
        <w:t>ыму.</w:t>
      </w:r>
    </w:p>
    <w:p w:rsidR="005137D5" w:rsidRPr="004456E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 xml:space="preserve">В сентябре 1854 г. англичане, французы и турки десантировались в районе Евпатории и двинулись к Севастополю. Командующий русскими войсками в Крыму князь А. С. Меншиков попытался задержать противника на берегах реки </w:t>
      </w:r>
      <w:proofErr w:type="spellStart"/>
      <w:r w:rsidRPr="004456E9">
        <w:rPr>
          <w:rFonts w:ascii="Times New Roman" w:hAnsi="Times New Roman" w:cs="Times New Roman"/>
          <w:sz w:val="24"/>
          <w:szCs w:val="24"/>
        </w:rPr>
        <w:t>Альма</w:t>
      </w:r>
      <w:proofErr w:type="spellEnd"/>
      <w:r w:rsidRPr="004456E9">
        <w:rPr>
          <w:rFonts w:ascii="Times New Roman" w:hAnsi="Times New Roman" w:cs="Times New Roman"/>
          <w:sz w:val="24"/>
          <w:szCs w:val="24"/>
        </w:rPr>
        <w:t xml:space="preserve">, но потерпел поражение не столько из-за своих ошибок, а, скорее, потому, что силы противника превосходили </w:t>
      </w:r>
      <w:r w:rsidRPr="004456E9">
        <w:rPr>
          <w:rFonts w:ascii="Times New Roman" w:hAnsi="Times New Roman" w:cs="Times New Roman"/>
          <w:noProof/>
          <w:sz w:val="24"/>
          <w:szCs w:val="24"/>
        </w:rPr>
        <w:drawing>
          <wp:inline distT="0" distB="0" distL="0" distR="0">
            <wp:extent cx="9525" cy="9525"/>
            <wp:effectExtent l="19050" t="0" r="9525" b="0"/>
            <wp:docPr id="282" name="Picture 12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74"/>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456E9">
        <w:rPr>
          <w:rFonts w:ascii="Times New Roman" w:hAnsi="Times New Roman" w:cs="Times New Roman"/>
          <w:sz w:val="24"/>
          <w:szCs w:val="24"/>
        </w:rPr>
        <w:t xml:space="preserve">вдвое. На вооружении союзной </w:t>
      </w:r>
      <w:r w:rsidRPr="004456E9">
        <w:rPr>
          <w:rFonts w:ascii="Times New Roman" w:hAnsi="Times New Roman" w:cs="Times New Roman"/>
          <w:sz w:val="24"/>
          <w:szCs w:val="24"/>
        </w:rPr>
        <w:lastRenderedPageBreak/>
        <w:t xml:space="preserve">армии было нарезное оружие, </w:t>
      </w:r>
      <w:r w:rsidRPr="004456E9">
        <w:rPr>
          <w:rFonts w:ascii="Times New Roman" w:hAnsi="Times New Roman" w:cs="Times New Roman"/>
          <w:noProof/>
          <w:sz w:val="24"/>
          <w:szCs w:val="24"/>
        </w:rPr>
        <w:drawing>
          <wp:inline distT="0" distB="0" distL="0" distR="0">
            <wp:extent cx="9525" cy="9525"/>
            <wp:effectExtent l="19050" t="0" r="9525" b="0"/>
            <wp:docPr id="283" name="Picture 12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75"/>
                    <pic:cNvPicPr>
                      <a:picLocks noChangeAspect="1" noChangeArrowheads="1"/>
                    </pic:cNvPicPr>
                  </pic:nvPicPr>
                  <pic:blipFill>
                    <a:blip r:embed="rId5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4456E9">
        <w:rPr>
          <w:rFonts w:ascii="Times New Roman" w:hAnsi="Times New Roman" w:cs="Times New Roman"/>
          <w:sz w:val="24"/>
          <w:szCs w:val="24"/>
        </w:rPr>
        <w:t>бившее на 1390 шагов, в то время как русские гладкоствольные ружья поражали цель лишь на 500 шагов.</w:t>
      </w:r>
    </w:p>
    <w:p w:rsidR="005137D5" w:rsidRPr="004456E9"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Меншиков отвел армию к Бахчисараю. Оборону Севастополя, которая началась в октябре 1854 г., возглавили адмиралы В. А. Корнилов, П. С.Нахимов, В. И. Истомин. По их приказу часть кораблей была затоплена у входа в Севастопольскую бухту, чтобы преградить доступ в нее судов союзников. Личный состав флота был переведен на укрепления города, возведенные под руководством талантливого инженера Э. И</w:t>
      </w:r>
      <w:r>
        <w:rPr>
          <w:rFonts w:ascii="Times New Roman" w:hAnsi="Times New Roman" w:cs="Times New Roman"/>
          <w:sz w:val="24"/>
          <w:szCs w:val="24"/>
        </w:rPr>
        <w:t xml:space="preserve">. </w:t>
      </w:r>
      <w:proofErr w:type="spellStart"/>
      <w:r>
        <w:rPr>
          <w:rFonts w:ascii="Times New Roman" w:hAnsi="Times New Roman" w:cs="Times New Roman"/>
          <w:sz w:val="24"/>
          <w:szCs w:val="24"/>
        </w:rPr>
        <w:t>Тотл</w:t>
      </w:r>
      <w:r w:rsidRPr="004456E9">
        <w:rPr>
          <w:rFonts w:ascii="Times New Roman" w:hAnsi="Times New Roman" w:cs="Times New Roman"/>
          <w:sz w:val="24"/>
          <w:szCs w:val="24"/>
        </w:rPr>
        <w:t>ебена</w:t>
      </w:r>
      <w:proofErr w:type="spellEnd"/>
      <w:r w:rsidRPr="004456E9">
        <w:rPr>
          <w:rFonts w:ascii="Times New Roman" w:hAnsi="Times New Roman" w:cs="Times New Roman"/>
          <w:sz w:val="24"/>
          <w:szCs w:val="24"/>
        </w:rPr>
        <w:t>.</w:t>
      </w:r>
    </w:p>
    <w:p w:rsidR="005137D5"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 xml:space="preserve">Союзники предприняли несколько бомбардировок и штурмов Севастополя. В общей сложности они потеряли под городом 73 тыс. солдат и офицеров. Лишь в августе 1855 г., после захвата господствующей высоты — Малахова кургана, им удалось овладеть южной частью города. </w:t>
      </w:r>
    </w:p>
    <w:p w:rsidR="005137D5" w:rsidRDefault="005137D5" w:rsidP="005137D5">
      <w:pPr>
        <w:spacing w:after="3" w:line="226" w:lineRule="auto"/>
        <w:ind w:left="5" w:right="5"/>
        <w:jc w:val="both"/>
        <w:rPr>
          <w:rFonts w:ascii="Times New Roman" w:hAnsi="Times New Roman" w:cs="Times New Roman"/>
          <w:sz w:val="24"/>
          <w:szCs w:val="24"/>
        </w:rPr>
      </w:pPr>
    </w:p>
    <w:p w:rsidR="005137D5" w:rsidRPr="004456E9" w:rsidRDefault="005137D5" w:rsidP="005137D5">
      <w:pPr>
        <w:spacing w:after="3" w:line="226" w:lineRule="auto"/>
        <w:ind w:left="5" w:right="5"/>
        <w:jc w:val="both"/>
        <w:rPr>
          <w:rFonts w:ascii="Times New Roman" w:hAnsi="Times New Roman" w:cs="Times New Roman"/>
          <w:sz w:val="24"/>
          <w:szCs w:val="24"/>
        </w:rPr>
      </w:pPr>
    </w:p>
    <w:p w:rsidR="005137D5" w:rsidRPr="004456E9" w:rsidRDefault="005137D5" w:rsidP="005137D5">
      <w:pPr>
        <w:spacing w:after="5470" w:line="223" w:lineRule="auto"/>
        <w:ind w:left="3" w:hanging="3"/>
        <w:jc w:val="both"/>
        <w:rPr>
          <w:rFonts w:ascii="Times New Roman" w:hAnsi="Times New Roman" w:cs="Times New Roman"/>
          <w:sz w:val="24"/>
          <w:szCs w:val="24"/>
        </w:rPr>
      </w:pPr>
      <w:r w:rsidRPr="004456E9">
        <w:rPr>
          <w:rFonts w:ascii="Times New Roman" w:hAnsi="Times New Roman" w:cs="Times New Roman"/>
          <w:noProof/>
          <w:sz w:val="24"/>
          <w:szCs w:val="24"/>
        </w:rPr>
        <w:drawing>
          <wp:anchor distT="0" distB="0" distL="114300" distR="114300" simplePos="0" relativeHeight="251668480" behindDoc="0" locked="0" layoutInCell="1" allowOverlap="0">
            <wp:simplePos x="0" y="0"/>
            <wp:positionH relativeFrom="column">
              <wp:posOffset>0</wp:posOffset>
            </wp:positionH>
            <wp:positionV relativeFrom="paragraph">
              <wp:posOffset>4445</wp:posOffset>
            </wp:positionV>
            <wp:extent cx="2941320" cy="3605530"/>
            <wp:effectExtent l="19050" t="0" r="0" b="0"/>
            <wp:wrapSquare wrapText="bothSides"/>
            <wp:docPr id="225" name="Picture 12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93"/>
                    <pic:cNvPicPr>
                      <a:picLocks noChangeAspect="1" noChangeArrowheads="1"/>
                    </pic:cNvPicPr>
                  </pic:nvPicPr>
                  <pic:blipFill>
                    <a:blip r:embed="rId56"/>
                    <a:srcRect/>
                    <a:stretch>
                      <a:fillRect/>
                    </a:stretch>
                  </pic:blipFill>
                  <pic:spPr bwMode="auto">
                    <a:xfrm>
                      <a:off x="0" y="0"/>
                      <a:ext cx="2941320" cy="3605530"/>
                    </a:xfrm>
                    <a:prstGeom prst="rect">
                      <a:avLst/>
                    </a:prstGeom>
                    <a:noFill/>
                    <a:ln w="9525">
                      <a:noFill/>
                      <a:miter lim="800000"/>
                      <a:headEnd/>
                      <a:tailEnd/>
                    </a:ln>
                  </pic:spPr>
                </pic:pic>
              </a:graphicData>
            </a:graphic>
          </wp:anchor>
        </w:drawing>
      </w:r>
      <w:r w:rsidRPr="004456E9">
        <w:rPr>
          <w:rFonts w:ascii="Times New Roman" w:hAnsi="Times New Roman" w:cs="Times New Roman"/>
          <w:sz w:val="24"/>
          <w:szCs w:val="24"/>
        </w:rPr>
        <w:t>П. С. Нахимов на севастопольском бастионе</w:t>
      </w:r>
    </w:p>
    <w:p w:rsidR="005137D5" w:rsidRPr="004456E9"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Русские войска успешно действовали на Кавказе, где в ноябре 1855 г. они взяли крепость Карс.</w:t>
      </w:r>
    </w:p>
    <w:p w:rsidR="005137D5" w:rsidRPr="004456E9" w:rsidRDefault="005137D5" w:rsidP="005137D5">
      <w:pPr>
        <w:spacing w:after="186"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4456E9">
        <w:rPr>
          <w:rFonts w:ascii="Times New Roman" w:hAnsi="Times New Roman" w:cs="Times New Roman"/>
          <w:sz w:val="24"/>
          <w:szCs w:val="24"/>
        </w:rPr>
        <w:t>18 марта 1856 г. в Париже был подписан мирный договор, завершивший войну. Россия лишилась права иметь на Черном море военный флот и любые военные объекты. Она потеряла Южную Бессарабию. Позиции России на юге ослабли.</w:t>
      </w:r>
      <w:r w:rsidRPr="004456E9">
        <w:rPr>
          <w:rFonts w:ascii="Times New Roman" w:hAnsi="Times New Roman" w:cs="Times New Roman"/>
          <w:noProof/>
          <w:sz w:val="24"/>
          <w:szCs w:val="24"/>
        </w:rPr>
        <w:drawing>
          <wp:inline distT="0" distB="0" distL="0" distR="0">
            <wp:extent cx="9525" cy="9525"/>
            <wp:effectExtent l="19050" t="0" r="9525" b="0"/>
            <wp:docPr id="401" name="Picture 12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66"/>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352B44" w:rsidRDefault="005137D5" w:rsidP="005137D5">
      <w:pPr>
        <w:spacing w:after="327"/>
        <w:ind w:left="632" w:right="5"/>
        <w:jc w:val="both"/>
        <w:rPr>
          <w:rFonts w:ascii="Times New Roman" w:hAnsi="Times New Roman" w:cs="Times New Roman"/>
          <w:b/>
          <w:i/>
          <w:sz w:val="24"/>
          <w:szCs w:val="24"/>
        </w:rPr>
      </w:pPr>
      <w:r w:rsidRPr="00352B44">
        <w:rPr>
          <w:rFonts w:ascii="Times New Roman" w:hAnsi="Times New Roman" w:cs="Times New Roman"/>
          <w:b/>
          <w:i/>
          <w:sz w:val="24"/>
          <w:szCs w:val="24"/>
        </w:rPr>
        <w:t>Крымская война наглядно показала военно-техническую отсталость России и явилась толчком к проведению реформ.</w:t>
      </w:r>
    </w:p>
    <w:p w:rsidR="005137D5" w:rsidRPr="004456E9" w:rsidRDefault="005137D5" w:rsidP="005137D5">
      <w:pPr>
        <w:spacing w:after="3" w:line="226" w:lineRule="auto"/>
        <w:ind w:left="5" w:right="5"/>
        <w:jc w:val="both"/>
        <w:rPr>
          <w:rFonts w:ascii="Times New Roman" w:hAnsi="Times New Roman" w:cs="Times New Roman"/>
          <w:sz w:val="24"/>
          <w:szCs w:val="24"/>
        </w:rPr>
      </w:pPr>
    </w:p>
    <w:p w:rsidR="005137D5" w:rsidRDefault="005137D5" w:rsidP="005137D5">
      <w:pPr>
        <w:jc w:val="both"/>
        <w:rPr>
          <w:rFonts w:ascii="Times New Roman" w:hAnsi="Times New Roman" w:cs="Times New Roman"/>
          <w:sz w:val="24"/>
          <w:szCs w:val="24"/>
        </w:rPr>
      </w:pPr>
    </w:p>
    <w:p w:rsidR="005137D5" w:rsidRDefault="005137D5" w:rsidP="005137D5">
      <w:pPr>
        <w:jc w:val="both"/>
        <w:rPr>
          <w:rFonts w:ascii="Times New Roman" w:hAnsi="Times New Roman" w:cs="Times New Roman"/>
          <w:sz w:val="24"/>
          <w:szCs w:val="24"/>
        </w:rPr>
      </w:pPr>
    </w:p>
    <w:p w:rsidR="005137D5" w:rsidRDefault="005137D5" w:rsidP="005137D5">
      <w:pPr>
        <w:jc w:val="both"/>
        <w:rPr>
          <w:rFonts w:ascii="Times New Roman" w:hAnsi="Times New Roman" w:cs="Times New Roman"/>
          <w:sz w:val="24"/>
          <w:szCs w:val="24"/>
        </w:rPr>
      </w:pPr>
    </w:p>
    <w:p w:rsidR="005137D5" w:rsidRDefault="005137D5" w:rsidP="005137D5">
      <w:pPr>
        <w:jc w:val="both"/>
        <w:rPr>
          <w:rFonts w:ascii="Times New Roman" w:hAnsi="Times New Roman" w:cs="Times New Roman"/>
          <w:sz w:val="24"/>
          <w:szCs w:val="24"/>
        </w:rPr>
      </w:pPr>
    </w:p>
    <w:p w:rsidR="005137D5" w:rsidRDefault="005137D5" w:rsidP="005137D5">
      <w:pPr>
        <w:jc w:val="both"/>
        <w:rPr>
          <w:rFonts w:ascii="Times New Roman" w:hAnsi="Times New Roman" w:cs="Times New Roman"/>
          <w:sz w:val="24"/>
          <w:szCs w:val="24"/>
        </w:rPr>
      </w:pPr>
    </w:p>
    <w:p w:rsidR="005137D5" w:rsidRDefault="005137D5" w:rsidP="005137D5">
      <w:pPr>
        <w:jc w:val="both"/>
        <w:rPr>
          <w:rFonts w:ascii="Times New Roman" w:hAnsi="Times New Roman" w:cs="Times New Roman"/>
          <w:sz w:val="24"/>
          <w:szCs w:val="24"/>
        </w:rPr>
      </w:pPr>
    </w:p>
    <w:p w:rsidR="005137D5" w:rsidRDefault="005137D5" w:rsidP="005137D5">
      <w:pPr>
        <w:jc w:val="both"/>
        <w:rPr>
          <w:rFonts w:ascii="Times New Roman" w:hAnsi="Times New Roman" w:cs="Times New Roman"/>
          <w:sz w:val="24"/>
          <w:szCs w:val="24"/>
        </w:rPr>
      </w:pPr>
    </w:p>
    <w:p w:rsidR="005137D5" w:rsidRPr="00B727D6" w:rsidRDefault="005137D5" w:rsidP="005137D5">
      <w:pPr>
        <w:spacing w:after="0" w:line="261" w:lineRule="auto"/>
        <w:ind w:left="854" w:right="1141" w:hanging="835"/>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FC3860">
        <w:rPr>
          <w:rFonts w:ascii="Times New Roman" w:hAnsi="Times New Roman" w:cs="Times New Roman"/>
          <w:b/>
          <w:sz w:val="24"/>
          <w:szCs w:val="24"/>
        </w:rPr>
        <w:t xml:space="preserve">Тема </w:t>
      </w:r>
      <w:r>
        <w:rPr>
          <w:rFonts w:ascii="Times New Roman" w:hAnsi="Times New Roman" w:cs="Times New Roman"/>
          <w:b/>
          <w:sz w:val="24"/>
          <w:szCs w:val="24"/>
        </w:rPr>
        <w:t xml:space="preserve">7. </w:t>
      </w:r>
      <w:r w:rsidR="00FC3860">
        <w:rPr>
          <w:rFonts w:ascii="Times New Roman" w:hAnsi="Times New Roman" w:cs="Times New Roman"/>
          <w:b/>
          <w:sz w:val="24"/>
          <w:szCs w:val="24"/>
        </w:rPr>
        <w:t xml:space="preserve"> </w:t>
      </w:r>
      <w:r w:rsidRPr="00B727D6">
        <w:rPr>
          <w:rFonts w:ascii="Times New Roman" w:hAnsi="Times New Roman" w:cs="Times New Roman"/>
          <w:b/>
          <w:sz w:val="24"/>
          <w:szCs w:val="24"/>
        </w:rPr>
        <w:t xml:space="preserve">Отмена крепостного права и реформы 60— 70-х гг. </w:t>
      </w:r>
      <w:proofErr w:type="spellStart"/>
      <w:r w:rsidRPr="00B727D6">
        <w:rPr>
          <w:rFonts w:ascii="Times New Roman" w:hAnsi="Times New Roman" w:cs="Times New Roman"/>
          <w:b/>
          <w:sz w:val="24"/>
          <w:szCs w:val="24"/>
        </w:rPr>
        <w:t>XlX</w:t>
      </w:r>
      <w:proofErr w:type="spellEnd"/>
      <w:r w:rsidRPr="00B727D6">
        <w:rPr>
          <w:rFonts w:ascii="Times New Roman" w:hAnsi="Times New Roman" w:cs="Times New Roman"/>
          <w:b/>
          <w:sz w:val="24"/>
          <w:szCs w:val="24"/>
        </w:rPr>
        <w:t xml:space="preserve"> в</w:t>
      </w:r>
      <w:r>
        <w:rPr>
          <w:rFonts w:ascii="Times New Roman" w:hAnsi="Times New Roman" w:cs="Times New Roman"/>
          <w:b/>
          <w:sz w:val="24"/>
          <w:szCs w:val="24"/>
        </w:rPr>
        <w:t>ека</w:t>
      </w:r>
      <w:r w:rsidRPr="00B727D6">
        <w:rPr>
          <w:rFonts w:ascii="Times New Roman" w:hAnsi="Times New Roman" w:cs="Times New Roman"/>
          <w:b/>
          <w:sz w:val="24"/>
          <w:szCs w:val="24"/>
        </w:rPr>
        <w:t>.</w:t>
      </w:r>
      <w:r w:rsidRPr="00B727D6">
        <w:rPr>
          <w:rFonts w:ascii="Times New Roman" w:hAnsi="Times New Roman" w:cs="Times New Roman"/>
          <w:b/>
          <w:noProof/>
          <w:sz w:val="24"/>
          <w:szCs w:val="24"/>
        </w:rPr>
        <w:drawing>
          <wp:inline distT="0" distB="0" distL="0" distR="0">
            <wp:extent cx="9525" cy="9525"/>
            <wp:effectExtent l="19050" t="0" r="9525" b="0"/>
            <wp:docPr id="227" name="Picture 13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49"/>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B727D6" w:rsidRDefault="005137D5" w:rsidP="005137D5">
      <w:pPr>
        <w:pStyle w:val="3"/>
        <w:spacing w:after="96"/>
        <w:ind w:left="852" w:right="129"/>
        <w:jc w:val="center"/>
        <w:rPr>
          <w:b/>
          <w:sz w:val="24"/>
          <w:szCs w:val="24"/>
        </w:rPr>
      </w:pPr>
      <w:r w:rsidRPr="00B727D6">
        <w:rPr>
          <w:b/>
          <w:sz w:val="24"/>
          <w:szCs w:val="24"/>
        </w:rPr>
        <w:t>Контрреформы</w:t>
      </w:r>
      <w:r>
        <w:rPr>
          <w:b/>
          <w:sz w:val="24"/>
          <w:szCs w:val="24"/>
        </w:rPr>
        <w:t>.</w:t>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b/>
          <w:sz w:val="24"/>
          <w:szCs w:val="24"/>
        </w:rPr>
        <w:t xml:space="preserve">    </w:t>
      </w:r>
      <w:r w:rsidRPr="00B727D6">
        <w:rPr>
          <w:rFonts w:ascii="Times New Roman" w:hAnsi="Times New Roman" w:cs="Times New Roman"/>
          <w:b/>
          <w:sz w:val="24"/>
          <w:szCs w:val="24"/>
        </w:rPr>
        <w:t>Отмена крепостного права.</w:t>
      </w:r>
      <w:r w:rsidRPr="00B727D6">
        <w:rPr>
          <w:rFonts w:ascii="Times New Roman" w:hAnsi="Times New Roman" w:cs="Times New Roman"/>
          <w:sz w:val="24"/>
          <w:szCs w:val="24"/>
        </w:rPr>
        <w:t xml:space="preserve"> Император Николай скончался в разгар Крымской войны. 19 февраля 1855 г.</w:t>
      </w:r>
      <w:r>
        <w:rPr>
          <w:rFonts w:ascii="Times New Roman" w:hAnsi="Times New Roman" w:cs="Times New Roman"/>
          <w:sz w:val="24"/>
          <w:szCs w:val="24"/>
        </w:rPr>
        <w:t xml:space="preserve"> на трон взошел его сын Александр </w:t>
      </w:r>
      <w:r>
        <w:rPr>
          <w:rFonts w:ascii="Times New Roman" w:hAnsi="Times New Roman" w:cs="Times New Roman"/>
          <w:sz w:val="24"/>
          <w:szCs w:val="24"/>
          <w:lang w:val="en-US"/>
        </w:rPr>
        <w:t>II</w:t>
      </w:r>
      <w:r w:rsidRPr="00B727D6">
        <w:rPr>
          <w:rFonts w:ascii="Times New Roman" w:hAnsi="Times New Roman" w:cs="Times New Roman"/>
          <w:sz w:val="24"/>
          <w:szCs w:val="24"/>
        </w:rPr>
        <w:t xml:space="preserve">. Потребности экономического развития страны и последствия поражения в Крымской войне поставили его перед необходимостью проведения решительных реформ. Главной из них была отмена крепостного права. В речи перед представителями московского дворянства 30 марта 1856 г. Александр </w:t>
      </w:r>
      <w:proofErr w:type="gramStart"/>
      <w:r w:rsidRPr="00B727D6">
        <w:rPr>
          <w:rFonts w:ascii="Times New Roman" w:hAnsi="Times New Roman" w:cs="Times New Roman"/>
          <w:sz w:val="24"/>
          <w:szCs w:val="24"/>
        </w:rPr>
        <w:t>П</w:t>
      </w:r>
      <w:proofErr w:type="gramEnd"/>
      <w:r w:rsidRPr="00B727D6">
        <w:rPr>
          <w:rFonts w:ascii="Times New Roman" w:hAnsi="Times New Roman" w:cs="Times New Roman"/>
          <w:sz w:val="24"/>
          <w:szCs w:val="24"/>
        </w:rPr>
        <w:t xml:space="preserve"> заявил, что лучше дать свободу крестьянам сверху, чем ждать, пока это произойдет снизу.</w:t>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 xml:space="preserve">В конце 1856 — начале 1857 г. был создан Секретный комитет для подготовки реформы, но входившие в его состав убежденные крепостники делали все, чтобы затянуть его работу. Тогда Александр пошел обходным путем. По его просьбе в конце 1857 г. </w:t>
      </w:r>
      <w:proofErr w:type="spellStart"/>
      <w:r w:rsidRPr="00B727D6">
        <w:rPr>
          <w:rFonts w:ascii="Times New Roman" w:hAnsi="Times New Roman" w:cs="Times New Roman"/>
          <w:sz w:val="24"/>
          <w:szCs w:val="24"/>
        </w:rPr>
        <w:t>виленский</w:t>
      </w:r>
      <w:proofErr w:type="spellEnd"/>
      <w:r w:rsidRPr="00B727D6">
        <w:rPr>
          <w:rFonts w:ascii="Times New Roman" w:hAnsi="Times New Roman" w:cs="Times New Roman"/>
          <w:sz w:val="24"/>
          <w:szCs w:val="24"/>
        </w:rPr>
        <w:t xml:space="preserve"> генерал-губернатор В. И. Назимов склонил дворян своих губерний подать царю просьбу об освобождении крестьян.</w:t>
      </w:r>
    </w:p>
    <w:p w:rsidR="005137D5" w:rsidRPr="00B727D6"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 xml:space="preserve">Программа отмены крепостного права содержалась в опубликованном рескрипте (от лат. </w:t>
      </w:r>
      <w:proofErr w:type="spellStart"/>
      <w:r w:rsidRPr="00B727D6">
        <w:rPr>
          <w:rFonts w:ascii="Times New Roman" w:hAnsi="Times New Roman" w:cs="Times New Roman"/>
          <w:sz w:val="24"/>
          <w:szCs w:val="24"/>
        </w:rPr>
        <w:t>rescribo</w:t>
      </w:r>
      <w:proofErr w:type="spellEnd"/>
      <w:r w:rsidRPr="00B727D6">
        <w:rPr>
          <w:rFonts w:ascii="Times New Roman" w:hAnsi="Times New Roman" w:cs="Times New Roman"/>
          <w:sz w:val="24"/>
          <w:szCs w:val="24"/>
        </w:rPr>
        <w:t xml:space="preserve"> — письменно отвечаю) на имя Назимова. Для разработки условий реформы рескрипт предписывал создать губернские Дворянские комитеты. В феврале 1858 г. Секретный комитет был переименован</w:t>
      </w:r>
      <w:r>
        <w:rPr>
          <w:rFonts w:ascii="Times New Roman" w:hAnsi="Times New Roman" w:cs="Times New Roman"/>
          <w:sz w:val="24"/>
          <w:szCs w:val="24"/>
        </w:rPr>
        <w:t xml:space="preserve"> </w:t>
      </w:r>
      <w:r w:rsidRPr="00B727D6">
        <w:rPr>
          <w:rFonts w:ascii="Times New Roman" w:hAnsi="Times New Roman" w:cs="Times New Roman"/>
          <w:sz w:val="24"/>
          <w:szCs w:val="24"/>
        </w:rPr>
        <w:t>в Главный комитет по крестьянскому делу. Он утвердил требование об обязательном наделении крестьян землей за выкуп. Позже Главны</w:t>
      </w:r>
      <w:r>
        <w:rPr>
          <w:rFonts w:ascii="Times New Roman" w:hAnsi="Times New Roman" w:cs="Times New Roman"/>
          <w:sz w:val="24"/>
          <w:szCs w:val="24"/>
        </w:rPr>
        <w:t>й комитет был преобразован в Редакц</w:t>
      </w:r>
      <w:r w:rsidRPr="00B727D6">
        <w:rPr>
          <w:rFonts w:ascii="Times New Roman" w:hAnsi="Times New Roman" w:cs="Times New Roman"/>
          <w:sz w:val="24"/>
          <w:szCs w:val="24"/>
        </w:rPr>
        <w:t xml:space="preserve">ионные комиссии (они занимались «редактированием» подготовленных губернскими дворянскими комитетами проектов) во главе с либералом Я. И. Ростовцевым. В работе комиссий участвовали товарищ министра внутренних дел Н. А. </w:t>
      </w:r>
      <w:proofErr w:type="spellStart"/>
      <w:r w:rsidRPr="00B727D6">
        <w:rPr>
          <w:rFonts w:ascii="Times New Roman" w:hAnsi="Times New Roman" w:cs="Times New Roman"/>
          <w:sz w:val="24"/>
          <w:szCs w:val="24"/>
        </w:rPr>
        <w:t>Милютин</w:t>
      </w:r>
      <w:proofErr w:type="spellEnd"/>
      <w:r w:rsidRPr="00B727D6">
        <w:rPr>
          <w:rFonts w:ascii="Times New Roman" w:hAnsi="Times New Roman" w:cs="Times New Roman"/>
          <w:sz w:val="24"/>
          <w:szCs w:val="24"/>
        </w:rPr>
        <w:t>, славянофилы Ю. Ф. Самарин и В.А. Черкасский. Поступавшие проекты в основном учитывали помещичьи интересы, но в Редакционных комиссиях они были серьезно изменены в пользу крестьян.</w:t>
      </w:r>
    </w:p>
    <w:p w:rsidR="005137D5" w:rsidRPr="00B727D6" w:rsidRDefault="005137D5" w:rsidP="005137D5">
      <w:pPr>
        <w:spacing w:after="145"/>
        <w:ind w:left="421" w:right="5"/>
        <w:jc w:val="both"/>
        <w:rPr>
          <w:rFonts w:ascii="Times New Roman" w:hAnsi="Times New Roman" w:cs="Times New Roman"/>
          <w:b/>
          <w:i/>
          <w:sz w:val="24"/>
          <w:szCs w:val="24"/>
        </w:rPr>
      </w:pPr>
      <w:r w:rsidRPr="00B727D6">
        <w:rPr>
          <w:rFonts w:ascii="Times New Roman" w:hAnsi="Times New Roman" w:cs="Times New Roman"/>
          <w:b/>
          <w:i/>
          <w:sz w:val="24"/>
          <w:szCs w:val="24"/>
        </w:rPr>
        <w:t xml:space="preserve">19 февраля 1861 г., в годовщину своего вступления на </w:t>
      </w:r>
      <w:r w:rsidRPr="00B727D6">
        <w:rPr>
          <w:rFonts w:ascii="Times New Roman" w:hAnsi="Times New Roman" w:cs="Times New Roman"/>
          <w:b/>
          <w:i/>
          <w:noProof/>
          <w:sz w:val="24"/>
          <w:szCs w:val="24"/>
        </w:rPr>
        <w:drawing>
          <wp:inline distT="0" distB="0" distL="0" distR="0">
            <wp:extent cx="9525" cy="76200"/>
            <wp:effectExtent l="19050" t="0" r="9525" b="0"/>
            <wp:docPr id="228" name="Picture 110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93"/>
                    <pic:cNvPicPr>
                      <a:picLocks noChangeAspect="1" noChangeArrowheads="1"/>
                    </pic:cNvPicPr>
                  </pic:nvPicPr>
                  <pic:blipFill>
                    <a:blip r:embed="rId57"/>
                    <a:srcRect/>
                    <a:stretch>
                      <a:fillRect/>
                    </a:stretch>
                  </pic:blipFill>
                  <pic:spPr bwMode="auto">
                    <a:xfrm>
                      <a:off x="0" y="0"/>
                      <a:ext cx="9525" cy="76200"/>
                    </a:xfrm>
                    <a:prstGeom prst="rect">
                      <a:avLst/>
                    </a:prstGeom>
                    <a:noFill/>
                    <a:ln w="9525">
                      <a:noFill/>
                      <a:miter lim="800000"/>
                      <a:headEnd/>
                      <a:tailEnd/>
                    </a:ln>
                  </pic:spPr>
                </pic:pic>
              </a:graphicData>
            </a:graphic>
          </wp:inline>
        </w:drawing>
      </w:r>
      <w:r w:rsidRPr="00B727D6">
        <w:rPr>
          <w:rFonts w:ascii="Times New Roman" w:hAnsi="Times New Roman" w:cs="Times New Roman"/>
          <w:b/>
          <w:i/>
          <w:sz w:val="24"/>
          <w:szCs w:val="24"/>
        </w:rPr>
        <w:t xml:space="preserve">престол, Александр </w:t>
      </w:r>
      <w:r w:rsidRPr="00B727D6">
        <w:rPr>
          <w:rFonts w:ascii="Times New Roman" w:hAnsi="Times New Roman" w:cs="Times New Roman"/>
          <w:b/>
          <w:i/>
          <w:sz w:val="24"/>
          <w:szCs w:val="24"/>
          <w:lang w:val="en-US"/>
        </w:rPr>
        <w:t>II</w:t>
      </w:r>
      <w:r w:rsidRPr="00B727D6">
        <w:rPr>
          <w:rFonts w:ascii="Times New Roman" w:hAnsi="Times New Roman" w:cs="Times New Roman"/>
          <w:b/>
          <w:i/>
          <w:sz w:val="24"/>
          <w:szCs w:val="24"/>
        </w:rPr>
        <w:t xml:space="preserve"> подписал Манифест об отмене крепостного права.</w:t>
      </w:r>
      <w:r w:rsidRPr="00B727D6">
        <w:rPr>
          <w:rFonts w:ascii="Times New Roman" w:hAnsi="Times New Roman" w:cs="Times New Roman"/>
          <w:b/>
          <w:i/>
          <w:noProof/>
          <w:sz w:val="24"/>
          <w:szCs w:val="24"/>
        </w:rPr>
        <w:drawing>
          <wp:inline distT="0" distB="0" distL="0" distR="0">
            <wp:extent cx="9525" cy="9525"/>
            <wp:effectExtent l="19050" t="0" r="9525" b="0"/>
            <wp:docPr id="229" name="Picture 13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45"/>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B727D6"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9276D">
        <w:rPr>
          <w:rFonts w:ascii="Times New Roman" w:hAnsi="Times New Roman" w:cs="Times New Roman"/>
          <w:b/>
          <w:sz w:val="24"/>
          <w:szCs w:val="24"/>
        </w:rPr>
        <w:t>Условия освобождения крестьян.</w:t>
      </w:r>
      <w:r w:rsidRPr="00B727D6">
        <w:rPr>
          <w:rFonts w:ascii="Times New Roman" w:hAnsi="Times New Roman" w:cs="Times New Roman"/>
          <w:sz w:val="24"/>
          <w:szCs w:val="24"/>
        </w:rPr>
        <w:t xml:space="preserve"> Бывшие помещичьи крестьяне приобрели личную свободу. Они могли свободно наниматься на работу, уйти в город или заняться промыслами.</w:t>
      </w:r>
      <w:r w:rsidRPr="00B727D6">
        <w:rPr>
          <w:rFonts w:ascii="Times New Roman" w:hAnsi="Times New Roman" w:cs="Times New Roman"/>
          <w:noProof/>
          <w:sz w:val="24"/>
          <w:szCs w:val="24"/>
        </w:rPr>
        <w:drawing>
          <wp:inline distT="0" distB="0" distL="0" distR="0">
            <wp:extent cx="9525" cy="9525"/>
            <wp:effectExtent l="19050" t="0" r="9525" b="0"/>
            <wp:docPr id="230" name="Picture 13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46"/>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AB2B7C" w:rsidRDefault="005137D5" w:rsidP="005137D5">
      <w:pPr>
        <w:ind w:left="7" w:right="5"/>
        <w:jc w:val="both"/>
        <w:rPr>
          <w:rFonts w:ascii="Times New Roman" w:hAnsi="Times New Roman" w:cs="Times New Roman"/>
          <w:sz w:val="24"/>
          <w:szCs w:val="24"/>
        </w:rPr>
      </w:pPr>
      <w:r w:rsidRPr="00B727D6">
        <w:rPr>
          <w:rFonts w:ascii="Times New Roman" w:hAnsi="Times New Roman" w:cs="Times New Roman"/>
          <w:noProof/>
          <w:sz w:val="24"/>
          <w:szCs w:val="24"/>
        </w:rPr>
        <w:drawing>
          <wp:anchor distT="0" distB="0" distL="114300" distR="114300" simplePos="0" relativeHeight="251670528" behindDoc="0" locked="0" layoutInCell="1" allowOverlap="0">
            <wp:simplePos x="0" y="0"/>
            <wp:positionH relativeFrom="page">
              <wp:posOffset>4227195</wp:posOffset>
            </wp:positionH>
            <wp:positionV relativeFrom="page">
              <wp:posOffset>3273425</wp:posOffset>
            </wp:positionV>
            <wp:extent cx="4445" cy="4445"/>
            <wp:effectExtent l="0" t="6350" r="6985" b="0"/>
            <wp:wrapSquare wrapText="bothSides"/>
            <wp:docPr id="232" name="Picture 13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47"/>
                    <pic:cNvPicPr>
                      <a:picLocks noChangeAspect="1" noChangeArrowheads="1"/>
                    </pic:cNvPicPr>
                  </pic:nvPicPr>
                  <pic:blipFill>
                    <a:blip r:embed="rId33"/>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B727D6">
        <w:rPr>
          <w:rFonts w:ascii="Times New Roman" w:hAnsi="Times New Roman" w:cs="Times New Roman"/>
          <w:sz w:val="24"/>
          <w:szCs w:val="24"/>
        </w:rPr>
        <w:t xml:space="preserve">Признавалось право собственности помещика на все земли. </w:t>
      </w:r>
      <w:proofErr w:type="gramStart"/>
      <w:r w:rsidRPr="00B727D6">
        <w:rPr>
          <w:rFonts w:ascii="Times New Roman" w:hAnsi="Times New Roman" w:cs="Times New Roman"/>
          <w:sz w:val="24"/>
          <w:szCs w:val="24"/>
        </w:rPr>
        <w:t>Исходя из этого крестьяне наделялись</w:t>
      </w:r>
      <w:proofErr w:type="gramEnd"/>
      <w:r w:rsidRPr="00B727D6">
        <w:rPr>
          <w:rFonts w:ascii="Times New Roman" w:hAnsi="Times New Roman" w:cs="Times New Roman"/>
          <w:sz w:val="24"/>
          <w:szCs w:val="24"/>
        </w:rPr>
        <w:t xml:space="preserve"> усадебной и полевой землей не безвозмездно, а за повинности, а позже — за выкуп. Преимущество отдавалось «полюбовному соглашению» между крестьянами</w:t>
      </w:r>
      <w:r>
        <w:rPr>
          <w:rFonts w:ascii="Times New Roman" w:hAnsi="Times New Roman" w:cs="Times New Roman"/>
          <w:sz w:val="24"/>
          <w:szCs w:val="24"/>
        </w:rPr>
        <w:t xml:space="preserve"> и помещиком. В случае невозмож</w:t>
      </w:r>
      <w:r w:rsidRPr="00B727D6">
        <w:rPr>
          <w:rFonts w:ascii="Times New Roman" w:hAnsi="Times New Roman" w:cs="Times New Roman"/>
          <w:sz w:val="24"/>
          <w:szCs w:val="24"/>
        </w:rPr>
        <w:t>ности достижения такого соглашения в действие вступали нормы, предусмотренные реформаторами.</w:t>
      </w:r>
      <w:r w:rsidRPr="00B727D6">
        <w:rPr>
          <w:rFonts w:ascii="Times New Roman" w:hAnsi="Times New Roman" w:cs="Times New Roman"/>
          <w:noProof/>
          <w:sz w:val="24"/>
          <w:szCs w:val="24"/>
        </w:rPr>
        <w:drawing>
          <wp:inline distT="0" distB="0" distL="0" distR="0">
            <wp:extent cx="9525" cy="9525"/>
            <wp:effectExtent l="19050" t="0" r="9525" b="0"/>
            <wp:docPr id="233" name="Picture 13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64"/>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B727D6" w:rsidRDefault="005137D5" w:rsidP="005137D5">
      <w:pPr>
        <w:ind w:left="7" w:right="5"/>
        <w:jc w:val="both"/>
        <w:rPr>
          <w:rFonts w:ascii="Times New Roman" w:hAnsi="Times New Roman" w:cs="Times New Roman"/>
          <w:sz w:val="24"/>
          <w:szCs w:val="24"/>
        </w:rPr>
      </w:pPr>
      <w:r w:rsidRPr="00F9276D">
        <w:rPr>
          <w:rFonts w:ascii="Times New Roman" w:hAnsi="Times New Roman" w:cs="Times New Roman"/>
          <w:sz w:val="24"/>
          <w:szCs w:val="24"/>
        </w:rPr>
        <w:t xml:space="preserve">    </w:t>
      </w:r>
      <w:r w:rsidRPr="00B727D6">
        <w:rPr>
          <w:rFonts w:ascii="Times New Roman" w:hAnsi="Times New Roman" w:cs="Times New Roman"/>
          <w:sz w:val="24"/>
          <w:szCs w:val="24"/>
        </w:rPr>
        <w:t xml:space="preserve">В течение первых трех лет реформы составлялись уставные грамоты, определявшие конкретные условия освобождения крестьян. Крестьяне до момента перехода на выкуп переводились на положение </w:t>
      </w:r>
      <w:proofErr w:type="spellStart"/>
      <w:r w:rsidRPr="00B727D6">
        <w:rPr>
          <w:rFonts w:ascii="Times New Roman" w:hAnsi="Times New Roman" w:cs="Times New Roman"/>
          <w:sz w:val="24"/>
          <w:szCs w:val="24"/>
        </w:rPr>
        <w:t>временнообязанных</w:t>
      </w:r>
      <w:proofErr w:type="spellEnd"/>
      <w:r w:rsidRPr="00B727D6">
        <w:rPr>
          <w:rFonts w:ascii="Times New Roman" w:hAnsi="Times New Roman" w:cs="Times New Roman"/>
          <w:sz w:val="24"/>
          <w:szCs w:val="24"/>
        </w:rPr>
        <w:t>.</w:t>
      </w:r>
    </w:p>
    <w:p w:rsidR="005137D5" w:rsidRPr="00B727D6" w:rsidRDefault="005137D5" w:rsidP="005137D5">
      <w:pPr>
        <w:ind w:left="7" w:right="5"/>
        <w:jc w:val="both"/>
        <w:rPr>
          <w:rFonts w:ascii="Times New Roman" w:hAnsi="Times New Roman" w:cs="Times New Roman"/>
          <w:sz w:val="24"/>
          <w:szCs w:val="24"/>
        </w:rPr>
      </w:pPr>
      <w:r w:rsidRPr="00F9276D">
        <w:rPr>
          <w:rFonts w:ascii="Times New Roman" w:hAnsi="Times New Roman" w:cs="Times New Roman"/>
          <w:sz w:val="24"/>
          <w:szCs w:val="24"/>
        </w:rPr>
        <w:t xml:space="preserve">      </w:t>
      </w:r>
      <w:r w:rsidRPr="00B727D6">
        <w:rPr>
          <w:rFonts w:ascii="Times New Roman" w:hAnsi="Times New Roman" w:cs="Times New Roman"/>
          <w:sz w:val="24"/>
          <w:szCs w:val="24"/>
        </w:rPr>
        <w:t>Размеры крестьянских наделов определялись местными положениями. Россия была поделена на три полосы: черноземная, нечерноземная и степная. В каждой из них определялись нормы наделов. Крестьянам предполагалось передать те наделы, которыми они пользовались до реформы. Если отводимый крестьянину надел был больше нормы, то помещик имел право отрезать излишек (так называемые отрезки). И наоборот, если фактический надел крестьянина был меньше нормы, то помещику приходилось прирезать земли.</w:t>
      </w:r>
    </w:p>
    <w:p w:rsidR="005137D5" w:rsidRPr="00B727D6" w:rsidRDefault="005137D5" w:rsidP="005137D5">
      <w:pPr>
        <w:spacing w:after="3990"/>
        <w:ind w:left="7" w:right="5"/>
        <w:jc w:val="both"/>
        <w:rPr>
          <w:rFonts w:ascii="Times New Roman" w:hAnsi="Times New Roman" w:cs="Times New Roman"/>
          <w:sz w:val="24"/>
          <w:szCs w:val="24"/>
        </w:rPr>
      </w:pPr>
    </w:p>
    <w:tbl>
      <w:tblPr>
        <w:tblpPr w:vertAnchor="text" w:tblpX="25" w:tblpY="-3690"/>
        <w:tblOverlap w:val="never"/>
        <w:tblW w:w="3059" w:type="dxa"/>
        <w:tblCellMar>
          <w:top w:w="265" w:type="dxa"/>
          <w:left w:w="138" w:type="dxa"/>
          <w:right w:w="109" w:type="dxa"/>
        </w:tblCellMar>
        <w:tblLook w:val="04A0"/>
      </w:tblPr>
      <w:tblGrid>
        <w:gridCol w:w="3097"/>
      </w:tblGrid>
      <w:tr w:rsidR="005137D5" w:rsidRPr="00B727D6" w:rsidTr="002B16F6">
        <w:trPr>
          <w:trHeight w:val="4224"/>
        </w:trPr>
        <w:tc>
          <w:tcPr>
            <w:tcW w:w="3059" w:type="dxa"/>
            <w:tcBorders>
              <w:top w:val="single" w:sz="2" w:space="0" w:color="000000"/>
              <w:left w:val="single" w:sz="2" w:space="0" w:color="000000"/>
              <w:bottom w:val="single" w:sz="2" w:space="0" w:color="000000"/>
              <w:right w:val="single" w:sz="2" w:space="0" w:color="000000"/>
            </w:tcBorders>
            <w:shd w:val="clear" w:color="auto" w:fill="auto"/>
          </w:tcPr>
          <w:p w:rsidR="005137D5" w:rsidRPr="00B727D6" w:rsidRDefault="005137D5" w:rsidP="002B16F6">
            <w:pPr>
              <w:spacing w:after="0" w:line="259" w:lineRule="auto"/>
              <w:ind w:left="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727D6">
              <w:rPr>
                <w:rFonts w:ascii="Times New Roman" w:hAnsi="Times New Roman" w:cs="Times New Roman"/>
                <w:sz w:val="24"/>
                <w:szCs w:val="24"/>
              </w:rPr>
              <w:t>ВЫСОЧАЙШЕ</w:t>
            </w:r>
          </w:p>
          <w:p w:rsidR="005137D5" w:rsidRPr="00B727D6" w:rsidRDefault="005137D5" w:rsidP="002B16F6">
            <w:pPr>
              <w:spacing w:after="178" w:line="259" w:lineRule="auto"/>
              <w:jc w:val="both"/>
              <w:rPr>
                <w:rFonts w:ascii="Times New Roman" w:hAnsi="Times New Roman" w:cs="Times New Roman"/>
                <w:sz w:val="24"/>
                <w:szCs w:val="24"/>
              </w:rPr>
            </w:pPr>
            <w:r w:rsidRPr="00B727D6">
              <w:rPr>
                <w:rFonts w:ascii="Times New Roman" w:hAnsi="Times New Roman" w:cs="Times New Roman"/>
                <w:noProof/>
                <w:sz w:val="24"/>
                <w:szCs w:val="24"/>
              </w:rPr>
              <w:drawing>
                <wp:inline distT="0" distB="0" distL="0" distR="0">
                  <wp:extent cx="1790700" cy="276225"/>
                  <wp:effectExtent l="19050" t="0" r="0" b="0"/>
                  <wp:docPr id="235" name="Picture 13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39"/>
                          <pic:cNvPicPr>
                            <a:picLocks noChangeAspect="1" noChangeArrowheads="1"/>
                          </pic:cNvPicPr>
                        </pic:nvPicPr>
                        <pic:blipFill>
                          <a:blip r:embed="rId58"/>
                          <a:srcRect/>
                          <a:stretch>
                            <a:fillRect/>
                          </a:stretch>
                        </pic:blipFill>
                        <pic:spPr bwMode="auto">
                          <a:xfrm>
                            <a:off x="0" y="0"/>
                            <a:ext cx="1790700" cy="276225"/>
                          </a:xfrm>
                          <a:prstGeom prst="rect">
                            <a:avLst/>
                          </a:prstGeom>
                          <a:noFill/>
                          <a:ln w="9525">
                            <a:noFill/>
                            <a:miter lim="800000"/>
                            <a:headEnd/>
                            <a:tailEnd/>
                          </a:ln>
                        </pic:spPr>
                      </pic:pic>
                    </a:graphicData>
                  </a:graphic>
                </wp:inline>
              </w:drawing>
            </w:r>
          </w:p>
          <w:p w:rsidR="005137D5" w:rsidRPr="00B727D6" w:rsidRDefault="005137D5" w:rsidP="002B16F6">
            <w:pPr>
              <w:spacing w:after="124" w:line="259" w:lineRule="auto"/>
              <w:ind w:left="693"/>
              <w:jc w:val="center"/>
              <w:rPr>
                <w:rFonts w:ascii="Times New Roman" w:hAnsi="Times New Roman" w:cs="Times New Roman"/>
                <w:sz w:val="24"/>
                <w:szCs w:val="24"/>
              </w:rPr>
            </w:pPr>
            <w:r>
              <w:rPr>
                <w:rFonts w:ascii="Times New Roman" w:hAnsi="Times New Roman" w:cs="Times New Roman"/>
                <w:sz w:val="24"/>
                <w:szCs w:val="24"/>
              </w:rPr>
              <w:t>19 ФЕВРАЛЯ 1861 года</w:t>
            </w:r>
          </w:p>
          <w:p w:rsidR="005137D5" w:rsidRPr="00F9276D" w:rsidRDefault="005137D5" w:rsidP="002B16F6">
            <w:pPr>
              <w:spacing w:after="287" w:line="259" w:lineRule="auto"/>
              <w:ind w:right="7"/>
              <w:jc w:val="both"/>
              <w:rPr>
                <w:rFonts w:ascii="Times New Roman" w:hAnsi="Times New Roman" w:cs="Times New Roman"/>
                <w:sz w:val="24"/>
                <w:szCs w:val="24"/>
                <w:lang w:val="en-US"/>
              </w:rPr>
            </w:pPr>
            <w:r>
              <w:rPr>
                <w:rFonts w:ascii="Times New Roman" w:hAnsi="Times New Roman" w:cs="Times New Roman"/>
                <w:sz w:val="24"/>
                <w:szCs w:val="24"/>
              </w:rPr>
              <w:t xml:space="preserve">            ПОЛОЖЕН</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rPr>
              <w:t>Я</w:t>
            </w:r>
          </w:p>
          <w:p w:rsidR="005137D5" w:rsidRPr="00B727D6" w:rsidRDefault="005137D5" w:rsidP="002B16F6">
            <w:pPr>
              <w:spacing w:after="686" w:line="259" w:lineRule="auto"/>
              <w:ind w:left="1046"/>
              <w:jc w:val="both"/>
              <w:rPr>
                <w:rFonts w:ascii="Times New Roman" w:hAnsi="Times New Roman" w:cs="Times New Roman"/>
                <w:sz w:val="24"/>
                <w:szCs w:val="24"/>
              </w:rPr>
            </w:pPr>
            <w:r w:rsidRPr="00B727D6">
              <w:rPr>
                <w:rFonts w:ascii="Times New Roman" w:hAnsi="Times New Roman" w:cs="Times New Roman"/>
                <w:noProof/>
                <w:sz w:val="24"/>
                <w:szCs w:val="24"/>
              </w:rPr>
              <w:drawing>
                <wp:inline distT="0" distB="0" distL="0" distR="0">
                  <wp:extent cx="466725" cy="28575"/>
                  <wp:effectExtent l="19050" t="0" r="9525" b="0"/>
                  <wp:docPr id="236" name="Picture 13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41"/>
                          <pic:cNvPicPr>
                            <a:picLocks noChangeAspect="1" noChangeArrowheads="1"/>
                          </pic:cNvPicPr>
                        </pic:nvPicPr>
                        <pic:blipFill>
                          <a:blip r:embed="rId59"/>
                          <a:srcRect/>
                          <a:stretch>
                            <a:fillRect/>
                          </a:stretch>
                        </pic:blipFill>
                        <pic:spPr bwMode="auto">
                          <a:xfrm>
                            <a:off x="0" y="0"/>
                            <a:ext cx="466725" cy="28575"/>
                          </a:xfrm>
                          <a:prstGeom prst="rect">
                            <a:avLst/>
                          </a:prstGeom>
                          <a:noFill/>
                          <a:ln w="9525">
                            <a:noFill/>
                            <a:miter lim="800000"/>
                            <a:headEnd/>
                            <a:tailEnd/>
                          </a:ln>
                        </pic:spPr>
                      </pic:pic>
                    </a:graphicData>
                  </a:graphic>
                </wp:inline>
              </w:drawing>
            </w:r>
          </w:p>
          <w:p w:rsidR="005137D5" w:rsidRPr="00B727D6" w:rsidRDefault="005137D5" w:rsidP="002B16F6">
            <w:pPr>
              <w:spacing w:after="0" w:line="259" w:lineRule="auto"/>
              <w:ind w:left="1060"/>
              <w:jc w:val="both"/>
              <w:rPr>
                <w:rFonts w:ascii="Times New Roman" w:hAnsi="Times New Roman" w:cs="Times New Roman"/>
                <w:sz w:val="24"/>
                <w:szCs w:val="24"/>
              </w:rPr>
            </w:pPr>
            <w:r w:rsidRPr="00B727D6">
              <w:rPr>
                <w:rFonts w:ascii="Times New Roman" w:hAnsi="Times New Roman" w:cs="Times New Roman"/>
                <w:noProof/>
                <w:sz w:val="24"/>
                <w:szCs w:val="24"/>
              </w:rPr>
              <w:drawing>
                <wp:inline distT="0" distB="0" distL="0" distR="0">
                  <wp:extent cx="466725" cy="161925"/>
                  <wp:effectExtent l="19050" t="0" r="9525" b="0"/>
                  <wp:docPr id="237" name="Picture 13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40"/>
                          <pic:cNvPicPr>
                            <a:picLocks noChangeAspect="1" noChangeArrowheads="1"/>
                          </pic:cNvPicPr>
                        </pic:nvPicPr>
                        <pic:blipFill>
                          <a:blip r:embed="rId60"/>
                          <a:srcRect/>
                          <a:stretch>
                            <a:fillRect/>
                          </a:stretch>
                        </pic:blipFill>
                        <pic:spPr bwMode="auto">
                          <a:xfrm>
                            <a:off x="0" y="0"/>
                            <a:ext cx="466725" cy="161925"/>
                          </a:xfrm>
                          <a:prstGeom prst="rect">
                            <a:avLst/>
                          </a:prstGeom>
                          <a:noFill/>
                          <a:ln w="9525">
                            <a:noFill/>
                            <a:miter lim="800000"/>
                            <a:headEnd/>
                            <a:tailEnd/>
                          </a:ln>
                        </pic:spPr>
                      </pic:pic>
                    </a:graphicData>
                  </a:graphic>
                </wp:inline>
              </w:drawing>
            </w:r>
          </w:p>
        </w:tc>
      </w:tr>
    </w:tbl>
    <w:p w:rsidR="005137D5" w:rsidRPr="00AB2B7C" w:rsidRDefault="005137D5" w:rsidP="005137D5">
      <w:pPr>
        <w:spacing w:after="3" w:line="265" w:lineRule="auto"/>
        <w:ind w:left="1223" w:right="238" w:firstLine="4"/>
        <w:jc w:val="both"/>
        <w:rPr>
          <w:rFonts w:ascii="Times New Roman" w:hAnsi="Times New Roman" w:cs="Times New Roman"/>
          <w:sz w:val="24"/>
          <w:szCs w:val="24"/>
        </w:rPr>
      </w:pPr>
      <w:r w:rsidRPr="00B727D6">
        <w:rPr>
          <w:rFonts w:ascii="Times New Roman" w:hAnsi="Times New Roman" w:cs="Times New Roman"/>
          <w:sz w:val="24"/>
          <w:szCs w:val="24"/>
        </w:rPr>
        <w:t xml:space="preserve">Обложка Положения о крестьянах, </w:t>
      </w:r>
    </w:p>
    <w:p w:rsidR="005137D5" w:rsidRPr="00AB2B7C" w:rsidRDefault="005137D5" w:rsidP="005137D5">
      <w:pPr>
        <w:spacing w:after="3" w:line="265" w:lineRule="auto"/>
        <w:ind w:left="1223" w:right="238" w:firstLine="4"/>
        <w:jc w:val="both"/>
        <w:rPr>
          <w:rFonts w:ascii="Times New Roman" w:hAnsi="Times New Roman" w:cs="Times New Roman"/>
          <w:sz w:val="24"/>
          <w:szCs w:val="24"/>
        </w:rPr>
      </w:pPr>
      <w:r w:rsidRPr="00B727D6">
        <w:rPr>
          <w:rFonts w:ascii="Times New Roman" w:hAnsi="Times New Roman" w:cs="Times New Roman"/>
          <w:noProof/>
          <w:sz w:val="24"/>
          <w:szCs w:val="24"/>
        </w:rPr>
        <w:drawing>
          <wp:inline distT="0" distB="0" distL="0" distR="0">
            <wp:extent cx="9525" cy="9525"/>
            <wp:effectExtent l="19050" t="0" r="9525" b="0"/>
            <wp:docPr id="238" name="Picture 13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48"/>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proofErr w:type="gramStart"/>
      <w:r w:rsidRPr="00B727D6">
        <w:rPr>
          <w:rFonts w:ascii="Times New Roman" w:hAnsi="Times New Roman" w:cs="Times New Roman"/>
          <w:sz w:val="24"/>
          <w:szCs w:val="24"/>
        </w:rPr>
        <w:t>вышедших</w:t>
      </w:r>
      <w:proofErr w:type="gramEnd"/>
      <w:r w:rsidRPr="00B727D6">
        <w:rPr>
          <w:rFonts w:ascii="Times New Roman" w:hAnsi="Times New Roman" w:cs="Times New Roman"/>
          <w:sz w:val="24"/>
          <w:szCs w:val="24"/>
        </w:rPr>
        <w:t xml:space="preserve"> из крепостной зависимости</w:t>
      </w:r>
      <w:r w:rsidRPr="00AB2B7C">
        <w:rPr>
          <w:rFonts w:ascii="Times New Roman" w:hAnsi="Times New Roman" w:cs="Times New Roman"/>
          <w:sz w:val="24"/>
          <w:szCs w:val="24"/>
        </w:rPr>
        <w:t>.</w:t>
      </w:r>
    </w:p>
    <w:p w:rsidR="005137D5" w:rsidRPr="00AB2B7C" w:rsidRDefault="005137D5" w:rsidP="005137D5">
      <w:pPr>
        <w:ind w:left="7" w:right="5"/>
        <w:jc w:val="both"/>
        <w:rPr>
          <w:rFonts w:ascii="Times New Roman" w:hAnsi="Times New Roman" w:cs="Times New Roman"/>
          <w:sz w:val="24"/>
          <w:szCs w:val="24"/>
        </w:rPr>
      </w:pPr>
    </w:p>
    <w:p w:rsidR="005137D5" w:rsidRPr="00AB2B7C" w:rsidRDefault="005137D5" w:rsidP="005137D5">
      <w:pPr>
        <w:spacing w:after="3" w:line="226" w:lineRule="auto"/>
        <w:ind w:left="5" w:right="5"/>
        <w:jc w:val="both"/>
        <w:rPr>
          <w:rFonts w:ascii="Times New Roman" w:hAnsi="Times New Roman" w:cs="Times New Roman"/>
          <w:sz w:val="24"/>
          <w:szCs w:val="24"/>
        </w:rPr>
      </w:pPr>
    </w:p>
    <w:p w:rsidR="005137D5" w:rsidRPr="00AB2B7C" w:rsidRDefault="005137D5" w:rsidP="005137D5">
      <w:pPr>
        <w:spacing w:after="3" w:line="226" w:lineRule="auto"/>
        <w:ind w:left="5" w:right="5"/>
        <w:jc w:val="both"/>
        <w:rPr>
          <w:rFonts w:ascii="Times New Roman" w:hAnsi="Times New Roman" w:cs="Times New Roman"/>
          <w:sz w:val="24"/>
          <w:szCs w:val="24"/>
        </w:rPr>
      </w:pPr>
    </w:p>
    <w:p w:rsidR="005137D5" w:rsidRPr="00AB2B7C" w:rsidRDefault="005137D5" w:rsidP="005137D5">
      <w:pPr>
        <w:spacing w:after="3" w:line="226" w:lineRule="auto"/>
        <w:ind w:left="5" w:right="5"/>
        <w:jc w:val="both"/>
        <w:rPr>
          <w:rFonts w:ascii="Times New Roman" w:hAnsi="Times New Roman" w:cs="Times New Roman"/>
          <w:sz w:val="24"/>
          <w:szCs w:val="24"/>
        </w:rPr>
      </w:pPr>
    </w:p>
    <w:p w:rsidR="005137D5" w:rsidRPr="00AB2B7C" w:rsidRDefault="005137D5" w:rsidP="005137D5">
      <w:pPr>
        <w:spacing w:after="3" w:line="226" w:lineRule="auto"/>
        <w:ind w:left="5" w:right="5"/>
        <w:jc w:val="both"/>
        <w:rPr>
          <w:rFonts w:ascii="Times New Roman" w:hAnsi="Times New Roman" w:cs="Times New Roman"/>
          <w:sz w:val="24"/>
          <w:szCs w:val="24"/>
        </w:rPr>
      </w:pPr>
    </w:p>
    <w:p w:rsidR="005137D5" w:rsidRPr="00AB2B7C" w:rsidRDefault="005137D5" w:rsidP="005137D5">
      <w:pPr>
        <w:spacing w:after="3" w:line="226" w:lineRule="auto"/>
        <w:ind w:left="5" w:right="5"/>
        <w:jc w:val="both"/>
        <w:rPr>
          <w:rFonts w:ascii="Times New Roman" w:hAnsi="Times New Roman" w:cs="Times New Roman"/>
          <w:sz w:val="24"/>
          <w:szCs w:val="24"/>
        </w:rPr>
      </w:pPr>
    </w:p>
    <w:p w:rsidR="005137D5" w:rsidRPr="00AB2B7C" w:rsidRDefault="005137D5" w:rsidP="005137D5">
      <w:pPr>
        <w:spacing w:after="3" w:line="226" w:lineRule="auto"/>
        <w:ind w:left="5" w:right="5"/>
        <w:jc w:val="both"/>
        <w:rPr>
          <w:rFonts w:ascii="Times New Roman" w:hAnsi="Times New Roman" w:cs="Times New Roman"/>
          <w:sz w:val="24"/>
          <w:szCs w:val="24"/>
        </w:rPr>
      </w:pPr>
    </w:p>
    <w:p w:rsidR="005137D5" w:rsidRPr="00AB2B7C" w:rsidRDefault="005137D5" w:rsidP="005137D5">
      <w:pPr>
        <w:spacing w:after="3" w:line="226" w:lineRule="auto"/>
        <w:ind w:left="5" w:right="5"/>
        <w:jc w:val="both"/>
        <w:rPr>
          <w:rFonts w:ascii="Times New Roman" w:hAnsi="Times New Roman" w:cs="Times New Roman"/>
          <w:sz w:val="24"/>
          <w:szCs w:val="24"/>
        </w:rPr>
      </w:pPr>
    </w:p>
    <w:p w:rsidR="005137D5" w:rsidRPr="00AB2B7C" w:rsidRDefault="005137D5" w:rsidP="005137D5">
      <w:pPr>
        <w:spacing w:after="3" w:line="226" w:lineRule="auto"/>
        <w:ind w:left="5" w:right="5"/>
        <w:jc w:val="both"/>
        <w:rPr>
          <w:rFonts w:ascii="Times New Roman" w:hAnsi="Times New Roman" w:cs="Times New Roman"/>
          <w:sz w:val="24"/>
          <w:szCs w:val="24"/>
        </w:rPr>
      </w:pPr>
    </w:p>
    <w:p w:rsidR="005137D5" w:rsidRPr="00AB2B7C" w:rsidRDefault="005137D5" w:rsidP="005137D5">
      <w:pPr>
        <w:spacing w:after="3" w:line="226" w:lineRule="auto"/>
        <w:ind w:left="5" w:right="5"/>
        <w:jc w:val="both"/>
        <w:rPr>
          <w:rFonts w:ascii="Times New Roman" w:hAnsi="Times New Roman" w:cs="Times New Roman"/>
          <w:sz w:val="24"/>
          <w:szCs w:val="24"/>
        </w:rPr>
      </w:pPr>
    </w:p>
    <w:p w:rsidR="005137D5" w:rsidRPr="00AB2B7C" w:rsidRDefault="005137D5" w:rsidP="005137D5">
      <w:pPr>
        <w:spacing w:after="3" w:line="226" w:lineRule="auto"/>
        <w:ind w:left="5" w:right="5"/>
        <w:jc w:val="both"/>
        <w:rPr>
          <w:rFonts w:ascii="Times New Roman" w:hAnsi="Times New Roman" w:cs="Times New Roman"/>
          <w:sz w:val="24"/>
          <w:szCs w:val="24"/>
        </w:rPr>
      </w:pPr>
    </w:p>
    <w:p w:rsidR="005137D5" w:rsidRPr="00AB2B7C" w:rsidRDefault="005137D5" w:rsidP="005137D5">
      <w:pPr>
        <w:spacing w:after="3" w:line="226" w:lineRule="auto"/>
        <w:ind w:left="5" w:right="5"/>
        <w:jc w:val="both"/>
        <w:rPr>
          <w:rFonts w:ascii="Times New Roman" w:hAnsi="Times New Roman" w:cs="Times New Roman"/>
          <w:sz w:val="24"/>
          <w:szCs w:val="24"/>
        </w:rPr>
      </w:pPr>
    </w:p>
    <w:p w:rsidR="005137D5" w:rsidRPr="00B727D6" w:rsidRDefault="005137D5" w:rsidP="005137D5">
      <w:pPr>
        <w:spacing w:after="3" w:line="226" w:lineRule="auto"/>
        <w:ind w:left="5" w:right="5"/>
        <w:jc w:val="both"/>
        <w:rPr>
          <w:rFonts w:ascii="Times New Roman" w:hAnsi="Times New Roman" w:cs="Times New Roman"/>
          <w:sz w:val="24"/>
          <w:szCs w:val="24"/>
        </w:rPr>
      </w:pPr>
      <w:r w:rsidRPr="00F9276D">
        <w:rPr>
          <w:rFonts w:ascii="Times New Roman" w:hAnsi="Times New Roman" w:cs="Times New Roman"/>
          <w:sz w:val="24"/>
          <w:szCs w:val="24"/>
        </w:rPr>
        <w:t xml:space="preserve">      </w:t>
      </w:r>
      <w:r w:rsidRPr="00B727D6">
        <w:rPr>
          <w:rFonts w:ascii="Times New Roman" w:hAnsi="Times New Roman" w:cs="Times New Roman"/>
          <w:sz w:val="24"/>
          <w:szCs w:val="24"/>
        </w:rPr>
        <w:t>Помещики постарались установить нормы в своих интересах, и крестьяне в большинстве губерний потеряли часть земель. Они получили в среднем 3,4 десятины на душу. Между тем для обеспечения прожиточного минимума в черноземной полосе нужно было иметь не менее 5,5 десятины на душу, а в остальных местностях — от 6 до 8 десятин.</w:t>
      </w:r>
      <w:r w:rsidRPr="00B727D6">
        <w:rPr>
          <w:rFonts w:ascii="Times New Roman" w:hAnsi="Times New Roman" w:cs="Times New Roman"/>
          <w:noProof/>
          <w:sz w:val="24"/>
          <w:szCs w:val="24"/>
        </w:rPr>
        <w:drawing>
          <wp:inline distT="0" distB="0" distL="0" distR="0">
            <wp:extent cx="9525" cy="38100"/>
            <wp:effectExtent l="19050" t="0" r="9525" b="0"/>
            <wp:docPr id="239" name="Picture 110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96"/>
                    <pic:cNvPicPr>
                      <a:picLocks noChangeAspect="1" noChangeArrowheads="1"/>
                    </pic:cNvPicPr>
                  </pic:nvPicPr>
                  <pic:blipFill>
                    <a:blip r:embed="rId61"/>
                    <a:srcRect/>
                    <a:stretch>
                      <a:fillRect/>
                    </a:stretch>
                  </pic:blipFill>
                  <pic:spPr bwMode="auto">
                    <a:xfrm>
                      <a:off x="0" y="0"/>
                      <a:ext cx="9525" cy="38100"/>
                    </a:xfrm>
                    <a:prstGeom prst="rect">
                      <a:avLst/>
                    </a:prstGeom>
                    <a:noFill/>
                    <a:ln w="9525">
                      <a:noFill/>
                      <a:miter lim="800000"/>
                      <a:headEnd/>
                      <a:tailEnd/>
                    </a:ln>
                  </pic:spPr>
                </pic:pic>
              </a:graphicData>
            </a:graphic>
          </wp:inline>
        </w:drawing>
      </w:r>
    </w:p>
    <w:p w:rsidR="005137D5" w:rsidRPr="00B727D6" w:rsidRDefault="005137D5" w:rsidP="005137D5">
      <w:pPr>
        <w:spacing w:after="3" w:line="226" w:lineRule="auto"/>
        <w:ind w:left="5" w:right="5"/>
        <w:jc w:val="both"/>
        <w:rPr>
          <w:rFonts w:ascii="Times New Roman" w:hAnsi="Times New Roman" w:cs="Times New Roman"/>
          <w:sz w:val="24"/>
          <w:szCs w:val="24"/>
        </w:rPr>
      </w:pPr>
      <w:r w:rsidRPr="00B727D6">
        <w:rPr>
          <w:rFonts w:ascii="Times New Roman" w:hAnsi="Times New Roman" w:cs="Times New Roman"/>
          <w:noProof/>
          <w:sz w:val="24"/>
          <w:szCs w:val="24"/>
        </w:rPr>
        <w:drawing>
          <wp:anchor distT="0" distB="0" distL="114300" distR="114300" simplePos="0" relativeHeight="251671552" behindDoc="0" locked="0" layoutInCell="1" allowOverlap="0">
            <wp:simplePos x="0" y="0"/>
            <wp:positionH relativeFrom="page">
              <wp:posOffset>73025</wp:posOffset>
            </wp:positionH>
            <wp:positionV relativeFrom="page">
              <wp:posOffset>758825</wp:posOffset>
            </wp:positionV>
            <wp:extent cx="4445" cy="4445"/>
            <wp:effectExtent l="6350" t="6350" r="0" b="0"/>
            <wp:wrapSquare wrapText="bothSides"/>
            <wp:docPr id="240" name="Picture 13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65"/>
                    <pic:cNvPicPr>
                      <a:picLocks noChangeAspect="1" noChangeArrowheads="1"/>
                    </pic:cNvPicPr>
                  </pic:nvPicPr>
                  <pic:blipFill>
                    <a:blip r:embed="rId14"/>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B727D6">
        <w:rPr>
          <w:rFonts w:ascii="Times New Roman" w:hAnsi="Times New Roman" w:cs="Times New Roman"/>
          <w:noProof/>
          <w:sz w:val="24"/>
          <w:szCs w:val="24"/>
        </w:rPr>
        <w:drawing>
          <wp:anchor distT="0" distB="0" distL="114300" distR="114300" simplePos="0" relativeHeight="251672576" behindDoc="0" locked="0" layoutInCell="1" allowOverlap="0">
            <wp:simplePos x="0" y="0"/>
            <wp:positionH relativeFrom="page">
              <wp:posOffset>4222750</wp:posOffset>
            </wp:positionH>
            <wp:positionV relativeFrom="page">
              <wp:posOffset>6758940</wp:posOffset>
            </wp:positionV>
            <wp:extent cx="4445" cy="4445"/>
            <wp:effectExtent l="3175" t="5715" r="1905" b="0"/>
            <wp:wrapTopAndBottom/>
            <wp:docPr id="241" name="Picture 13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68"/>
                    <pic:cNvPicPr>
                      <a:picLocks noChangeAspect="1" noChangeArrowheads="1"/>
                    </pic:cNvPicPr>
                  </pic:nvPicPr>
                  <pic:blipFill>
                    <a:blip r:embed="rId8"/>
                    <a:srcRect/>
                    <a:stretch>
                      <a:fillRect/>
                    </a:stretch>
                  </pic:blipFill>
                  <pic:spPr bwMode="auto">
                    <a:xfrm>
                      <a:off x="0" y="0"/>
                      <a:ext cx="4445" cy="4445"/>
                    </a:xfrm>
                    <a:prstGeom prst="rect">
                      <a:avLst/>
                    </a:prstGeom>
                    <a:noFill/>
                    <a:ln w="9525">
                      <a:noFill/>
                      <a:miter lim="800000"/>
                      <a:headEnd/>
                      <a:tailEnd/>
                    </a:ln>
                  </pic:spPr>
                </pic:pic>
              </a:graphicData>
            </a:graphic>
          </wp:anchor>
        </w:drawing>
      </w:r>
      <w:r w:rsidRPr="00F9276D">
        <w:rPr>
          <w:rFonts w:ascii="Times New Roman" w:hAnsi="Times New Roman" w:cs="Times New Roman"/>
          <w:sz w:val="24"/>
          <w:szCs w:val="24"/>
        </w:rPr>
        <w:t xml:space="preserve">     </w:t>
      </w:r>
      <w:proofErr w:type="spellStart"/>
      <w:r w:rsidRPr="00B727D6">
        <w:rPr>
          <w:rFonts w:ascii="Times New Roman" w:hAnsi="Times New Roman" w:cs="Times New Roman"/>
          <w:sz w:val="24"/>
          <w:szCs w:val="24"/>
        </w:rPr>
        <w:t>Временнообязанные</w:t>
      </w:r>
      <w:proofErr w:type="spellEnd"/>
      <w:r w:rsidRPr="00B727D6">
        <w:rPr>
          <w:rFonts w:ascii="Times New Roman" w:hAnsi="Times New Roman" w:cs="Times New Roman"/>
          <w:sz w:val="24"/>
          <w:szCs w:val="24"/>
        </w:rPr>
        <w:t xml:space="preserve"> крестьяне должны были выполнять в пользу помещика повинности в виде денежного оброка или барщины. Период перехода от повинностей к выкупу растянулся на 20 лет (с 1863 по 1883 г.). Лишь в западных губерниях все крестьяне были сразу переведены в разряд крестьян</w:t>
      </w:r>
      <w:r w:rsidRPr="00F9276D">
        <w:rPr>
          <w:rFonts w:ascii="Times New Roman" w:hAnsi="Times New Roman" w:cs="Times New Roman"/>
          <w:sz w:val="24"/>
          <w:szCs w:val="24"/>
        </w:rPr>
        <w:t>-</w:t>
      </w:r>
      <w:r w:rsidRPr="00B727D6">
        <w:rPr>
          <w:rFonts w:ascii="Times New Roman" w:hAnsi="Times New Roman" w:cs="Times New Roman"/>
          <w:sz w:val="24"/>
          <w:szCs w:val="24"/>
        </w:rPr>
        <w:t>собственников.</w:t>
      </w:r>
    </w:p>
    <w:p w:rsidR="005137D5" w:rsidRPr="00B727D6" w:rsidRDefault="005137D5" w:rsidP="005137D5">
      <w:pPr>
        <w:ind w:left="7" w:right="5"/>
        <w:jc w:val="both"/>
        <w:rPr>
          <w:rFonts w:ascii="Times New Roman" w:hAnsi="Times New Roman" w:cs="Times New Roman"/>
          <w:sz w:val="24"/>
          <w:szCs w:val="24"/>
        </w:rPr>
      </w:pPr>
      <w:r w:rsidRPr="00F9276D">
        <w:rPr>
          <w:rFonts w:ascii="Times New Roman" w:hAnsi="Times New Roman" w:cs="Times New Roman"/>
          <w:sz w:val="24"/>
          <w:szCs w:val="24"/>
        </w:rPr>
        <w:t xml:space="preserve">    </w:t>
      </w:r>
      <w:r w:rsidRPr="00B727D6">
        <w:rPr>
          <w:rFonts w:ascii="Times New Roman" w:hAnsi="Times New Roman" w:cs="Times New Roman"/>
          <w:sz w:val="24"/>
          <w:szCs w:val="24"/>
        </w:rPr>
        <w:t xml:space="preserve">Величина выкупа определялась размером капитализированного (приносящего прибыль) оброка из расчета 6 % </w:t>
      </w:r>
      <w:proofErr w:type="gramStart"/>
      <w:r w:rsidRPr="00B727D6">
        <w:rPr>
          <w:rFonts w:ascii="Times New Roman" w:hAnsi="Times New Roman" w:cs="Times New Roman"/>
          <w:sz w:val="24"/>
          <w:szCs w:val="24"/>
        </w:rPr>
        <w:t>годовых</w:t>
      </w:r>
      <w:proofErr w:type="gramEnd"/>
      <w:r w:rsidRPr="00B727D6">
        <w:rPr>
          <w:rFonts w:ascii="Times New Roman" w:hAnsi="Times New Roman" w:cs="Times New Roman"/>
          <w:sz w:val="24"/>
          <w:szCs w:val="24"/>
        </w:rPr>
        <w:t>. Например, если крестьянин платил оброк в размере 10 рублей в год, то величина выкупа для этого крестьянина должна была составлять 166 рублей 66 копеек. Иначе говоря, положив в банк 166 рублей 66 копеек, помещик получал бы ежегодно 10 рублей, как и прежний оброк, но уже в виде процентов.</w:t>
      </w:r>
    </w:p>
    <w:p w:rsidR="005137D5" w:rsidRPr="00B727D6" w:rsidRDefault="005137D5" w:rsidP="005137D5">
      <w:pPr>
        <w:ind w:left="7" w:right="5"/>
        <w:jc w:val="both"/>
        <w:rPr>
          <w:rFonts w:ascii="Times New Roman" w:hAnsi="Times New Roman" w:cs="Times New Roman"/>
          <w:sz w:val="24"/>
          <w:szCs w:val="24"/>
        </w:rPr>
      </w:pPr>
      <w:r w:rsidRPr="00F9276D">
        <w:rPr>
          <w:rFonts w:ascii="Times New Roman" w:hAnsi="Times New Roman" w:cs="Times New Roman"/>
          <w:sz w:val="24"/>
          <w:szCs w:val="24"/>
        </w:rPr>
        <w:t xml:space="preserve">    </w:t>
      </w:r>
      <w:r w:rsidRPr="00B727D6">
        <w:rPr>
          <w:rFonts w:ascii="Times New Roman" w:hAnsi="Times New Roman" w:cs="Times New Roman"/>
          <w:sz w:val="24"/>
          <w:szCs w:val="24"/>
        </w:rPr>
        <w:t xml:space="preserve">Разумеется, мало, кто из крестьян мог сразу выплатить помещику весь выкуп. Но помещик был заинтересован в получении именно всей суммы сразу. Поэтому была проведена выкупная операция с участием государства. Крестьяне получали государственный кредит в размере 80 % выкупной суммы. Помещики получали эти 80 % сразу после заключения выкупной сделки. Остальные 20 % можно было выплатить помещику либо деньгами, либо работой, по договоренности. Кредит государству возвращался в течение 49 лет в форме выкупных платежей с процентами. Сумма этих платежей </w:t>
      </w:r>
      <w:r>
        <w:rPr>
          <w:rFonts w:ascii="Times New Roman" w:hAnsi="Times New Roman" w:cs="Times New Roman"/>
          <w:sz w:val="24"/>
          <w:szCs w:val="24"/>
        </w:rPr>
        <w:t>в итоге намного (почти на ЗОО %</w:t>
      </w:r>
      <w:r w:rsidRPr="00B727D6">
        <w:rPr>
          <w:rFonts w:ascii="Times New Roman" w:hAnsi="Times New Roman" w:cs="Times New Roman"/>
          <w:sz w:val="24"/>
          <w:szCs w:val="24"/>
        </w:rPr>
        <w:t>) превышала затраты государства.</w:t>
      </w:r>
    </w:p>
    <w:p w:rsidR="005137D5" w:rsidRPr="00B727D6" w:rsidRDefault="005137D5" w:rsidP="005137D5">
      <w:pPr>
        <w:ind w:left="7" w:right="5"/>
        <w:jc w:val="both"/>
        <w:rPr>
          <w:rFonts w:ascii="Times New Roman" w:hAnsi="Times New Roman" w:cs="Times New Roman"/>
          <w:sz w:val="24"/>
          <w:szCs w:val="24"/>
        </w:rPr>
      </w:pPr>
      <w:r w:rsidRPr="00F9276D">
        <w:rPr>
          <w:rFonts w:ascii="Times New Roman" w:hAnsi="Times New Roman" w:cs="Times New Roman"/>
          <w:sz w:val="24"/>
          <w:szCs w:val="24"/>
        </w:rPr>
        <w:t xml:space="preserve">    </w:t>
      </w:r>
      <w:r w:rsidRPr="00B727D6">
        <w:rPr>
          <w:rFonts w:ascii="Times New Roman" w:hAnsi="Times New Roman" w:cs="Times New Roman"/>
          <w:sz w:val="24"/>
          <w:szCs w:val="24"/>
        </w:rPr>
        <w:t>По крестьянской реформе 1861 г. крестьянская община и ее выборн</w:t>
      </w:r>
      <w:r>
        <w:rPr>
          <w:rFonts w:ascii="Times New Roman" w:hAnsi="Times New Roman" w:cs="Times New Roman"/>
          <w:sz w:val="24"/>
          <w:szCs w:val="24"/>
        </w:rPr>
        <w:t>ые органы стали, низшим звеном а</w:t>
      </w:r>
      <w:r w:rsidRPr="00F9276D">
        <w:rPr>
          <w:rFonts w:ascii="Times New Roman" w:hAnsi="Times New Roman" w:cs="Times New Roman"/>
          <w:sz w:val="24"/>
          <w:szCs w:val="24"/>
        </w:rPr>
        <w:t>д</w:t>
      </w:r>
      <w:r w:rsidRPr="00B727D6">
        <w:rPr>
          <w:rFonts w:ascii="Times New Roman" w:hAnsi="Times New Roman" w:cs="Times New Roman"/>
          <w:sz w:val="24"/>
          <w:szCs w:val="24"/>
        </w:rPr>
        <w:t>министративного управления, заменив собой помещичье управление. Были определены функции общины, получившей наименование сельское общество, пр</w:t>
      </w:r>
      <w:r>
        <w:rPr>
          <w:rFonts w:ascii="Times New Roman" w:hAnsi="Times New Roman" w:cs="Times New Roman"/>
          <w:sz w:val="24"/>
          <w:szCs w:val="24"/>
        </w:rPr>
        <w:t>ава и обязанности сельского сход</w:t>
      </w:r>
      <w:r w:rsidRPr="00B727D6">
        <w:rPr>
          <w:rFonts w:ascii="Times New Roman" w:hAnsi="Times New Roman" w:cs="Times New Roman"/>
          <w:sz w:val="24"/>
          <w:szCs w:val="24"/>
        </w:rPr>
        <w:t>а как собрания глав крестьянских дворов, а также избираемого сельским сходом старосты.</w:t>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F9276D">
        <w:rPr>
          <w:rFonts w:ascii="Times New Roman" w:hAnsi="Times New Roman" w:cs="Times New Roman"/>
          <w:b/>
          <w:sz w:val="24"/>
          <w:szCs w:val="24"/>
        </w:rPr>
        <w:t>Земства и городские думы.</w:t>
      </w:r>
      <w:r w:rsidRPr="00B727D6">
        <w:rPr>
          <w:rFonts w:ascii="Times New Roman" w:hAnsi="Times New Roman" w:cs="Times New Roman"/>
          <w:sz w:val="24"/>
          <w:szCs w:val="24"/>
        </w:rPr>
        <w:t xml:space="preserve"> 1 января 1864 г. было введено Положение о губернских и уездных земских учреждениях. Земства учреждались в уездах и губерниях как всесословные органы местного самоуправления. Избирательная система строилась по принципу имущественного ценза, по куриям. Курий было три: земледельческая, городская и курия сельских крестьянских обществ.</w:t>
      </w:r>
    </w:p>
    <w:p w:rsidR="005137D5" w:rsidRPr="00B727D6"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В земледельческую курию входили уездные землевладельцы и крупные владельцы недвижимости. В городской курии объединялись собственники городских промышленных и торговых заведений. Третья курия состояла из представителей сельских крестьянских обществ. Выборы по этой курии были многоступенчатыми. Сначала сельские общества выбирали представителей на волостные сходы. Там и</w:t>
      </w:r>
      <w:r>
        <w:rPr>
          <w:rFonts w:ascii="Times New Roman" w:hAnsi="Times New Roman" w:cs="Times New Roman"/>
          <w:sz w:val="24"/>
          <w:szCs w:val="24"/>
        </w:rPr>
        <w:t>збирали выборщи</w:t>
      </w:r>
      <w:r w:rsidRPr="00B727D6">
        <w:rPr>
          <w:rFonts w:ascii="Times New Roman" w:hAnsi="Times New Roman" w:cs="Times New Roman"/>
          <w:sz w:val="24"/>
          <w:szCs w:val="24"/>
        </w:rPr>
        <w:t>ков для участия в уездном съезде. На уездных съездах всех трех курий происходили выборы гласных в уездное земское собрание. На уездных земских собраниях избирались губернские гласные. Выборы проводились раз в три года.</w:t>
      </w:r>
    </w:p>
    <w:p w:rsidR="005137D5" w:rsidRPr="00B727D6" w:rsidRDefault="005137D5" w:rsidP="005137D5">
      <w:pPr>
        <w:spacing w:after="115" w:line="226" w:lineRule="auto"/>
        <w:ind w:left="5" w:right="5"/>
        <w:jc w:val="both"/>
        <w:rPr>
          <w:rFonts w:ascii="Times New Roman" w:hAnsi="Times New Roman" w:cs="Times New Roman"/>
          <w:sz w:val="24"/>
          <w:szCs w:val="24"/>
        </w:rPr>
      </w:pPr>
    </w:p>
    <w:p w:rsidR="005137D5" w:rsidRPr="00B727D6" w:rsidRDefault="005137D5" w:rsidP="005137D5">
      <w:pPr>
        <w:spacing w:after="184" w:line="259" w:lineRule="auto"/>
        <w:ind w:right="-7"/>
        <w:jc w:val="both"/>
        <w:rPr>
          <w:rFonts w:ascii="Times New Roman" w:hAnsi="Times New Roman" w:cs="Times New Roman"/>
          <w:sz w:val="24"/>
          <w:szCs w:val="24"/>
        </w:rPr>
      </w:pPr>
      <w:r w:rsidRPr="00B727D6">
        <w:rPr>
          <w:rFonts w:ascii="Times New Roman" w:hAnsi="Times New Roman" w:cs="Times New Roman"/>
          <w:noProof/>
          <w:sz w:val="24"/>
          <w:szCs w:val="24"/>
        </w:rPr>
        <w:drawing>
          <wp:inline distT="0" distB="0" distL="0" distR="0">
            <wp:extent cx="4114800" cy="2476500"/>
            <wp:effectExtent l="19050" t="0" r="0" b="0"/>
            <wp:docPr id="112" name="Picture 13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64"/>
                    <pic:cNvPicPr>
                      <a:picLocks noChangeAspect="1" noChangeArrowheads="1"/>
                    </pic:cNvPicPr>
                  </pic:nvPicPr>
                  <pic:blipFill>
                    <a:blip r:embed="rId62"/>
                    <a:srcRect/>
                    <a:stretch>
                      <a:fillRect/>
                    </a:stretch>
                  </pic:blipFill>
                  <pic:spPr bwMode="auto">
                    <a:xfrm>
                      <a:off x="0" y="0"/>
                      <a:ext cx="4114800" cy="2476500"/>
                    </a:xfrm>
                    <a:prstGeom prst="rect">
                      <a:avLst/>
                    </a:prstGeom>
                    <a:noFill/>
                    <a:ln w="9525">
                      <a:noFill/>
                      <a:miter lim="800000"/>
                      <a:headEnd/>
                      <a:tailEnd/>
                    </a:ln>
                  </pic:spPr>
                </pic:pic>
              </a:graphicData>
            </a:graphic>
          </wp:inline>
        </w:drawing>
      </w:r>
    </w:p>
    <w:p w:rsidR="005137D5" w:rsidRPr="00B727D6" w:rsidRDefault="005137D5" w:rsidP="005137D5">
      <w:pPr>
        <w:spacing w:after="3" w:line="265" w:lineRule="auto"/>
        <w:ind w:left="12" w:right="5" w:firstLine="4"/>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Заседание земства. С картины</w:t>
      </w:r>
      <w:r w:rsidRPr="00F9276D">
        <w:rPr>
          <w:rFonts w:ascii="Times New Roman" w:hAnsi="Times New Roman" w:cs="Times New Roman"/>
          <w:sz w:val="24"/>
          <w:szCs w:val="24"/>
        </w:rPr>
        <w:t xml:space="preserve"> </w:t>
      </w:r>
      <w:r>
        <w:rPr>
          <w:rFonts w:ascii="Times New Roman" w:hAnsi="Times New Roman" w:cs="Times New Roman"/>
          <w:sz w:val="24"/>
          <w:szCs w:val="24"/>
          <w:lang w:val="en-US"/>
        </w:rPr>
        <w:t>XIX</w:t>
      </w:r>
      <w:r w:rsidRPr="00B727D6">
        <w:rPr>
          <w:rFonts w:ascii="Times New Roman" w:hAnsi="Times New Roman" w:cs="Times New Roman"/>
          <w:sz w:val="24"/>
          <w:szCs w:val="24"/>
        </w:rPr>
        <w:t xml:space="preserve"> в</w:t>
      </w:r>
      <w:r>
        <w:rPr>
          <w:rFonts w:ascii="Times New Roman" w:hAnsi="Times New Roman" w:cs="Times New Roman"/>
          <w:sz w:val="24"/>
          <w:szCs w:val="24"/>
        </w:rPr>
        <w:t>ека</w:t>
      </w:r>
      <w:r w:rsidRPr="00B727D6">
        <w:rPr>
          <w:rFonts w:ascii="Times New Roman" w:hAnsi="Times New Roman" w:cs="Times New Roman"/>
          <w:sz w:val="24"/>
          <w:szCs w:val="24"/>
        </w:rPr>
        <w:t>.</w:t>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Земские органы делились на распорядительные — собрания гласных и исполнительные — земские управы. Собрания гласных заседали раз в год. Они решали хозяйственные вопросы, утверждали земские налоги, выбирали земские управы. Земства распределяли государственные и назначали местные сборы, устраивали благотворительные заведения. В компетенцию зем</w:t>
      </w:r>
      <w:proofErr w:type="gramStart"/>
      <w:r w:rsidRPr="00B727D6">
        <w:rPr>
          <w:rFonts w:ascii="Times New Roman" w:hAnsi="Times New Roman" w:cs="Times New Roman"/>
          <w:sz w:val="24"/>
          <w:szCs w:val="24"/>
        </w:rPr>
        <w:t xml:space="preserve">ств </w:t>
      </w:r>
      <w:r>
        <w:rPr>
          <w:rFonts w:ascii="Times New Roman" w:hAnsi="Times New Roman" w:cs="Times New Roman"/>
          <w:sz w:val="24"/>
          <w:szCs w:val="24"/>
        </w:rPr>
        <w:t xml:space="preserve"> </w:t>
      </w:r>
      <w:r w:rsidRPr="00B727D6">
        <w:rPr>
          <w:rFonts w:ascii="Times New Roman" w:hAnsi="Times New Roman" w:cs="Times New Roman"/>
          <w:sz w:val="24"/>
          <w:szCs w:val="24"/>
        </w:rPr>
        <w:t>вх</w:t>
      </w:r>
      <w:proofErr w:type="gramEnd"/>
      <w:r w:rsidRPr="00B727D6">
        <w:rPr>
          <w:rFonts w:ascii="Times New Roman" w:hAnsi="Times New Roman" w:cs="Times New Roman"/>
          <w:sz w:val="24"/>
          <w:szCs w:val="24"/>
        </w:rPr>
        <w:t>одили также здравоохранение и народное образование.</w:t>
      </w:r>
      <w:r w:rsidRPr="00B727D6">
        <w:rPr>
          <w:rFonts w:ascii="Times New Roman" w:hAnsi="Times New Roman" w:cs="Times New Roman"/>
          <w:noProof/>
          <w:sz w:val="24"/>
          <w:szCs w:val="24"/>
        </w:rPr>
        <w:drawing>
          <wp:inline distT="0" distB="0" distL="0" distR="0">
            <wp:extent cx="9525" cy="9525"/>
            <wp:effectExtent l="19050" t="0" r="9525" b="0"/>
            <wp:docPr id="242" name="Picture 14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67"/>
                    <pic:cNvPicPr>
                      <a:picLocks noChangeAspect="1" noChangeArrowheads="1"/>
                    </pic:cNvPicPr>
                  </pic:nvPicPr>
                  <pic:blipFill>
                    <a:blip r:embed="rId4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B727D6"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Введение зем</w:t>
      </w:r>
      <w:proofErr w:type="gramStart"/>
      <w:r w:rsidRPr="00B727D6">
        <w:rPr>
          <w:rFonts w:ascii="Times New Roman" w:hAnsi="Times New Roman" w:cs="Times New Roman"/>
          <w:sz w:val="24"/>
          <w:szCs w:val="24"/>
        </w:rPr>
        <w:t>ств сп</w:t>
      </w:r>
      <w:proofErr w:type="gramEnd"/>
      <w:r w:rsidRPr="00B727D6">
        <w:rPr>
          <w:rFonts w:ascii="Times New Roman" w:hAnsi="Times New Roman" w:cs="Times New Roman"/>
          <w:sz w:val="24"/>
          <w:szCs w:val="24"/>
        </w:rPr>
        <w:t>особствовало развитию местного хозяйства, активизации общественной жизни, просвещения, культуры.</w:t>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9276D">
        <w:rPr>
          <w:rFonts w:ascii="Times New Roman" w:hAnsi="Times New Roman" w:cs="Times New Roman"/>
          <w:b/>
          <w:sz w:val="24"/>
          <w:szCs w:val="24"/>
        </w:rPr>
        <w:t>Городовое</w:t>
      </w:r>
      <w:proofErr w:type="spellEnd"/>
      <w:r w:rsidRPr="00F9276D">
        <w:rPr>
          <w:rFonts w:ascii="Times New Roman" w:hAnsi="Times New Roman" w:cs="Times New Roman"/>
          <w:b/>
          <w:sz w:val="24"/>
          <w:szCs w:val="24"/>
        </w:rPr>
        <w:t xml:space="preserve"> положение</w:t>
      </w:r>
      <w:r w:rsidRPr="00B727D6">
        <w:rPr>
          <w:rFonts w:ascii="Times New Roman" w:hAnsi="Times New Roman" w:cs="Times New Roman"/>
          <w:sz w:val="24"/>
          <w:szCs w:val="24"/>
        </w:rPr>
        <w:t xml:space="preserve"> было учреждено 16 июня 1870 г. Создавались всесословные органы городского управления, избираемые на основе имущественного ценза. Избирательные права получали промышленники, купцы и владельцы недвижимого имущества. Все избиратели делились на три курии в зависимости от уплачиваемого налога.</w:t>
      </w:r>
      <w:r w:rsidRPr="00B727D6">
        <w:rPr>
          <w:rFonts w:ascii="Times New Roman" w:hAnsi="Times New Roman" w:cs="Times New Roman"/>
          <w:noProof/>
          <w:sz w:val="24"/>
          <w:szCs w:val="24"/>
        </w:rPr>
        <w:drawing>
          <wp:inline distT="0" distB="0" distL="0" distR="0">
            <wp:extent cx="9525" cy="19050"/>
            <wp:effectExtent l="19050" t="0" r="9525" b="0"/>
            <wp:docPr id="243" name="Picture 11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00"/>
                    <pic:cNvPicPr>
                      <a:picLocks noChangeAspect="1" noChangeArrowheads="1"/>
                    </pic:cNvPicPr>
                  </pic:nvPicPr>
                  <pic:blipFill>
                    <a:blip r:embed="rId63"/>
                    <a:srcRect/>
                    <a:stretch>
                      <a:fillRect/>
                    </a:stretch>
                  </pic:blipFill>
                  <pic:spPr bwMode="auto">
                    <a:xfrm>
                      <a:off x="0" y="0"/>
                      <a:ext cx="9525" cy="19050"/>
                    </a:xfrm>
                    <a:prstGeom prst="rect">
                      <a:avLst/>
                    </a:prstGeom>
                    <a:noFill/>
                    <a:ln w="9525">
                      <a:noFill/>
                      <a:miter lim="800000"/>
                      <a:headEnd/>
                      <a:tailEnd/>
                    </a:ln>
                  </pic:spPr>
                </pic:pic>
              </a:graphicData>
            </a:graphic>
          </wp:inline>
        </w:drawing>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Распорядительным органом самоуправления была городс</w:t>
      </w:r>
      <w:r>
        <w:rPr>
          <w:rFonts w:ascii="Times New Roman" w:hAnsi="Times New Roman" w:cs="Times New Roman"/>
          <w:sz w:val="24"/>
          <w:szCs w:val="24"/>
        </w:rPr>
        <w:t xml:space="preserve">кая Дума, исполнительным — </w:t>
      </w:r>
      <w:proofErr w:type="spellStart"/>
      <w:r>
        <w:rPr>
          <w:rFonts w:ascii="Times New Roman" w:hAnsi="Times New Roman" w:cs="Times New Roman"/>
          <w:sz w:val="24"/>
          <w:szCs w:val="24"/>
        </w:rPr>
        <w:t>город</w:t>
      </w:r>
      <w:r w:rsidRPr="00B727D6">
        <w:rPr>
          <w:rFonts w:ascii="Times New Roman" w:hAnsi="Times New Roman" w:cs="Times New Roman"/>
          <w:sz w:val="24"/>
          <w:szCs w:val="24"/>
        </w:rPr>
        <w:t>скся</w:t>
      </w:r>
      <w:proofErr w:type="spellEnd"/>
      <w:r w:rsidRPr="00B727D6">
        <w:rPr>
          <w:rFonts w:ascii="Times New Roman" w:hAnsi="Times New Roman" w:cs="Times New Roman"/>
          <w:sz w:val="24"/>
          <w:szCs w:val="24"/>
        </w:rPr>
        <w:t xml:space="preserve"> уп</w:t>
      </w:r>
      <w:r>
        <w:rPr>
          <w:rFonts w:ascii="Times New Roman" w:hAnsi="Times New Roman" w:cs="Times New Roman"/>
          <w:sz w:val="24"/>
          <w:szCs w:val="24"/>
        </w:rPr>
        <w:t>рава под председательством город</w:t>
      </w:r>
      <w:r w:rsidRPr="00B727D6">
        <w:rPr>
          <w:rFonts w:ascii="Times New Roman" w:hAnsi="Times New Roman" w:cs="Times New Roman"/>
          <w:sz w:val="24"/>
          <w:szCs w:val="24"/>
        </w:rPr>
        <w:t>ского головы. Правительство, как и в случае с земствами, постаралось переложить на плечи городского самоуправления дела по ведению местного хозяйства. Органы самоуправления обязаны были следить за благоустройством городов, развитием промышленности, торговли, здравоохранения и народного образования. Городской бюджет отягощали расходы на полицию, тюрьмы, воинский постой, съедавшие значительную часть и без того небольших городских средств.</w:t>
      </w:r>
    </w:p>
    <w:p w:rsidR="005137D5" w:rsidRPr="00B727D6" w:rsidRDefault="005137D5" w:rsidP="005137D5">
      <w:pPr>
        <w:spacing w:after="3" w:line="226" w:lineRule="auto"/>
        <w:ind w:left="5" w:right="5"/>
        <w:jc w:val="both"/>
        <w:rPr>
          <w:rFonts w:ascii="Times New Roman" w:hAnsi="Times New Roman" w:cs="Times New Roman"/>
          <w:sz w:val="24"/>
          <w:szCs w:val="24"/>
        </w:rPr>
      </w:pPr>
      <w:r w:rsidRPr="00F9276D">
        <w:rPr>
          <w:rFonts w:ascii="Times New Roman" w:hAnsi="Times New Roman" w:cs="Times New Roman"/>
          <w:b/>
          <w:sz w:val="24"/>
          <w:szCs w:val="24"/>
        </w:rPr>
        <w:t xml:space="preserve">    Судебная реформа.</w:t>
      </w:r>
      <w:r w:rsidRPr="00B727D6">
        <w:rPr>
          <w:rFonts w:ascii="Times New Roman" w:hAnsi="Times New Roman" w:cs="Times New Roman"/>
          <w:sz w:val="24"/>
          <w:szCs w:val="24"/>
        </w:rPr>
        <w:t xml:space="preserve"> В 1864 г. были обнародованы Указ о судебной реформе и новые Судебные уставы. В основу суда были положены принципы бессословности судопроизводства, гласности и публичности состязательного процесса. Судьи получали жалованье из государственной казны, но уволить их можно было только по собственному желанию или по решению суда. Для устранения волокиты по причине пробелов в законодательстве судьям предоставлялось право толкования законов.</w:t>
      </w:r>
      <w:r w:rsidRPr="00B727D6">
        <w:rPr>
          <w:rFonts w:ascii="Times New Roman" w:hAnsi="Times New Roman" w:cs="Times New Roman"/>
          <w:noProof/>
          <w:sz w:val="24"/>
          <w:szCs w:val="24"/>
        </w:rPr>
        <w:drawing>
          <wp:inline distT="0" distB="0" distL="0" distR="0">
            <wp:extent cx="9525" cy="9525"/>
            <wp:effectExtent l="19050" t="0" r="9525" b="0"/>
            <wp:docPr id="244" name="Picture 14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71"/>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B727D6"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Одним из результатов проведения реформы стало упрощение судопроизводства. Было установлено два вида судов: мировые и общие. Мировой суд осуществлялся мировым судьей.</w:t>
      </w:r>
      <w:r w:rsidRPr="00B727D6">
        <w:rPr>
          <w:rFonts w:ascii="Times New Roman" w:hAnsi="Times New Roman" w:cs="Times New Roman"/>
          <w:noProof/>
          <w:sz w:val="24"/>
          <w:szCs w:val="24"/>
        </w:rPr>
        <w:drawing>
          <wp:inline distT="0" distB="0" distL="0" distR="0">
            <wp:extent cx="9525" cy="19050"/>
            <wp:effectExtent l="19050" t="0" r="9525" b="0"/>
            <wp:docPr id="145" name="Picture 110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02"/>
                    <pic:cNvPicPr>
                      <a:picLocks noChangeAspect="1" noChangeArrowheads="1"/>
                    </pic:cNvPicPr>
                  </pic:nvPicPr>
                  <pic:blipFill>
                    <a:blip r:embed="rId64"/>
                    <a:srcRect/>
                    <a:stretch>
                      <a:fillRect/>
                    </a:stretch>
                  </pic:blipFill>
                  <pic:spPr bwMode="auto">
                    <a:xfrm>
                      <a:off x="0" y="0"/>
                      <a:ext cx="9525" cy="19050"/>
                    </a:xfrm>
                    <a:prstGeom prst="rect">
                      <a:avLst/>
                    </a:prstGeom>
                    <a:noFill/>
                    <a:ln w="9525">
                      <a:noFill/>
                      <a:miter lim="800000"/>
                      <a:headEnd/>
                      <a:tailEnd/>
                    </a:ln>
                  </pic:spPr>
                </pic:pic>
              </a:graphicData>
            </a:graphic>
          </wp:inline>
        </w:drawing>
      </w:r>
    </w:p>
    <w:p w:rsidR="005137D5" w:rsidRPr="00B727D6" w:rsidRDefault="005137D5" w:rsidP="005137D5">
      <w:pPr>
        <w:spacing w:after="3" w:line="226" w:lineRule="auto"/>
        <w:ind w:left="5" w:right="5"/>
        <w:jc w:val="both"/>
        <w:rPr>
          <w:rFonts w:ascii="Times New Roman" w:hAnsi="Times New Roman" w:cs="Times New Roman"/>
          <w:sz w:val="24"/>
          <w:szCs w:val="24"/>
        </w:rPr>
      </w:pPr>
      <w:r w:rsidRPr="00B727D6">
        <w:rPr>
          <w:rFonts w:ascii="Times New Roman" w:hAnsi="Times New Roman" w:cs="Times New Roman"/>
          <w:sz w:val="24"/>
          <w:szCs w:val="24"/>
        </w:rPr>
        <w:t>В его компетенцию входили малозначительные гражданские дела, где ущерб не превышал 500 рублей. Мировой судья старался в первую очередь примирить стороны, но обладал также и правом вынесения приговора. Мировые судьи выбирались уездными земскими собраниями.</w:t>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 xml:space="preserve">Общий (коронный) суд устанавливался в трех инстанциях: окружные суды (обычно один на губернию), судебные палаты (одна на несколько судебных округов) и Сенат. </w:t>
      </w:r>
      <w:r w:rsidRPr="00B727D6">
        <w:rPr>
          <w:rFonts w:ascii="Times New Roman" w:hAnsi="Times New Roman" w:cs="Times New Roman"/>
          <w:noProof/>
          <w:sz w:val="24"/>
          <w:szCs w:val="24"/>
        </w:rPr>
        <w:drawing>
          <wp:inline distT="0" distB="0" distL="0" distR="0">
            <wp:extent cx="9525" cy="9525"/>
            <wp:effectExtent l="19050" t="0" r="9525" b="0"/>
            <wp:docPr id="146" name="Picture 14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89"/>
                    <pic:cNvPicPr>
                      <a:picLocks noChangeAspect="1" noChangeArrowheads="1"/>
                    </pic:cNvPicPr>
                  </pic:nvPicPr>
                  <pic:blipFill>
                    <a:blip r:embed="rId4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727D6">
        <w:rPr>
          <w:rFonts w:ascii="Times New Roman" w:hAnsi="Times New Roman" w:cs="Times New Roman"/>
          <w:sz w:val="24"/>
          <w:szCs w:val="24"/>
        </w:rPr>
        <w:t xml:space="preserve">В окружных судах рассматривались наиболее важные дела. Уголовные дела решались с участием присяжных </w:t>
      </w:r>
      <w:r>
        <w:rPr>
          <w:rFonts w:ascii="Times New Roman" w:hAnsi="Times New Roman" w:cs="Times New Roman"/>
          <w:sz w:val="24"/>
          <w:szCs w:val="24"/>
        </w:rPr>
        <w:lastRenderedPageBreak/>
        <w:t>засед</w:t>
      </w:r>
      <w:r w:rsidRPr="00B727D6">
        <w:rPr>
          <w:rFonts w:ascii="Times New Roman" w:hAnsi="Times New Roman" w:cs="Times New Roman"/>
          <w:sz w:val="24"/>
          <w:szCs w:val="24"/>
        </w:rPr>
        <w:t>ателей. Приговор, вынесенный присяжными, считался окончательным. Судебные палаты принимали апелляции по делам окружных судов. Высшей судебной инстанцией являлся Сенат.</w:t>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Независимые судебные следователи занимались предварительным расследованием. Адвокаты (присяжные и частные поверенные) защищали интересы обвиняемых.</w:t>
      </w:r>
      <w:r w:rsidRPr="00B727D6">
        <w:rPr>
          <w:rFonts w:ascii="Times New Roman" w:hAnsi="Times New Roman" w:cs="Times New Roman"/>
          <w:noProof/>
          <w:sz w:val="24"/>
          <w:szCs w:val="24"/>
        </w:rPr>
        <w:drawing>
          <wp:inline distT="0" distB="0" distL="0" distR="0">
            <wp:extent cx="19050" cy="9525"/>
            <wp:effectExtent l="19050" t="0" r="0" b="0"/>
            <wp:docPr id="245" name="Picture 110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06"/>
                    <pic:cNvPicPr>
                      <a:picLocks noChangeAspect="1" noChangeArrowheads="1"/>
                    </pic:cNvPicPr>
                  </pic:nvPicPr>
                  <pic:blipFill>
                    <a:blip r:embed="rId65"/>
                    <a:srcRect/>
                    <a:stretch>
                      <a:fillRect/>
                    </a:stretch>
                  </pic:blipFill>
                  <pic:spPr bwMode="auto">
                    <a:xfrm>
                      <a:off x="0" y="0"/>
                      <a:ext cx="19050" cy="9525"/>
                    </a:xfrm>
                    <a:prstGeom prst="rect">
                      <a:avLst/>
                    </a:prstGeom>
                    <a:noFill/>
                    <a:ln w="9525">
                      <a:noFill/>
                      <a:miter lim="800000"/>
                      <a:headEnd/>
                      <a:tailEnd/>
                    </a:ln>
                  </pic:spPr>
                </pic:pic>
              </a:graphicData>
            </a:graphic>
          </wp:inline>
        </w:drawing>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Новая судебная система способствовала развитию в широких слоях общества гражданского самосознания, способствовала повышению авторитета суда.</w:t>
      </w:r>
    </w:p>
    <w:p w:rsidR="005137D5" w:rsidRPr="00B727D6" w:rsidRDefault="005137D5" w:rsidP="005137D5">
      <w:pPr>
        <w:spacing w:after="3" w:line="226" w:lineRule="auto"/>
        <w:ind w:left="5" w:right="5"/>
        <w:jc w:val="both"/>
        <w:rPr>
          <w:rFonts w:ascii="Times New Roman" w:hAnsi="Times New Roman" w:cs="Times New Roman"/>
          <w:sz w:val="24"/>
          <w:szCs w:val="24"/>
        </w:rPr>
      </w:pPr>
      <w:r w:rsidRPr="00B727D6">
        <w:rPr>
          <w:rFonts w:ascii="Times New Roman" w:hAnsi="Times New Roman" w:cs="Times New Roman"/>
          <w:noProof/>
          <w:sz w:val="24"/>
          <w:szCs w:val="24"/>
        </w:rPr>
        <w:drawing>
          <wp:anchor distT="0" distB="0" distL="114300" distR="114300" simplePos="0" relativeHeight="251673600" behindDoc="0" locked="0" layoutInCell="1" allowOverlap="0">
            <wp:simplePos x="0" y="0"/>
            <wp:positionH relativeFrom="page">
              <wp:posOffset>112395</wp:posOffset>
            </wp:positionH>
            <wp:positionV relativeFrom="page">
              <wp:posOffset>6862445</wp:posOffset>
            </wp:positionV>
            <wp:extent cx="4445" cy="4445"/>
            <wp:effectExtent l="0" t="4445" r="6985" b="635"/>
            <wp:wrapTopAndBottom/>
            <wp:docPr id="246" name="Picture 14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94"/>
                    <pic:cNvPicPr>
                      <a:picLocks noChangeAspect="1" noChangeArrowheads="1"/>
                    </pic:cNvPicPr>
                  </pic:nvPicPr>
                  <pic:blipFill>
                    <a:blip r:embed="rId66"/>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C978DA">
        <w:rPr>
          <w:rFonts w:ascii="Times New Roman" w:hAnsi="Times New Roman" w:cs="Times New Roman"/>
          <w:b/>
          <w:sz w:val="24"/>
          <w:szCs w:val="24"/>
        </w:rPr>
        <w:t>Военная реформа.</w:t>
      </w:r>
      <w:r w:rsidRPr="00B727D6">
        <w:rPr>
          <w:rFonts w:ascii="Times New Roman" w:hAnsi="Times New Roman" w:cs="Times New Roman"/>
          <w:sz w:val="24"/>
          <w:szCs w:val="24"/>
        </w:rPr>
        <w:t xml:space="preserve"> В 1861 г. на пост военного министра был назначен Д. А. </w:t>
      </w:r>
      <w:proofErr w:type="spellStart"/>
      <w:r w:rsidRPr="00B727D6">
        <w:rPr>
          <w:rFonts w:ascii="Times New Roman" w:hAnsi="Times New Roman" w:cs="Times New Roman"/>
          <w:sz w:val="24"/>
          <w:szCs w:val="24"/>
        </w:rPr>
        <w:t>Милютин</w:t>
      </w:r>
      <w:proofErr w:type="spellEnd"/>
      <w:r w:rsidRPr="00B727D6">
        <w:rPr>
          <w:rFonts w:ascii="Times New Roman" w:hAnsi="Times New Roman" w:cs="Times New Roman"/>
          <w:sz w:val="24"/>
          <w:szCs w:val="24"/>
        </w:rPr>
        <w:t xml:space="preserve"> — талантливый государственный деятель, сторонник преобразований. С 1862 г. началось введение новой системы военного управления, в основе которой лежало деление на военные округа. Этим была устранена чрезмерная централизация.</w:t>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C978DA">
        <w:rPr>
          <w:rFonts w:ascii="Times New Roman" w:hAnsi="Times New Roman" w:cs="Times New Roman"/>
          <w:b/>
          <w:sz w:val="24"/>
          <w:szCs w:val="24"/>
        </w:rPr>
        <w:t xml:space="preserve">Устав о воинской повинности </w:t>
      </w:r>
      <w:r w:rsidRPr="00B727D6">
        <w:rPr>
          <w:rFonts w:ascii="Times New Roman" w:hAnsi="Times New Roman" w:cs="Times New Roman"/>
          <w:sz w:val="24"/>
          <w:szCs w:val="24"/>
        </w:rPr>
        <w:t xml:space="preserve">был утвержден 1 января 1874 г. Все мужское население, достигшее 21 года, подлежало призыву на военную службу. Для армии был установлен 6-летний срок действительной службы и 9-летнее пребывание в </w:t>
      </w:r>
      <w:r>
        <w:rPr>
          <w:rFonts w:ascii="Times New Roman" w:hAnsi="Times New Roman" w:cs="Times New Roman"/>
          <w:sz w:val="24"/>
          <w:szCs w:val="24"/>
        </w:rPr>
        <w:t>запасе. Моряки служили 7 лет и 3</w:t>
      </w:r>
      <w:r w:rsidRPr="00B727D6">
        <w:rPr>
          <w:rFonts w:ascii="Times New Roman" w:hAnsi="Times New Roman" w:cs="Times New Roman"/>
          <w:sz w:val="24"/>
          <w:szCs w:val="24"/>
        </w:rPr>
        <w:t xml:space="preserve"> года находились в запасе. От службы были освобождены многие категории населения (единственный сын у родителей, единственный кормилец в семье и т. д.). Срок службы уменьшался при наличии образования.</w:t>
      </w:r>
      <w:r w:rsidRPr="00B727D6">
        <w:rPr>
          <w:rFonts w:ascii="Times New Roman" w:hAnsi="Times New Roman" w:cs="Times New Roman"/>
          <w:noProof/>
          <w:sz w:val="24"/>
          <w:szCs w:val="24"/>
        </w:rPr>
        <w:drawing>
          <wp:inline distT="0" distB="0" distL="0" distR="0">
            <wp:extent cx="9525" cy="19050"/>
            <wp:effectExtent l="19050" t="0" r="9525" b="0"/>
            <wp:docPr id="188" name="Picture 110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08"/>
                    <pic:cNvPicPr>
                      <a:picLocks noChangeAspect="1" noChangeArrowheads="1"/>
                    </pic:cNvPicPr>
                  </pic:nvPicPr>
                  <pic:blipFill>
                    <a:blip r:embed="rId67"/>
                    <a:srcRect/>
                    <a:stretch>
                      <a:fillRect/>
                    </a:stretch>
                  </pic:blipFill>
                  <pic:spPr bwMode="auto">
                    <a:xfrm>
                      <a:off x="0" y="0"/>
                      <a:ext cx="9525" cy="19050"/>
                    </a:xfrm>
                    <a:prstGeom prst="rect">
                      <a:avLst/>
                    </a:prstGeom>
                    <a:noFill/>
                    <a:ln w="9525">
                      <a:noFill/>
                      <a:miter lim="800000"/>
                      <a:headEnd/>
                      <a:tailEnd/>
                    </a:ln>
                  </pic:spPr>
                </pic:pic>
              </a:graphicData>
            </a:graphic>
          </wp:inline>
        </w:drawing>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 xml:space="preserve">Введение всеобщей воинской повинности позволило иметь небольшую, </w:t>
      </w:r>
      <w:proofErr w:type="gramStart"/>
      <w:r w:rsidRPr="00B727D6">
        <w:rPr>
          <w:rFonts w:ascii="Times New Roman" w:hAnsi="Times New Roman" w:cs="Times New Roman"/>
          <w:sz w:val="24"/>
          <w:szCs w:val="24"/>
        </w:rPr>
        <w:t>а</w:t>
      </w:r>
      <w:proofErr w:type="gramEnd"/>
      <w:r w:rsidRPr="00B727D6">
        <w:rPr>
          <w:rFonts w:ascii="Times New Roman" w:hAnsi="Times New Roman" w:cs="Times New Roman"/>
          <w:sz w:val="24"/>
          <w:szCs w:val="24"/>
        </w:rPr>
        <w:t xml:space="preserve"> следовательно, недорогую армию в мирное время и значительные резервы на случай войны.</w:t>
      </w:r>
    </w:p>
    <w:p w:rsidR="005137D5" w:rsidRPr="00B727D6"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Перевооружение армии потребовало создания новых заводов и новых производств. Немаловажное значение имели изобретения русских ученых. Так, выдающийся металлург П.М. Обухов сделал открытие, благодаря которому в России впервые в мире стали производиться стволы орудий из литой стали.</w:t>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C978DA">
        <w:rPr>
          <w:rFonts w:ascii="Times New Roman" w:hAnsi="Times New Roman" w:cs="Times New Roman"/>
          <w:b/>
          <w:sz w:val="24"/>
          <w:szCs w:val="24"/>
        </w:rPr>
        <w:t>Реформы в области образования и печати.</w:t>
      </w:r>
      <w:r w:rsidRPr="00B727D6">
        <w:rPr>
          <w:rFonts w:ascii="Times New Roman" w:hAnsi="Times New Roman" w:cs="Times New Roman"/>
          <w:sz w:val="24"/>
          <w:szCs w:val="24"/>
        </w:rPr>
        <w:t xml:space="preserve"> Дальнейшее развитие страны имело на своем пути серьезное препятствие — низкий образовательный уровень населения и отсутствие системы массовой подготовки специалистов. </w:t>
      </w:r>
      <w:proofErr w:type="gramStart"/>
      <w:r w:rsidRPr="00B727D6">
        <w:rPr>
          <w:rFonts w:ascii="Times New Roman" w:hAnsi="Times New Roman" w:cs="Times New Roman"/>
          <w:sz w:val="24"/>
          <w:szCs w:val="24"/>
        </w:rPr>
        <w:t>Положение о начальных училищах (1864) ввело помимо государственных и церковно-приходских земские и воскресные училища.</w:t>
      </w:r>
      <w:proofErr w:type="gramEnd"/>
      <w:r w:rsidRPr="00B727D6">
        <w:rPr>
          <w:rFonts w:ascii="Times New Roman" w:hAnsi="Times New Roman" w:cs="Times New Roman"/>
          <w:sz w:val="24"/>
          <w:szCs w:val="24"/>
        </w:rPr>
        <w:t xml:space="preserve"> Средние учебные заведения — гимназии </w:t>
      </w:r>
      <w:r w:rsidRPr="00B727D6">
        <w:rPr>
          <w:rFonts w:ascii="Times New Roman" w:hAnsi="Times New Roman" w:cs="Times New Roman"/>
          <w:noProof/>
          <w:sz w:val="24"/>
          <w:szCs w:val="24"/>
        </w:rPr>
        <w:drawing>
          <wp:inline distT="0" distB="0" distL="0" distR="0">
            <wp:extent cx="142875" cy="28575"/>
            <wp:effectExtent l="19050" t="0" r="9525" b="0"/>
            <wp:docPr id="197" name="Picture 110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11"/>
                    <pic:cNvPicPr>
                      <a:picLocks noChangeAspect="1" noChangeArrowheads="1"/>
                    </pic:cNvPicPr>
                  </pic:nvPicPr>
                  <pic:blipFill>
                    <a:blip r:embed="rId68"/>
                    <a:srcRect/>
                    <a:stretch>
                      <a:fillRect/>
                    </a:stretch>
                  </pic:blipFill>
                  <pic:spPr bwMode="auto">
                    <a:xfrm>
                      <a:off x="0" y="0"/>
                      <a:ext cx="142875" cy="28575"/>
                    </a:xfrm>
                    <a:prstGeom prst="rect">
                      <a:avLst/>
                    </a:prstGeom>
                    <a:noFill/>
                    <a:ln w="9525">
                      <a:noFill/>
                      <a:miter lim="800000"/>
                      <a:headEnd/>
                      <a:tailEnd/>
                    </a:ln>
                  </pic:spPr>
                </pic:pic>
              </a:graphicData>
            </a:graphic>
          </wp:inline>
        </w:drawing>
      </w:r>
      <w:r w:rsidRPr="00B727D6">
        <w:rPr>
          <w:rFonts w:ascii="Times New Roman" w:hAnsi="Times New Roman" w:cs="Times New Roman"/>
          <w:sz w:val="24"/>
          <w:szCs w:val="24"/>
        </w:rPr>
        <w:t xml:space="preserve">были разделены </w:t>
      </w:r>
      <w:proofErr w:type="gramStart"/>
      <w:r w:rsidRPr="00B727D6">
        <w:rPr>
          <w:rFonts w:ascii="Times New Roman" w:hAnsi="Times New Roman" w:cs="Times New Roman"/>
          <w:sz w:val="24"/>
          <w:szCs w:val="24"/>
        </w:rPr>
        <w:t>на</w:t>
      </w:r>
      <w:proofErr w:type="gramEnd"/>
      <w:r w:rsidRPr="00B727D6">
        <w:rPr>
          <w:rFonts w:ascii="Times New Roman" w:hAnsi="Times New Roman" w:cs="Times New Roman"/>
          <w:sz w:val="24"/>
          <w:szCs w:val="24"/>
        </w:rPr>
        <w:t xml:space="preserve"> классические и реальные. В классических гимназиях предпочтение отдавалось гуманитарным предметам, изучались древние языки, велась подготовка к поступлению в университеты. Реальные гимназии готовили специалистов для промышленности и торговли. Здесь особое внимание уделялось точным наукам, естествознанию. Выпускники реальных гимназий могли поступать только в технические высшие учебные заведения. В 1871 г. различие между классическими и реальными гимназиями еще более усилилось. В классических гимназиях ввели восьмилетний срок обучения. Реальные гимназии были переименованы в училища с шестилетним сроком обучения. В 1865 г. насчитывалось 96 гимназий, а в середине 90-х гг. XIX </w:t>
      </w:r>
      <w:proofErr w:type="gramStart"/>
      <w:r w:rsidRPr="00B727D6">
        <w:rPr>
          <w:rFonts w:ascii="Times New Roman" w:hAnsi="Times New Roman" w:cs="Times New Roman"/>
          <w:sz w:val="24"/>
          <w:szCs w:val="24"/>
        </w:rPr>
        <w:t>в</w:t>
      </w:r>
      <w:proofErr w:type="gramEnd"/>
      <w:r w:rsidRPr="00B727D6">
        <w:rPr>
          <w:rFonts w:ascii="Times New Roman" w:hAnsi="Times New Roman" w:cs="Times New Roman"/>
          <w:sz w:val="24"/>
          <w:szCs w:val="24"/>
        </w:rPr>
        <w:t>. — уже около 600.</w:t>
      </w:r>
    </w:p>
    <w:p w:rsidR="005137D5" w:rsidRPr="00B727D6"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18 июня 1863 г. был утвержден новый устав университетов. Он заметно ослаблял бюрократическую опеку и провозглашал внутреннюю автономию университетов.</w:t>
      </w:r>
      <w:r w:rsidRPr="00B727D6">
        <w:rPr>
          <w:rFonts w:ascii="Times New Roman" w:hAnsi="Times New Roman" w:cs="Times New Roman"/>
          <w:noProof/>
          <w:sz w:val="24"/>
          <w:szCs w:val="24"/>
        </w:rPr>
        <w:drawing>
          <wp:inline distT="0" distB="0" distL="0" distR="0">
            <wp:extent cx="9525" cy="9525"/>
            <wp:effectExtent l="19050" t="0" r="9525" b="0"/>
            <wp:docPr id="200" name="Picture 14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76"/>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В 1858 г. появились женские гимназии. На рубеже 70— 80-х гг. XIX</w:t>
      </w:r>
      <w:r>
        <w:rPr>
          <w:rFonts w:ascii="Times New Roman" w:hAnsi="Times New Roman" w:cs="Times New Roman"/>
          <w:sz w:val="24"/>
          <w:szCs w:val="24"/>
        </w:rPr>
        <w:t xml:space="preserve"> в. женщин</w:t>
      </w:r>
      <w:r w:rsidRPr="00B727D6">
        <w:rPr>
          <w:rFonts w:ascii="Times New Roman" w:hAnsi="Times New Roman" w:cs="Times New Roman"/>
          <w:sz w:val="24"/>
          <w:szCs w:val="24"/>
        </w:rPr>
        <w:t xml:space="preserve"> стали допускать в университеты на правах вольных слушательниц. В 60— 70-е гг. XIX </w:t>
      </w:r>
      <w:proofErr w:type="gramStart"/>
      <w:r w:rsidRPr="00B727D6">
        <w:rPr>
          <w:rFonts w:ascii="Times New Roman" w:hAnsi="Times New Roman" w:cs="Times New Roman"/>
          <w:sz w:val="24"/>
          <w:szCs w:val="24"/>
        </w:rPr>
        <w:t>в</w:t>
      </w:r>
      <w:proofErr w:type="gramEnd"/>
      <w:r w:rsidRPr="00B727D6">
        <w:rPr>
          <w:rFonts w:ascii="Times New Roman" w:hAnsi="Times New Roman" w:cs="Times New Roman"/>
          <w:sz w:val="24"/>
          <w:szCs w:val="24"/>
        </w:rPr>
        <w:t xml:space="preserve">. </w:t>
      </w:r>
      <w:proofErr w:type="gramStart"/>
      <w:r w:rsidRPr="00B727D6">
        <w:rPr>
          <w:rFonts w:ascii="Times New Roman" w:hAnsi="Times New Roman" w:cs="Times New Roman"/>
          <w:sz w:val="24"/>
          <w:szCs w:val="24"/>
        </w:rPr>
        <w:t>были</w:t>
      </w:r>
      <w:proofErr w:type="gramEnd"/>
      <w:r w:rsidRPr="00B727D6">
        <w:rPr>
          <w:rFonts w:ascii="Times New Roman" w:hAnsi="Times New Roman" w:cs="Times New Roman"/>
          <w:sz w:val="24"/>
          <w:szCs w:val="24"/>
        </w:rPr>
        <w:t xml:space="preserve"> организованы Высшие женские курсы с университетской программой в Москве и Петербурге. Так Россия стала второй (после Швейцарии) страной мира, где имелось высшее женское образование.</w:t>
      </w:r>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12 мая 1862 г. были приняты Временные правила по цензуре, в целом носившие благожелательный характер по отношению к изданиям. Критические материалы было разрешено помещать только в изданиях с подписной ценой не ниже 7 рублей в год, недоступных для простого народа. Подобный порядок был установлен и для книг.</w:t>
      </w:r>
    </w:p>
    <w:p w:rsidR="005137D5" w:rsidRPr="00B727D6" w:rsidRDefault="005137D5" w:rsidP="005137D5">
      <w:pPr>
        <w:ind w:left="7" w:right="5"/>
        <w:jc w:val="both"/>
        <w:rPr>
          <w:rFonts w:ascii="Times New Roman" w:hAnsi="Times New Roman" w:cs="Times New Roman"/>
          <w:sz w:val="24"/>
          <w:szCs w:val="24"/>
        </w:rPr>
      </w:pPr>
      <w:r w:rsidRPr="00C978DA">
        <w:rPr>
          <w:rFonts w:ascii="Times New Roman" w:hAnsi="Times New Roman" w:cs="Times New Roman"/>
          <w:b/>
          <w:sz w:val="24"/>
          <w:szCs w:val="24"/>
        </w:rPr>
        <w:lastRenderedPageBreak/>
        <w:t xml:space="preserve">    Контрреформы.</w:t>
      </w:r>
      <w:r w:rsidRPr="00B727D6">
        <w:rPr>
          <w:rFonts w:ascii="Times New Roman" w:hAnsi="Times New Roman" w:cs="Times New Roman"/>
          <w:sz w:val="24"/>
          <w:szCs w:val="24"/>
        </w:rPr>
        <w:t xml:space="preserve"> Накануне своей гибели 1 марта 1881 г. Александр </w:t>
      </w:r>
      <w:proofErr w:type="gramStart"/>
      <w:r w:rsidRPr="00B727D6">
        <w:rPr>
          <w:rFonts w:ascii="Times New Roman" w:hAnsi="Times New Roman" w:cs="Times New Roman"/>
          <w:sz w:val="24"/>
          <w:szCs w:val="24"/>
        </w:rPr>
        <w:t>П</w:t>
      </w:r>
      <w:proofErr w:type="gramEnd"/>
      <w:r w:rsidRPr="00B727D6">
        <w:rPr>
          <w:rFonts w:ascii="Times New Roman" w:hAnsi="Times New Roman" w:cs="Times New Roman"/>
          <w:sz w:val="24"/>
          <w:szCs w:val="24"/>
        </w:rPr>
        <w:t xml:space="preserve"> утвердил проект министра внутренних дел М. Т. </w:t>
      </w:r>
      <w:proofErr w:type="spellStart"/>
      <w:r w:rsidRPr="00B727D6">
        <w:rPr>
          <w:rFonts w:ascii="Times New Roman" w:hAnsi="Times New Roman" w:cs="Times New Roman"/>
          <w:sz w:val="24"/>
          <w:szCs w:val="24"/>
        </w:rPr>
        <w:t>Лорис-Меликова</w:t>
      </w:r>
      <w:proofErr w:type="spellEnd"/>
      <w:r w:rsidRPr="00B727D6">
        <w:rPr>
          <w:rFonts w:ascii="Times New Roman" w:hAnsi="Times New Roman" w:cs="Times New Roman"/>
          <w:sz w:val="24"/>
          <w:szCs w:val="24"/>
        </w:rPr>
        <w:t xml:space="preserve"> о созыве комиссий с участием представителей земств и городов для выработки новых законов (так называемая «конституция </w:t>
      </w:r>
      <w:proofErr w:type="spellStart"/>
      <w:r w:rsidRPr="00B727D6">
        <w:rPr>
          <w:rFonts w:ascii="Times New Roman" w:hAnsi="Times New Roman" w:cs="Times New Roman"/>
          <w:sz w:val="24"/>
          <w:szCs w:val="24"/>
        </w:rPr>
        <w:t>Лорис-Меликова</w:t>
      </w:r>
      <w:proofErr w:type="spellEnd"/>
      <w:r w:rsidRPr="00B727D6">
        <w:rPr>
          <w:rFonts w:ascii="Times New Roman" w:hAnsi="Times New Roman" w:cs="Times New Roman"/>
          <w:sz w:val="24"/>
          <w:szCs w:val="24"/>
        </w:rPr>
        <w:t>»). Однако вступивший на престол император Александр III 29 апреля</w:t>
      </w:r>
    </w:p>
    <w:p w:rsidR="005137D5" w:rsidRPr="00B727D6" w:rsidRDefault="005137D5" w:rsidP="005137D5">
      <w:pPr>
        <w:spacing w:after="187" w:line="226" w:lineRule="auto"/>
        <w:ind w:left="5" w:right="5" w:firstLine="14"/>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 xml:space="preserve">1881 г. обнародовал Манифест «О незыблемости самодержавия», который означал переход </w:t>
      </w:r>
      <w:proofErr w:type="gramStart"/>
      <w:r w:rsidRPr="00B727D6">
        <w:rPr>
          <w:rFonts w:ascii="Times New Roman" w:hAnsi="Times New Roman" w:cs="Times New Roman"/>
          <w:sz w:val="24"/>
          <w:szCs w:val="24"/>
        </w:rPr>
        <w:t>от</w:t>
      </w:r>
      <w:proofErr w:type="gramEnd"/>
      <w:r w:rsidRPr="00B727D6">
        <w:rPr>
          <w:rFonts w:ascii="Times New Roman" w:hAnsi="Times New Roman" w:cs="Times New Roman"/>
          <w:sz w:val="24"/>
          <w:szCs w:val="24"/>
        </w:rPr>
        <w:t xml:space="preserve"> либерального к консервативному курсу во внутренней политике.</w:t>
      </w:r>
    </w:p>
    <w:p w:rsidR="005137D5" w:rsidRPr="00C978DA" w:rsidRDefault="005137D5" w:rsidP="005137D5">
      <w:pPr>
        <w:spacing w:after="127"/>
        <w:ind w:left="611" w:right="5" w:firstLine="27"/>
        <w:jc w:val="both"/>
        <w:rPr>
          <w:rFonts w:ascii="Times New Roman" w:hAnsi="Times New Roman" w:cs="Times New Roman"/>
          <w:b/>
          <w:i/>
          <w:sz w:val="24"/>
          <w:szCs w:val="24"/>
        </w:rPr>
      </w:pPr>
      <w:r w:rsidRPr="00C978DA">
        <w:rPr>
          <w:rFonts w:ascii="Times New Roman" w:hAnsi="Times New Roman" w:cs="Times New Roman"/>
          <w:b/>
          <w:i/>
          <w:sz w:val="24"/>
          <w:szCs w:val="24"/>
        </w:rPr>
        <w:t xml:space="preserve">Общим направлением курса Александра </w:t>
      </w:r>
      <w:proofErr w:type="gramStart"/>
      <w:r w:rsidRPr="00C978DA">
        <w:rPr>
          <w:rFonts w:ascii="Times New Roman" w:hAnsi="Times New Roman" w:cs="Times New Roman"/>
          <w:b/>
          <w:i/>
          <w:sz w:val="24"/>
          <w:szCs w:val="24"/>
        </w:rPr>
        <w:t>Ш</w:t>
      </w:r>
      <w:proofErr w:type="gramEnd"/>
      <w:r w:rsidRPr="00C978DA">
        <w:rPr>
          <w:rFonts w:ascii="Times New Roman" w:hAnsi="Times New Roman" w:cs="Times New Roman"/>
          <w:b/>
          <w:i/>
          <w:sz w:val="24"/>
          <w:szCs w:val="24"/>
        </w:rPr>
        <w:t xml:space="preserve"> была идея о первенствующей роли дворянства. </w:t>
      </w:r>
      <w:proofErr w:type="gramStart"/>
      <w:r w:rsidRPr="00C978DA">
        <w:rPr>
          <w:rFonts w:ascii="Times New Roman" w:hAnsi="Times New Roman" w:cs="Times New Roman"/>
          <w:b/>
          <w:i/>
          <w:sz w:val="24"/>
          <w:szCs w:val="24"/>
        </w:rPr>
        <w:t>К середине 80-х гг. XIX в. в основном складывается концепция контрреформ.</w:t>
      </w:r>
      <w:proofErr w:type="gramEnd"/>
    </w:p>
    <w:p w:rsidR="005137D5" w:rsidRPr="00B727D6"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B727D6">
        <w:rPr>
          <w:rFonts w:ascii="Times New Roman" w:hAnsi="Times New Roman" w:cs="Times New Roman"/>
          <w:sz w:val="24"/>
          <w:szCs w:val="24"/>
        </w:rPr>
        <w:t xml:space="preserve">12 июля 1889 г. было издано Положение о земских участковых начальниках. Земские начальники должны были заменить институт мировых посредников, уездные суды по крестьянским делам и мировой суд. 12 июня 1890 г. вышло Положение о губернских и уездных земских учреждениях. Избирательная система земств была изменена. Первая курия, число гласных от которой увеличивалось, включала только дворян. Имущественный ценз для нее понижался, но повышался для второй, городской курии. Выборных от третьей, крестьянской курии отныне утверждал губернатор. Утверждения властей требовали и постановления земских собраний. </w:t>
      </w:r>
      <w:proofErr w:type="spellStart"/>
      <w:r w:rsidRPr="00B727D6">
        <w:rPr>
          <w:rFonts w:ascii="Times New Roman" w:hAnsi="Times New Roman" w:cs="Times New Roman"/>
          <w:sz w:val="24"/>
          <w:szCs w:val="24"/>
        </w:rPr>
        <w:t>Городовое</w:t>
      </w:r>
      <w:proofErr w:type="spellEnd"/>
      <w:r w:rsidRPr="00B727D6">
        <w:rPr>
          <w:rFonts w:ascii="Times New Roman" w:hAnsi="Times New Roman" w:cs="Times New Roman"/>
          <w:sz w:val="24"/>
          <w:szCs w:val="24"/>
        </w:rPr>
        <w:t xml:space="preserve"> положение 1892 г., повысив имущественный ценз, </w:t>
      </w:r>
      <w:r w:rsidRPr="00B727D6">
        <w:rPr>
          <w:rFonts w:ascii="Times New Roman" w:hAnsi="Times New Roman" w:cs="Times New Roman"/>
          <w:noProof/>
          <w:sz w:val="24"/>
          <w:szCs w:val="24"/>
        </w:rPr>
        <w:drawing>
          <wp:inline distT="0" distB="0" distL="0" distR="0">
            <wp:extent cx="9525" cy="9525"/>
            <wp:effectExtent l="19050" t="0" r="9525" b="0"/>
            <wp:docPr id="247" name="Picture 14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50"/>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727D6">
        <w:rPr>
          <w:rFonts w:ascii="Times New Roman" w:hAnsi="Times New Roman" w:cs="Times New Roman"/>
          <w:sz w:val="24"/>
          <w:szCs w:val="24"/>
        </w:rPr>
        <w:t>сократило число избирателей в три раза.</w:t>
      </w:r>
    </w:p>
    <w:p w:rsidR="005137D5" w:rsidRPr="00B727D6" w:rsidRDefault="005137D5" w:rsidP="005137D5">
      <w:pPr>
        <w:spacing w:after="389"/>
        <w:ind w:left="7" w:right="5"/>
        <w:jc w:val="both"/>
        <w:rPr>
          <w:rFonts w:ascii="Times New Roman" w:hAnsi="Times New Roman" w:cs="Times New Roman"/>
          <w:sz w:val="24"/>
          <w:szCs w:val="24"/>
        </w:rPr>
      </w:pPr>
      <w:r w:rsidRPr="00B727D6">
        <w:rPr>
          <w:rFonts w:ascii="Times New Roman" w:hAnsi="Times New Roman" w:cs="Times New Roman"/>
          <w:noProof/>
          <w:sz w:val="24"/>
          <w:szCs w:val="24"/>
        </w:rPr>
        <w:drawing>
          <wp:inline distT="0" distB="0" distL="0" distR="0">
            <wp:extent cx="9525" cy="9525"/>
            <wp:effectExtent l="19050" t="0" r="9525" b="0"/>
            <wp:docPr id="251" name="Picture 14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51"/>
                    <pic:cNvPicPr>
                      <a:picLocks noChangeAspect="1" noChangeArrowheads="1"/>
                    </pic:cNvPicPr>
                  </pic:nvPicPr>
                  <pic:blipFill>
                    <a:blip r:embed="rId5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727D6">
        <w:rPr>
          <w:rFonts w:ascii="Times New Roman" w:hAnsi="Times New Roman" w:cs="Times New Roman"/>
          <w:sz w:val="24"/>
          <w:szCs w:val="24"/>
        </w:rPr>
        <w:t>Контрреформы происходили также в сфере просвещения, печати. Но полного возврата к дореформенным порядкам не произошло.</w:t>
      </w:r>
      <w:r w:rsidRPr="00B727D6">
        <w:rPr>
          <w:rFonts w:ascii="Times New Roman" w:hAnsi="Times New Roman" w:cs="Times New Roman"/>
          <w:noProof/>
          <w:sz w:val="24"/>
          <w:szCs w:val="24"/>
        </w:rPr>
        <w:drawing>
          <wp:inline distT="0" distB="0" distL="0" distR="0">
            <wp:extent cx="9525" cy="9525"/>
            <wp:effectExtent l="19050" t="0" r="9525" b="0"/>
            <wp:docPr id="252" name="Picture 14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52"/>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B727D6" w:rsidRDefault="005137D5" w:rsidP="005137D5">
      <w:pPr>
        <w:ind w:left="7" w:right="5"/>
        <w:jc w:val="both"/>
        <w:rPr>
          <w:rFonts w:ascii="Times New Roman" w:hAnsi="Times New Roman" w:cs="Times New Roman"/>
          <w:sz w:val="24"/>
          <w:szCs w:val="24"/>
        </w:rPr>
      </w:pPr>
    </w:p>
    <w:p w:rsidR="005137D5" w:rsidRPr="00B727D6" w:rsidRDefault="005137D5" w:rsidP="005137D5">
      <w:pPr>
        <w:spacing w:after="3990"/>
        <w:ind w:left="7" w:right="5"/>
        <w:jc w:val="both"/>
        <w:rPr>
          <w:rFonts w:ascii="Times New Roman" w:hAnsi="Times New Roman" w:cs="Times New Roman"/>
          <w:sz w:val="24"/>
          <w:szCs w:val="24"/>
        </w:rPr>
      </w:pPr>
    </w:p>
    <w:p w:rsidR="005137D5" w:rsidRPr="00B727D6" w:rsidRDefault="005137D5" w:rsidP="005137D5">
      <w:pPr>
        <w:jc w:val="both"/>
        <w:rPr>
          <w:rFonts w:ascii="Times New Roman" w:hAnsi="Times New Roman" w:cs="Times New Roman"/>
          <w:sz w:val="24"/>
          <w:szCs w:val="24"/>
        </w:rPr>
      </w:pPr>
    </w:p>
    <w:p w:rsidR="005137D5" w:rsidRPr="004456E9" w:rsidRDefault="005137D5" w:rsidP="005137D5">
      <w:pPr>
        <w:jc w:val="both"/>
        <w:rPr>
          <w:rFonts w:ascii="Times New Roman" w:hAnsi="Times New Roman" w:cs="Times New Roman"/>
          <w:sz w:val="24"/>
          <w:szCs w:val="24"/>
        </w:rPr>
      </w:pPr>
    </w:p>
    <w:p w:rsidR="005137D5" w:rsidRDefault="005137D5"/>
    <w:p w:rsidR="005137D5" w:rsidRDefault="005137D5"/>
    <w:p w:rsidR="005137D5" w:rsidRDefault="005137D5"/>
    <w:p w:rsidR="005137D5" w:rsidRDefault="005137D5"/>
    <w:p w:rsidR="005137D5" w:rsidRDefault="005137D5"/>
    <w:p w:rsidR="005137D5" w:rsidRDefault="005137D5"/>
    <w:p w:rsidR="005137D5" w:rsidRPr="00A6524B" w:rsidRDefault="00FC3860" w:rsidP="005137D5">
      <w:pPr>
        <w:pStyle w:val="3"/>
        <w:spacing w:after="94"/>
        <w:ind w:left="854" w:right="129" w:hanging="835"/>
        <w:jc w:val="center"/>
        <w:rPr>
          <w:b/>
          <w:sz w:val="24"/>
          <w:szCs w:val="24"/>
        </w:rPr>
      </w:pPr>
      <w:r>
        <w:rPr>
          <w:b/>
          <w:sz w:val="24"/>
          <w:szCs w:val="24"/>
        </w:rPr>
        <w:lastRenderedPageBreak/>
        <w:t xml:space="preserve">Тема </w:t>
      </w:r>
      <w:r w:rsidR="005137D5">
        <w:rPr>
          <w:b/>
          <w:sz w:val="24"/>
          <w:szCs w:val="24"/>
        </w:rPr>
        <w:t>8.</w:t>
      </w:r>
      <w:r>
        <w:rPr>
          <w:b/>
          <w:sz w:val="24"/>
          <w:szCs w:val="24"/>
        </w:rPr>
        <w:t xml:space="preserve"> </w:t>
      </w:r>
      <w:r w:rsidR="005137D5" w:rsidRPr="00A6524B">
        <w:rPr>
          <w:b/>
          <w:sz w:val="24"/>
          <w:szCs w:val="24"/>
        </w:rPr>
        <w:t>Экономическ</w:t>
      </w:r>
      <w:r w:rsidR="005137D5">
        <w:rPr>
          <w:b/>
          <w:sz w:val="24"/>
          <w:szCs w:val="24"/>
        </w:rPr>
        <w:t xml:space="preserve">ое развитие во второй половине </w:t>
      </w:r>
      <w:r w:rsidR="005137D5" w:rsidRPr="00A6524B">
        <w:rPr>
          <w:b/>
          <w:sz w:val="24"/>
          <w:szCs w:val="24"/>
          <w:lang w:val="en-US"/>
        </w:rPr>
        <w:t>XIX</w:t>
      </w:r>
      <w:r w:rsidR="005137D5" w:rsidRPr="00A6524B">
        <w:rPr>
          <w:b/>
          <w:sz w:val="24"/>
          <w:szCs w:val="24"/>
        </w:rPr>
        <w:t xml:space="preserve"> века.</w:t>
      </w:r>
    </w:p>
    <w:p w:rsidR="005137D5" w:rsidRPr="002B5CF1"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A6524B">
        <w:rPr>
          <w:rFonts w:ascii="Times New Roman" w:hAnsi="Times New Roman" w:cs="Times New Roman"/>
          <w:b/>
          <w:sz w:val="24"/>
          <w:szCs w:val="24"/>
        </w:rPr>
        <w:t>Сельское хозяйство.</w:t>
      </w:r>
      <w:r w:rsidRPr="002B5CF1">
        <w:rPr>
          <w:rFonts w:ascii="Times New Roman" w:hAnsi="Times New Roman" w:cs="Times New Roman"/>
          <w:sz w:val="24"/>
          <w:szCs w:val="24"/>
        </w:rPr>
        <w:t xml:space="preserve"> Абсолютное большинство населения России в начале ХХ в</w:t>
      </w:r>
      <w:r>
        <w:rPr>
          <w:rFonts w:ascii="Times New Roman" w:hAnsi="Times New Roman" w:cs="Times New Roman"/>
          <w:sz w:val="24"/>
          <w:szCs w:val="24"/>
        </w:rPr>
        <w:t>ека</w:t>
      </w:r>
      <w:r w:rsidRPr="002B5CF1">
        <w:rPr>
          <w:rFonts w:ascii="Times New Roman" w:hAnsi="Times New Roman" w:cs="Times New Roman"/>
          <w:sz w:val="24"/>
          <w:szCs w:val="24"/>
        </w:rPr>
        <w:t xml:space="preserve"> занималось сельским хозяйством. Но постепенно доля городского населения увеличивалась.</w:t>
      </w:r>
    </w:p>
    <w:p w:rsidR="005137D5" w:rsidRPr="002B5CF1"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B5CF1">
        <w:rPr>
          <w:rFonts w:ascii="Times New Roman" w:hAnsi="Times New Roman" w:cs="Times New Roman"/>
          <w:sz w:val="24"/>
          <w:szCs w:val="24"/>
        </w:rPr>
        <w:t>После отмены крепостного права помещики могли перейти к капиталистической организации хозяйства. Но в стране не было широкого слоя наемных рабочих и парка сельскохозяйственных машин. Помещики сдавали землю крестьянам не за деньги, которых у тех не было, а на условиях обработки хозяйской земли. Такая система получила название отр</w:t>
      </w:r>
      <w:r>
        <w:rPr>
          <w:rFonts w:ascii="Times New Roman" w:hAnsi="Times New Roman" w:cs="Times New Roman"/>
          <w:sz w:val="24"/>
          <w:szCs w:val="24"/>
        </w:rPr>
        <w:t>аботок. Видом отработка была издольщина</w:t>
      </w:r>
      <w:r w:rsidRPr="002B5CF1">
        <w:rPr>
          <w:rFonts w:ascii="Times New Roman" w:hAnsi="Times New Roman" w:cs="Times New Roman"/>
          <w:sz w:val="24"/>
          <w:szCs w:val="24"/>
        </w:rPr>
        <w:t xml:space="preserve"> — аренда земли за часть урожая. Отработки, являясь пережитком барщины, в то же время были шагом к капитализму, так как в их основе лежал наем, хотя и не за деньги, а за работу. При отработках получение урожая обходилось в полтора раза дешевле, чем при вольном найме, однако сам урожай при найме был в полтора раза выше (на урожайности отражался тот факт, что при отработках крестьяне были мало заинтересованы в качестве производимых ими работ).</w:t>
      </w:r>
    </w:p>
    <w:p w:rsidR="005137D5" w:rsidRPr="002B5CF1" w:rsidRDefault="005137D5" w:rsidP="005137D5">
      <w:pPr>
        <w:spacing w:after="185"/>
        <w:ind w:left="7" w:right="5"/>
        <w:jc w:val="both"/>
        <w:rPr>
          <w:rFonts w:ascii="Times New Roman" w:hAnsi="Times New Roman" w:cs="Times New Roman"/>
          <w:sz w:val="24"/>
          <w:szCs w:val="24"/>
        </w:rPr>
      </w:pPr>
      <w:r>
        <w:rPr>
          <w:rFonts w:ascii="Times New Roman" w:hAnsi="Times New Roman" w:cs="Times New Roman"/>
          <w:sz w:val="24"/>
          <w:szCs w:val="24"/>
        </w:rPr>
        <w:t xml:space="preserve">   Крестьяне имели над</w:t>
      </w:r>
      <w:r w:rsidRPr="002B5CF1">
        <w:rPr>
          <w:rFonts w:ascii="Times New Roman" w:hAnsi="Times New Roman" w:cs="Times New Roman"/>
          <w:sz w:val="24"/>
          <w:szCs w:val="24"/>
        </w:rPr>
        <w:t>ельные земли, до выкупа считавшиеся неполной собственностью. Наделами можно было пользоваться, передавать по насл</w:t>
      </w:r>
      <w:r>
        <w:rPr>
          <w:rFonts w:ascii="Times New Roman" w:hAnsi="Times New Roman" w:cs="Times New Roman"/>
          <w:sz w:val="24"/>
          <w:szCs w:val="24"/>
        </w:rPr>
        <w:t>едству, но нельзя было продавать.</w:t>
      </w:r>
      <w:r w:rsidRPr="002B5CF1">
        <w:rPr>
          <w:rFonts w:ascii="Times New Roman" w:hAnsi="Times New Roman" w:cs="Times New Roman"/>
          <w:sz w:val="24"/>
          <w:szCs w:val="24"/>
        </w:rPr>
        <w:t xml:space="preserve"> Кроме того, крестьянин не мог отказаться от надела. Крестьяне могли арендовать землю у помещиков, других крестьян или купить ее.</w:t>
      </w:r>
    </w:p>
    <w:p w:rsidR="005137D5" w:rsidRPr="00A6524B" w:rsidRDefault="005137D5" w:rsidP="005137D5">
      <w:pPr>
        <w:spacing w:after="159"/>
        <w:ind w:left="645" w:right="5" w:firstLine="7"/>
        <w:jc w:val="both"/>
        <w:rPr>
          <w:rFonts w:ascii="Times New Roman" w:hAnsi="Times New Roman" w:cs="Times New Roman"/>
          <w:b/>
          <w:i/>
          <w:sz w:val="24"/>
          <w:szCs w:val="24"/>
        </w:rPr>
      </w:pPr>
      <w:r w:rsidRPr="00A6524B">
        <w:rPr>
          <w:rFonts w:ascii="Times New Roman" w:hAnsi="Times New Roman" w:cs="Times New Roman"/>
          <w:b/>
          <w:i/>
          <w:sz w:val="24"/>
          <w:szCs w:val="24"/>
        </w:rPr>
        <w:t>Зажиточные крестьяне вели хозяйство с целью получения прибыли. Они нередко выступали и как ростовщики для своих односельчан. И то и другое свидетельствовало о развитии капитализма в сельском хозяйстве.</w:t>
      </w:r>
    </w:p>
    <w:p w:rsidR="005137D5" w:rsidRPr="002B5CF1" w:rsidRDefault="005137D5" w:rsidP="005137D5">
      <w:pPr>
        <w:ind w:left="7" w:right="5"/>
        <w:jc w:val="both"/>
        <w:rPr>
          <w:rFonts w:ascii="Times New Roman" w:hAnsi="Times New Roman" w:cs="Times New Roman"/>
          <w:sz w:val="24"/>
          <w:szCs w:val="24"/>
        </w:rPr>
      </w:pPr>
    </w:p>
    <w:p w:rsidR="005137D5" w:rsidRPr="002B5CF1" w:rsidRDefault="001E24F0" w:rsidP="005137D5">
      <w:pPr>
        <w:spacing w:after="0" w:line="259" w:lineRule="auto"/>
        <w:ind w:left="7"/>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1053050" o:spid="_x0000_s1026" style="width:324.35pt;height:219.4pt;mso-position-horizontal-relative:char;mso-position-vertical-relative:line" coordsize="4119114,27863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1231" o:spid="_x0000_s1027" type="#_x0000_t75" style="position:absolute;width:4119114;height:2760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">
              <v:imagedata r:id="rId69" o:title=""/>
            </v:shape>
            <v:rect id="Rectangle 156276" o:spid="_x0000_s1028" style="position:absolute;left:17253;top:2669876;width:843275;height:143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" filled="f" stroked="f">
              <v:textbox inset="0,0,0,0">
                <w:txbxContent>
                  <w:p w:rsidR="005137D5" w:rsidRDefault="005137D5" w:rsidP="005137D5">
                    <w:pPr>
                      <w:spacing w:after="160" w:line="259" w:lineRule="auto"/>
                    </w:pPr>
                    <w:r>
                      <w:rPr>
                        <w:w w:val="10"/>
                        <w:sz w:val="18"/>
                      </w:rPr>
                      <w:t>Крестьянин</w:t>
                    </w:r>
                    <w:r>
                      <w:rPr>
                        <w:spacing w:val="16"/>
                        <w:w w:val="10"/>
                        <w:sz w:val="18"/>
                      </w:rPr>
                      <w:t xml:space="preserve"> </w:t>
                    </w:r>
                  </w:p>
                </w:txbxContent>
              </v:textbox>
            </v:rect>
            <v:rect id="Rectangle 156277" o:spid="_x0000_s1029" style="position:absolute;left:651295;top:2674189;width:217989;height:137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" filled="f" stroked="f">
              <v:textbox inset="0,0,0,0">
                <w:txbxContent>
                  <w:p w:rsidR="005137D5" w:rsidRDefault="005137D5" w:rsidP="005137D5">
                    <w:pPr>
                      <w:spacing w:after="160" w:line="259" w:lineRule="auto"/>
                    </w:pPr>
                    <w:r>
                      <w:rPr>
                        <w:w w:val="8"/>
                      </w:rPr>
                      <w:t>за</w:t>
                    </w:r>
                    <w:r>
                      <w:rPr>
                        <w:spacing w:val="20"/>
                        <w:w w:val="8"/>
                      </w:rPr>
                      <w:t xml:space="preserve"> </w:t>
                    </w:r>
                  </w:p>
                </w:txbxContent>
              </v:textbox>
            </v:rect>
            <v:rect id="Rectangle 156278" o:spid="_x0000_s1030" style="position:absolute;left:815196;top:2669876;width:608076;height:143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" filled="f" stroked="f">
              <v:textbox inset="0,0,0,0">
                <w:txbxContent>
                  <w:p w:rsidR="005137D5" w:rsidRDefault="005137D5" w:rsidP="005137D5">
                    <w:pPr>
                      <w:spacing w:after="160" w:line="259" w:lineRule="auto"/>
                    </w:pPr>
                    <w:r>
                      <w:rPr>
                        <w:w w:val="11"/>
                        <w:sz w:val="18"/>
                      </w:rPr>
                      <w:t>работой</w:t>
                    </w:r>
                    <w:r>
                      <w:rPr>
                        <w:spacing w:val="30"/>
                        <w:w w:val="11"/>
                        <w:sz w:val="18"/>
                      </w:rPr>
                      <w:t xml:space="preserve"> </w:t>
                    </w:r>
                  </w:p>
                </w:txbxContent>
              </v:textbox>
            </v:rect>
            <v:rect id="Rectangle 156279" o:spid="_x0000_s1031" style="position:absolute;left:1272396;top:2678502;width:131941;height:137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" filled="f" stroked="f">
              <v:textbox inset="0,0,0,0">
                <w:txbxContent>
                  <w:p w:rsidR="005137D5" w:rsidRDefault="005137D5" w:rsidP="005137D5">
                    <w:pPr>
                      <w:spacing w:after="160" w:line="259" w:lineRule="auto"/>
                    </w:pPr>
                    <w:r>
                      <w:rPr>
                        <w:w w:val="7"/>
                      </w:rPr>
                      <w:t>в</w:t>
                    </w:r>
                    <w:r>
                      <w:rPr>
                        <w:spacing w:val="13"/>
                        <w:w w:val="7"/>
                      </w:rPr>
                      <w:t xml:space="preserve"> </w:t>
                    </w:r>
                  </w:p>
                </w:txbxContent>
              </v:textbox>
            </v:rect>
            <v:rect id="Rectangle 156280" o:spid="_x0000_s1032" style="position:absolute;left:1371600;top:2674189;width:378613;height:149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" filled="f" stroked="f">
              <v:textbox inset="0,0,0,0">
                <w:txbxContent>
                  <w:p w:rsidR="005137D5" w:rsidRDefault="005137D5" w:rsidP="005137D5">
                    <w:pPr>
                      <w:spacing w:after="160" w:line="259" w:lineRule="auto"/>
                    </w:pPr>
                    <w:r>
                      <w:rPr>
                        <w:w w:val="8"/>
                        <w:sz w:val="20"/>
                      </w:rPr>
                      <w:t>поле</w:t>
                    </w:r>
                    <w:r>
                      <w:rPr>
                        <w:spacing w:val="18"/>
                        <w:w w:val="8"/>
                        <w:sz w:val="20"/>
                      </w:rPr>
                      <w:t xml:space="preserve"> </w:t>
                    </w:r>
                  </w:p>
                </w:txbxContent>
              </v:textbox>
            </v:rect>
            <v:rect id="Rectangle 156281" o:spid="_x0000_s1033" style="position:absolute;left:1656272;top:2674189;width:212253;height:149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" filled="f" stroked="f">
              <v:textbox inset="0,0,0,0">
                <w:txbxContent>
                  <w:p w:rsidR="005137D5" w:rsidRDefault="005137D5" w:rsidP="005137D5">
                    <w:pPr>
                      <w:spacing w:after="160" w:line="259" w:lineRule="auto"/>
                    </w:pPr>
                    <w:r>
                      <w:rPr>
                        <w:w w:val="9"/>
                        <w:sz w:val="20"/>
                      </w:rPr>
                      <w:t>во</w:t>
                    </w:r>
                    <w:r>
                      <w:rPr>
                        <w:spacing w:val="11"/>
                        <w:w w:val="9"/>
                        <w:sz w:val="20"/>
                      </w:rPr>
                      <w:t xml:space="preserve"> </w:t>
                    </w:r>
                  </w:p>
                </w:txbxContent>
              </v:textbox>
            </v:rect>
            <v:rect id="Rectangle 156282" o:spid="_x0000_s1034" style="position:absolute;left:1815861;top:2674189;width:527763;height:143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" filled="f" stroked="f">
              <v:textbox inset="0,0,0,0">
                <w:txbxContent>
                  <w:p w:rsidR="005137D5" w:rsidRDefault="005137D5" w:rsidP="005137D5">
                    <w:pPr>
                      <w:spacing w:after="160" w:line="259" w:lineRule="auto"/>
                    </w:pPr>
                    <w:r>
                      <w:rPr>
                        <w:w w:val="10"/>
                        <w:sz w:val="18"/>
                      </w:rPr>
                      <w:t>второй</w:t>
                    </w:r>
                    <w:r>
                      <w:rPr>
                        <w:spacing w:val="30"/>
                        <w:w w:val="10"/>
                        <w:sz w:val="18"/>
                      </w:rPr>
                      <w:t xml:space="preserve"> </w:t>
                    </w:r>
                  </w:p>
                </w:txbxContent>
              </v:textbox>
            </v:rect>
            <v:rect id="Rectangle 156283" o:spid="_x0000_s1035" style="position:absolute;left:2212676;top:2674189;width:761487;height:149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" filled="f" stroked="f">
              <v:textbox inset="0,0,0,0">
                <w:txbxContent>
                  <w:p w:rsidR="005137D5" w:rsidRDefault="005137D5" w:rsidP="005137D5">
                    <w:pPr>
                      <w:spacing w:after="160" w:line="259" w:lineRule="auto"/>
                    </w:pPr>
                    <w:r>
                      <w:rPr>
                        <w:w w:val="8"/>
                        <w:sz w:val="20"/>
                      </w:rPr>
                      <w:t>половине</w:t>
                    </w:r>
                    <w:r>
                      <w:rPr>
                        <w:spacing w:val="71"/>
                        <w:w w:val="8"/>
                        <w:sz w:val="20"/>
                      </w:rPr>
                      <w:t xml:space="preserve"> </w:t>
                    </w:r>
                  </w:p>
                </w:txbxContent>
              </v:textbox>
            </v:rect>
            <v:rect id="Rectangle 156284" o:spid="_x0000_s1036" style="position:absolute;left:2941608;top:2674189;width:108995;height:149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" filled="f" stroked="f">
              <v:textbox inset="0,0,0,0">
                <w:txbxContent>
                  <w:p w:rsidR="005137D5" w:rsidRDefault="005137D5" w:rsidP="005137D5">
                    <w:pPr>
                      <w:spacing w:after="160" w:line="259" w:lineRule="auto"/>
                    </w:pPr>
                    <w:r>
                      <w:rPr>
                        <w:spacing w:val="20"/>
                        <w:w w:val="7"/>
                        <w:sz w:val="20"/>
                      </w:rPr>
                      <w:t>в.</w:t>
                    </w:r>
                  </w:p>
                </w:txbxContent>
              </v:textbox>
            </v:rect>
            <w10:wrap type="none"/>
            <w10:anchorlock/>
          </v:group>
        </w:pict>
      </w:r>
    </w:p>
    <w:p w:rsidR="005137D5" w:rsidRPr="002B5CF1"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B5CF1">
        <w:rPr>
          <w:rFonts w:ascii="Times New Roman" w:hAnsi="Times New Roman" w:cs="Times New Roman"/>
          <w:sz w:val="24"/>
          <w:szCs w:val="24"/>
        </w:rPr>
        <w:t>Крестьянские хозяйства к концу XIX в. давали около половины товарного хлеба ст</w:t>
      </w:r>
      <w:r>
        <w:rPr>
          <w:rFonts w:ascii="Times New Roman" w:hAnsi="Times New Roman" w:cs="Times New Roman"/>
          <w:sz w:val="24"/>
          <w:szCs w:val="24"/>
        </w:rPr>
        <w:t xml:space="preserve">раны. Но,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то же время более по</w:t>
      </w:r>
      <w:r w:rsidRPr="002B5CF1">
        <w:rPr>
          <w:rFonts w:ascii="Times New Roman" w:hAnsi="Times New Roman" w:cs="Times New Roman"/>
          <w:sz w:val="24"/>
          <w:szCs w:val="24"/>
        </w:rPr>
        <w:t>ловины крестьянских дворов были бедны. Основными причинами бедности являлись малоземелье, тяжелые подати, в том числе выкупные платежи, и кабальная эксплуатация. Рост налогов увеличивал и без того огромные недоимки. Даже отмена подушной подати в 1887 г. и уменьшение поземельного налога в 1896 г. не улучшили положения основной массы крестьянства, так как одновременно увеличились земские и мирские сборы.</w:t>
      </w:r>
    </w:p>
    <w:p w:rsidR="005137D5" w:rsidRPr="002B5CF1"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B5CF1">
        <w:rPr>
          <w:rFonts w:ascii="Times New Roman" w:hAnsi="Times New Roman" w:cs="Times New Roman"/>
          <w:sz w:val="24"/>
          <w:szCs w:val="24"/>
        </w:rPr>
        <w:t xml:space="preserve">Развитие капитализма в земледелии вело к общему росту производительных сил страны. За период с 1864 по 1894 г. выросли среднегодовые чистые (т. е. не считая семян) сборы зерновых и картофеля. Повышение сборов зерновых сопровождалось увеличением экспорта. Перед реформой за границу вывозилось 5 % собранного хлеба, в 70-х гг. XIX в. </w:t>
      </w:r>
      <w:r>
        <w:rPr>
          <w:rFonts w:ascii="Times New Roman" w:hAnsi="Times New Roman" w:cs="Times New Roman"/>
          <w:noProof/>
          <w:sz w:val="24"/>
          <w:szCs w:val="24"/>
        </w:rPr>
        <w:t>-</w:t>
      </w:r>
      <w:r w:rsidRPr="002B5CF1">
        <w:rPr>
          <w:rFonts w:ascii="Times New Roman" w:hAnsi="Times New Roman" w:cs="Times New Roman"/>
          <w:sz w:val="24"/>
          <w:szCs w:val="24"/>
        </w:rPr>
        <w:t xml:space="preserve">10% </w:t>
      </w:r>
      <w:r>
        <w:rPr>
          <w:rFonts w:ascii="Times New Roman" w:hAnsi="Times New Roman" w:cs="Times New Roman"/>
          <w:sz w:val="24"/>
          <w:szCs w:val="24"/>
        </w:rPr>
        <w:t xml:space="preserve">, а в 80—90-х гг. </w:t>
      </w:r>
      <w:r w:rsidRPr="002B5CF1">
        <w:rPr>
          <w:rFonts w:ascii="Times New Roman" w:hAnsi="Times New Roman" w:cs="Times New Roman"/>
          <w:sz w:val="24"/>
          <w:szCs w:val="24"/>
        </w:rPr>
        <w:t>XIX</w:t>
      </w:r>
      <w:r>
        <w:rPr>
          <w:rFonts w:ascii="Times New Roman" w:hAnsi="Times New Roman" w:cs="Times New Roman"/>
          <w:sz w:val="24"/>
          <w:szCs w:val="24"/>
        </w:rPr>
        <w:t xml:space="preserve"> </w:t>
      </w:r>
      <w:r w:rsidRPr="002B5CF1">
        <w:rPr>
          <w:rFonts w:ascii="Times New Roman" w:hAnsi="Times New Roman" w:cs="Times New Roman"/>
          <w:sz w:val="24"/>
          <w:szCs w:val="24"/>
        </w:rPr>
        <w:t xml:space="preserve"> в. — 20 %</w:t>
      </w:r>
      <w:r>
        <w:rPr>
          <w:rFonts w:ascii="Times New Roman" w:hAnsi="Times New Roman" w:cs="Times New Roman"/>
          <w:sz w:val="24"/>
          <w:szCs w:val="24"/>
        </w:rPr>
        <w:t>.</w:t>
      </w:r>
    </w:p>
    <w:p w:rsidR="005137D5" w:rsidRPr="002B5CF1" w:rsidRDefault="005137D5" w:rsidP="005137D5">
      <w:pPr>
        <w:spacing w:after="3" w:line="226" w:lineRule="auto"/>
        <w:ind w:left="5" w:right="5"/>
        <w:jc w:val="both"/>
        <w:rPr>
          <w:rFonts w:ascii="Times New Roman" w:hAnsi="Times New Roman" w:cs="Times New Roman"/>
          <w:sz w:val="24"/>
          <w:szCs w:val="24"/>
        </w:rPr>
      </w:pPr>
      <w:r w:rsidRPr="00A6524B">
        <w:rPr>
          <w:rFonts w:ascii="Times New Roman" w:hAnsi="Times New Roman" w:cs="Times New Roman"/>
          <w:b/>
          <w:sz w:val="24"/>
          <w:szCs w:val="24"/>
        </w:rPr>
        <w:lastRenderedPageBreak/>
        <w:t xml:space="preserve">    Развитие промышленности.</w:t>
      </w:r>
      <w:r w:rsidRPr="002B5CF1">
        <w:rPr>
          <w:rFonts w:ascii="Times New Roman" w:hAnsi="Times New Roman" w:cs="Times New Roman"/>
          <w:sz w:val="24"/>
          <w:szCs w:val="24"/>
        </w:rPr>
        <w:t xml:space="preserve"> Реформы стимулировали также и рост промышленности. Развитие сельского хозяйства высвобождало рабочие руки и создавало спрос на промышленную продукцию.</w:t>
      </w:r>
    </w:p>
    <w:p w:rsidR="005137D5" w:rsidRPr="002B5CF1"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B5CF1">
        <w:rPr>
          <w:rFonts w:ascii="Times New Roman" w:hAnsi="Times New Roman" w:cs="Times New Roman"/>
          <w:sz w:val="24"/>
          <w:szCs w:val="24"/>
        </w:rPr>
        <w:t>Некоторые отрасли промышле</w:t>
      </w:r>
      <w:r>
        <w:rPr>
          <w:rFonts w:ascii="Times New Roman" w:hAnsi="Times New Roman" w:cs="Times New Roman"/>
          <w:sz w:val="24"/>
          <w:szCs w:val="24"/>
        </w:rPr>
        <w:t xml:space="preserve">нности (например, </w:t>
      </w:r>
      <w:proofErr w:type="gramStart"/>
      <w:r>
        <w:rPr>
          <w:rFonts w:ascii="Times New Roman" w:hAnsi="Times New Roman" w:cs="Times New Roman"/>
          <w:sz w:val="24"/>
          <w:szCs w:val="24"/>
        </w:rPr>
        <w:t>хлопчатобумаж</w:t>
      </w:r>
      <w:r w:rsidRPr="002B5CF1">
        <w:rPr>
          <w:rFonts w:ascii="Times New Roman" w:hAnsi="Times New Roman" w:cs="Times New Roman"/>
          <w:sz w:val="24"/>
          <w:szCs w:val="24"/>
        </w:rPr>
        <w:t>ная</w:t>
      </w:r>
      <w:proofErr w:type="gramEnd"/>
      <w:r w:rsidRPr="002B5CF1">
        <w:rPr>
          <w:rFonts w:ascii="Times New Roman" w:hAnsi="Times New Roman" w:cs="Times New Roman"/>
          <w:sz w:val="24"/>
          <w:szCs w:val="24"/>
        </w:rPr>
        <w:t>) довольно быстро перешли к использованию паровы</w:t>
      </w:r>
      <w:r>
        <w:rPr>
          <w:rFonts w:ascii="Times New Roman" w:hAnsi="Times New Roman" w:cs="Times New Roman"/>
          <w:sz w:val="24"/>
          <w:szCs w:val="24"/>
        </w:rPr>
        <w:t>х машин, т. е. на фабричную стад</w:t>
      </w:r>
      <w:r w:rsidRPr="002B5CF1">
        <w:rPr>
          <w:rFonts w:ascii="Times New Roman" w:hAnsi="Times New Roman" w:cs="Times New Roman"/>
          <w:sz w:val="24"/>
          <w:szCs w:val="24"/>
        </w:rPr>
        <w:t>ию. Но большинство отраслей промышленности все еще находилось на уровне мануфактуры. Это было характерно для тех отраслей, в которых затруднялась механизация работ или были сильны традиции крепостничества. Например, горнозаводчики Урала, одновременно являвшиеся и крупнейшими землевладельцами, широко применяли отработки. Предоставляя рабочим участки земли, владелец завода снижал им заработную плату.</w:t>
      </w:r>
    </w:p>
    <w:p w:rsidR="005137D5" w:rsidRPr="002B5CF1" w:rsidRDefault="005137D5" w:rsidP="005137D5">
      <w:pPr>
        <w:spacing w:after="179"/>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B5CF1">
        <w:rPr>
          <w:rFonts w:ascii="Times New Roman" w:hAnsi="Times New Roman" w:cs="Times New Roman"/>
          <w:sz w:val="24"/>
          <w:szCs w:val="24"/>
        </w:rPr>
        <w:t xml:space="preserve">В ряде отраслей наряду с </w:t>
      </w:r>
      <w:proofErr w:type="gramStart"/>
      <w:r w:rsidRPr="002B5CF1">
        <w:rPr>
          <w:rFonts w:ascii="Times New Roman" w:hAnsi="Times New Roman" w:cs="Times New Roman"/>
          <w:sz w:val="24"/>
          <w:szCs w:val="24"/>
        </w:rPr>
        <w:t>ручным</w:t>
      </w:r>
      <w:proofErr w:type="gramEnd"/>
      <w:r w:rsidRPr="002B5CF1">
        <w:rPr>
          <w:rFonts w:ascii="Times New Roman" w:hAnsi="Times New Roman" w:cs="Times New Roman"/>
          <w:sz w:val="24"/>
          <w:szCs w:val="24"/>
        </w:rPr>
        <w:t xml:space="preserve"> применялся машинный труд. Например, в шахтах угольные пласты еще долго разрабатывались при помощи примитивных кайла и лопаты, а подъем и транспортировка угля осуществлялись паровыми двигателями.</w:t>
      </w:r>
    </w:p>
    <w:p w:rsidR="005137D5" w:rsidRPr="00A6524B" w:rsidRDefault="005137D5" w:rsidP="005137D5">
      <w:pPr>
        <w:spacing w:after="173"/>
        <w:ind w:left="598" w:right="5" w:firstLine="27"/>
        <w:jc w:val="both"/>
        <w:rPr>
          <w:rFonts w:ascii="Times New Roman" w:hAnsi="Times New Roman" w:cs="Times New Roman"/>
          <w:b/>
          <w:i/>
          <w:sz w:val="24"/>
          <w:szCs w:val="24"/>
        </w:rPr>
      </w:pPr>
      <w:r w:rsidRPr="00A6524B">
        <w:rPr>
          <w:rFonts w:ascii="Times New Roman" w:hAnsi="Times New Roman" w:cs="Times New Roman"/>
          <w:b/>
          <w:i/>
          <w:sz w:val="24"/>
          <w:szCs w:val="24"/>
        </w:rPr>
        <w:t xml:space="preserve">К 80-м гг. XIX столетия в большинстве отраслей крупной промышленности промышленный переворот, начавшийся еще в 30 —40-е гг. XIX </w:t>
      </w:r>
      <w:proofErr w:type="gramStart"/>
      <w:r w:rsidRPr="00A6524B">
        <w:rPr>
          <w:rFonts w:ascii="Times New Roman" w:hAnsi="Times New Roman" w:cs="Times New Roman"/>
          <w:b/>
          <w:i/>
          <w:sz w:val="24"/>
          <w:szCs w:val="24"/>
        </w:rPr>
        <w:t>в</w:t>
      </w:r>
      <w:proofErr w:type="gramEnd"/>
      <w:r w:rsidRPr="00A6524B">
        <w:rPr>
          <w:rFonts w:ascii="Times New Roman" w:hAnsi="Times New Roman" w:cs="Times New Roman"/>
          <w:b/>
          <w:i/>
          <w:sz w:val="24"/>
          <w:szCs w:val="24"/>
        </w:rPr>
        <w:t>., был завершен.</w:t>
      </w:r>
    </w:p>
    <w:p w:rsidR="005137D5" w:rsidRPr="002B5CF1"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B5CF1">
        <w:rPr>
          <w:rFonts w:ascii="Times New Roman" w:hAnsi="Times New Roman" w:cs="Times New Roman"/>
          <w:sz w:val="24"/>
          <w:szCs w:val="24"/>
        </w:rPr>
        <w:t xml:space="preserve">Переход к фабрике способствовал ускорению промышленного развития. </w:t>
      </w:r>
      <w:proofErr w:type="gramStart"/>
      <w:r w:rsidRPr="002B5CF1">
        <w:rPr>
          <w:rFonts w:ascii="Times New Roman" w:hAnsi="Times New Roman" w:cs="Times New Roman"/>
          <w:sz w:val="24"/>
          <w:szCs w:val="24"/>
        </w:rPr>
        <w:t>Темпы роста добывающей и тяжелой промышленности в 90-е гг. XIX в. были самыми высокими в мире.</w:t>
      </w:r>
      <w:proofErr w:type="gramEnd"/>
      <w:r w:rsidRPr="002B5CF1">
        <w:rPr>
          <w:rFonts w:ascii="Times New Roman" w:hAnsi="Times New Roman" w:cs="Times New Roman"/>
          <w:sz w:val="24"/>
          <w:szCs w:val="24"/>
        </w:rPr>
        <w:t xml:space="preserve"> Добыча угля в 1867— 1897 гг. увеличилась в 25 раз. Добыча нефти в 1870 — 1895 гг. возросла также в 25 раз. Быстро росла добыча угля в Донбассе, железной руды — в Кривом Роге, </w:t>
      </w:r>
      <w:r w:rsidRPr="002B5CF1">
        <w:rPr>
          <w:rFonts w:ascii="Times New Roman" w:hAnsi="Times New Roman" w:cs="Times New Roman"/>
          <w:noProof/>
          <w:sz w:val="24"/>
          <w:szCs w:val="24"/>
        </w:rPr>
        <w:drawing>
          <wp:inline distT="0" distB="0" distL="0" distR="0">
            <wp:extent cx="9525" cy="9525"/>
            <wp:effectExtent l="19050" t="0" r="9525" b="0"/>
            <wp:docPr id="253" name="Picture 16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42"/>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B5CF1">
        <w:rPr>
          <w:rFonts w:ascii="Times New Roman" w:hAnsi="Times New Roman" w:cs="Times New Roman"/>
          <w:sz w:val="24"/>
          <w:szCs w:val="24"/>
        </w:rPr>
        <w:t>нефти — в Баку. Донбасский уголь и криворожская руда стали базой стремительного развития металлургии юга России.</w:t>
      </w:r>
    </w:p>
    <w:p w:rsidR="005137D5" w:rsidRPr="002B5CF1"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B5CF1">
        <w:rPr>
          <w:rFonts w:ascii="Times New Roman" w:hAnsi="Times New Roman" w:cs="Times New Roman"/>
          <w:sz w:val="24"/>
          <w:szCs w:val="24"/>
        </w:rPr>
        <w:t xml:space="preserve">Несколько ниже были темпы роста легкой промышленности и машиностроения. В целом Россия стремительно догоняла развитые страны, но отставание России к 1861 г. было так велико, что достичь уровня передовых стран к концу XIX </w:t>
      </w:r>
      <w:proofErr w:type="gramStart"/>
      <w:r w:rsidRPr="002B5CF1">
        <w:rPr>
          <w:rFonts w:ascii="Times New Roman" w:hAnsi="Times New Roman" w:cs="Times New Roman"/>
          <w:sz w:val="24"/>
          <w:szCs w:val="24"/>
        </w:rPr>
        <w:t>в</w:t>
      </w:r>
      <w:proofErr w:type="gramEnd"/>
      <w:r w:rsidRPr="002B5CF1">
        <w:rPr>
          <w:rFonts w:ascii="Times New Roman" w:hAnsi="Times New Roman" w:cs="Times New Roman"/>
          <w:sz w:val="24"/>
          <w:szCs w:val="24"/>
        </w:rPr>
        <w:t>. она не смогла. Страна превра</w:t>
      </w:r>
      <w:r>
        <w:rPr>
          <w:rFonts w:ascii="Times New Roman" w:hAnsi="Times New Roman" w:cs="Times New Roman"/>
          <w:sz w:val="24"/>
          <w:szCs w:val="24"/>
        </w:rPr>
        <w:t xml:space="preserve">щалась из </w:t>
      </w:r>
      <w:proofErr w:type="gramStart"/>
      <w:r>
        <w:rPr>
          <w:rFonts w:ascii="Times New Roman" w:hAnsi="Times New Roman" w:cs="Times New Roman"/>
          <w:sz w:val="24"/>
          <w:szCs w:val="24"/>
        </w:rPr>
        <w:t>аграрной</w:t>
      </w:r>
      <w:proofErr w:type="gramEnd"/>
      <w:r>
        <w:rPr>
          <w:rFonts w:ascii="Times New Roman" w:hAnsi="Times New Roman" w:cs="Times New Roman"/>
          <w:sz w:val="24"/>
          <w:szCs w:val="24"/>
        </w:rPr>
        <w:t xml:space="preserve"> в аграрно-инд</w:t>
      </w:r>
      <w:r w:rsidRPr="002B5CF1">
        <w:rPr>
          <w:rFonts w:ascii="Times New Roman" w:hAnsi="Times New Roman" w:cs="Times New Roman"/>
          <w:sz w:val="24"/>
          <w:szCs w:val="24"/>
        </w:rPr>
        <w:t>устриальную. Однако отсутствие достаточной материально-технической базы и пережитки крепостничества тормозили завершение процесса индустриализации.</w:t>
      </w:r>
    </w:p>
    <w:p w:rsidR="005137D5"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B5CF1">
        <w:rPr>
          <w:rFonts w:ascii="Times New Roman" w:hAnsi="Times New Roman" w:cs="Times New Roman"/>
          <w:sz w:val="24"/>
          <w:szCs w:val="24"/>
        </w:rPr>
        <w:t>В Россию усиленно привлекался иностранный капитал. Высокие прибыли для иностранцев обеспечивались наличием дешевой рабочей силы и обилием запасов полезных ископаемых. Правительство, постоянно повышая пошлины на ввоз товаров, также способствовало ввозу капиталов в Россию.</w:t>
      </w:r>
    </w:p>
    <w:p w:rsidR="005137D5" w:rsidRPr="002B5CF1" w:rsidRDefault="005137D5" w:rsidP="005137D5">
      <w:pPr>
        <w:ind w:left="7" w:right="5"/>
        <w:jc w:val="both"/>
        <w:rPr>
          <w:rFonts w:ascii="Times New Roman" w:hAnsi="Times New Roman" w:cs="Times New Roman"/>
          <w:sz w:val="24"/>
          <w:szCs w:val="24"/>
        </w:rPr>
      </w:pPr>
      <w:r w:rsidRPr="002B5CF1">
        <w:rPr>
          <w:rFonts w:ascii="Times New Roman" w:hAnsi="Times New Roman" w:cs="Times New Roman"/>
          <w:noProof/>
          <w:sz w:val="24"/>
          <w:szCs w:val="24"/>
        </w:rPr>
        <w:drawing>
          <wp:anchor distT="0" distB="0" distL="114300" distR="114300" simplePos="0" relativeHeight="251675648" behindDoc="0" locked="0" layoutInCell="1" allowOverlap="0">
            <wp:simplePos x="0" y="0"/>
            <wp:positionH relativeFrom="page">
              <wp:posOffset>86360</wp:posOffset>
            </wp:positionH>
            <wp:positionV relativeFrom="page">
              <wp:posOffset>6862445</wp:posOffset>
            </wp:positionV>
            <wp:extent cx="4445" cy="4445"/>
            <wp:effectExtent l="635" t="4445" r="4445" b="635"/>
            <wp:wrapTopAndBottom/>
            <wp:docPr id="254" name="Picture 16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43"/>
                    <pic:cNvPicPr>
                      <a:picLocks noChangeAspect="1" noChangeArrowheads="1"/>
                    </pic:cNvPicPr>
                  </pic:nvPicPr>
                  <pic:blipFill>
                    <a:blip r:embed="rId41"/>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2B5CF1">
        <w:rPr>
          <w:rFonts w:ascii="Times New Roman" w:hAnsi="Times New Roman" w:cs="Times New Roman"/>
          <w:sz w:val="24"/>
          <w:szCs w:val="24"/>
        </w:rPr>
        <w:t>Помимо иностранных капиталов в российскую промышленность вкладывались и отечественные капиталы, причем они были намного значительнее иностранных. Ввоз иностранных капиталов способствовал росту российской промышленности, но имел и отрицате</w:t>
      </w:r>
      <w:r>
        <w:rPr>
          <w:rFonts w:ascii="Times New Roman" w:hAnsi="Times New Roman" w:cs="Times New Roman"/>
          <w:sz w:val="24"/>
          <w:szCs w:val="24"/>
        </w:rPr>
        <w:t xml:space="preserve">льные последствия. </w:t>
      </w:r>
    </w:p>
    <w:p w:rsidR="005137D5" w:rsidRPr="00D96DDC" w:rsidRDefault="005137D5" w:rsidP="005137D5">
      <w:pPr>
        <w:spacing w:after="227" w:line="259" w:lineRule="auto"/>
        <w:ind w:right="-7"/>
        <w:jc w:val="both"/>
        <w:rPr>
          <w:rFonts w:ascii="Times New Roman" w:hAnsi="Times New Roman" w:cs="Times New Roman"/>
          <w:sz w:val="24"/>
          <w:szCs w:val="24"/>
        </w:rPr>
      </w:pPr>
      <w:r w:rsidRPr="002B5CF1">
        <w:rPr>
          <w:rFonts w:ascii="Times New Roman" w:hAnsi="Times New Roman" w:cs="Times New Roman"/>
          <w:noProof/>
          <w:sz w:val="24"/>
          <w:szCs w:val="24"/>
        </w:rPr>
        <w:drawing>
          <wp:inline distT="0" distB="0" distL="0" distR="0">
            <wp:extent cx="4114800" cy="2447925"/>
            <wp:effectExtent l="19050" t="0" r="0" b="0"/>
            <wp:docPr id="255" name="Picture 16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87"/>
                    <pic:cNvPicPr>
                      <a:picLocks noChangeAspect="1" noChangeArrowheads="1"/>
                    </pic:cNvPicPr>
                  </pic:nvPicPr>
                  <pic:blipFill>
                    <a:blip r:embed="rId70"/>
                    <a:srcRect/>
                    <a:stretch>
                      <a:fillRect/>
                    </a:stretch>
                  </pic:blipFill>
                  <pic:spPr bwMode="auto">
                    <a:xfrm>
                      <a:off x="0" y="0"/>
                      <a:ext cx="4114800" cy="2447925"/>
                    </a:xfrm>
                    <a:prstGeom prst="rect">
                      <a:avLst/>
                    </a:prstGeom>
                    <a:noFill/>
                    <a:ln w="9525">
                      <a:noFill/>
                      <a:miter lim="800000"/>
                      <a:headEnd/>
                      <a:tailEnd/>
                    </a:ln>
                  </pic:spPr>
                </pic:pic>
              </a:graphicData>
            </a:graphic>
          </wp:inline>
        </w:drawing>
      </w:r>
      <w:r w:rsidRPr="00D96DDC">
        <w:rPr>
          <w:rFonts w:ascii="Times New Roman" w:hAnsi="Times New Roman" w:cs="Times New Roman"/>
          <w:sz w:val="18"/>
          <w:szCs w:val="18"/>
        </w:rPr>
        <w:t xml:space="preserve">Строительство железной дороги в конце </w:t>
      </w:r>
      <w:proofErr w:type="spellStart"/>
      <w:r w:rsidRPr="00D96DDC">
        <w:rPr>
          <w:rFonts w:ascii="Times New Roman" w:hAnsi="Times New Roman" w:cs="Times New Roman"/>
          <w:sz w:val="18"/>
          <w:szCs w:val="18"/>
        </w:rPr>
        <w:t>XlX</w:t>
      </w:r>
      <w:proofErr w:type="spellEnd"/>
      <w:r w:rsidRPr="00D96DDC">
        <w:rPr>
          <w:rFonts w:ascii="Times New Roman" w:hAnsi="Times New Roman" w:cs="Times New Roman"/>
          <w:sz w:val="18"/>
          <w:szCs w:val="18"/>
        </w:rPr>
        <w:t xml:space="preserve"> </w:t>
      </w:r>
      <w:proofErr w:type="gramStart"/>
      <w:r w:rsidRPr="00D96DDC">
        <w:rPr>
          <w:rFonts w:ascii="Times New Roman" w:hAnsi="Times New Roman" w:cs="Times New Roman"/>
          <w:sz w:val="18"/>
          <w:szCs w:val="18"/>
        </w:rPr>
        <w:t>в</w:t>
      </w:r>
      <w:proofErr w:type="gramEnd"/>
      <w:r w:rsidRPr="00D96DDC">
        <w:rPr>
          <w:rFonts w:ascii="Times New Roman" w:hAnsi="Times New Roman" w:cs="Times New Roman"/>
          <w:sz w:val="18"/>
          <w:szCs w:val="18"/>
        </w:rPr>
        <w:t>.</w:t>
      </w:r>
    </w:p>
    <w:p w:rsidR="005137D5" w:rsidRPr="002B5CF1" w:rsidRDefault="005137D5" w:rsidP="005137D5">
      <w:pPr>
        <w:ind w:left="7" w:right="5"/>
        <w:jc w:val="both"/>
        <w:rPr>
          <w:rFonts w:ascii="Times New Roman" w:hAnsi="Times New Roman" w:cs="Times New Roman"/>
          <w:sz w:val="24"/>
          <w:szCs w:val="24"/>
        </w:rPr>
      </w:pPr>
      <w:r w:rsidRPr="002B5CF1">
        <w:rPr>
          <w:rFonts w:ascii="Times New Roman" w:hAnsi="Times New Roman" w:cs="Times New Roman"/>
          <w:sz w:val="24"/>
          <w:szCs w:val="24"/>
        </w:rPr>
        <w:lastRenderedPageBreak/>
        <w:t>Так, Франция,</w:t>
      </w:r>
      <w:r>
        <w:rPr>
          <w:rFonts w:ascii="Times New Roman" w:hAnsi="Times New Roman" w:cs="Times New Roman"/>
          <w:sz w:val="24"/>
          <w:szCs w:val="24"/>
        </w:rPr>
        <w:t xml:space="preserve"> </w:t>
      </w:r>
      <w:r w:rsidRPr="002B5CF1">
        <w:rPr>
          <w:rFonts w:ascii="Times New Roman" w:hAnsi="Times New Roman" w:cs="Times New Roman"/>
          <w:sz w:val="24"/>
          <w:szCs w:val="24"/>
        </w:rPr>
        <w:t xml:space="preserve">активно предоставлявшая займы русскому правительству, </w:t>
      </w:r>
      <w:r w:rsidRPr="002B5CF1">
        <w:rPr>
          <w:rFonts w:ascii="Times New Roman" w:hAnsi="Times New Roman" w:cs="Times New Roman"/>
          <w:noProof/>
          <w:sz w:val="24"/>
          <w:szCs w:val="24"/>
        </w:rPr>
        <w:drawing>
          <wp:inline distT="0" distB="0" distL="0" distR="0">
            <wp:extent cx="9525" cy="9525"/>
            <wp:effectExtent l="19050" t="0" r="9525" b="0"/>
            <wp:docPr id="256" name="Picture 16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4"/>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B5CF1">
        <w:rPr>
          <w:rFonts w:ascii="Times New Roman" w:hAnsi="Times New Roman" w:cs="Times New Roman"/>
          <w:sz w:val="24"/>
          <w:szCs w:val="24"/>
        </w:rPr>
        <w:t>добилась ряда уступок в торговом договоре с Россией.</w:t>
      </w:r>
    </w:p>
    <w:p w:rsidR="005137D5" w:rsidRPr="002B5CF1"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D96DDC">
        <w:rPr>
          <w:rFonts w:ascii="Times New Roman" w:hAnsi="Times New Roman" w:cs="Times New Roman"/>
          <w:b/>
          <w:sz w:val="24"/>
          <w:szCs w:val="24"/>
        </w:rPr>
        <w:t>Развитие транспорта.</w:t>
      </w:r>
      <w:r w:rsidRPr="002B5CF1">
        <w:rPr>
          <w:rFonts w:ascii="Times New Roman" w:hAnsi="Times New Roman" w:cs="Times New Roman"/>
          <w:sz w:val="24"/>
          <w:szCs w:val="24"/>
        </w:rPr>
        <w:t xml:space="preserve"> Огромное значение для развития экономики имел транспорт. В первую очередь это были железные дороги и пароходное сообщение.</w:t>
      </w:r>
      <w:r w:rsidRPr="002B5CF1">
        <w:rPr>
          <w:rFonts w:ascii="Times New Roman" w:hAnsi="Times New Roman" w:cs="Times New Roman"/>
          <w:noProof/>
          <w:sz w:val="24"/>
          <w:szCs w:val="24"/>
        </w:rPr>
        <w:drawing>
          <wp:inline distT="0" distB="0" distL="0" distR="0">
            <wp:extent cx="9525" cy="9525"/>
            <wp:effectExtent l="19050" t="0" r="9525" b="0"/>
            <wp:docPr id="257" name="Picture 16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6"/>
                    <pic:cNvPicPr>
                      <a:picLocks noChangeAspect="1" noChangeArrowheads="1"/>
                    </pic:cNvPicPr>
                  </pic:nvPicPr>
                  <pic:blipFill>
                    <a:blip r:embed="rId4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2B5CF1"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B5CF1">
        <w:rPr>
          <w:rFonts w:ascii="Times New Roman" w:hAnsi="Times New Roman" w:cs="Times New Roman"/>
          <w:sz w:val="24"/>
          <w:szCs w:val="24"/>
        </w:rPr>
        <w:t>В 1865— 1890 гг. железнодорожная сеть возросла в семь раз. В 1891 г. началась прокладка Транссибирской магистрали. К строительству железных дорог правительство привлекло и частные капиталы. В 60 — 70-х гг. XIX в. железные дороги принадлежали частным лицам, поэтому начался выкуп в казну частных дорог и прокладка новых, государственных. В результате к середине 90-х гг. XIX в. казне принадлежало уже 60 % железнодорожной сети.</w:t>
      </w:r>
      <w:r w:rsidRPr="002B5CF1">
        <w:rPr>
          <w:rFonts w:ascii="Times New Roman" w:hAnsi="Times New Roman" w:cs="Times New Roman"/>
          <w:noProof/>
          <w:sz w:val="24"/>
          <w:szCs w:val="24"/>
        </w:rPr>
        <w:drawing>
          <wp:inline distT="0" distB="0" distL="0" distR="0">
            <wp:extent cx="9525" cy="9525"/>
            <wp:effectExtent l="19050" t="0" r="9525" b="0"/>
            <wp:docPr id="258" name="Picture 16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90"/>
                    <pic:cNvPicPr>
                      <a:picLocks noChangeAspect="1" noChangeArrowheads="1"/>
                    </pic:cNvPicPr>
                  </pic:nvPicPr>
                  <pic:blipFill>
                    <a:blip r:embed="rId6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2B5CF1" w:rsidRDefault="005137D5" w:rsidP="005137D5">
      <w:pPr>
        <w:spacing w:after="3" w:line="226" w:lineRule="auto"/>
        <w:ind w:left="5" w:right="5"/>
        <w:jc w:val="both"/>
        <w:rPr>
          <w:rFonts w:ascii="Times New Roman" w:hAnsi="Times New Roman" w:cs="Times New Roman"/>
          <w:sz w:val="24"/>
          <w:szCs w:val="24"/>
        </w:rPr>
      </w:pPr>
      <w:r w:rsidRPr="00D96DDC">
        <w:rPr>
          <w:rFonts w:ascii="Times New Roman" w:hAnsi="Times New Roman" w:cs="Times New Roman"/>
          <w:b/>
          <w:sz w:val="24"/>
          <w:szCs w:val="24"/>
        </w:rPr>
        <w:t xml:space="preserve">    Финансовая политика.</w:t>
      </w:r>
      <w:r w:rsidRPr="002B5CF1">
        <w:rPr>
          <w:rFonts w:ascii="Times New Roman" w:hAnsi="Times New Roman" w:cs="Times New Roman"/>
          <w:sz w:val="24"/>
          <w:szCs w:val="24"/>
        </w:rPr>
        <w:t xml:space="preserve"> Промышленность и транспорт после отмены крепостного права остро нуждались в кредитах. Огромных сре</w:t>
      </w:r>
      <w:proofErr w:type="gramStart"/>
      <w:r w:rsidRPr="002B5CF1">
        <w:rPr>
          <w:rFonts w:ascii="Times New Roman" w:hAnsi="Times New Roman" w:cs="Times New Roman"/>
          <w:sz w:val="24"/>
          <w:szCs w:val="24"/>
        </w:rPr>
        <w:t>дств тр</w:t>
      </w:r>
      <w:proofErr w:type="gramEnd"/>
      <w:r w:rsidRPr="002B5CF1">
        <w:rPr>
          <w:rFonts w:ascii="Times New Roman" w:hAnsi="Times New Roman" w:cs="Times New Roman"/>
          <w:sz w:val="24"/>
          <w:szCs w:val="24"/>
        </w:rPr>
        <w:t>ебовало и проведение реформы 1861 г. Бюджет России испытывал хронический дефицит, который приходилось покрывать за счет различных финансовых ухищрений, иностранных займов, выпуска казначейских билетов, не обеспеченных товарами.</w:t>
      </w:r>
    </w:p>
    <w:p w:rsidR="005137D5" w:rsidRPr="002B5CF1"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B5CF1">
        <w:rPr>
          <w:rFonts w:ascii="Times New Roman" w:hAnsi="Times New Roman" w:cs="Times New Roman"/>
          <w:sz w:val="24"/>
          <w:szCs w:val="24"/>
        </w:rPr>
        <w:t xml:space="preserve">Через год после отмены крепостного права правительство было вынуждено приступить к проведению финансовых реформ, растянувшихся до конца XIX </w:t>
      </w:r>
      <w:proofErr w:type="gramStart"/>
      <w:r w:rsidRPr="002B5CF1">
        <w:rPr>
          <w:rFonts w:ascii="Times New Roman" w:hAnsi="Times New Roman" w:cs="Times New Roman"/>
          <w:sz w:val="24"/>
          <w:szCs w:val="24"/>
        </w:rPr>
        <w:t>в</w:t>
      </w:r>
      <w:proofErr w:type="gramEnd"/>
      <w:r w:rsidRPr="002B5CF1">
        <w:rPr>
          <w:rFonts w:ascii="Times New Roman" w:hAnsi="Times New Roman" w:cs="Times New Roman"/>
          <w:sz w:val="24"/>
          <w:szCs w:val="24"/>
        </w:rPr>
        <w:t xml:space="preserve">. Уступая </w:t>
      </w:r>
      <w:proofErr w:type="gramStart"/>
      <w:r w:rsidRPr="002B5CF1">
        <w:rPr>
          <w:rFonts w:ascii="Times New Roman" w:hAnsi="Times New Roman" w:cs="Times New Roman"/>
          <w:sz w:val="24"/>
          <w:szCs w:val="24"/>
        </w:rPr>
        <w:t>давлению</w:t>
      </w:r>
      <w:proofErr w:type="gramEnd"/>
      <w:r w:rsidRPr="002B5CF1">
        <w:rPr>
          <w:rFonts w:ascii="Times New Roman" w:hAnsi="Times New Roman" w:cs="Times New Roman"/>
          <w:sz w:val="24"/>
          <w:szCs w:val="24"/>
        </w:rPr>
        <w:t xml:space="preserve"> общественности и международных финансовых организаций, оно стало публиковать государственный бюджет и отчеты государственного контроля. Форсированное развитие промышленности и реформирование финансов были связаны с деятельностью Н. Х. </w:t>
      </w:r>
      <w:proofErr w:type="spellStart"/>
      <w:r w:rsidRPr="002B5CF1">
        <w:rPr>
          <w:rFonts w:ascii="Times New Roman" w:hAnsi="Times New Roman" w:cs="Times New Roman"/>
          <w:sz w:val="24"/>
          <w:szCs w:val="24"/>
        </w:rPr>
        <w:t>Бунге</w:t>
      </w:r>
      <w:proofErr w:type="spellEnd"/>
      <w:r w:rsidRPr="002B5CF1">
        <w:rPr>
          <w:rFonts w:ascii="Times New Roman" w:hAnsi="Times New Roman" w:cs="Times New Roman"/>
          <w:sz w:val="24"/>
          <w:szCs w:val="24"/>
        </w:rPr>
        <w:t xml:space="preserve">, И. А. </w:t>
      </w:r>
      <w:proofErr w:type="spellStart"/>
      <w:r w:rsidRPr="002B5CF1">
        <w:rPr>
          <w:rFonts w:ascii="Times New Roman" w:hAnsi="Times New Roman" w:cs="Times New Roman"/>
          <w:sz w:val="24"/>
          <w:szCs w:val="24"/>
        </w:rPr>
        <w:t>Вышнеградского</w:t>
      </w:r>
      <w:proofErr w:type="spellEnd"/>
      <w:r w:rsidRPr="002B5CF1">
        <w:rPr>
          <w:rFonts w:ascii="Times New Roman" w:hAnsi="Times New Roman" w:cs="Times New Roman"/>
          <w:sz w:val="24"/>
          <w:szCs w:val="24"/>
        </w:rPr>
        <w:t xml:space="preserve"> и С. Ю. Витте, последовательно сменявших друг друга на посту министра финансов.</w:t>
      </w:r>
      <w:r w:rsidRPr="002B5CF1">
        <w:rPr>
          <w:rFonts w:ascii="Times New Roman" w:hAnsi="Times New Roman" w:cs="Times New Roman"/>
          <w:noProof/>
          <w:sz w:val="24"/>
          <w:szCs w:val="24"/>
        </w:rPr>
        <w:drawing>
          <wp:inline distT="0" distB="0" distL="0" distR="0">
            <wp:extent cx="9525" cy="9525"/>
            <wp:effectExtent l="19050" t="0" r="9525" b="0"/>
            <wp:docPr id="142" name="Picture 16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92"/>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2B5CF1"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B5CF1">
        <w:rPr>
          <w:rFonts w:ascii="Times New Roman" w:hAnsi="Times New Roman" w:cs="Times New Roman"/>
          <w:sz w:val="24"/>
          <w:szCs w:val="24"/>
        </w:rPr>
        <w:t xml:space="preserve">В 1880— 1886 гг. Н. Х. </w:t>
      </w:r>
      <w:proofErr w:type="spellStart"/>
      <w:r w:rsidRPr="002B5CF1">
        <w:rPr>
          <w:rFonts w:ascii="Times New Roman" w:hAnsi="Times New Roman" w:cs="Times New Roman"/>
          <w:sz w:val="24"/>
          <w:szCs w:val="24"/>
        </w:rPr>
        <w:t>Бунге</w:t>
      </w:r>
      <w:proofErr w:type="spellEnd"/>
      <w:r w:rsidRPr="002B5CF1">
        <w:rPr>
          <w:rFonts w:ascii="Times New Roman" w:hAnsi="Times New Roman" w:cs="Times New Roman"/>
          <w:sz w:val="24"/>
          <w:szCs w:val="24"/>
        </w:rPr>
        <w:t xml:space="preserve"> расширил государственное железнодорожное строительство, начал выкуп частных железных дорог в казну, проводил государственное финансирование машиностроения и металлургии, добивался спасения от банкротства крупных предприятий и банков. Он был инициатором учреждения Крестьянского банка для помощи крестьянским хозяйствам.</w:t>
      </w:r>
    </w:p>
    <w:p w:rsidR="005137D5" w:rsidRPr="002B5CF1"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И. А. </w:t>
      </w:r>
      <w:proofErr w:type="spellStart"/>
      <w:r>
        <w:rPr>
          <w:rFonts w:ascii="Times New Roman" w:hAnsi="Times New Roman" w:cs="Times New Roman"/>
          <w:sz w:val="24"/>
          <w:szCs w:val="24"/>
        </w:rPr>
        <w:t>Вышнеград</w:t>
      </w:r>
      <w:r w:rsidRPr="002B5CF1">
        <w:rPr>
          <w:rFonts w:ascii="Times New Roman" w:hAnsi="Times New Roman" w:cs="Times New Roman"/>
          <w:sz w:val="24"/>
          <w:szCs w:val="24"/>
        </w:rPr>
        <w:t>ский</w:t>
      </w:r>
      <w:proofErr w:type="spellEnd"/>
      <w:r w:rsidRPr="002B5CF1">
        <w:rPr>
          <w:rFonts w:ascii="Times New Roman" w:hAnsi="Times New Roman" w:cs="Times New Roman"/>
          <w:sz w:val="24"/>
          <w:szCs w:val="24"/>
        </w:rPr>
        <w:t xml:space="preserve"> стал министром финансов в 1888 г. В этот период значительно снизились мировые цены на сельскохозяйственные продукты, к тому же начался застой в промышленности и торговле. Однако Государственный банк располагал огромной наличностью, что позволило приступить к созданию бездефицитного бюджета. Господствующим стало стремление поддержать промышленность путем роста таможенных пошлин.</w:t>
      </w:r>
    </w:p>
    <w:p w:rsidR="005137D5" w:rsidRPr="002B5CF1" w:rsidRDefault="005137D5" w:rsidP="005137D5">
      <w:pPr>
        <w:spacing w:after="175"/>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2B5CF1">
        <w:rPr>
          <w:rFonts w:ascii="Times New Roman" w:hAnsi="Times New Roman" w:cs="Times New Roman"/>
          <w:sz w:val="24"/>
          <w:szCs w:val="24"/>
        </w:rPr>
        <w:t>С 1892 г. министром финансов стал С. Ю. Витте, бывший до того министром путей сообщения. По его инициативе широко велось железнодорожное строительство. В 1895— 1897 гг. на основе золотого обращения была проведена денежная реформа.</w:t>
      </w:r>
    </w:p>
    <w:p w:rsidR="005137D5" w:rsidRPr="00D96DDC" w:rsidRDefault="005137D5" w:rsidP="005137D5">
      <w:pPr>
        <w:spacing w:after="331" w:line="226" w:lineRule="auto"/>
        <w:ind w:left="285" w:right="5" w:firstLine="353"/>
        <w:jc w:val="both"/>
        <w:rPr>
          <w:rFonts w:ascii="Times New Roman" w:hAnsi="Times New Roman" w:cs="Times New Roman"/>
          <w:b/>
          <w:i/>
          <w:sz w:val="24"/>
          <w:szCs w:val="24"/>
        </w:rPr>
      </w:pPr>
      <w:proofErr w:type="gramStart"/>
      <w:r w:rsidRPr="00D96DDC">
        <w:rPr>
          <w:rFonts w:ascii="Times New Roman" w:hAnsi="Times New Roman" w:cs="Times New Roman"/>
          <w:b/>
          <w:i/>
          <w:sz w:val="24"/>
          <w:szCs w:val="24"/>
        </w:rPr>
        <w:t>В результате реформ 60— 70-х гг. XIX в. модернизация  в России пошла ускоренными темпами.</w:t>
      </w:r>
      <w:proofErr w:type="gramEnd"/>
      <w:r w:rsidRPr="00D96DDC">
        <w:rPr>
          <w:rFonts w:ascii="Times New Roman" w:hAnsi="Times New Roman" w:cs="Times New Roman"/>
          <w:b/>
          <w:i/>
          <w:sz w:val="24"/>
          <w:szCs w:val="24"/>
        </w:rPr>
        <w:t xml:space="preserve"> За несколько десятилетий страна преодолела путь, который другие прошли за века.</w:t>
      </w:r>
    </w:p>
    <w:p w:rsidR="005137D5" w:rsidRPr="002B5CF1" w:rsidRDefault="005137D5" w:rsidP="005137D5">
      <w:pPr>
        <w:jc w:val="both"/>
        <w:rPr>
          <w:rFonts w:ascii="Times New Roman" w:hAnsi="Times New Roman" w:cs="Times New Roman"/>
          <w:sz w:val="24"/>
          <w:szCs w:val="24"/>
        </w:rPr>
      </w:pPr>
    </w:p>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Pr="008C235D" w:rsidRDefault="00FC3860" w:rsidP="005137D5">
      <w:pPr>
        <w:spacing w:after="81" w:line="261" w:lineRule="auto"/>
        <w:ind w:left="861" w:right="129" w:hanging="842"/>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Тема </w:t>
      </w:r>
      <w:r w:rsidR="005137D5">
        <w:rPr>
          <w:rFonts w:ascii="Times New Roman" w:hAnsi="Times New Roman" w:cs="Times New Roman"/>
          <w:b/>
          <w:sz w:val="28"/>
          <w:szCs w:val="28"/>
        </w:rPr>
        <w:t>9.</w:t>
      </w:r>
      <w:r>
        <w:rPr>
          <w:rFonts w:ascii="Times New Roman" w:hAnsi="Times New Roman" w:cs="Times New Roman"/>
          <w:b/>
          <w:sz w:val="28"/>
          <w:szCs w:val="28"/>
        </w:rPr>
        <w:t xml:space="preserve"> </w:t>
      </w:r>
      <w:r w:rsidR="005137D5" w:rsidRPr="008C235D">
        <w:rPr>
          <w:rFonts w:ascii="Times New Roman" w:hAnsi="Times New Roman" w:cs="Times New Roman"/>
          <w:b/>
          <w:sz w:val="28"/>
          <w:szCs w:val="28"/>
        </w:rPr>
        <w:t xml:space="preserve">Внешняя политика России во второй половине </w:t>
      </w:r>
      <w:r w:rsidR="005137D5">
        <w:rPr>
          <w:rFonts w:ascii="Times New Roman" w:hAnsi="Times New Roman" w:cs="Times New Roman"/>
          <w:b/>
          <w:sz w:val="28"/>
          <w:szCs w:val="28"/>
          <w:lang w:val="en-US"/>
        </w:rPr>
        <w:t>XIX</w:t>
      </w:r>
      <w:r w:rsidR="005137D5" w:rsidRPr="008C235D">
        <w:rPr>
          <w:rFonts w:ascii="Times New Roman" w:hAnsi="Times New Roman" w:cs="Times New Roman"/>
          <w:b/>
          <w:sz w:val="28"/>
          <w:szCs w:val="28"/>
        </w:rPr>
        <w:t xml:space="preserve"> века.</w:t>
      </w:r>
    </w:p>
    <w:p w:rsidR="005137D5" w:rsidRPr="008C235D"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b/>
          <w:sz w:val="24"/>
          <w:szCs w:val="24"/>
        </w:rPr>
        <w:t>Преодоление внешнеполитических последствий Крымской войны.</w:t>
      </w:r>
      <w:r w:rsidRPr="008C235D">
        <w:rPr>
          <w:rFonts w:ascii="Times New Roman" w:hAnsi="Times New Roman" w:cs="Times New Roman"/>
          <w:sz w:val="24"/>
          <w:szCs w:val="24"/>
        </w:rPr>
        <w:t xml:space="preserve"> После Крымской войны основной задачей внешней политики стала отмена ограничительных условий Парижского мирного договора. Внешняя политика России этого периода связана с именем А. М. Горчакова — министра иностранных дел с 1856 по 1883 г.</w:t>
      </w:r>
    </w:p>
    <w:p w:rsidR="005137D5" w:rsidRPr="008C235D" w:rsidRDefault="005137D5" w:rsidP="005137D5">
      <w:pPr>
        <w:ind w:left="7" w:right="5"/>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8C235D">
        <w:rPr>
          <w:rFonts w:ascii="Times New Roman" w:hAnsi="Times New Roman" w:cs="Times New Roman"/>
          <w:noProof/>
          <w:sz w:val="24"/>
          <w:szCs w:val="24"/>
        </w:rPr>
        <w:drawing>
          <wp:inline distT="0" distB="0" distL="0" distR="0">
            <wp:extent cx="9525" cy="9525"/>
            <wp:effectExtent l="19050" t="0" r="9525" b="0"/>
            <wp:docPr id="259" name="Picture 1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00"/>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C235D">
        <w:rPr>
          <w:rFonts w:ascii="Times New Roman" w:hAnsi="Times New Roman" w:cs="Times New Roman"/>
          <w:sz w:val="24"/>
          <w:szCs w:val="24"/>
        </w:rPr>
        <w:t>В 1857— 1860 гг. России удалось добиться сближения с Францией. Однако в ходе подавления в 1863— 1864 гг. восстания в Польше оно было сорвано (Россия и Пруссия подписали совместное соглашение о борьбе с повстанцами).</w:t>
      </w:r>
      <w:r w:rsidRPr="008C235D">
        <w:rPr>
          <w:rFonts w:ascii="Times New Roman" w:hAnsi="Times New Roman" w:cs="Times New Roman"/>
          <w:noProof/>
          <w:sz w:val="24"/>
          <w:szCs w:val="24"/>
        </w:rPr>
        <w:drawing>
          <wp:inline distT="0" distB="0" distL="0" distR="0">
            <wp:extent cx="9525" cy="19050"/>
            <wp:effectExtent l="19050" t="0" r="9525" b="0"/>
            <wp:docPr id="260" name="Picture 110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44"/>
                    <pic:cNvPicPr>
                      <a:picLocks noChangeAspect="1" noChangeArrowheads="1"/>
                    </pic:cNvPicPr>
                  </pic:nvPicPr>
                  <pic:blipFill>
                    <a:blip r:embed="rId71"/>
                    <a:srcRect/>
                    <a:stretch>
                      <a:fillRect/>
                    </a:stretch>
                  </pic:blipFill>
                  <pic:spPr bwMode="auto">
                    <a:xfrm>
                      <a:off x="0" y="0"/>
                      <a:ext cx="9525" cy="19050"/>
                    </a:xfrm>
                    <a:prstGeom prst="rect">
                      <a:avLst/>
                    </a:prstGeom>
                    <a:noFill/>
                    <a:ln w="9525">
                      <a:noFill/>
                      <a:miter lim="800000"/>
                      <a:headEnd/>
                      <a:tailEnd/>
                    </a:ln>
                  </pic:spPr>
                </pic:pic>
              </a:graphicData>
            </a:graphic>
          </wp:inline>
        </w:drawing>
      </w:r>
    </w:p>
    <w:p w:rsidR="005137D5" w:rsidRPr="008C235D"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Польское восстание способствовало сближению России, Пруссии и Австрии. Заручившись поддержкой России, Пруссия приступила к объединению Германии.</w:t>
      </w:r>
    </w:p>
    <w:p w:rsidR="005137D5" w:rsidRPr="008C235D"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После разгрома Пруссией Франции в 1870 г. российское правительство в одностороннем порядке заявило об отказе от</w:t>
      </w:r>
      <w:r>
        <w:rPr>
          <w:rFonts w:ascii="Times New Roman" w:hAnsi="Times New Roman" w:cs="Times New Roman"/>
          <w:sz w:val="24"/>
          <w:szCs w:val="24"/>
        </w:rPr>
        <w:t xml:space="preserve"> </w:t>
      </w:r>
      <w:r w:rsidRPr="008C235D">
        <w:rPr>
          <w:rFonts w:ascii="Times New Roman" w:hAnsi="Times New Roman" w:cs="Times New Roman"/>
          <w:sz w:val="24"/>
          <w:szCs w:val="24"/>
        </w:rPr>
        <w:t>«нейтрализации» Черного моря. Правительства Великобритании, Австрии и Турции выразили протест. Но Россию поддержала Германия, и с отменой «нейтрализации» вынуждены были согласиться. Россия получила право на военное укрепление побережья Черного моря и восстановление Черноморского флота.</w:t>
      </w:r>
    </w:p>
    <w:p w:rsidR="005137D5" w:rsidRPr="008C235D" w:rsidRDefault="005137D5" w:rsidP="005137D5">
      <w:pPr>
        <w:ind w:left="7" w:right="5"/>
        <w:jc w:val="both"/>
        <w:rPr>
          <w:rFonts w:ascii="Times New Roman" w:hAnsi="Times New Roman" w:cs="Times New Roman"/>
          <w:sz w:val="24"/>
          <w:szCs w:val="24"/>
        </w:rPr>
      </w:pPr>
      <w:r w:rsidRPr="008C235D">
        <w:rPr>
          <w:rFonts w:ascii="Times New Roman" w:hAnsi="Times New Roman" w:cs="Times New Roman"/>
          <w:b/>
          <w:sz w:val="24"/>
          <w:szCs w:val="24"/>
        </w:rPr>
        <w:t xml:space="preserve">   Русско-турецкая война 1877— 1878 гг.</w:t>
      </w:r>
      <w:r w:rsidRPr="008C235D">
        <w:rPr>
          <w:rFonts w:ascii="Times New Roman" w:hAnsi="Times New Roman" w:cs="Times New Roman"/>
          <w:sz w:val="24"/>
          <w:szCs w:val="24"/>
        </w:rPr>
        <w:t xml:space="preserve"> В 70-х гг. XIX в. вновь обострился Восточный вопрос. В 1875 г. вспыхнуло восстание против турок в Боснии и Герцеговине, а в 1876 г. </w:t>
      </w:r>
      <w:r w:rsidRPr="008C235D">
        <w:rPr>
          <w:rFonts w:ascii="Times New Roman" w:hAnsi="Times New Roman" w:cs="Times New Roman"/>
          <w:noProof/>
          <w:sz w:val="24"/>
          <w:szCs w:val="24"/>
        </w:rPr>
        <w:drawing>
          <wp:inline distT="0" distB="0" distL="0" distR="0">
            <wp:extent cx="133350" cy="9525"/>
            <wp:effectExtent l="19050" t="0" r="0" b="0"/>
            <wp:docPr id="261" name="Picture 16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70"/>
                    <pic:cNvPicPr>
                      <a:picLocks noChangeAspect="1" noChangeArrowheads="1"/>
                    </pic:cNvPicPr>
                  </pic:nvPicPr>
                  <pic:blipFill>
                    <a:blip r:embed="rId72"/>
                    <a:srcRect/>
                    <a:stretch>
                      <a:fillRect/>
                    </a:stretch>
                  </pic:blipFill>
                  <pic:spPr bwMode="auto">
                    <a:xfrm>
                      <a:off x="0" y="0"/>
                      <a:ext cx="133350" cy="9525"/>
                    </a:xfrm>
                    <a:prstGeom prst="rect">
                      <a:avLst/>
                    </a:prstGeom>
                    <a:noFill/>
                    <a:ln w="9525">
                      <a:noFill/>
                      <a:miter lim="800000"/>
                      <a:headEnd/>
                      <a:tailEnd/>
                    </a:ln>
                  </pic:spPr>
                </pic:pic>
              </a:graphicData>
            </a:graphic>
          </wp:inline>
        </w:drawing>
      </w:r>
      <w:r w:rsidRPr="008C235D">
        <w:rPr>
          <w:rFonts w:ascii="Times New Roman" w:hAnsi="Times New Roman" w:cs="Times New Roman"/>
          <w:sz w:val="24"/>
          <w:szCs w:val="24"/>
        </w:rPr>
        <w:t>в Болгарии. Национально-освободительное движение на Балканах вызвало широкое сочувствие в России. Создавались славянские комитеты, они оказывали помощь восставшим, посылали русских добровольцев на Балканы. Правительство понимало неготовность страны к серьезной войне, однако под давлением общественности вынуждено было выступить в поддержку восставших.</w:t>
      </w:r>
    </w:p>
    <w:p w:rsidR="005137D5" w:rsidRPr="008C235D"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12 апреля 1877 г. Россия объявила войну Турции. В начале июня русские войска под командованием великого князя Михаила Николаевича сосредоточились на левом берегу Дуная. Силы сторон были равны по численности. По боевой подготовке турецкие войска уступали русским, зато были вооружены новейшими английскими и американскими винтовками.</w:t>
      </w:r>
    </w:p>
    <w:p w:rsidR="005137D5" w:rsidRPr="008C235D"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 xml:space="preserve">После переправы через Дунай передовой отряд генерала И. В. Гурко развернул наступление и овладел древней столицей Болгарии Тырново. Вскоре был занят и </w:t>
      </w:r>
      <w:proofErr w:type="spellStart"/>
      <w:r w:rsidRPr="008C235D">
        <w:rPr>
          <w:rFonts w:ascii="Times New Roman" w:hAnsi="Times New Roman" w:cs="Times New Roman"/>
          <w:sz w:val="24"/>
          <w:szCs w:val="24"/>
        </w:rPr>
        <w:t>Шипкинский</w:t>
      </w:r>
      <w:proofErr w:type="spellEnd"/>
      <w:r w:rsidRPr="008C235D">
        <w:rPr>
          <w:rFonts w:ascii="Times New Roman" w:hAnsi="Times New Roman" w:cs="Times New Roman"/>
          <w:sz w:val="24"/>
          <w:szCs w:val="24"/>
        </w:rPr>
        <w:t xml:space="preserve"> перевал через Балканские горы. Многое теперь зависело от того, удастся ли удержать его. Турки бросили на </w:t>
      </w:r>
      <w:proofErr w:type="spellStart"/>
      <w:r w:rsidRPr="008C235D">
        <w:rPr>
          <w:rFonts w:ascii="Times New Roman" w:hAnsi="Times New Roman" w:cs="Times New Roman"/>
          <w:sz w:val="24"/>
          <w:szCs w:val="24"/>
        </w:rPr>
        <w:t>Шипку</w:t>
      </w:r>
      <w:proofErr w:type="spellEnd"/>
      <w:r w:rsidRPr="008C235D">
        <w:rPr>
          <w:rFonts w:ascii="Times New Roman" w:hAnsi="Times New Roman" w:cs="Times New Roman"/>
          <w:sz w:val="24"/>
          <w:szCs w:val="24"/>
        </w:rPr>
        <w:t xml:space="preserve"> крупные силы, но, отбив все атаки, русские войска и болгарское ополчение сумели удерживать перевал вплоть до перехода в наступление в январе 1878 г.</w:t>
      </w:r>
    </w:p>
    <w:p w:rsidR="005137D5" w:rsidRPr="008C235D"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 xml:space="preserve">На северо-западе Болгарии была осаждена крепость Плевна, где находился корпус </w:t>
      </w:r>
      <w:proofErr w:type="spellStart"/>
      <w:proofErr w:type="gramStart"/>
      <w:r w:rsidRPr="008C235D">
        <w:rPr>
          <w:rFonts w:ascii="Times New Roman" w:hAnsi="Times New Roman" w:cs="Times New Roman"/>
          <w:sz w:val="24"/>
          <w:szCs w:val="24"/>
        </w:rPr>
        <w:t>Осман-паши</w:t>
      </w:r>
      <w:proofErr w:type="spellEnd"/>
      <w:proofErr w:type="gramEnd"/>
      <w:r w:rsidRPr="008C235D">
        <w:rPr>
          <w:rFonts w:ascii="Times New Roman" w:hAnsi="Times New Roman" w:cs="Times New Roman"/>
          <w:sz w:val="24"/>
          <w:szCs w:val="24"/>
        </w:rPr>
        <w:t xml:space="preserve">. Русские войска трижды при поддержке румынской армии штурмовали ее, но успеха не добились. Под руководством инженера Э. И. </w:t>
      </w:r>
      <w:proofErr w:type="spellStart"/>
      <w:r w:rsidRPr="008C235D">
        <w:rPr>
          <w:rFonts w:ascii="Times New Roman" w:hAnsi="Times New Roman" w:cs="Times New Roman"/>
          <w:sz w:val="24"/>
          <w:szCs w:val="24"/>
        </w:rPr>
        <w:t>Тотлебена</w:t>
      </w:r>
      <w:proofErr w:type="spellEnd"/>
      <w:r w:rsidRPr="008C235D">
        <w:rPr>
          <w:rFonts w:ascii="Times New Roman" w:hAnsi="Times New Roman" w:cs="Times New Roman"/>
          <w:sz w:val="24"/>
          <w:szCs w:val="24"/>
        </w:rPr>
        <w:t xml:space="preserve"> здесь были оборудованы долговременные укрепления. 28 ноября 1877 г. после отражения попытки турецких войск прорвать блокаду гарнизон крепости капитулировал.</w:t>
      </w:r>
    </w:p>
    <w:p w:rsidR="005137D5" w:rsidRPr="008C235D"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 xml:space="preserve">Боевые действия велись и на Кавказском театре. Русские войска в апреле—мае 1877 г. заняли крепости </w:t>
      </w:r>
      <w:proofErr w:type="spellStart"/>
      <w:r w:rsidRPr="008C235D">
        <w:rPr>
          <w:rFonts w:ascii="Times New Roman" w:hAnsi="Times New Roman" w:cs="Times New Roman"/>
          <w:sz w:val="24"/>
          <w:szCs w:val="24"/>
        </w:rPr>
        <w:t>Баязет</w:t>
      </w:r>
      <w:proofErr w:type="spellEnd"/>
      <w:r w:rsidRPr="008C235D">
        <w:rPr>
          <w:rFonts w:ascii="Times New Roman" w:hAnsi="Times New Roman" w:cs="Times New Roman"/>
          <w:sz w:val="24"/>
          <w:szCs w:val="24"/>
        </w:rPr>
        <w:t xml:space="preserve">, </w:t>
      </w:r>
      <w:proofErr w:type="spellStart"/>
      <w:r w:rsidRPr="008C235D">
        <w:rPr>
          <w:rFonts w:ascii="Times New Roman" w:hAnsi="Times New Roman" w:cs="Times New Roman"/>
          <w:sz w:val="24"/>
          <w:szCs w:val="24"/>
        </w:rPr>
        <w:t>Ардаган</w:t>
      </w:r>
      <w:proofErr w:type="spellEnd"/>
      <w:r w:rsidRPr="008C235D">
        <w:rPr>
          <w:rFonts w:ascii="Times New Roman" w:hAnsi="Times New Roman" w:cs="Times New Roman"/>
          <w:sz w:val="24"/>
          <w:szCs w:val="24"/>
        </w:rPr>
        <w:t xml:space="preserve"> и блокировали Карс. Когда турки окружили </w:t>
      </w:r>
      <w:proofErr w:type="spellStart"/>
      <w:r w:rsidRPr="008C235D">
        <w:rPr>
          <w:rFonts w:ascii="Times New Roman" w:hAnsi="Times New Roman" w:cs="Times New Roman"/>
          <w:sz w:val="24"/>
          <w:szCs w:val="24"/>
        </w:rPr>
        <w:t>Баязет</w:t>
      </w:r>
      <w:proofErr w:type="spellEnd"/>
      <w:r w:rsidRPr="008C235D">
        <w:rPr>
          <w:rFonts w:ascii="Times New Roman" w:hAnsi="Times New Roman" w:cs="Times New Roman"/>
          <w:sz w:val="24"/>
          <w:szCs w:val="24"/>
        </w:rPr>
        <w:t>, русские в условиях 40-градусной жары и нехватки воды выдержали 23-дневную осаду. Карс был взят русскими в 1878 г.</w:t>
      </w:r>
    </w:p>
    <w:p w:rsidR="005137D5" w:rsidRPr="008C235D"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 xml:space="preserve">В конце 1877 г. русские войска при 25-градусном морозе преодолели Балканские горы и освободили Софию. Войска под командованием генерала М. Д. Скобелева через </w:t>
      </w:r>
      <w:proofErr w:type="spellStart"/>
      <w:r w:rsidRPr="008C235D">
        <w:rPr>
          <w:rFonts w:ascii="Times New Roman" w:hAnsi="Times New Roman" w:cs="Times New Roman"/>
          <w:sz w:val="24"/>
          <w:szCs w:val="24"/>
        </w:rPr>
        <w:t>Шипкинский</w:t>
      </w:r>
      <w:proofErr w:type="spellEnd"/>
      <w:r w:rsidRPr="008C235D">
        <w:rPr>
          <w:rFonts w:ascii="Times New Roman" w:hAnsi="Times New Roman" w:cs="Times New Roman"/>
          <w:sz w:val="24"/>
          <w:szCs w:val="24"/>
        </w:rPr>
        <w:t xml:space="preserve"> перевал вышли к укрепленному турецкому лагерю </w:t>
      </w:r>
      <w:proofErr w:type="spellStart"/>
      <w:r w:rsidRPr="008C235D">
        <w:rPr>
          <w:rFonts w:ascii="Times New Roman" w:hAnsi="Times New Roman" w:cs="Times New Roman"/>
          <w:sz w:val="24"/>
          <w:szCs w:val="24"/>
        </w:rPr>
        <w:t>Шейново</w:t>
      </w:r>
      <w:proofErr w:type="spellEnd"/>
      <w:r w:rsidRPr="008C235D">
        <w:rPr>
          <w:rFonts w:ascii="Times New Roman" w:hAnsi="Times New Roman" w:cs="Times New Roman"/>
          <w:sz w:val="24"/>
          <w:szCs w:val="24"/>
        </w:rPr>
        <w:t>. Здесь была окружена и пленена 30-тысячная турецкая армия. Русские войска устремились к Стамбулу, но не вошли в него из-за враждебной позиции Великобритании.</w:t>
      </w:r>
    </w:p>
    <w:p w:rsidR="005137D5" w:rsidRPr="008C235D"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C235D">
        <w:rPr>
          <w:rFonts w:ascii="Times New Roman" w:hAnsi="Times New Roman" w:cs="Times New Roman"/>
          <w:b/>
          <w:sz w:val="24"/>
          <w:szCs w:val="24"/>
        </w:rPr>
        <w:t>Сан-Стефанский</w:t>
      </w:r>
      <w:proofErr w:type="spellEnd"/>
      <w:r w:rsidRPr="008C235D">
        <w:rPr>
          <w:rFonts w:ascii="Times New Roman" w:hAnsi="Times New Roman" w:cs="Times New Roman"/>
          <w:b/>
          <w:sz w:val="24"/>
          <w:szCs w:val="24"/>
        </w:rPr>
        <w:t xml:space="preserve"> договор и Берлинский конгресс.</w:t>
      </w:r>
      <w:r w:rsidRPr="008C235D">
        <w:rPr>
          <w:rFonts w:ascii="Times New Roman" w:hAnsi="Times New Roman" w:cs="Times New Roman"/>
          <w:sz w:val="24"/>
          <w:szCs w:val="24"/>
        </w:rPr>
        <w:t xml:space="preserve"> Мирный договор был подписан 19 февраля 1878 г. в местечке </w:t>
      </w:r>
      <w:proofErr w:type="spellStart"/>
      <w:r w:rsidRPr="008C235D">
        <w:rPr>
          <w:rFonts w:ascii="Times New Roman" w:hAnsi="Times New Roman" w:cs="Times New Roman"/>
          <w:sz w:val="24"/>
          <w:szCs w:val="24"/>
        </w:rPr>
        <w:t>Сан</w:t>
      </w:r>
      <w:r>
        <w:rPr>
          <w:rFonts w:ascii="Times New Roman" w:hAnsi="Times New Roman" w:cs="Times New Roman"/>
          <w:sz w:val="24"/>
          <w:szCs w:val="24"/>
        </w:rPr>
        <w:t>-</w:t>
      </w:r>
      <w:r w:rsidRPr="008C235D">
        <w:rPr>
          <w:rFonts w:ascii="Times New Roman" w:hAnsi="Times New Roman" w:cs="Times New Roman"/>
          <w:sz w:val="24"/>
          <w:szCs w:val="24"/>
        </w:rPr>
        <w:t>Стефано</w:t>
      </w:r>
      <w:proofErr w:type="spellEnd"/>
      <w:r w:rsidRPr="008C235D">
        <w:rPr>
          <w:rFonts w:ascii="Times New Roman" w:hAnsi="Times New Roman" w:cs="Times New Roman"/>
          <w:sz w:val="24"/>
          <w:szCs w:val="24"/>
        </w:rPr>
        <w:t xml:space="preserve"> под Константинополем. Черногория, Сербия и Румыния получали по договору полную независимость и расширяли свои границы. Боснии и Герцеговине предоставлялась автономия в рамках Османской империи. Болгария от Дуная до Эгейского моря и от Черного моря до </w:t>
      </w:r>
      <w:proofErr w:type="spellStart"/>
      <w:r w:rsidRPr="008C235D">
        <w:rPr>
          <w:rFonts w:ascii="Times New Roman" w:hAnsi="Times New Roman" w:cs="Times New Roman"/>
          <w:sz w:val="24"/>
          <w:szCs w:val="24"/>
        </w:rPr>
        <w:lastRenderedPageBreak/>
        <w:t>Охридского</w:t>
      </w:r>
      <w:proofErr w:type="spellEnd"/>
      <w:r w:rsidRPr="008C235D">
        <w:rPr>
          <w:rFonts w:ascii="Times New Roman" w:hAnsi="Times New Roman" w:cs="Times New Roman"/>
          <w:sz w:val="24"/>
          <w:szCs w:val="24"/>
        </w:rPr>
        <w:t xml:space="preserve"> озера превращалась в вассальное по отношению к Турции государство. К России отходила Южная Бессарабия, а на Кавказе — </w:t>
      </w:r>
      <w:proofErr w:type="spellStart"/>
      <w:r w:rsidRPr="008C235D">
        <w:rPr>
          <w:rFonts w:ascii="Times New Roman" w:hAnsi="Times New Roman" w:cs="Times New Roman"/>
          <w:sz w:val="24"/>
          <w:szCs w:val="24"/>
        </w:rPr>
        <w:t>Батум</w:t>
      </w:r>
      <w:proofErr w:type="spellEnd"/>
      <w:r w:rsidRPr="008C235D">
        <w:rPr>
          <w:rFonts w:ascii="Times New Roman" w:hAnsi="Times New Roman" w:cs="Times New Roman"/>
          <w:sz w:val="24"/>
          <w:szCs w:val="24"/>
        </w:rPr>
        <w:t xml:space="preserve">, </w:t>
      </w:r>
      <w:proofErr w:type="spellStart"/>
      <w:r w:rsidRPr="008C235D">
        <w:rPr>
          <w:rFonts w:ascii="Times New Roman" w:hAnsi="Times New Roman" w:cs="Times New Roman"/>
          <w:sz w:val="24"/>
          <w:szCs w:val="24"/>
        </w:rPr>
        <w:t>Ардаган</w:t>
      </w:r>
      <w:proofErr w:type="spellEnd"/>
      <w:r w:rsidRPr="008C235D">
        <w:rPr>
          <w:rFonts w:ascii="Times New Roman" w:hAnsi="Times New Roman" w:cs="Times New Roman"/>
          <w:sz w:val="24"/>
          <w:szCs w:val="24"/>
        </w:rPr>
        <w:t xml:space="preserve">, </w:t>
      </w:r>
      <w:proofErr w:type="spellStart"/>
      <w:r w:rsidRPr="008C235D">
        <w:rPr>
          <w:rFonts w:ascii="Times New Roman" w:hAnsi="Times New Roman" w:cs="Times New Roman"/>
          <w:sz w:val="24"/>
          <w:szCs w:val="24"/>
        </w:rPr>
        <w:t>Баязет</w:t>
      </w:r>
      <w:proofErr w:type="spellEnd"/>
      <w:r w:rsidRPr="008C235D">
        <w:rPr>
          <w:rFonts w:ascii="Times New Roman" w:hAnsi="Times New Roman" w:cs="Times New Roman"/>
          <w:sz w:val="24"/>
          <w:szCs w:val="24"/>
        </w:rPr>
        <w:t xml:space="preserve"> и Карс.</w:t>
      </w:r>
    </w:p>
    <w:p w:rsidR="005137D5" w:rsidRPr="008C235D"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Договор вызвал противодействие западных держав, особенно Великобритании и Австро-Венгрии. Под их нажимом царское правительство согласилось передать некоторые статьи договора на обсуждение международного конгресса в Берлине.</w:t>
      </w:r>
    </w:p>
    <w:p w:rsidR="005137D5" w:rsidRPr="008C235D"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 xml:space="preserve">В работе Берлинского конгресса (1 июня — 1 июля 1878 г.) приняли участие представители России, Англии, Австро-Венгрии и Германии. </w:t>
      </w:r>
    </w:p>
    <w:p w:rsidR="005137D5" w:rsidRPr="008C235D" w:rsidRDefault="005137D5" w:rsidP="005137D5">
      <w:pPr>
        <w:jc w:val="both"/>
        <w:rPr>
          <w:rFonts w:ascii="Times New Roman" w:hAnsi="Times New Roman" w:cs="Times New Roman"/>
          <w:sz w:val="24"/>
          <w:szCs w:val="24"/>
        </w:rPr>
      </w:pPr>
      <w:r w:rsidRPr="008C235D">
        <w:rPr>
          <w:rFonts w:ascii="Times New Roman" w:hAnsi="Times New Roman" w:cs="Times New Roman"/>
          <w:noProof/>
          <w:sz w:val="24"/>
          <w:szCs w:val="24"/>
        </w:rPr>
        <w:drawing>
          <wp:inline distT="0" distB="0" distL="0" distR="0">
            <wp:extent cx="4114800" cy="2752725"/>
            <wp:effectExtent l="19050" t="0" r="0" b="0"/>
            <wp:docPr id="262" name="Picture 110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46"/>
                    <pic:cNvPicPr>
                      <a:picLocks noChangeAspect="1" noChangeArrowheads="1"/>
                    </pic:cNvPicPr>
                  </pic:nvPicPr>
                  <pic:blipFill>
                    <a:blip r:embed="rId73"/>
                    <a:srcRect/>
                    <a:stretch>
                      <a:fillRect/>
                    </a:stretch>
                  </pic:blipFill>
                  <pic:spPr bwMode="auto">
                    <a:xfrm>
                      <a:off x="0" y="0"/>
                      <a:ext cx="4114800" cy="2752725"/>
                    </a:xfrm>
                    <a:prstGeom prst="rect">
                      <a:avLst/>
                    </a:prstGeom>
                    <a:noFill/>
                    <a:ln w="9525">
                      <a:noFill/>
                      <a:miter lim="800000"/>
                      <a:headEnd/>
                      <a:tailEnd/>
                    </a:ln>
                  </pic:spPr>
                </pic:pic>
              </a:graphicData>
            </a:graphic>
          </wp:inline>
        </w:drawing>
      </w:r>
    </w:p>
    <w:p w:rsidR="005137D5" w:rsidRPr="008C235D" w:rsidRDefault="005137D5" w:rsidP="005137D5">
      <w:pPr>
        <w:spacing w:after="179"/>
        <w:ind w:left="7" w:right="5"/>
        <w:jc w:val="both"/>
        <w:rPr>
          <w:rFonts w:ascii="Times New Roman" w:hAnsi="Times New Roman" w:cs="Times New Roman"/>
          <w:sz w:val="24"/>
          <w:szCs w:val="24"/>
        </w:rPr>
      </w:pPr>
      <w:r w:rsidRPr="008C235D">
        <w:rPr>
          <w:rFonts w:ascii="Times New Roman" w:hAnsi="Times New Roman" w:cs="Times New Roman"/>
          <w:sz w:val="24"/>
          <w:szCs w:val="24"/>
        </w:rPr>
        <w:t>Наиболее острые споры вызвал болгарский вопрос. Германия в лице ее канцлера О. Бисмарка фактически заняла враждебную России позицию. Берлинский трактат сокращал территорию Болгарии. Австро</w:t>
      </w:r>
      <w:r>
        <w:rPr>
          <w:rFonts w:ascii="Times New Roman" w:hAnsi="Times New Roman" w:cs="Times New Roman"/>
          <w:sz w:val="24"/>
          <w:szCs w:val="24"/>
        </w:rPr>
        <w:t>-</w:t>
      </w:r>
      <w:r w:rsidRPr="008C235D">
        <w:rPr>
          <w:rFonts w:ascii="Times New Roman" w:hAnsi="Times New Roman" w:cs="Times New Roman"/>
          <w:sz w:val="24"/>
          <w:szCs w:val="24"/>
        </w:rPr>
        <w:t xml:space="preserve">Венгрия получала право оккупировать Боснию и Герцеговину. В Закавказье за Россией оставались лишь Карс, </w:t>
      </w:r>
      <w:proofErr w:type="spellStart"/>
      <w:r w:rsidRPr="008C235D">
        <w:rPr>
          <w:rFonts w:ascii="Times New Roman" w:hAnsi="Times New Roman" w:cs="Times New Roman"/>
          <w:sz w:val="24"/>
          <w:szCs w:val="24"/>
        </w:rPr>
        <w:t>Ардаган</w:t>
      </w:r>
      <w:proofErr w:type="spellEnd"/>
      <w:r w:rsidRPr="008C235D">
        <w:rPr>
          <w:rFonts w:ascii="Times New Roman" w:hAnsi="Times New Roman" w:cs="Times New Roman"/>
          <w:sz w:val="24"/>
          <w:szCs w:val="24"/>
        </w:rPr>
        <w:t xml:space="preserve"> и </w:t>
      </w:r>
      <w:proofErr w:type="spellStart"/>
      <w:r w:rsidRPr="008C235D">
        <w:rPr>
          <w:rFonts w:ascii="Times New Roman" w:hAnsi="Times New Roman" w:cs="Times New Roman"/>
          <w:sz w:val="24"/>
          <w:szCs w:val="24"/>
        </w:rPr>
        <w:t>Батум</w:t>
      </w:r>
      <w:proofErr w:type="spellEnd"/>
      <w:r w:rsidRPr="008C235D">
        <w:rPr>
          <w:rFonts w:ascii="Times New Roman" w:hAnsi="Times New Roman" w:cs="Times New Roman"/>
          <w:sz w:val="24"/>
          <w:szCs w:val="24"/>
        </w:rPr>
        <w:t>.</w:t>
      </w:r>
    </w:p>
    <w:p w:rsidR="005137D5" w:rsidRPr="00511351" w:rsidRDefault="005137D5" w:rsidP="005137D5">
      <w:pPr>
        <w:spacing w:after="196" w:line="226" w:lineRule="auto"/>
        <w:ind w:left="625" w:right="5"/>
        <w:jc w:val="both"/>
        <w:rPr>
          <w:rFonts w:ascii="Times New Roman" w:hAnsi="Times New Roman" w:cs="Times New Roman"/>
          <w:b/>
          <w:i/>
          <w:sz w:val="24"/>
          <w:szCs w:val="24"/>
        </w:rPr>
      </w:pPr>
      <w:r w:rsidRPr="00511351">
        <w:rPr>
          <w:rFonts w:ascii="Times New Roman" w:hAnsi="Times New Roman" w:cs="Times New Roman"/>
          <w:b/>
          <w:i/>
          <w:sz w:val="24"/>
          <w:szCs w:val="24"/>
        </w:rPr>
        <w:t>Одержав военную победу, Россия потерпела в Берлине дипломатическое поражение.</w:t>
      </w:r>
    </w:p>
    <w:p w:rsidR="005137D5" w:rsidRPr="008C235D"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511351">
        <w:rPr>
          <w:rFonts w:ascii="Times New Roman" w:hAnsi="Times New Roman" w:cs="Times New Roman"/>
          <w:b/>
          <w:sz w:val="24"/>
          <w:szCs w:val="24"/>
        </w:rPr>
        <w:t>Присоединение Казахстана и Средней Азии.</w:t>
      </w:r>
      <w:r w:rsidRPr="008C235D">
        <w:rPr>
          <w:rFonts w:ascii="Times New Roman" w:hAnsi="Times New Roman" w:cs="Times New Roman"/>
          <w:sz w:val="24"/>
          <w:szCs w:val="24"/>
        </w:rPr>
        <w:t xml:space="preserve"> Влияние России на Казахстан усилилось еще в XVIII в. Казахстан был разделен на три </w:t>
      </w:r>
      <w:proofErr w:type="spellStart"/>
      <w:r w:rsidRPr="008C235D">
        <w:rPr>
          <w:rFonts w:ascii="Times New Roman" w:hAnsi="Times New Roman" w:cs="Times New Roman"/>
          <w:sz w:val="24"/>
          <w:szCs w:val="24"/>
        </w:rPr>
        <w:t>жуза</w:t>
      </w:r>
      <w:proofErr w:type="spellEnd"/>
      <w:r w:rsidRPr="008C235D">
        <w:rPr>
          <w:rFonts w:ascii="Times New Roman" w:hAnsi="Times New Roman" w:cs="Times New Roman"/>
          <w:sz w:val="24"/>
          <w:szCs w:val="24"/>
        </w:rPr>
        <w:t xml:space="preserve"> (орды). На казахов нападали племена </w:t>
      </w:r>
      <w:proofErr w:type="spellStart"/>
      <w:r w:rsidRPr="008C235D">
        <w:rPr>
          <w:rFonts w:ascii="Times New Roman" w:hAnsi="Times New Roman" w:cs="Times New Roman"/>
          <w:sz w:val="24"/>
          <w:szCs w:val="24"/>
        </w:rPr>
        <w:t>Джунгаров</w:t>
      </w:r>
      <w:proofErr w:type="spellEnd"/>
      <w:r w:rsidRPr="008C235D">
        <w:rPr>
          <w:rFonts w:ascii="Times New Roman" w:hAnsi="Times New Roman" w:cs="Times New Roman"/>
          <w:sz w:val="24"/>
          <w:szCs w:val="24"/>
        </w:rPr>
        <w:t xml:space="preserve">. В этих условиях хан </w:t>
      </w:r>
      <w:proofErr w:type="spellStart"/>
      <w:r w:rsidRPr="008C235D">
        <w:rPr>
          <w:rFonts w:ascii="Times New Roman" w:hAnsi="Times New Roman" w:cs="Times New Roman"/>
          <w:sz w:val="24"/>
          <w:szCs w:val="24"/>
        </w:rPr>
        <w:t>Абулх</w:t>
      </w:r>
      <w:r>
        <w:rPr>
          <w:rFonts w:ascii="Times New Roman" w:hAnsi="Times New Roman" w:cs="Times New Roman"/>
          <w:sz w:val="24"/>
          <w:szCs w:val="24"/>
        </w:rPr>
        <w:t>айр</w:t>
      </w:r>
      <w:proofErr w:type="spellEnd"/>
      <w:r>
        <w:rPr>
          <w:rFonts w:ascii="Times New Roman" w:hAnsi="Times New Roman" w:cs="Times New Roman"/>
          <w:sz w:val="24"/>
          <w:szCs w:val="24"/>
        </w:rPr>
        <w:t xml:space="preserve"> от имени старшин Младшего </w:t>
      </w:r>
      <w:proofErr w:type="spellStart"/>
      <w:r>
        <w:rPr>
          <w:rFonts w:ascii="Times New Roman" w:hAnsi="Times New Roman" w:cs="Times New Roman"/>
          <w:sz w:val="24"/>
          <w:szCs w:val="24"/>
        </w:rPr>
        <w:t>ж</w:t>
      </w:r>
      <w:r w:rsidRPr="008C235D">
        <w:rPr>
          <w:rFonts w:ascii="Times New Roman" w:hAnsi="Times New Roman" w:cs="Times New Roman"/>
          <w:sz w:val="24"/>
          <w:szCs w:val="24"/>
        </w:rPr>
        <w:t>уза</w:t>
      </w:r>
      <w:proofErr w:type="spellEnd"/>
      <w:r w:rsidRPr="008C235D">
        <w:rPr>
          <w:rFonts w:ascii="Times New Roman" w:hAnsi="Times New Roman" w:cs="Times New Roman"/>
          <w:sz w:val="24"/>
          <w:szCs w:val="24"/>
        </w:rPr>
        <w:t xml:space="preserve"> в 1731 г. обратился к России с просьбой о подданстве. Так началось добровольное присоединение Казахстана к России. В1740 г. примеру Младшего </w:t>
      </w:r>
      <w:proofErr w:type="spellStart"/>
      <w:r w:rsidRPr="008C235D">
        <w:rPr>
          <w:rFonts w:ascii="Times New Roman" w:hAnsi="Times New Roman" w:cs="Times New Roman"/>
          <w:sz w:val="24"/>
          <w:szCs w:val="24"/>
        </w:rPr>
        <w:t>жуза</w:t>
      </w:r>
      <w:proofErr w:type="spellEnd"/>
      <w:r w:rsidRPr="008C235D">
        <w:rPr>
          <w:rFonts w:ascii="Times New Roman" w:hAnsi="Times New Roman" w:cs="Times New Roman"/>
          <w:sz w:val="24"/>
          <w:szCs w:val="24"/>
        </w:rPr>
        <w:t xml:space="preserve"> после</w:t>
      </w:r>
      <w:r>
        <w:rPr>
          <w:rFonts w:ascii="Times New Roman" w:hAnsi="Times New Roman" w:cs="Times New Roman"/>
          <w:sz w:val="24"/>
          <w:szCs w:val="24"/>
        </w:rPr>
        <w:t xml:space="preserve">довал и </w:t>
      </w:r>
      <w:proofErr w:type="gramStart"/>
      <w:r>
        <w:rPr>
          <w:rFonts w:ascii="Times New Roman" w:hAnsi="Times New Roman" w:cs="Times New Roman"/>
          <w:sz w:val="24"/>
          <w:szCs w:val="24"/>
        </w:rPr>
        <w:t>Средний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ж</w:t>
      </w:r>
      <w:r w:rsidRPr="008C235D">
        <w:rPr>
          <w:rFonts w:ascii="Times New Roman" w:hAnsi="Times New Roman" w:cs="Times New Roman"/>
          <w:sz w:val="24"/>
          <w:szCs w:val="24"/>
        </w:rPr>
        <w:t>уз</w:t>
      </w:r>
      <w:proofErr w:type="spellEnd"/>
      <w:r w:rsidRPr="008C235D">
        <w:rPr>
          <w:rFonts w:ascii="Times New Roman" w:hAnsi="Times New Roman" w:cs="Times New Roman"/>
          <w:sz w:val="24"/>
          <w:szCs w:val="24"/>
        </w:rPr>
        <w:t>.</w:t>
      </w:r>
    </w:p>
    <w:p w:rsidR="005137D5" w:rsidRPr="008C235D"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 xml:space="preserve">В 40-е гг. XIX в. участились набеги на казахские земли со стороны </w:t>
      </w:r>
      <w:proofErr w:type="spellStart"/>
      <w:r w:rsidRPr="008C235D">
        <w:rPr>
          <w:rFonts w:ascii="Times New Roman" w:hAnsi="Times New Roman" w:cs="Times New Roman"/>
          <w:sz w:val="24"/>
          <w:szCs w:val="24"/>
        </w:rPr>
        <w:t>Кокандского</w:t>
      </w:r>
      <w:proofErr w:type="spellEnd"/>
      <w:r w:rsidRPr="008C235D">
        <w:rPr>
          <w:rFonts w:ascii="Times New Roman" w:hAnsi="Times New Roman" w:cs="Times New Roman"/>
          <w:sz w:val="24"/>
          <w:szCs w:val="24"/>
        </w:rPr>
        <w:t xml:space="preserve"> и </w:t>
      </w:r>
      <w:proofErr w:type="gramStart"/>
      <w:r w:rsidRPr="008C235D">
        <w:rPr>
          <w:rFonts w:ascii="Times New Roman" w:hAnsi="Times New Roman" w:cs="Times New Roman"/>
          <w:sz w:val="24"/>
          <w:szCs w:val="24"/>
        </w:rPr>
        <w:t>Хивинского</w:t>
      </w:r>
      <w:proofErr w:type="gramEnd"/>
      <w:r w:rsidRPr="008C235D">
        <w:rPr>
          <w:rFonts w:ascii="Times New Roman" w:hAnsi="Times New Roman" w:cs="Times New Roman"/>
          <w:sz w:val="24"/>
          <w:szCs w:val="24"/>
        </w:rPr>
        <w:t xml:space="preserve"> ханств. Казахи обратились к русским властям с просьбой о помощи, что послужило основанием для организации похода русских войск против </w:t>
      </w:r>
      <w:proofErr w:type="spellStart"/>
      <w:r w:rsidRPr="008C235D">
        <w:rPr>
          <w:rFonts w:ascii="Times New Roman" w:hAnsi="Times New Roman" w:cs="Times New Roman"/>
          <w:sz w:val="24"/>
          <w:szCs w:val="24"/>
        </w:rPr>
        <w:t>кокандской</w:t>
      </w:r>
      <w:proofErr w:type="spellEnd"/>
      <w:r w:rsidRPr="008C235D">
        <w:rPr>
          <w:rFonts w:ascii="Times New Roman" w:hAnsi="Times New Roman" w:cs="Times New Roman"/>
          <w:sz w:val="24"/>
          <w:szCs w:val="24"/>
        </w:rPr>
        <w:t xml:space="preserve"> крепости </w:t>
      </w:r>
      <w:proofErr w:type="spellStart"/>
      <w:r w:rsidRPr="008C235D">
        <w:rPr>
          <w:rFonts w:ascii="Times New Roman" w:hAnsi="Times New Roman" w:cs="Times New Roman"/>
          <w:sz w:val="24"/>
          <w:szCs w:val="24"/>
        </w:rPr>
        <w:t>Ак-Мечеть</w:t>
      </w:r>
      <w:proofErr w:type="spellEnd"/>
      <w:r w:rsidRPr="008C235D">
        <w:rPr>
          <w:rFonts w:ascii="Times New Roman" w:hAnsi="Times New Roman" w:cs="Times New Roman"/>
          <w:sz w:val="24"/>
          <w:szCs w:val="24"/>
        </w:rPr>
        <w:t xml:space="preserve">, которая была взята и превращена в опорный пункт продвижения в Среднюю Азию. </w:t>
      </w:r>
      <w:r w:rsidRPr="008C235D">
        <w:rPr>
          <w:rFonts w:ascii="Times New Roman" w:hAnsi="Times New Roman" w:cs="Times New Roman"/>
          <w:noProof/>
          <w:sz w:val="24"/>
          <w:szCs w:val="24"/>
        </w:rPr>
        <w:drawing>
          <wp:inline distT="0" distB="0" distL="0" distR="0">
            <wp:extent cx="9525" cy="9525"/>
            <wp:effectExtent l="19050" t="0" r="9525" b="0"/>
            <wp:docPr id="263" name="Picture 17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46"/>
                    <pic:cNvPicPr>
                      <a:picLocks noChangeAspect="1" noChangeArrowheads="1"/>
                    </pic:cNvPicPr>
                  </pic:nvPicPr>
                  <pic:blipFill>
                    <a:blip r:embed="rId7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C235D">
        <w:rPr>
          <w:rFonts w:ascii="Times New Roman" w:hAnsi="Times New Roman" w:cs="Times New Roman"/>
          <w:sz w:val="24"/>
          <w:szCs w:val="24"/>
        </w:rPr>
        <w:t>В 1846 г. в состав России была включена часть территории, на</w:t>
      </w:r>
      <w:r>
        <w:rPr>
          <w:rFonts w:ascii="Times New Roman" w:hAnsi="Times New Roman" w:cs="Times New Roman"/>
          <w:sz w:val="24"/>
          <w:szCs w:val="24"/>
        </w:rPr>
        <w:t xml:space="preserve"> которой жили казахи Старшего </w:t>
      </w:r>
      <w:proofErr w:type="spellStart"/>
      <w:r>
        <w:rPr>
          <w:rFonts w:ascii="Times New Roman" w:hAnsi="Times New Roman" w:cs="Times New Roman"/>
          <w:sz w:val="24"/>
          <w:szCs w:val="24"/>
        </w:rPr>
        <w:t>ж</w:t>
      </w:r>
      <w:r w:rsidRPr="008C235D">
        <w:rPr>
          <w:rFonts w:ascii="Times New Roman" w:hAnsi="Times New Roman" w:cs="Times New Roman"/>
          <w:sz w:val="24"/>
          <w:szCs w:val="24"/>
        </w:rPr>
        <w:t>уза</w:t>
      </w:r>
      <w:proofErr w:type="spellEnd"/>
      <w:r w:rsidRPr="008C235D">
        <w:rPr>
          <w:rFonts w:ascii="Times New Roman" w:hAnsi="Times New Roman" w:cs="Times New Roman"/>
          <w:sz w:val="24"/>
          <w:szCs w:val="24"/>
        </w:rPr>
        <w:t xml:space="preserve">. </w:t>
      </w:r>
      <w:proofErr w:type="gramStart"/>
      <w:r w:rsidRPr="008C235D">
        <w:rPr>
          <w:rFonts w:ascii="Times New Roman" w:hAnsi="Times New Roman" w:cs="Times New Roman"/>
          <w:sz w:val="24"/>
          <w:szCs w:val="24"/>
        </w:rPr>
        <w:t>После основания в 1854 г. русского военного укрепления Верный (</w:t>
      </w:r>
      <w:proofErr w:type="spellStart"/>
      <w:r w:rsidRPr="008C235D">
        <w:rPr>
          <w:rFonts w:ascii="Times New Roman" w:hAnsi="Times New Roman" w:cs="Times New Roman"/>
          <w:sz w:val="24"/>
          <w:szCs w:val="24"/>
        </w:rPr>
        <w:t>совр</w:t>
      </w:r>
      <w:proofErr w:type="spellEnd"/>
      <w:r w:rsidRPr="008C235D">
        <w:rPr>
          <w:rFonts w:ascii="Times New Roman" w:hAnsi="Times New Roman" w:cs="Times New Roman"/>
          <w:sz w:val="24"/>
          <w:szCs w:val="24"/>
        </w:rPr>
        <w:t>.</w:t>
      </w:r>
      <w:proofErr w:type="gramEnd"/>
      <w:r w:rsidRPr="008C235D">
        <w:rPr>
          <w:rFonts w:ascii="Times New Roman" w:hAnsi="Times New Roman" w:cs="Times New Roman"/>
          <w:sz w:val="24"/>
          <w:szCs w:val="24"/>
        </w:rPr>
        <w:t xml:space="preserve"> </w:t>
      </w:r>
      <w:proofErr w:type="spellStart"/>
      <w:proofErr w:type="gramStart"/>
      <w:r w:rsidRPr="008C235D">
        <w:rPr>
          <w:rFonts w:ascii="Times New Roman" w:hAnsi="Times New Roman" w:cs="Times New Roman"/>
          <w:sz w:val="24"/>
          <w:szCs w:val="24"/>
        </w:rPr>
        <w:t>Алматы</w:t>
      </w:r>
      <w:proofErr w:type="spellEnd"/>
      <w:r w:rsidRPr="008C235D">
        <w:rPr>
          <w:rFonts w:ascii="Times New Roman" w:hAnsi="Times New Roman" w:cs="Times New Roman"/>
          <w:sz w:val="24"/>
          <w:szCs w:val="24"/>
        </w:rPr>
        <w:t>) увеличился поток переселенцев (казаков и крестьян) в Семиречье.</w:t>
      </w:r>
      <w:proofErr w:type="gramEnd"/>
    </w:p>
    <w:p w:rsidR="005137D5" w:rsidRPr="008C235D"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Средняя Азия являлась ареной русско-английских противоречий. Английские товары и агенты проникали в среднеазиатские города. Опираясь на Турцию, английское правительство пыталось объединить мусульман для борьбы с Россией.</w:t>
      </w:r>
      <w:r w:rsidRPr="008C235D">
        <w:rPr>
          <w:rFonts w:ascii="Times New Roman" w:hAnsi="Times New Roman" w:cs="Times New Roman"/>
          <w:noProof/>
          <w:sz w:val="24"/>
          <w:szCs w:val="24"/>
        </w:rPr>
        <w:drawing>
          <wp:inline distT="0" distB="0" distL="0" distR="0">
            <wp:extent cx="9525" cy="9525"/>
            <wp:effectExtent l="19050" t="0" r="9525" b="0"/>
            <wp:docPr id="65" name="Picture 17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49"/>
                    <pic:cNvPicPr>
                      <a:picLocks noChangeAspect="1" noChangeArrowheads="1"/>
                    </pic:cNvPicPr>
                  </pic:nvPicPr>
                  <pic:blipFill>
                    <a:blip r:embed="rId7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8C235D"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 xml:space="preserve">Весной 1864 г. русские войска начали наступление на </w:t>
      </w:r>
      <w:proofErr w:type="spellStart"/>
      <w:r w:rsidRPr="008C235D">
        <w:rPr>
          <w:rFonts w:ascii="Times New Roman" w:hAnsi="Times New Roman" w:cs="Times New Roman"/>
          <w:sz w:val="24"/>
          <w:szCs w:val="24"/>
        </w:rPr>
        <w:t>Кокандское</w:t>
      </w:r>
      <w:proofErr w:type="spellEnd"/>
      <w:r w:rsidRPr="008C235D">
        <w:rPr>
          <w:rFonts w:ascii="Times New Roman" w:hAnsi="Times New Roman" w:cs="Times New Roman"/>
          <w:sz w:val="24"/>
          <w:szCs w:val="24"/>
        </w:rPr>
        <w:t xml:space="preserve"> ханство и к осени овладели городами Туркестан и Чимкент. Завоеванный край был объединен в Туркестанскую область. Военным губернатором стал генерал Г. Черняев. </w:t>
      </w:r>
      <w:r w:rsidRPr="008C235D">
        <w:rPr>
          <w:rFonts w:ascii="Times New Roman" w:hAnsi="Times New Roman" w:cs="Times New Roman"/>
          <w:noProof/>
          <w:sz w:val="24"/>
          <w:szCs w:val="24"/>
        </w:rPr>
        <w:drawing>
          <wp:inline distT="0" distB="0" distL="0" distR="0">
            <wp:extent cx="9525" cy="9525"/>
            <wp:effectExtent l="19050" t="0" r="9525" b="0"/>
            <wp:docPr id="66" name="Picture 17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50"/>
                    <pic:cNvPicPr>
                      <a:picLocks noChangeAspect="1" noChangeArrowheads="1"/>
                    </pic:cNvPicPr>
                  </pic:nvPicPr>
                  <pic:blipFill>
                    <a:blip r:embed="rId4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C235D">
        <w:rPr>
          <w:rFonts w:ascii="Times New Roman" w:hAnsi="Times New Roman" w:cs="Times New Roman"/>
          <w:sz w:val="24"/>
          <w:szCs w:val="24"/>
        </w:rPr>
        <w:t xml:space="preserve">В 1865 г. резко осложнились отношения между Кокандом и Бухарой. Воспользовавшись этим, Черняев, не дожидаясь указаний из Петербурга, двинул войска на Ташкент и почти без </w:t>
      </w:r>
      <w:r w:rsidRPr="008C235D">
        <w:rPr>
          <w:rFonts w:ascii="Times New Roman" w:hAnsi="Times New Roman" w:cs="Times New Roman"/>
          <w:noProof/>
          <w:sz w:val="24"/>
          <w:szCs w:val="24"/>
        </w:rPr>
        <w:drawing>
          <wp:inline distT="0" distB="0" distL="0" distR="0">
            <wp:extent cx="9525" cy="9525"/>
            <wp:effectExtent l="19050" t="0" r="9525" b="0"/>
            <wp:docPr id="68" name="Picture 17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52"/>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C235D">
        <w:rPr>
          <w:rFonts w:ascii="Times New Roman" w:hAnsi="Times New Roman" w:cs="Times New Roman"/>
          <w:sz w:val="24"/>
          <w:szCs w:val="24"/>
        </w:rPr>
        <w:t>потерь занял этот город.</w:t>
      </w:r>
    </w:p>
    <w:p w:rsidR="005137D5" w:rsidRPr="008C235D"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C235D">
        <w:rPr>
          <w:rFonts w:ascii="Times New Roman" w:hAnsi="Times New Roman" w:cs="Times New Roman"/>
          <w:sz w:val="24"/>
          <w:szCs w:val="24"/>
        </w:rPr>
        <w:t xml:space="preserve">В 1867 г. Ташкент стал центром вновь образованного Туркестанского генерал-губернаторства. Его возглавил </w:t>
      </w:r>
      <w:r w:rsidRPr="008C235D">
        <w:rPr>
          <w:rFonts w:ascii="Times New Roman" w:hAnsi="Times New Roman" w:cs="Times New Roman"/>
          <w:noProof/>
          <w:sz w:val="24"/>
          <w:szCs w:val="24"/>
        </w:rPr>
        <w:drawing>
          <wp:inline distT="0" distB="0" distL="0" distR="0">
            <wp:extent cx="9525" cy="9525"/>
            <wp:effectExtent l="19050" t="0" r="9525" b="0"/>
            <wp:docPr id="264" name="Picture 17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53"/>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C235D">
        <w:rPr>
          <w:rFonts w:ascii="Times New Roman" w:hAnsi="Times New Roman" w:cs="Times New Roman"/>
          <w:sz w:val="24"/>
          <w:szCs w:val="24"/>
        </w:rPr>
        <w:t>опытный администратор г</w:t>
      </w:r>
      <w:r>
        <w:rPr>
          <w:rFonts w:ascii="Times New Roman" w:hAnsi="Times New Roman" w:cs="Times New Roman"/>
          <w:sz w:val="24"/>
          <w:szCs w:val="24"/>
        </w:rPr>
        <w:t>енерал К. П. Кауфман, много сде</w:t>
      </w:r>
      <w:r w:rsidRPr="008C235D">
        <w:rPr>
          <w:rFonts w:ascii="Times New Roman" w:hAnsi="Times New Roman" w:cs="Times New Roman"/>
          <w:sz w:val="24"/>
          <w:szCs w:val="24"/>
        </w:rPr>
        <w:t>лавший для наведения порядка в Средней Азии. В марте 1868 г. он заключил с кокандским ханом договор, поставивший ханство под контроль России. Бухарский эмир отказался от подобного договора и объявил Ро</w:t>
      </w:r>
      <w:r>
        <w:rPr>
          <w:rFonts w:ascii="Times New Roman" w:hAnsi="Times New Roman" w:cs="Times New Roman"/>
          <w:sz w:val="24"/>
          <w:szCs w:val="24"/>
        </w:rPr>
        <w:t xml:space="preserve">ссии </w:t>
      </w:r>
      <w:r w:rsidRPr="008C235D">
        <w:rPr>
          <w:rFonts w:ascii="Times New Roman" w:hAnsi="Times New Roman" w:cs="Times New Roman"/>
          <w:sz w:val="24"/>
          <w:szCs w:val="24"/>
        </w:rPr>
        <w:t>«священную войну». В ответ русские войска заняли Самарканд.</w:t>
      </w:r>
    </w:p>
    <w:p w:rsidR="005137D5" w:rsidRPr="008C235D"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В итоге Коканд и Бухара сохранили статус самостоятельных государств, но их политика стала определяться Россией. В феврале 1873 г. был предпринят тщательно подготовленный поход на Хиву, которая также признала вассальную зависимость от России.</w:t>
      </w:r>
    </w:p>
    <w:p w:rsidR="005137D5" w:rsidRPr="008C235D"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19 февраля 1876 г., после двух переворотов в Коканде, сопровождавшихся отменой соглашений с Россией, было объявлено о включении Кокандского ханства в состав Туркестанского генерал-губернаторства.</w:t>
      </w:r>
    </w:p>
    <w:p w:rsidR="005137D5" w:rsidRPr="008C235D" w:rsidRDefault="005137D5" w:rsidP="005137D5">
      <w:pPr>
        <w:ind w:left="7" w:right="5"/>
        <w:jc w:val="both"/>
        <w:rPr>
          <w:rFonts w:ascii="Times New Roman" w:hAnsi="Times New Roman" w:cs="Times New Roman"/>
          <w:sz w:val="24"/>
          <w:szCs w:val="24"/>
        </w:rPr>
      </w:pPr>
      <w:r w:rsidRPr="00511351">
        <w:rPr>
          <w:rFonts w:ascii="Times New Roman" w:hAnsi="Times New Roman" w:cs="Times New Roman"/>
          <w:b/>
          <w:noProof/>
          <w:sz w:val="24"/>
          <w:szCs w:val="24"/>
        </w:rPr>
        <w:drawing>
          <wp:inline distT="0" distB="0" distL="0" distR="0">
            <wp:extent cx="9525" cy="9525"/>
            <wp:effectExtent l="19050" t="0" r="9525" b="0"/>
            <wp:docPr id="290" name="Picture 17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23"/>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roofErr w:type="gramStart"/>
      <w:r w:rsidRPr="00511351">
        <w:rPr>
          <w:rFonts w:ascii="Times New Roman" w:hAnsi="Times New Roman" w:cs="Times New Roman"/>
          <w:b/>
          <w:sz w:val="24"/>
          <w:szCs w:val="24"/>
        </w:rPr>
        <w:t>Внешняя политика в конце XIX в.</w:t>
      </w:r>
      <w:r w:rsidRPr="008C235D">
        <w:rPr>
          <w:rFonts w:ascii="Times New Roman" w:hAnsi="Times New Roman" w:cs="Times New Roman"/>
          <w:sz w:val="24"/>
          <w:szCs w:val="24"/>
        </w:rPr>
        <w:t xml:space="preserve"> В 80-е гг. XIX в. российско-германские отношения продолжали ухудшаться.</w:t>
      </w:r>
      <w:proofErr w:type="gramEnd"/>
      <w:r w:rsidRPr="008C235D">
        <w:rPr>
          <w:rFonts w:ascii="Times New Roman" w:hAnsi="Times New Roman" w:cs="Times New Roman"/>
          <w:sz w:val="24"/>
          <w:szCs w:val="24"/>
        </w:rPr>
        <w:t xml:space="preserve"> </w:t>
      </w:r>
      <w:r w:rsidRPr="008C235D">
        <w:rPr>
          <w:rFonts w:ascii="Times New Roman" w:hAnsi="Times New Roman" w:cs="Times New Roman"/>
          <w:noProof/>
          <w:sz w:val="24"/>
          <w:szCs w:val="24"/>
        </w:rPr>
        <w:drawing>
          <wp:inline distT="0" distB="0" distL="0" distR="0">
            <wp:extent cx="9525" cy="9525"/>
            <wp:effectExtent l="19050" t="0" r="9525" b="0"/>
            <wp:docPr id="291" name="Picture 17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24"/>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C235D">
        <w:rPr>
          <w:rFonts w:ascii="Times New Roman" w:hAnsi="Times New Roman" w:cs="Times New Roman"/>
          <w:sz w:val="24"/>
          <w:szCs w:val="24"/>
        </w:rPr>
        <w:t>В 1887 г. были изданы указы, ограничивавшие приток в Россию германского капитала и повышавшие пошлины на ввоз целого ряда немецких товаров: угля, металла, металлических изделий, продукции химической промышленности и т.д.</w:t>
      </w:r>
    </w:p>
    <w:p w:rsidR="005137D5" w:rsidRPr="008C235D" w:rsidRDefault="005137D5" w:rsidP="005137D5">
      <w:pPr>
        <w:spacing w:after="179"/>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Заключение в 1882 г. Т</w:t>
      </w:r>
      <w:r>
        <w:rPr>
          <w:rFonts w:ascii="Times New Roman" w:hAnsi="Times New Roman" w:cs="Times New Roman"/>
          <w:sz w:val="24"/>
          <w:szCs w:val="24"/>
        </w:rPr>
        <w:t>ройственного союза между Герма</w:t>
      </w:r>
      <w:r w:rsidRPr="008C235D">
        <w:rPr>
          <w:rFonts w:ascii="Times New Roman" w:hAnsi="Times New Roman" w:cs="Times New Roman"/>
          <w:sz w:val="24"/>
          <w:szCs w:val="24"/>
        </w:rPr>
        <w:t xml:space="preserve">нией, Австро-Венгрией и Италией и сближение этих стран в начале 90-х гг. XIX </w:t>
      </w:r>
      <w:proofErr w:type="gramStart"/>
      <w:r w:rsidRPr="008C235D">
        <w:rPr>
          <w:rFonts w:ascii="Times New Roman" w:hAnsi="Times New Roman" w:cs="Times New Roman"/>
          <w:sz w:val="24"/>
          <w:szCs w:val="24"/>
        </w:rPr>
        <w:t>в</w:t>
      </w:r>
      <w:proofErr w:type="gramEnd"/>
      <w:r w:rsidRPr="008C235D">
        <w:rPr>
          <w:rFonts w:ascii="Times New Roman" w:hAnsi="Times New Roman" w:cs="Times New Roman"/>
          <w:sz w:val="24"/>
          <w:szCs w:val="24"/>
        </w:rPr>
        <w:t xml:space="preserve">. </w:t>
      </w:r>
      <w:proofErr w:type="gramStart"/>
      <w:r w:rsidRPr="008C235D">
        <w:rPr>
          <w:rFonts w:ascii="Times New Roman" w:hAnsi="Times New Roman" w:cs="Times New Roman"/>
          <w:sz w:val="24"/>
          <w:szCs w:val="24"/>
        </w:rPr>
        <w:t>с</w:t>
      </w:r>
      <w:proofErr w:type="gramEnd"/>
      <w:r w:rsidRPr="008C235D">
        <w:rPr>
          <w:rFonts w:ascii="Times New Roman" w:hAnsi="Times New Roman" w:cs="Times New Roman"/>
          <w:sz w:val="24"/>
          <w:szCs w:val="24"/>
        </w:rPr>
        <w:t xml:space="preserve"> Великобританией заставили Россию искать нового союзника. Им стала Франция. 27 августа 1891 г. был заключен секретный русско-французский союз. </w:t>
      </w:r>
      <w:r w:rsidRPr="008C235D">
        <w:rPr>
          <w:rFonts w:ascii="Times New Roman" w:hAnsi="Times New Roman" w:cs="Times New Roman"/>
          <w:noProof/>
          <w:sz w:val="24"/>
          <w:szCs w:val="24"/>
        </w:rPr>
        <w:drawing>
          <wp:inline distT="0" distB="0" distL="0" distR="0">
            <wp:extent cx="9525" cy="9525"/>
            <wp:effectExtent l="19050" t="0" r="9525" b="0"/>
            <wp:docPr id="292" name="Picture 17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25"/>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C235D">
        <w:rPr>
          <w:rFonts w:ascii="Times New Roman" w:hAnsi="Times New Roman" w:cs="Times New Roman"/>
          <w:sz w:val="24"/>
          <w:szCs w:val="24"/>
        </w:rPr>
        <w:t>Спустя год увеличилась численность германской армии, что послужило поводом для подписания между Россией и Францией военной конвенции. К январю 1894 г. русско-французский союз был окончательно оформлен.</w:t>
      </w:r>
    </w:p>
    <w:p w:rsidR="005137D5" w:rsidRPr="00511351" w:rsidRDefault="005137D5" w:rsidP="005137D5">
      <w:pPr>
        <w:spacing w:after="190" w:line="226" w:lineRule="auto"/>
        <w:ind w:left="598" w:right="5" w:hanging="306"/>
        <w:jc w:val="both"/>
        <w:rPr>
          <w:rFonts w:ascii="Times New Roman" w:hAnsi="Times New Roman" w:cs="Times New Roman"/>
          <w:b/>
          <w:i/>
          <w:sz w:val="24"/>
          <w:szCs w:val="24"/>
        </w:rPr>
      </w:pPr>
      <w:r w:rsidRPr="00511351">
        <w:rPr>
          <w:rFonts w:ascii="Times New Roman" w:hAnsi="Times New Roman" w:cs="Times New Roman"/>
          <w:b/>
          <w:i/>
          <w:sz w:val="24"/>
          <w:szCs w:val="24"/>
        </w:rPr>
        <w:t xml:space="preserve">В Европе образовались два противостоящих друг другу </w:t>
      </w:r>
      <w:r w:rsidRPr="00511351">
        <w:rPr>
          <w:rFonts w:ascii="Times New Roman" w:hAnsi="Times New Roman" w:cs="Times New Roman"/>
          <w:b/>
          <w:i/>
          <w:noProof/>
          <w:sz w:val="24"/>
          <w:szCs w:val="24"/>
        </w:rPr>
        <w:drawing>
          <wp:inline distT="0" distB="0" distL="0" distR="0">
            <wp:extent cx="9525" cy="9525"/>
            <wp:effectExtent l="19050" t="0" r="9525" b="0"/>
            <wp:docPr id="294" name="Picture 110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58"/>
                    <pic:cNvPicPr>
                      <a:picLocks noChangeAspect="1" noChangeArrowheads="1"/>
                    </pic:cNvPicPr>
                  </pic:nvPicPr>
                  <pic:blipFill>
                    <a:blip r:embed="rId7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11351">
        <w:rPr>
          <w:rFonts w:ascii="Times New Roman" w:hAnsi="Times New Roman" w:cs="Times New Roman"/>
          <w:b/>
          <w:i/>
          <w:sz w:val="24"/>
          <w:szCs w:val="24"/>
        </w:rPr>
        <w:t>военно-политических блока.</w:t>
      </w:r>
    </w:p>
    <w:p w:rsidR="005137D5" w:rsidRPr="008C235D"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 xml:space="preserve">С середины XIX </w:t>
      </w:r>
      <w:proofErr w:type="gramStart"/>
      <w:r w:rsidRPr="008C235D">
        <w:rPr>
          <w:rFonts w:ascii="Times New Roman" w:hAnsi="Times New Roman" w:cs="Times New Roman"/>
          <w:sz w:val="24"/>
          <w:szCs w:val="24"/>
        </w:rPr>
        <w:t>в</w:t>
      </w:r>
      <w:proofErr w:type="gramEnd"/>
      <w:r w:rsidRPr="008C235D">
        <w:rPr>
          <w:rFonts w:ascii="Times New Roman" w:hAnsi="Times New Roman" w:cs="Times New Roman"/>
          <w:sz w:val="24"/>
          <w:szCs w:val="24"/>
        </w:rPr>
        <w:t>. обострилась борьба великих держав за раздел Китая. Приамурье и Приморье отошли к России по договорам с Китаем в 1858 и 1860 гг. Экономическое освоение этих территорий шло крайне медленно. Русское правительство понимало слабость своих позиций на Дальнем Востоке и вело дружественную политику по отношению к Китаю и Японии. Россия в отличие от Великобритании и Франции не вывозила из Китая рабочих и не ввозила туда опиум.</w:t>
      </w:r>
    </w:p>
    <w:p w:rsidR="005137D5" w:rsidRPr="008C235D"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8C235D">
        <w:rPr>
          <w:rFonts w:ascii="Times New Roman" w:hAnsi="Times New Roman" w:cs="Times New Roman"/>
          <w:sz w:val="24"/>
          <w:szCs w:val="24"/>
        </w:rPr>
        <w:t>В 1895 г. Россия предоставила Китаю огромный заем. В 1896 г. в Москве был заключен договор об оборонительном</w:t>
      </w:r>
      <w:r>
        <w:rPr>
          <w:rFonts w:ascii="Times New Roman" w:hAnsi="Times New Roman" w:cs="Times New Roman"/>
          <w:sz w:val="24"/>
          <w:szCs w:val="24"/>
        </w:rPr>
        <w:t xml:space="preserve"> </w:t>
      </w:r>
      <w:r w:rsidRPr="008C235D">
        <w:rPr>
          <w:rFonts w:ascii="Times New Roman" w:hAnsi="Times New Roman" w:cs="Times New Roman"/>
          <w:sz w:val="24"/>
          <w:szCs w:val="24"/>
        </w:rPr>
        <w:t xml:space="preserve">союзе против Японии и о строительстве Китайско-Восточной железной Дороги (КВЖД) по территории Маньчжурии. Тем самым Россия получила возможность соединить Читу и Владивосток железнодорожным сообщением по более короткому пути. КВЖД начали строить в 1897 г., а в 1901 г. </w:t>
      </w:r>
      <w:r w:rsidRPr="008C235D">
        <w:rPr>
          <w:rFonts w:ascii="Times New Roman" w:hAnsi="Times New Roman" w:cs="Times New Roman"/>
          <w:noProof/>
          <w:sz w:val="24"/>
          <w:szCs w:val="24"/>
        </w:rPr>
        <w:drawing>
          <wp:inline distT="0" distB="0" distL="0" distR="0">
            <wp:extent cx="9525" cy="9525"/>
            <wp:effectExtent l="19050" t="0" r="9525" b="0"/>
            <wp:docPr id="355" name="Picture 17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75"/>
                    <pic:cNvPicPr>
                      <a:picLocks noChangeAspect="1" noChangeArrowheads="1"/>
                    </pic:cNvPicPr>
                  </pic:nvPicPr>
                  <pic:blipFill>
                    <a:blip r:embed="rId4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C235D">
        <w:rPr>
          <w:rFonts w:ascii="Times New Roman" w:hAnsi="Times New Roman" w:cs="Times New Roman"/>
          <w:sz w:val="24"/>
          <w:szCs w:val="24"/>
        </w:rPr>
        <w:t>по ней прошел первый поезд.</w:t>
      </w:r>
    </w:p>
    <w:p w:rsidR="005137D5" w:rsidRPr="008C235D" w:rsidRDefault="005137D5" w:rsidP="005137D5">
      <w:pPr>
        <w:jc w:val="both"/>
        <w:rPr>
          <w:rFonts w:ascii="Times New Roman" w:hAnsi="Times New Roman" w:cs="Times New Roman"/>
          <w:sz w:val="24"/>
          <w:szCs w:val="24"/>
        </w:rPr>
      </w:pPr>
    </w:p>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Default="005137D5"/>
    <w:p w:rsidR="005137D5" w:rsidRPr="001E279E" w:rsidRDefault="00FC3860" w:rsidP="005137D5">
      <w:pPr>
        <w:tabs>
          <w:tab w:val="center" w:pos="4232"/>
        </w:tabs>
        <w:spacing w:after="102" w:line="261"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Тема </w:t>
      </w:r>
      <w:r w:rsidR="005137D5">
        <w:rPr>
          <w:rFonts w:ascii="Times New Roman" w:hAnsi="Times New Roman" w:cs="Times New Roman"/>
          <w:b/>
          <w:sz w:val="24"/>
          <w:szCs w:val="24"/>
        </w:rPr>
        <w:t>10.</w:t>
      </w:r>
      <w:r>
        <w:rPr>
          <w:rFonts w:ascii="Times New Roman" w:hAnsi="Times New Roman" w:cs="Times New Roman"/>
          <w:b/>
          <w:sz w:val="24"/>
          <w:szCs w:val="24"/>
        </w:rPr>
        <w:t xml:space="preserve"> </w:t>
      </w:r>
      <w:r w:rsidR="005137D5" w:rsidRPr="001E279E">
        <w:rPr>
          <w:rFonts w:ascii="Times New Roman" w:hAnsi="Times New Roman" w:cs="Times New Roman"/>
          <w:b/>
          <w:sz w:val="24"/>
          <w:szCs w:val="24"/>
        </w:rPr>
        <w:t xml:space="preserve">Русская культура </w:t>
      </w:r>
      <w:r w:rsidR="005137D5" w:rsidRPr="001E279E">
        <w:rPr>
          <w:rFonts w:ascii="Times New Roman" w:hAnsi="Times New Roman" w:cs="Times New Roman"/>
          <w:b/>
          <w:sz w:val="24"/>
          <w:szCs w:val="24"/>
          <w:lang w:val="en-US"/>
        </w:rPr>
        <w:t>XIX</w:t>
      </w:r>
      <w:r w:rsidR="005137D5" w:rsidRPr="001E279E">
        <w:rPr>
          <w:rFonts w:ascii="Times New Roman" w:hAnsi="Times New Roman" w:cs="Times New Roman"/>
          <w:b/>
          <w:sz w:val="24"/>
          <w:szCs w:val="24"/>
        </w:rPr>
        <w:t xml:space="preserve"> века.</w:t>
      </w:r>
      <w:r w:rsidR="005137D5" w:rsidRPr="001E279E">
        <w:rPr>
          <w:rFonts w:ascii="Times New Roman" w:hAnsi="Times New Roman" w:cs="Times New Roman"/>
          <w:b/>
          <w:noProof/>
          <w:sz w:val="24"/>
          <w:szCs w:val="24"/>
        </w:rPr>
        <w:drawing>
          <wp:inline distT="0" distB="0" distL="0" distR="0">
            <wp:extent cx="9525" cy="9525"/>
            <wp:effectExtent l="19050" t="0" r="9525" b="0"/>
            <wp:docPr id="265" name="Picture 17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77"/>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1E279E" w:rsidRDefault="005137D5" w:rsidP="005137D5">
      <w:pPr>
        <w:ind w:left="7" w:right="5"/>
        <w:jc w:val="both"/>
        <w:rPr>
          <w:rFonts w:ascii="Times New Roman" w:hAnsi="Times New Roman" w:cs="Times New Roman"/>
          <w:sz w:val="24"/>
          <w:szCs w:val="24"/>
        </w:rPr>
      </w:pPr>
      <w:r w:rsidRPr="001E279E">
        <w:rPr>
          <w:rFonts w:ascii="Times New Roman" w:hAnsi="Times New Roman" w:cs="Times New Roman"/>
          <w:b/>
          <w:sz w:val="24"/>
          <w:szCs w:val="24"/>
        </w:rPr>
        <w:t xml:space="preserve">   Развитие науки.</w:t>
      </w:r>
      <w:r w:rsidRPr="001E279E">
        <w:rPr>
          <w:rFonts w:ascii="Times New Roman" w:hAnsi="Times New Roman" w:cs="Times New Roman"/>
          <w:sz w:val="24"/>
          <w:szCs w:val="24"/>
        </w:rPr>
        <w:t xml:space="preserve"> Быстрое развитие экономики, модернизация общества предъявляли запросы к разным областям знаний.</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 xml:space="preserve">Большие успехи были достигнуты в исторической науке. </w:t>
      </w:r>
      <w:r w:rsidRPr="001E279E">
        <w:rPr>
          <w:rFonts w:ascii="Times New Roman" w:hAnsi="Times New Roman" w:cs="Times New Roman"/>
          <w:noProof/>
          <w:sz w:val="24"/>
          <w:szCs w:val="24"/>
        </w:rPr>
        <w:drawing>
          <wp:inline distT="0" distB="0" distL="0" distR="0">
            <wp:extent cx="9525" cy="9525"/>
            <wp:effectExtent l="19050" t="0" r="9525" b="0"/>
            <wp:docPr id="266" name="Picture 17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78"/>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 xml:space="preserve">Труд Н. М. Карамзина «История государства Российского» </w:t>
      </w:r>
      <w:r w:rsidRPr="001E279E">
        <w:rPr>
          <w:rFonts w:ascii="Times New Roman" w:hAnsi="Times New Roman" w:cs="Times New Roman"/>
          <w:noProof/>
          <w:sz w:val="24"/>
          <w:szCs w:val="24"/>
        </w:rPr>
        <w:drawing>
          <wp:inline distT="0" distB="0" distL="0" distR="0">
            <wp:extent cx="9525" cy="38100"/>
            <wp:effectExtent l="19050" t="0" r="9525" b="0"/>
            <wp:docPr id="267" name="Picture 110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63"/>
                    <pic:cNvPicPr>
                      <a:picLocks noChangeAspect="1" noChangeArrowheads="1"/>
                    </pic:cNvPicPr>
                  </pic:nvPicPr>
                  <pic:blipFill>
                    <a:blip r:embed="rId77"/>
                    <a:srcRect/>
                    <a:stretch>
                      <a:fillRect/>
                    </a:stretch>
                  </pic:blipFill>
                  <pic:spPr bwMode="auto">
                    <a:xfrm>
                      <a:off x="0" y="0"/>
                      <a:ext cx="9525" cy="38100"/>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 xml:space="preserve">стал первым научно-систематизированным обзором истории России с древнейших времен до начала XVII в. Новое направление в историографии было представлено С. М. Соловьевым. </w:t>
      </w:r>
      <w:r w:rsidRPr="001E279E">
        <w:rPr>
          <w:rFonts w:ascii="Times New Roman" w:hAnsi="Times New Roman" w:cs="Times New Roman"/>
          <w:noProof/>
          <w:sz w:val="24"/>
          <w:szCs w:val="24"/>
        </w:rPr>
        <w:drawing>
          <wp:inline distT="0" distB="0" distL="0" distR="0">
            <wp:extent cx="9525" cy="9525"/>
            <wp:effectExtent l="19050" t="0" r="9525" b="0"/>
            <wp:docPr id="268" name="Picture 17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81"/>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Ему принадлежит обширнейшая (в 29 томах) «История России с древнейших времен», в которой проводилась идея закономерности исторического процесса. Крупнейший вклад в развитие историографии был внесен В. О. Ключевским. В России сложились школы историков по изучению Средневековья, истории славян, Византии, стран Востока и др.</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Значительные успехи имелись в медицине, математике, химии, физике. Труды замечательного русского хирурга и педагога Н. И. Пирогова нанесли удар по идеалистическим взглядам на природу и жизнь. Ученый указал на опыт как на главный метод научного познания природы и человека.</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1E279E">
        <w:rPr>
          <w:rFonts w:ascii="Times New Roman" w:hAnsi="Times New Roman" w:cs="Times New Roman"/>
          <w:noProof/>
          <w:sz w:val="24"/>
          <w:szCs w:val="24"/>
        </w:rPr>
        <w:drawing>
          <wp:inline distT="0" distB="0" distL="0" distR="0">
            <wp:extent cx="9525" cy="9525"/>
            <wp:effectExtent l="19050" t="0" r="9525" b="0"/>
            <wp:docPr id="269" name="Picture 17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45"/>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Новое представление великого русского математика Н. И. Лобачевского о пространстве позволило ему создать неевклидову геометрию. Этим он решил проблему, которая была недоступна математикам в течение 2 тыс. лет.</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Основы электрохимии и электрометаллургии заложил В. В. Петров, исследовавший тепловое и световое действие электрического тока. Академик Б. С. Якоби в 1836 г. положил начало новому направлению в технике — гальванопластике. Его мастерская изготовила медные барельефы для Исаакиевского собора, Эрмитажа, Большого театра.</w:t>
      </w:r>
      <w:r w:rsidRPr="001E279E">
        <w:rPr>
          <w:rFonts w:ascii="Times New Roman" w:hAnsi="Times New Roman" w:cs="Times New Roman"/>
          <w:noProof/>
          <w:sz w:val="24"/>
          <w:szCs w:val="24"/>
        </w:rPr>
        <w:drawing>
          <wp:inline distT="0" distB="0" distL="0" distR="0">
            <wp:extent cx="9525" cy="9525"/>
            <wp:effectExtent l="19050" t="0" r="9525" b="0"/>
            <wp:docPr id="270" name="Picture 17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46"/>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Широкое признание получили труды физика А. Г. Столетова в области электричества и магнетизма. Известность ему принесло открытие первого закона фотоэффекта.</w:t>
      </w:r>
    </w:p>
    <w:p w:rsidR="005137D5" w:rsidRPr="001E279E" w:rsidRDefault="005137D5" w:rsidP="005137D5">
      <w:pPr>
        <w:ind w:left="7" w:right="5"/>
        <w:jc w:val="both"/>
        <w:rPr>
          <w:rFonts w:ascii="Times New Roman" w:hAnsi="Times New Roman" w:cs="Times New Roman"/>
          <w:sz w:val="24"/>
          <w:szCs w:val="24"/>
        </w:rPr>
      </w:pPr>
      <w:r w:rsidRPr="001E279E">
        <w:rPr>
          <w:rFonts w:ascii="Times New Roman" w:hAnsi="Times New Roman" w:cs="Times New Roman"/>
          <w:noProof/>
          <w:sz w:val="24"/>
          <w:szCs w:val="24"/>
        </w:rPr>
        <w:drawing>
          <wp:anchor distT="0" distB="0" distL="114300" distR="114300" simplePos="0" relativeHeight="251677696" behindDoc="0" locked="0" layoutInCell="1" allowOverlap="0">
            <wp:simplePos x="0" y="0"/>
            <wp:positionH relativeFrom="page">
              <wp:posOffset>4239895</wp:posOffset>
            </wp:positionH>
            <wp:positionV relativeFrom="page">
              <wp:posOffset>5055235</wp:posOffset>
            </wp:positionV>
            <wp:extent cx="4445" cy="4445"/>
            <wp:effectExtent l="1270" t="6985" r="3810" b="0"/>
            <wp:wrapSquare wrapText="bothSides"/>
            <wp:docPr id="271" name="Picture 17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51"/>
                    <pic:cNvPicPr>
                      <a:picLocks noChangeAspect="1" noChangeArrowheads="1"/>
                    </pic:cNvPicPr>
                  </pic:nvPicPr>
                  <pic:blipFill>
                    <a:blip r:embed="rId24"/>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1E279E">
        <w:rPr>
          <w:rFonts w:ascii="Times New Roman" w:hAnsi="Times New Roman" w:cs="Times New Roman"/>
          <w:sz w:val="24"/>
          <w:szCs w:val="24"/>
        </w:rPr>
        <w:t>И. М. Сеченов — крупнейший естествоиспытатель-материалист — явился основоположником отечественной физиологической школы и естественнонаучного направления в психологии. ИМ. Мечников был специалистом в области биологии и медицины. Он создал первую в России бактериологическую станцию для борьбы с инфекционными заболеваниями. Основоположник русской школы физиологии растений К. А. Тимирязев исследовал процесс фотосинтеза, обосновал роль хлорофилла в этом процессе.</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Высокую оценку в мировой науке получили труды химиков Д. И. Менделеева, А. М. Бутлеро</w:t>
      </w:r>
      <w:r>
        <w:rPr>
          <w:rFonts w:ascii="Times New Roman" w:hAnsi="Times New Roman" w:cs="Times New Roman"/>
          <w:sz w:val="24"/>
          <w:szCs w:val="24"/>
        </w:rPr>
        <w:t>ва, Н.Н. Зинина и др. Д. И. Менд</w:t>
      </w:r>
      <w:r w:rsidRPr="001E279E">
        <w:rPr>
          <w:rFonts w:ascii="Times New Roman" w:hAnsi="Times New Roman" w:cs="Times New Roman"/>
          <w:sz w:val="24"/>
          <w:szCs w:val="24"/>
        </w:rPr>
        <w:t xml:space="preserve">елеев открыл закон периодических элементов и составил на его основе Периодическую систему элементов. А. М. Бутлеров создал теорию химического строения вещества, явившуюся фундаментом современной органической </w:t>
      </w:r>
      <w:r w:rsidRPr="001E279E">
        <w:rPr>
          <w:rFonts w:ascii="Times New Roman" w:hAnsi="Times New Roman" w:cs="Times New Roman"/>
          <w:noProof/>
          <w:sz w:val="24"/>
          <w:szCs w:val="24"/>
        </w:rPr>
        <w:drawing>
          <wp:inline distT="0" distB="0" distL="0" distR="0">
            <wp:extent cx="9525" cy="19050"/>
            <wp:effectExtent l="19050" t="0" r="9525" b="0"/>
            <wp:docPr id="272" name="Picture 110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66"/>
                    <pic:cNvPicPr>
                      <a:picLocks noChangeAspect="1" noChangeArrowheads="1"/>
                    </pic:cNvPicPr>
                  </pic:nvPicPr>
                  <pic:blipFill>
                    <a:blip r:embed="rId78"/>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 xml:space="preserve">химии. Н. Н. Зинин разрабатывал новые виды красителей и </w:t>
      </w:r>
      <w:r w:rsidRPr="001E279E">
        <w:rPr>
          <w:rFonts w:ascii="Times New Roman" w:hAnsi="Times New Roman" w:cs="Times New Roman"/>
          <w:noProof/>
          <w:sz w:val="24"/>
          <w:szCs w:val="24"/>
        </w:rPr>
        <w:drawing>
          <wp:inline distT="0" distB="0" distL="0" distR="0">
            <wp:extent cx="9525" cy="9525"/>
            <wp:effectExtent l="19050" t="0" r="9525" b="0"/>
            <wp:docPr id="273" name="Picture 17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50"/>
                    <pic:cNvPicPr>
                      <a:picLocks noChangeAspect="1" noChangeArrowheads="1"/>
                    </pic:cNvPicPr>
                  </pic:nvPicPr>
                  <pic:blipFill>
                    <a:blip r:embed="rId7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других веществ.</w:t>
      </w:r>
    </w:p>
    <w:p w:rsidR="005137D5" w:rsidRPr="001E279E" w:rsidRDefault="005137D5" w:rsidP="005137D5">
      <w:pPr>
        <w:spacing w:after="3" w:line="226" w:lineRule="auto"/>
        <w:ind w:left="5" w:right="5"/>
        <w:jc w:val="both"/>
        <w:rPr>
          <w:rFonts w:ascii="Times New Roman" w:hAnsi="Times New Roman" w:cs="Times New Roman"/>
          <w:sz w:val="24"/>
          <w:szCs w:val="24"/>
        </w:rPr>
      </w:pPr>
      <w:r w:rsidRPr="001E279E">
        <w:rPr>
          <w:rFonts w:ascii="Times New Roman" w:hAnsi="Times New Roman" w:cs="Times New Roman"/>
          <w:sz w:val="24"/>
          <w:szCs w:val="24"/>
        </w:rPr>
        <w:t>Значительными достижениями отмечено и развитие техники. Инженером П. Н. Яблочковым была изобретена дуговая лампа. Русский электро</w:t>
      </w:r>
      <w:r>
        <w:rPr>
          <w:rFonts w:ascii="Times New Roman" w:hAnsi="Times New Roman" w:cs="Times New Roman"/>
          <w:sz w:val="24"/>
          <w:szCs w:val="24"/>
        </w:rPr>
        <w:t>техник А. Н. Лод</w:t>
      </w:r>
      <w:r w:rsidRPr="001E279E">
        <w:rPr>
          <w:rFonts w:ascii="Times New Roman" w:hAnsi="Times New Roman" w:cs="Times New Roman"/>
          <w:sz w:val="24"/>
          <w:szCs w:val="24"/>
        </w:rPr>
        <w:t xml:space="preserve">ыгин изобрел электрическую лампу накаливания. В конце столетия А. С. Попов </w:t>
      </w:r>
      <w:r w:rsidRPr="001E279E">
        <w:rPr>
          <w:rFonts w:ascii="Times New Roman" w:hAnsi="Times New Roman" w:cs="Times New Roman"/>
          <w:noProof/>
          <w:sz w:val="24"/>
          <w:szCs w:val="24"/>
        </w:rPr>
        <w:drawing>
          <wp:inline distT="0" distB="0" distL="0" distR="0">
            <wp:extent cx="9525" cy="9525"/>
            <wp:effectExtent l="19050" t="0" r="9525" b="0"/>
            <wp:docPr id="131" name="Picture 1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53"/>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изобрел радио.</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9729B4">
        <w:rPr>
          <w:rFonts w:ascii="Times New Roman" w:hAnsi="Times New Roman" w:cs="Times New Roman"/>
          <w:b/>
          <w:sz w:val="24"/>
          <w:szCs w:val="24"/>
        </w:rPr>
        <w:t xml:space="preserve">Путешественники и первооткрыватели. </w:t>
      </w:r>
      <w:r w:rsidRPr="001E279E">
        <w:rPr>
          <w:rFonts w:ascii="Times New Roman" w:hAnsi="Times New Roman" w:cs="Times New Roman"/>
          <w:sz w:val="24"/>
          <w:szCs w:val="24"/>
        </w:rPr>
        <w:t xml:space="preserve">В XIX </w:t>
      </w:r>
      <w:proofErr w:type="gramStart"/>
      <w:r w:rsidRPr="001E279E">
        <w:rPr>
          <w:rFonts w:ascii="Times New Roman" w:hAnsi="Times New Roman" w:cs="Times New Roman"/>
          <w:sz w:val="24"/>
          <w:szCs w:val="24"/>
        </w:rPr>
        <w:t>в</w:t>
      </w:r>
      <w:proofErr w:type="gramEnd"/>
      <w:r w:rsidRPr="001E279E">
        <w:rPr>
          <w:rFonts w:ascii="Times New Roman" w:hAnsi="Times New Roman" w:cs="Times New Roman"/>
          <w:sz w:val="24"/>
          <w:szCs w:val="24"/>
        </w:rPr>
        <w:t>. русскими путешественни</w:t>
      </w:r>
      <w:r>
        <w:rPr>
          <w:rFonts w:ascii="Times New Roman" w:hAnsi="Times New Roman" w:cs="Times New Roman"/>
          <w:sz w:val="24"/>
          <w:szCs w:val="24"/>
        </w:rPr>
        <w:t>ками было сделано немало выдающ</w:t>
      </w:r>
      <w:r w:rsidRPr="001E279E">
        <w:rPr>
          <w:rFonts w:ascii="Times New Roman" w:hAnsi="Times New Roman" w:cs="Times New Roman"/>
          <w:sz w:val="24"/>
          <w:szCs w:val="24"/>
        </w:rPr>
        <w:t>ихся географических открытий. В 1803 г. началась и в 1806 г. завершилась первая русская кругосветная экспедиция И. Ф. Крузенштерна и Ю. Ф. Лисянского. На кораблях «Надежда» и «Нева» мореплаватели прошли Атлантический, Тихий и Индийский океаны. Особен</w:t>
      </w:r>
      <w:r>
        <w:rPr>
          <w:rFonts w:ascii="Times New Roman" w:hAnsi="Times New Roman" w:cs="Times New Roman"/>
          <w:sz w:val="24"/>
          <w:szCs w:val="24"/>
        </w:rPr>
        <w:t>но важные исследования были про</w:t>
      </w:r>
      <w:r w:rsidRPr="001E279E">
        <w:rPr>
          <w:rFonts w:ascii="Times New Roman" w:hAnsi="Times New Roman" w:cs="Times New Roman"/>
          <w:sz w:val="24"/>
          <w:szCs w:val="24"/>
        </w:rPr>
        <w:t>ведены на Дальнем Востоке, где на карту были нанесены очертания берегов Сахалина, других островов.</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В 1819 — 1821 гг. состоялась вторая русская кругосветная экспедиция. Ее возглавили Ф. Ф. Беллинсгаузен и М. П. Лазарев. В январе 1820 г. их шлюпы (небольшие корабли) подошли к неведомому ледяному континенту — Антарктиде. На карту была нанесена часть ее побережья.</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E279E">
        <w:rPr>
          <w:rFonts w:ascii="Times New Roman" w:hAnsi="Times New Roman" w:cs="Times New Roman"/>
          <w:sz w:val="24"/>
          <w:szCs w:val="24"/>
        </w:rPr>
        <w:t xml:space="preserve">Выдающимся исследователем был Г. И. </w:t>
      </w:r>
      <w:proofErr w:type="spellStart"/>
      <w:r w:rsidRPr="001E279E">
        <w:rPr>
          <w:rFonts w:ascii="Times New Roman" w:hAnsi="Times New Roman" w:cs="Times New Roman"/>
          <w:sz w:val="24"/>
          <w:szCs w:val="24"/>
        </w:rPr>
        <w:t>Невельской</w:t>
      </w:r>
      <w:proofErr w:type="spellEnd"/>
      <w:r w:rsidRPr="001E279E">
        <w:rPr>
          <w:rFonts w:ascii="Times New Roman" w:hAnsi="Times New Roman" w:cs="Times New Roman"/>
          <w:sz w:val="24"/>
          <w:szCs w:val="24"/>
        </w:rPr>
        <w:t xml:space="preserve">. Он возглавил Амурскую экспедицию, изучившую устье реки Амур и дальневосточное побережье. Было доказано, что Сахалин — остров, а не полуостров, как полагали ранее. Результатом экспедиции </w:t>
      </w:r>
      <w:proofErr w:type="spellStart"/>
      <w:r w:rsidRPr="001E279E">
        <w:rPr>
          <w:rFonts w:ascii="Times New Roman" w:hAnsi="Times New Roman" w:cs="Times New Roman"/>
          <w:sz w:val="24"/>
          <w:szCs w:val="24"/>
        </w:rPr>
        <w:t>Невельского</w:t>
      </w:r>
      <w:proofErr w:type="spellEnd"/>
      <w:r w:rsidRPr="001E279E">
        <w:rPr>
          <w:rFonts w:ascii="Times New Roman" w:hAnsi="Times New Roman" w:cs="Times New Roman"/>
          <w:sz w:val="24"/>
          <w:szCs w:val="24"/>
        </w:rPr>
        <w:t xml:space="preserve"> стало более активное освоение русскими людьми Приамурья, а затем и Уссурийского края.</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Большое значение имела экспедиция П. П. Семёнова</w:t>
      </w:r>
      <w:r>
        <w:rPr>
          <w:rFonts w:ascii="Times New Roman" w:hAnsi="Times New Roman" w:cs="Times New Roman"/>
          <w:sz w:val="24"/>
          <w:szCs w:val="24"/>
        </w:rPr>
        <w:t xml:space="preserve"> - </w:t>
      </w:r>
      <w:r w:rsidRPr="001E279E">
        <w:rPr>
          <w:rFonts w:ascii="Times New Roman" w:hAnsi="Times New Roman" w:cs="Times New Roman"/>
          <w:sz w:val="24"/>
          <w:szCs w:val="24"/>
        </w:rPr>
        <w:t xml:space="preserve">Тян-Шанского на Тянь-Шань в 1856 — 1857 гг. Прославленным путешественником стал Н.М.Пржевальский. Он исследовал Уссурийский край, труднодоступные районы Монголии и Китая, Средней Азии, побывал в пустыне Гоби и других местах. Среди его достижений — открытие озер, хребтов, </w:t>
      </w:r>
      <w:r w:rsidRPr="001E279E">
        <w:rPr>
          <w:rFonts w:ascii="Times New Roman" w:hAnsi="Times New Roman" w:cs="Times New Roman"/>
          <w:noProof/>
          <w:sz w:val="24"/>
          <w:szCs w:val="24"/>
        </w:rPr>
        <w:drawing>
          <wp:inline distT="0" distB="0" distL="0" distR="0">
            <wp:extent cx="9525" cy="38100"/>
            <wp:effectExtent l="19050" t="0" r="9525" b="0"/>
            <wp:docPr id="134" name="Picture 110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71"/>
                    <pic:cNvPicPr>
                      <a:picLocks noChangeAspect="1" noChangeArrowheads="1"/>
                    </pic:cNvPicPr>
                  </pic:nvPicPr>
                  <pic:blipFill>
                    <a:blip r:embed="rId80"/>
                    <a:srcRect/>
                    <a:stretch>
                      <a:fillRect/>
                    </a:stretch>
                  </pic:blipFill>
                  <pic:spPr bwMode="auto">
                    <a:xfrm>
                      <a:off x="0" y="0"/>
                      <a:ext cx="9525" cy="38100"/>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неизвестных ранее животных (лошадь Пржевальского, дикий верблюд, тибетский медведь), растений. Н. Н.Миклухо-Маклай два с половиной года прожил среди жителей острова Новая Гвинея. Его описание обычаев, культуры, быта племен Новой Гвинеи до сих пор сохраняют большое научное значение. Русский путешественник стремился защитить местные народы от натиска европейцев.</w:t>
      </w:r>
    </w:p>
    <w:p w:rsidR="005137D5" w:rsidRPr="001E279E" w:rsidRDefault="005137D5" w:rsidP="005137D5">
      <w:pPr>
        <w:ind w:left="7" w:right="5"/>
        <w:jc w:val="both"/>
        <w:rPr>
          <w:rFonts w:ascii="Times New Roman" w:hAnsi="Times New Roman" w:cs="Times New Roman"/>
          <w:sz w:val="24"/>
          <w:szCs w:val="24"/>
        </w:rPr>
      </w:pPr>
      <w:r w:rsidRPr="009729B4">
        <w:rPr>
          <w:rFonts w:ascii="Times New Roman" w:hAnsi="Times New Roman" w:cs="Times New Roman"/>
          <w:b/>
          <w:sz w:val="24"/>
          <w:szCs w:val="24"/>
        </w:rPr>
        <w:t xml:space="preserve">   Печать.</w:t>
      </w:r>
      <w:r w:rsidRPr="001E279E">
        <w:rPr>
          <w:rFonts w:ascii="Times New Roman" w:hAnsi="Times New Roman" w:cs="Times New Roman"/>
          <w:sz w:val="24"/>
          <w:szCs w:val="24"/>
        </w:rPr>
        <w:t xml:space="preserve"> Самой популярной в первой половине XIX </w:t>
      </w:r>
      <w:proofErr w:type="gramStart"/>
      <w:r w:rsidRPr="001E279E">
        <w:rPr>
          <w:rFonts w:ascii="Times New Roman" w:hAnsi="Times New Roman" w:cs="Times New Roman"/>
          <w:sz w:val="24"/>
          <w:szCs w:val="24"/>
        </w:rPr>
        <w:t>в</w:t>
      </w:r>
      <w:proofErr w:type="gramEnd"/>
      <w:r w:rsidRPr="001E279E">
        <w:rPr>
          <w:rFonts w:ascii="Times New Roman" w:hAnsi="Times New Roman" w:cs="Times New Roman"/>
          <w:sz w:val="24"/>
          <w:szCs w:val="24"/>
        </w:rPr>
        <w:t xml:space="preserve">. </w:t>
      </w:r>
      <w:proofErr w:type="gramStart"/>
      <w:r w:rsidRPr="001E279E">
        <w:rPr>
          <w:rFonts w:ascii="Times New Roman" w:hAnsi="Times New Roman" w:cs="Times New Roman"/>
          <w:sz w:val="24"/>
          <w:szCs w:val="24"/>
        </w:rPr>
        <w:t>была</w:t>
      </w:r>
      <w:proofErr w:type="gramEnd"/>
      <w:r w:rsidRPr="001E279E">
        <w:rPr>
          <w:rFonts w:ascii="Times New Roman" w:hAnsi="Times New Roman" w:cs="Times New Roman"/>
          <w:sz w:val="24"/>
          <w:szCs w:val="24"/>
        </w:rPr>
        <w:t xml:space="preserve"> </w:t>
      </w:r>
      <w:r w:rsidRPr="001E279E">
        <w:rPr>
          <w:rFonts w:ascii="Times New Roman" w:hAnsi="Times New Roman" w:cs="Times New Roman"/>
          <w:noProof/>
          <w:sz w:val="24"/>
          <w:szCs w:val="24"/>
        </w:rPr>
        <w:drawing>
          <wp:inline distT="0" distB="0" distL="0" distR="0">
            <wp:extent cx="9525" cy="9525"/>
            <wp:effectExtent l="19050" t="0" r="9525" b="0"/>
            <wp:docPr id="176" name="Picture 110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73"/>
                    <pic:cNvPicPr>
                      <a:picLocks noChangeAspect="1" noChangeArrowheads="1"/>
                    </pic:cNvPicPr>
                  </pic:nvPicPr>
                  <pic:blipFill>
                    <a:blip r:embed="rId81"/>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книжная торговля А. Ф. Смирди</w:t>
      </w:r>
      <w:r w:rsidRPr="001E279E">
        <w:rPr>
          <w:rFonts w:ascii="Times New Roman" w:hAnsi="Times New Roman" w:cs="Times New Roman"/>
          <w:sz w:val="24"/>
          <w:szCs w:val="24"/>
        </w:rPr>
        <w:t xml:space="preserve">на. Он не только реорганизовал книгоиздание и книготорговлю, увеличил тиражи и </w:t>
      </w:r>
      <w:r w:rsidRPr="001E279E">
        <w:rPr>
          <w:rFonts w:ascii="Times New Roman" w:hAnsi="Times New Roman" w:cs="Times New Roman"/>
          <w:noProof/>
          <w:sz w:val="24"/>
          <w:szCs w:val="24"/>
        </w:rPr>
        <w:drawing>
          <wp:inline distT="0" distB="0" distL="0" distR="0">
            <wp:extent cx="9525" cy="9525"/>
            <wp:effectExtent l="19050" t="0" r="9525" b="0"/>
            <wp:docPr id="177" name="Picture 18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28"/>
                    <pic:cNvPicPr>
                      <a:picLocks noChangeAspect="1" noChangeArrowheads="1"/>
                    </pic:cNvPicPr>
                  </pic:nvPicPr>
                  <pic:blipFill>
                    <a:blip r:embed="rId48"/>
                    <a:srcRect/>
                    <a:stretch>
                      <a:fillRect/>
                    </a:stretch>
                  </pic:blipFill>
                  <pic:spPr bwMode="auto">
                    <a:xfrm>
                      <a:off x="0" y="0"/>
                      <a:ext cx="9525" cy="9525"/>
                    </a:xfrm>
                    <a:prstGeom prst="rect">
                      <a:avLst/>
                    </a:prstGeom>
                    <a:noFill/>
                    <a:ln w="9525">
                      <a:noFill/>
                      <a:miter lim="800000"/>
                      <a:headEnd/>
                      <a:tailEnd/>
                    </a:ln>
                  </pic:spPr>
                </pic:pic>
              </a:graphicData>
            </a:graphic>
          </wp:inline>
        </w:drawing>
      </w:r>
      <w:proofErr w:type="gramStart"/>
      <w:r w:rsidRPr="001E279E">
        <w:rPr>
          <w:rFonts w:ascii="Times New Roman" w:hAnsi="Times New Roman" w:cs="Times New Roman"/>
          <w:sz w:val="24"/>
          <w:szCs w:val="24"/>
        </w:rPr>
        <w:t>удешевил стоимость</w:t>
      </w:r>
      <w:proofErr w:type="gramEnd"/>
      <w:r w:rsidRPr="001E279E">
        <w:rPr>
          <w:rFonts w:ascii="Times New Roman" w:hAnsi="Times New Roman" w:cs="Times New Roman"/>
          <w:sz w:val="24"/>
          <w:szCs w:val="24"/>
        </w:rPr>
        <w:t xml:space="preserve"> книжной продукции, но и занимался просветительской деятельностью. Смирдин первым в России ввел плату (гонорар) за литературный труд.</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E279E">
        <w:rPr>
          <w:rFonts w:ascii="Times New Roman" w:hAnsi="Times New Roman" w:cs="Times New Roman"/>
          <w:sz w:val="24"/>
          <w:szCs w:val="24"/>
        </w:rPr>
        <w:t>В начале</w:t>
      </w:r>
      <w:proofErr w:type="gramEnd"/>
      <w:r w:rsidRPr="001E279E">
        <w:rPr>
          <w:rFonts w:ascii="Times New Roman" w:hAnsi="Times New Roman" w:cs="Times New Roman"/>
          <w:sz w:val="24"/>
          <w:szCs w:val="24"/>
        </w:rPr>
        <w:t xml:space="preserve"> XIX в. значительно возросло количество периодических изданий — в 1809 г. их было 77 (из них 9 газет). Во второй четверти XIX </w:t>
      </w:r>
      <w:proofErr w:type="gramStart"/>
      <w:r w:rsidRPr="001E279E">
        <w:rPr>
          <w:rFonts w:ascii="Times New Roman" w:hAnsi="Times New Roman" w:cs="Times New Roman"/>
          <w:sz w:val="24"/>
          <w:szCs w:val="24"/>
        </w:rPr>
        <w:t>в</w:t>
      </w:r>
      <w:proofErr w:type="gramEnd"/>
      <w:r w:rsidRPr="001E279E">
        <w:rPr>
          <w:rFonts w:ascii="Times New Roman" w:hAnsi="Times New Roman" w:cs="Times New Roman"/>
          <w:sz w:val="24"/>
          <w:szCs w:val="24"/>
        </w:rPr>
        <w:t xml:space="preserve">. </w:t>
      </w:r>
      <w:proofErr w:type="gramStart"/>
      <w:r w:rsidRPr="001E279E">
        <w:rPr>
          <w:rFonts w:ascii="Times New Roman" w:hAnsi="Times New Roman" w:cs="Times New Roman"/>
          <w:sz w:val="24"/>
          <w:szCs w:val="24"/>
        </w:rPr>
        <w:t>появляется</w:t>
      </w:r>
      <w:proofErr w:type="gramEnd"/>
      <w:r w:rsidRPr="001E279E">
        <w:rPr>
          <w:rFonts w:ascii="Times New Roman" w:hAnsi="Times New Roman" w:cs="Times New Roman"/>
          <w:sz w:val="24"/>
          <w:szCs w:val="24"/>
        </w:rPr>
        <w:t xml:space="preserve"> ряд местных журналов, особые литературные журналы и газеты: </w:t>
      </w:r>
      <w:proofErr w:type="gramStart"/>
      <w:r w:rsidRPr="001E279E">
        <w:rPr>
          <w:rFonts w:ascii="Times New Roman" w:hAnsi="Times New Roman" w:cs="Times New Roman"/>
          <w:sz w:val="24"/>
          <w:szCs w:val="24"/>
        </w:rPr>
        <w:t>«Литературная газета», «Московский телеграф», «Дамский журнал», «Московский наблюдатель» и др. Наиболее популярными и поэтому тиражными из «толстых» журналов были «Современник», «Отечественные записки», позже — «Русский вестник» и др.</w:t>
      </w:r>
      <w:proofErr w:type="gramEnd"/>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E279E">
        <w:rPr>
          <w:rFonts w:ascii="Times New Roman" w:hAnsi="Times New Roman" w:cs="Times New Roman"/>
          <w:sz w:val="24"/>
          <w:szCs w:val="24"/>
        </w:rPr>
        <w:t xml:space="preserve">За последние 30 лет XIX в. возникло более тысячи новых </w:t>
      </w:r>
      <w:r w:rsidRPr="001E279E">
        <w:rPr>
          <w:rFonts w:ascii="Times New Roman" w:hAnsi="Times New Roman" w:cs="Times New Roman"/>
          <w:noProof/>
          <w:sz w:val="24"/>
          <w:szCs w:val="24"/>
        </w:rPr>
        <w:drawing>
          <wp:inline distT="0" distB="0" distL="0" distR="0">
            <wp:extent cx="9525" cy="9525"/>
            <wp:effectExtent l="19050" t="0" r="9525" b="0"/>
            <wp:docPr id="178" name="Picture 18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29"/>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типографий.</w:t>
      </w:r>
      <w:proofErr w:type="gramEnd"/>
      <w:r w:rsidRPr="001E279E">
        <w:rPr>
          <w:rFonts w:ascii="Times New Roman" w:hAnsi="Times New Roman" w:cs="Times New Roman"/>
          <w:sz w:val="24"/>
          <w:szCs w:val="24"/>
        </w:rPr>
        <w:t xml:space="preserve"> Издательства И. Д. Сытина, А. С. Суворина, </w:t>
      </w:r>
      <w:r w:rsidRPr="001E279E">
        <w:rPr>
          <w:rFonts w:ascii="Times New Roman" w:hAnsi="Times New Roman" w:cs="Times New Roman"/>
          <w:noProof/>
          <w:sz w:val="24"/>
          <w:szCs w:val="24"/>
        </w:rPr>
        <w:drawing>
          <wp:inline distT="0" distB="0" distL="0" distR="0">
            <wp:extent cx="9525" cy="38100"/>
            <wp:effectExtent l="19050" t="0" r="9525" b="0"/>
            <wp:docPr id="179" name="Picture 110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75"/>
                    <pic:cNvPicPr>
                      <a:picLocks noChangeAspect="1" noChangeArrowheads="1"/>
                    </pic:cNvPicPr>
                  </pic:nvPicPr>
                  <pic:blipFill>
                    <a:blip r:embed="rId82"/>
                    <a:srcRect/>
                    <a:stretch>
                      <a:fillRect/>
                    </a:stretch>
                  </pic:blipFill>
                  <pic:spPr bwMode="auto">
                    <a:xfrm>
                      <a:off x="0" y="0"/>
                      <a:ext cx="9525" cy="38100"/>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 xml:space="preserve">Ф. Ф. Павленкова и других работали быстро и качественно. </w:t>
      </w:r>
      <w:r w:rsidRPr="001E279E">
        <w:rPr>
          <w:rFonts w:ascii="Times New Roman" w:hAnsi="Times New Roman" w:cs="Times New Roman"/>
          <w:noProof/>
          <w:sz w:val="24"/>
          <w:szCs w:val="24"/>
        </w:rPr>
        <w:drawing>
          <wp:inline distT="0" distB="0" distL="0" distR="0">
            <wp:extent cx="9525" cy="9525"/>
            <wp:effectExtent l="19050" t="0" r="9525" b="0"/>
            <wp:docPr id="180" name="Picture 18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32"/>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 xml:space="preserve">Появилось много книг для народа. </w:t>
      </w:r>
      <w:proofErr w:type="gramStart"/>
      <w:r w:rsidRPr="001E279E">
        <w:rPr>
          <w:rFonts w:ascii="Times New Roman" w:hAnsi="Times New Roman" w:cs="Times New Roman"/>
          <w:sz w:val="24"/>
          <w:szCs w:val="24"/>
        </w:rPr>
        <w:t xml:space="preserve">Увидели свет книжные </w:t>
      </w:r>
      <w:r w:rsidRPr="001E279E">
        <w:rPr>
          <w:rFonts w:ascii="Times New Roman" w:hAnsi="Times New Roman" w:cs="Times New Roman"/>
          <w:noProof/>
          <w:sz w:val="24"/>
          <w:szCs w:val="24"/>
        </w:rPr>
        <w:drawing>
          <wp:inline distT="0" distB="0" distL="0" distR="0">
            <wp:extent cx="9525" cy="9525"/>
            <wp:effectExtent l="19050" t="0" r="9525" b="0"/>
            <wp:docPr id="181" name="Picture 18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33"/>
                    <pic:cNvPicPr>
                      <a:picLocks noChangeAspect="1" noChangeArrowheads="1"/>
                    </pic:cNvPicPr>
                  </pic:nvPicPr>
                  <pic:blipFill>
                    <a:blip r:embed="rId5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се</w:t>
      </w:r>
      <w:r>
        <w:rPr>
          <w:rFonts w:ascii="Times New Roman" w:hAnsi="Times New Roman" w:cs="Times New Roman"/>
          <w:sz w:val="24"/>
          <w:szCs w:val="24"/>
        </w:rPr>
        <w:t>рии «Жизнь замечательных людей»</w:t>
      </w:r>
      <w:r w:rsidRPr="001E279E">
        <w:rPr>
          <w:rFonts w:ascii="Times New Roman" w:hAnsi="Times New Roman" w:cs="Times New Roman"/>
          <w:sz w:val="24"/>
          <w:szCs w:val="24"/>
        </w:rPr>
        <w:t>, «Пушкинская библиотека», «Популярно-научная библиотека», «Новая библиотека» и др. Спросом польз</w:t>
      </w:r>
      <w:r>
        <w:rPr>
          <w:rFonts w:ascii="Times New Roman" w:hAnsi="Times New Roman" w:cs="Times New Roman"/>
          <w:sz w:val="24"/>
          <w:szCs w:val="24"/>
        </w:rPr>
        <w:t>овались журналы «Русский архив»</w:t>
      </w:r>
      <w:r w:rsidRPr="001E27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279E">
        <w:rPr>
          <w:rFonts w:ascii="Times New Roman" w:hAnsi="Times New Roman" w:cs="Times New Roman"/>
          <w:sz w:val="24"/>
          <w:szCs w:val="24"/>
        </w:rPr>
        <w:t>«Русская старина», «Вокруг света», «Вестник Европы».</w:t>
      </w:r>
      <w:proofErr w:type="gramEnd"/>
      <w:r w:rsidRPr="001E279E">
        <w:rPr>
          <w:rFonts w:ascii="Times New Roman" w:hAnsi="Times New Roman" w:cs="Times New Roman"/>
          <w:sz w:val="24"/>
          <w:szCs w:val="24"/>
        </w:rPr>
        <w:t xml:space="preserve"> К концу ХХ </w:t>
      </w:r>
      <w:proofErr w:type="gramStart"/>
      <w:r w:rsidRPr="001E279E">
        <w:rPr>
          <w:rFonts w:ascii="Times New Roman" w:hAnsi="Times New Roman" w:cs="Times New Roman"/>
          <w:sz w:val="24"/>
          <w:szCs w:val="24"/>
        </w:rPr>
        <w:t>в</w:t>
      </w:r>
      <w:proofErr w:type="gramEnd"/>
      <w:r w:rsidRPr="001E279E">
        <w:rPr>
          <w:rFonts w:ascii="Times New Roman" w:hAnsi="Times New Roman" w:cs="Times New Roman"/>
          <w:sz w:val="24"/>
          <w:szCs w:val="24"/>
        </w:rPr>
        <w:t>. издавалось 105 ежедневных газет.</w:t>
      </w:r>
      <w:r w:rsidRPr="001E279E">
        <w:rPr>
          <w:rFonts w:ascii="Times New Roman" w:hAnsi="Times New Roman" w:cs="Times New Roman"/>
          <w:noProof/>
          <w:sz w:val="24"/>
          <w:szCs w:val="24"/>
        </w:rPr>
        <w:drawing>
          <wp:inline distT="0" distB="0" distL="0" distR="0">
            <wp:extent cx="9525" cy="9525"/>
            <wp:effectExtent l="19050" t="0" r="9525" b="0"/>
            <wp:docPr id="182" name="Picture 18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42"/>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9729B4">
        <w:rPr>
          <w:rFonts w:ascii="Times New Roman" w:hAnsi="Times New Roman" w:cs="Times New Roman"/>
          <w:b/>
          <w:sz w:val="24"/>
          <w:szCs w:val="24"/>
        </w:rPr>
        <w:t>Развитие образования.</w:t>
      </w:r>
      <w:r w:rsidRPr="001E279E">
        <w:rPr>
          <w:rFonts w:ascii="Times New Roman" w:hAnsi="Times New Roman" w:cs="Times New Roman"/>
          <w:sz w:val="24"/>
          <w:szCs w:val="24"/>
        </w:rPr>
        <w:t xml:space="preserve"> В правление Александра в России зародилась единая система, включавшая начальное, среднее и высшее образование. Но только реформа 1861 г. дала толчок для качественного рывка в его развитии. Быстро увеличивалась сеть начальных школ.</w:t>
      </w:r>
      <w:r>
        <w:rPr>
          <w:rFonts w:ascii="Times New Roman" w:hAnsi="Times New Roman" w:cs="Times New Roman"/>
          <w:sz w:val="24"/>
          <w:szCs w:val="24"/>
        </w:rPr>
        <w:t xml:space="preserve"> Они делились на церковно-приход</w:t>
      </w:r>
      <w:r w:rsidRPr="001E279E">
        <w:rPr>
          <w:rFonts w:ascii="Times New Roman" w:hAnsi="Times New Roman" w:cs="Times New Roman"/>
          <w:sz w:val="24"/>
          <w:szCs w:val="24"/>
        </w:rPr>
        <w:t>ские школы, народные училища Министерства народного просвещения и земские школы. Наилучшее образование давали земские школы с трехгодичным обучением. Среднее образование получали в гимназиях, реальных училищах.</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Требования новой эпохи в подготовке детей к жизни выразил в своих работах педагог К. Д. Ушинский, создавший новую образовательную систему.</w:t>
      </w:r>
    </w:p>
    <w:p w:rsidR="005137D5" w:rsidRPr="001E279E" w:rsidRDefault="005137D5" w:rsidP="005137D5">
      <w:pPr>
        <w:ind w:left="7" w:right="5"/>
        <w:jc w:val="both"/>
        <w:rPr>
          <w:rFonts w:ascii="Times New Roman" w:hAnsi="Times New Roman" w:cs="Times New Roman"/>
          <w:sz w:val="24"/>
          <w:szCs w:val="24"/>
        </w:rPr>
      </w:pPr>
      <w:r w:rsidRPr="001E279E">
        <w:rPr>
          <w:rFonts w:ascii="Times New Roman" w:hAnsi="Times New Roman" w:cs="Times New Roman"/>
          <w:noProof/>
          <w:sz w:val="24"/>
          <w:szCs w:val="24"/>
        </w:rPr>
        <w:drawing>
          <wp:anchor distT="0" distB="0" distL="114300" distR="114300" simplePos="0" relativeHeight="251678720" behindDoc="0" locked="0" layoutInCell="1" allowOverlap="0">
            <wp:simplePos x="0" y="0"/>
            <wp:positionH relativeFrom="page">
              <wp:posOffset>4227195</wp:posOffset>
            </wp:positionH>
            <wp:positionV relativeFrom="page">
              <wp:posOffset>5313680</wp:posOffset>
            </wp:positionV>
            <wp:extent cx="4445" cy="4445"/>
            <wp:effectExtent l="0" t="0" r="6985" b="6350"/>
            <wp:wrapSquare wrapText="bothSides"/>
            <wp:docPr id="274" name="Picture 18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44"/>
                    <pic:cNvPicPr>
                      <a:picLocks noChangeAspect="1" noChangeArrowheads="1"/>
                    </pic:cNvPicPr>
                  </pic:nvPicPr>
                  <pic:blipFill>
                    <a:blip r:embed="rId23"/>
                    <a:srcRect/>
                    <a:stretch>
                      <a:fillRect/>
                    </a:stretch>
                  </pic:blipFill>
                  <pic:spPr bwMode="auto">
                    <a:xfrm>
                      <a:off x="0" y="0"/>
                      <a:ext cx="4445" cy="444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1E279E">
        <w:rPr>
          <w:rFonts w:ascii="Times New Roman" w:hAnsi="Times New Roman" w:cs="Times New Roman"/>
          <w:sz w:val="24"/>
          <w:szCs w:val="24"/>
        </w:rPr>
        <w:t xml:space="preserve">Развивалось высшее образование. К семи университетам прибавилось еще два — в Одессе и Томске. Университеты вели большую научную работу. Наиболее быстрыми темпами развивалось высшее техническое образование. Было открыто Высшее техническое училище в Москве, политехнические институты в Риге, Киеве, Варшаве, технологические институты в Харькове и Томске, электротехнический институт в Петербурге. Значительным достижением стало открытие высших женских институтов — </w:t>
      </w:r>
      <w:proofErr w:type="spellStart"/>
      <w:r w:rsidRPr="001E279E">
        <w:rPr>
          <w:rFonts w:ascii="Times New Roman" w:hAnsi="Times New Roman" w:cs="Times New Roman"/>
          <w:sz w:val="24"/>
          <w:szCs w:val="24"/>
        </w:rPr>
        <w:t>Бестужевских</w:t>
      </w:r>
      <w:proofErr w:type="spellEnd"/>
      <w:r w:rsidRPr="001E279E">
        <w:rPr>
          <w:rFonts w:ascii="Times New Roman" w:hAnsi="Times New Roman" w:cs="Times New Roman"/>
          <w:sz w:val="24"/>
          <w:szCs w:val="24"/>
        </w:rPr>
        <w:t xml:space="preserve"> курсов и женского Медицинского института в Петербурге, Высших женских курсов В. И. Герье в Москве.</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 xml:space="preserve">Вместе с тем грамотными людьми к началу ХХ </w:t>
      </w:r>
      <w:proofErr w:type="gramStart"/>
      <w:r w:rsidRPr="001E279E">
        <w:rPr>
          <w:rFonts w:ascii="Times New Roman" w:hAnsi="Times New Roman" w:cs="Times New Roman"/>
          <w:sz w:val="24"/>
          <w:szCs w:val="24"/>
        </w:rPr>
        <w:t>в</w:t>
      </w:r>
      <w:proofErr w:type="gramEnd"/>
      <w:r w:rsidRPr="001E279E">
        <w:rPr>
          <w:rFonts w:ascii="Times New Roman" w:hAnsi="Times New Roman" w:cs="Times New Roman"/>
          <w:sz w:val="24"/>
          <w:szCs w:val="24"/>
        </w:rPr>
        <w:t xml:space="preserve">. </w:t>
      </w:r>
      <w:proofErr w:type="gramStart"/>
      <w:r w:rsidRPr="001E279E">
        <w:rPr>
          <w:rFonts w:ascii="Times New Roman" w:hAnsi="Times New Roman" w:cs="Times New Roman"/>
          <w:sz w:val="24"/>
          <w:szCs w:val="24"/>
        </w:rPr>
        <w:t>являлись</w:t>
      </w:r>
      <w:proofErr w:type="gramEnd"/>
      <w:r w:rsidRPr="001E279E">
        <w:rPr>
          <w:rFonts w:ascii="Times New Roman" w:hAnsi="Times New Roman" w:cs="Times New Roman"/>
          <w:sz w:val="24"/>
          <w:szCs w:val="24"/>
        </w:rPr>
        <w:t xml:space="preserve"> лишь около 20 % населения страны (39 % мужчин и 17 % женщин).</w:t>
      </w:r>
      <w:r w:rsidRPr="001E279E">
        <w:rPr>
          <w:rFonts w:ascii="Times New Roman" w:hAnsi="Times New Roman" w:cs="Times New Roman"/>
          <w:noProof/>
          <w:sz w:val="24"/>
          <w:szCs w:val="24"/>
        </w:rPr>
        <w:drawing>
          <wp:inline distT="0" distB="0" distL="0" distR="0">
            <wp:extent cx="9525" cy="9525"/>
            <wp:effectExtent l="19050" t="0" r="9525" b="0"/>
            <wp:docPr id="327" name="Picture 18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43"/>
                    <pic:cNvPicPr>
                      <a:picLocks noChangeAspect="1" noChangeArrowheads="1"/>
                    </pic:cNvPicPr>
                  </pic:nvPicPr>
                  <pic:blipFill>
                    <a:blip r:embed="rId8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137D5" w:rsidRPr="001E279E" w:rsidRDefault="005137D5" w:rsidP="005137D5">
      <w:pPr>
        <w:ind w:left="7" w:right="5"/>
        <w:jc w:val="both"/>
        <w:rPr>
          <w:rFonts w:ascii="Times New Roman" w:hAnsi="Times New Roman" w:cs="Times New Roman"/>
          <w:sz w:val="24"/>
          <w:szCs w:val="24"/>
        </w:rPr>
      </w:pPr>
      <w:r w:rsidRPr="009729B4">
        <w:rPr>
          <w:rFonts w:ascii="Times New Roman" w:hAnsi="Times New Roman" w:cs="Times New Roman"/>
          <w:b/>
          <w:sz w:val="24"/>
          <w:szCs w:val="24"/>
        </w:rPr>
        <w:t xml:space="preserve">   Литература.</w:t>
      </w:r>
      <w:r w:rsidRPr="001E279E">
        <w:rPr>
          <w:rFonts w:ascii="Times New Roman" w:hAnsi="Times New Roman" w:cs="Times New Roman"/>
          <w:sz w:val="24"/>
          <w:szCs w:val="24"/>
        </w:rPr>
        <w:t xml:space="preserve"> XIX век — самый блестящий период в истории русской литературы, ее золотой век.</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 xml:space="preserve">Литературная жизнь в начале века характеризовалась борьбой между старым и новым. Уходящим литературным направлением был классицизм. Затем появляются </w:t>
      </w:r>
      <w:proofErr w:type="spellStart"/>
      <w:r w:rsidRPr="001E279E">
        <w:rPr>
          <w:rFonts w:ascii="Times New Roman" w:hAnsi="Times New Roman" w:cs="Times New Roman"/>
          <w:sz w:val="24"/>
          <w:szCs w:val="24"/>
        </w:rPr>
        <w:t>сентиментадизм</w:t>
      </w:r>
      <w:proofErr w:type="spellEnd"/>
      <w:r w:rsidRPr="001E279E">
        <w:rPr>
          <w:rFonts w:ascii="Times New Roman" w:hAnsi="Times New Roman" w:cs="Times New Roman"/>
          <w:sz w:val="24"/>
          <w:szCs w:val="24"/>
        </w:rPr>
        <w:t>, романтизм. В 20— 30-е гг</w:t>
      </w:r>
      <w:r>
        <w:rPr>
          <w:rFonts w:ascii="Times New Roman" w:hAnsi="Times New Roman" w:cs="Times New Roman"/>
          <w:sz w:val="24"/>
          <w:szCs w:val="24"/>
        </w:rPr>
        <w:t>.</w:t>
      </w:r>
      <w:r w:rsidRPr="001E279E">
        <w:rPr>
          <w:rFonts w:ascii="Times New Roman" w:hAnsi="Times New Roman" w:cs="Times New Roman"/>
          <w:sz w:val="24"/>
          <w:szCs w:val="24"/>
        </w:rPr>
        <w:t>, XIX в. господствующие позиции занял критический реализм, прославивший русскую литературу.</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E279E">
        <w:rPr>
          <w:rFonts w:ascii="Times New Roman" w:hAnsi="Times New Roman" w:cs="Times New Roman"/>
          <w:sz w:val="24"/>
          <w:szCs w:val="24"/>
        </w:rPr>
        <w:t xml:space="preserve">В первой половине XIX в. творили великие русские поэты и писатели А. С. Пушкин, М. Ю. Лермонтов, Н. В. Гоголь. Популярнейшими литераторами середины — второй половины XIX </w:t>
      </w:r>
      <w:proofErr w:type="gramStart"/>
      <w:r w:rsidRPr="001E279E">
        <w:rPr>
          <w:rFonts w:ascii="Times New Roman" w:hAnsi="Times New Roman" w:cs="Times New Roman"/>
          <w:sz w:val="24"/>
          <w:szCs w:val="24"/>
        </w:rPr>
        <w:t>в</w:t>
      </w:r>
      <w:proofErr w:type="gramEnd"/>
      <w:r w:rsidRPr="001E279E">
        <w:rPr>
          <w:rFonts w:ascii="Times New Roman" w:hAnsi="Times New Roman" w:cs="Times New Roman"/>
          <w:sz w:val="24"/>
          <w:szCs w:val="24"/>
        </w:rPr>
        <w:t xml:space="preserve">. </w:t>
      </w:r>
      <w:proofErr w:type="gramStart"/>
      <w:r w:rsidRPr="001E279E">
        <w:rPr>
          <w:rFonts w:ascii="Times New Roman" w:hAnsi="Times New Roman" w:cs="Times New Roman"/>
          <w:sz w:val="24"/>
          <w:szCs w:val="24"/>
        </w:rPr>
        <w:t>были</w:t>
      </w:r>
      <w:proofErr w:type="gramEnd"/>
      <w:r w:rsidRPr="001E27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279E">
        <w:rPr>
          <w:rFonts w:ascii="Times New Roman" w:hAnsi="Times New Roman" w:cs="Times New Roman"/>
          <w:sz w:val="24"/>
          <w:szCs w:val="24"/>
        </w:rPr>
        <w:t>И. С. Тургенев, Н. А. Некрасов, М. Е. Салтыков-Щедрин, Н. С. Лесков и др. Л. Н. Толстой, Ф. М. Достоевский,</w:t>
      </w:r>
      <w:r>
        <w:rPr>
          <w:rFonts w:ascii="Times New Roman" w:hAnsi="Times New Roman" w:cs="Times New Roman"/>
          <w:sz w:val="24"/>
          <w:szCs w:val="24"/>
        </w:rPr>
        <w:t xml:space="preserve"> </w:t>
      </w:r>
      <w:r w:rsidRPr="001E279E">
        <w:rPr>
          <w:rFonts w:ascii="Times New Roman" w:hAnsi="Times New Roman" w:cs="Times New Roman"/>
          <w:sz w:val="24"/>
          <w:szCs w:val="24"/>
        </w:rPr>
        <w:t>А. П. Чехов оставили неизгладимый след не только в отечественной, но и в мировой литературе.</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9729B4">
        <w:rPr>
          <w:rFonts w:ascii="Times New Roman" w:hAnsi="Times New Roman" w:cs="Times New Roman"/>
          <w:b/>
          <w:sz w:val="24"/>
          <w:szCs w:val="24"/>
        </w:rPr>
        <w:t>Архитектура.</w:t>
      </w:r>
      <w:r w:rsidRPr="001E279E">
        <w:rPr>
          <w:rFonts w:ascii="Times New Roman" w:hAnsi="Times New Roman" w:cs="Times New Roman"/>
          <w:sz w:val="24"/>
          <w:szCs w:val="24"/>
        </w:rPr>
        <w:t xml:space="preserve"> </w:t>
      </w:r>
      <w:proofErr w:type="gramStart"/>
      <w:r w:rsidRPr="001E279E">
        <w:rPr>
          <w:rFonts w:ascii="Times New Roman" w:hAnsi="Times New Roman" w:cs="Times New Roman"/>
          <w:sz w:val="24"/>
          <w:szCs w:val="24"/>
        </w:rPr>
        <w:t>В начале</w:t>
      </w:r>
      <w:proofErr w:type="gramEnd"/>
      <w:r w:rsidRPr="001E279E">
        <w:rPr>
          <w:rFonts w:ascii="Times New Roman" w:hAnsi="Times New Roman" w:cs="Times New Roman"/>
          <w:sz w:val="24"/>
          <w:szCs w:val="24"/>
        </w:rPr>
        <w:t xml:space="preserve"> XIX в. русские зодчие обогатили классицизм национальными чертами, создав стиль русского классицизма. Выдаю</w:t>
      </w:r>
      <w:r>
        <w:rPr>
          <w:rFonts w:ascii="Times New Roman" w:hAnsi="Times New Roman" w:cs="Times New Roman"/>
          <w:sz w:val="24"/>
          <w:szCs w:val="24"/>
        </w:rPr>
        <w:t>щимся зодчим был А. Н. Воронихин</w:t>
      </w:r>
      <w:r w:rsidRPr="001E279E">
        <w:rPr>
          <w:rFonts w:ascii="Times New Roman" w:hAnsi="Times New Roman" w:cs="Times New Roman"/>
          <w:sz w:val="24"/>
          <w:szCs w:val="24"/>
        </w:rPr>
        <w:t xml:space="preserve">. </w:t>
      </w:r>
      <w:r w:rsidRPr="001E279E">
        <w:rPr>
          <w:rFonts w:ascii="Times New Roman" w:hAnsi="Times New Roman" w:cs="Times New Roman"/>
          <w:noProof/>
          <w:sz w:val="24"/>
          <w:szCs w:val="24"/>
        </w:rPr>
        <w:drawing>
          <wp:inline distT="0" distB="0" distL="0" distR="0">
            <wp:extent cx="9525" cy="9525"/>
            <wp:effectExtent l="19050" t="0" r="9525" b="0"/>
            <wp:docPr id="336" name="Picture 18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22"/>
                    <pic:cNvPicPr>
                      <a:picLocks noChangeAspect="1" noChangeArrowheads="1"/>
                    </pic:cNvPicPr>
                  </pic:nvPicPr>
                  <pic:blipFill>
                    <a:blip r:embed="rId8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Он построил Казанский собор — сооружение монументальное и величественное, органически вошедшее в ансамбль Невского проспекта Петербурга. А. Д. Захаров известен как автор уникального здания Главного адмиралтейства, для композиции которого характерна четкая, законченная ритмическая система. Ряд градостроительных работ огромного масштаба выполнил ведущий мастер того времени К.Н. Росси. Черты триумфальной приподнятости, особой мажорности архитектуры — особенность стиля позднего русского классицизма.</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С 30-х гг. XIX в. господствующие позиции занимает так называемая эклектика — смешение разных архитектурных стилей. Своеобразный русско-византийский стиль был присущ К. А. Тону — автору храма Христа Спасителя, Николаевского (Ленинградского) вокзала и многих других выдающихся сооружений.</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E279E">
        <w:rPr>
          <w:rFonts w:ascii="Times New Roman" w:hAnsi="Times New Roman" w:cs="Times New Roman"/>
          <w:sz w:val="24"/>
          <w:szCs w:val="24"/>
        </w:rPr>
        <w:t>Во второй половине XIX в. строились фабричные здания, магазины, банки, вокзалы, жилые дома, театры, музеи; внедрялись новые материалы (цемент, железные конструкции).</w:t>
      </w:r>
      <w:proofErr w:type="gramEnd"/>
      <w:r w:rsidRPr="001E279E">
        <w:rPr>
          <w:rFonts w:ascii="Times New Roman" w:hAnsi="Times New Roman" w:cs="Times New Roman"/>
          <w:sz w:val="24"/>
          <w:szCs w:val="24"/>
        </w:rPr>
        <w:t xml:space="preserve"> </w:t>
      </w:r>
      <w:r w:rsidRPr="001E279E">
        <w:rPr>
          <w:rFonts w:ascii="Times New Roman" w:hAnsi="Times New Roman" w:cs="Times New Roman"/>
          <w:noProof/>
          <w:sz w:val="24"/>
          <w:szCs w:val="24"/>
        </w:rPr>
        <w:drawing>
          <wp:inline distT="0" distB="0" distL="0" distR="0">
            <wp:extent cx="9525" cy="9525"/>
            <wp:effectExtent l="19050" t="0" r="9525" b="0"/>
            <wp:docPr id="341" name="Picture 18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23"/>
                    <pic:cNvPicPr>
                      <a:picLocks noChangeAspect="1" noChangeArrowheads="1"/>
                    </pic:cNvPicPr>
                  </pic:nvPicPr>
                  <pic:blipFill>
                    <a:blip r:embed="rId7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Продолжалось господство эклектики.</w:t>
      </w:r>
    </w:p>
    <w:p w:rsidR="005137D5" w:rsidRPr="001E279E" w:rsidRDefault="005137D5" w:rsidP="005137D5">
      <w:pPr>
        <w:spacing w:after="3" w:line="226" w:lineRule="auto"/>
        <w:ind w:right="5"/>
        <w:jc w:val="both"/>
        <w:rPr>
          <w:rFonts w:ascii="Times New Roman" w:hAnsi="Times New Roman" w:cs="Times New Roman"/>
          <w:sz w:val="24"/>
          <w:szCs w:val="24"/>
        </w:rPr>
      </w:pPr>
    </w:p>
    <w:p w:rsidR="005137D5" w:rsidRPr="001E279E" w:rsidRDefault="005137D5" w:rsidP="005137D5">
      <w:pPr>
        <w:spacing w:after="182" w:line="259" w:lineRule="auto"/>
        <w:jc w:val="both"/>
        <w:rPr>
          <w:rFonts w:ascii="Times New Roman" w:hAnsi="Times New Roman" w:cs="Times New Roman"/>
          <w:sz w:val="24"/>
          <w:szCs w:val="24"/>
        </w:rPr>
      </w:pPr>
      <w:r w:rsidRPr="001E279E">
        <w:rPr>
          <w:rFonts w:ascii="Times New Roman" w:hAnsi="Times New Roman" w:cs="Times New Roman"/>
          <w:noProof/>
          <w:sz w:val="24"/>
          <w:szCs w:val="24"/>
        </w:rPr>
        <w:drawing>
          <wp:inline distT="0" distB="0" distL="0" distR="0">
            <wp:extent cx="4105275" cy="2266950"/>
            <wp:effectExtent l="19050" t="0" r="9525" b="0"/>
            <wp:docPr id="342" name="Picture 18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17"/>
                    <pic:cNvPicPr>
                      <a:picLocks noChangeAspect="1" noChangeArrowheads="1"/>
                    </pic:cNvPicPr>
                  </pic:nvPicPr>
                  <pic:blipFill>
                    <a:blip r:embed="rId85"/>
                    <a:srcRect/>
                    <a:stretch>
                      <a:fillRect/>
                    </a:stretch>
                  </pic:blipFill>
                  <pic:spPr bwMode="auto">
                    <a:xfrm>
                      <a:off x="0" y="0"/>
                      <a:ext cx="4105275" cy="2266950"/>
                    </a:xfrm>
                    <a:prstGeom prst="rect">
                      <a:avLst/>
                    </a:prstGeom>
                    <a:noFill/>
                    <a:ln w="9525">
                      <a:noFill/>
                      <a:miter lim="800000"/>
                      <a:headEnd/>
                      <a:tailEnd/>
                    </a:ln>
                  </pic:spPr>
                </pic:pic>
              </a:graphicData>
            </a:graphic>
          </wp:inline>
        </w:drawing>
      </w:r>
    </w:p>
    <w:p w:rsidR="005137D5" w:rsidRDefault="005137D5" w:rsidP="005137D5">
      <w:pPr>
        <w:spacing w:after="3" w:line="265" w:lineRule="auto"/>
        <w:ind w:left="12" w:right="5" w:firstLine="4"/>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Казанский собор в Петербурге</w:t>
      </w:r>
      <w:r>
        <w:rPr>
          <w:rFonts w:ascii="Times New Roman" w:hAnsi="Times New Roman" w:cs="Times New Roman"/>
          <w:sz w:val="24"/>
          <w:szCs w:val="24"/>
        </w:rPr>
        <w:t>.</w:t>
      </w:r>
    </w:p>
    <w:p w:rsidR="005137D5" w:rsidRPr="001E279E" w:rsidRDefault="005137D5" w:rsidP="005137D5">
      <w:pPr>
        <w:spacing w:after="3" w:line="265" w:lineRule="auto"/>
        <w:ind w:left="12" w:right="5" w:firstLine="4"/>
        <w:jc w:val="both"/>
        <w:rPr>
          <w:rFonts w:ascii="Times New Roman" w:hAnsi="Times New Roman" w:cs="Times New Roman"/>
          <w:sz w:val="24"/>
          <w:szCs w:val="24"/>
        </w:rPr>
      </w:pP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В 70 — 80-х гг. XIX в. архитекторы в поисках национального стиля обратились к прикладному искусству и памятникам</w:t>
      </w:r>
      <w:r>
        <w:rPr>
          <w:rFonts w:ascii="Times New Roman" w:hAnsi="Times New Roman" w:cs="Times New Roman"/>
          <w:sz w:val="24"/>
          <w:szCs w:val="24"/>
        </w:rPr>
        <w:t xml:space="preserve"> </w:t>
      </w:r>
      <w:r w:rsidRPr="001E279E">
        <w:rPr>
          <w:rFonts w:ascii="Times New Roman" w:hAnsi="Times New Roman" w:cs="Times New Roman"/>
          <w:sz w:val="24"/>
          <w:szCs w:val="24"/>
        </w:rPr>
        <w:t>русского зодчества. Наиболее значимыми постройками этого стиля стали здания Исторического музея (А. А, Семёнов и В. О. Шервуд) и Верхних торговых рядов (ГУМ) (А. Н. Померанцев, В. Г. Шухов) в Москве, храм Спаса на крови в Петербурге на</w:t>
      </w:r>
      <w:r>
        <w:rPr>
          <w:rFonts w:ascii="Times New Roman" w:hAnsi="Times New Roman" w:cs="Times New Roman"/>
          <w:sz w:val="24"/>
          <w:szCs w:val="24"/>
        </w:rPr>
        <w:t xml:space="preserve"> месте покушения на Александра </w:t>
      </w:r>
      <w:r>
        <w:rPr>
          <w:rFonts w:ascii="Times New Roman" w:hAnsi="Times New Roman" w:cs="Times New Roman"/>
          <w:sz w:val="24"/>
          <w:szCs w:val="24"/>
          <w:lang w:val="en-US"/>
        </w:rPr>
        <w:t>II</w:t>
      </w:r>
      <w:r w:rsidRPr="001058CE">
        <w:rPr>
          <w:rFonts w:ascii="Times New Roman" w:hAnsi="Times New Roman" w:cs="Times New Roman"/>
          <w:sz w:val="24"/>
          <w:szCs w:val="24"/>
        </w:rPr>
        <w:t xml:space="preserve"> </w:t>
      </w:r>
      <w:r w:rsidRPr="001E279E">
        <w:rPr>
          <w:rFonts w:ascii="Times New Roman" w:hAnsi="Times New Roman" w:cs="Times New Roman"/>
          <w:sz w:val="24"/>
          <w:szCs w:val="24"/>
        </w:rPr>
        <w:t xml:space="preserve"> (А. А. </w:t>
      </w:r>
      <w:proofErr w:type="spellStart"/>
      <w:r w:rsidRPr="001E279E">
        <w:rPr>
          <w:rFonts w:ascii="Times New Roman" w:hAnsi="Times New Roman" w:cs="Times New Roman"/>
          <w:sz w:val="24"/>
          <w:szCs w:val="24"/>
        </w:rPr>
        <w:t>Парланд</w:t>
      </w:r>
      <w:proofErr w:type="spellEnd"/>
      <w:r w:rsidRPr="001E279E">
        <w:rPr>
          <w:rFonts w:ascii="Times New Roman" w:hAnsi="Times New Roman" w:cs="Times New Roman"/>
          <w:sz w:val="24"/>
          <w:szCs w:val="24"/>
        </w:rPr>
        <w:t>) и др.</w:t>
      </w:r>
    </w:p>
    <w:p w:rsidR="005137D5" w:rsidRPr="001E279E" w:rsidRDefault="005137D5" w:rsidP="005137D5">
      <w:pPr>
        <w:spacing w:after="3" w:line="226" w:lineRule="auto"/>
        <w:ind w:left="5" w:right="5"/>
        <w:jc w:val="both"/>
        <w:rPr>
          <w:rFonts w:ascii="Times New Roman" w:hAnsi="Times New Roman" w:cs="Times New Roman"/>
          <w:sz w:val="24"/>
          <w:szCs w:val="24"/>
        </w:rPr>
      </w:pPr>
      <w:r w:rsidRPr="001058CE">
        <w:rPr>
          <w:rFonts w:ascii="Times New Roman" w:hAnsi="Times New Roman" w:cs="Times New Roman"/>
          <w:b/>
          <w:sz w:val="24"/>
          <w:szCs w:val="24"/>
        </w:rPr>
        <w:t xml:space="preserve">    Живопись. Скульптура.</w:t>
      </w:r>
      <w:r w:rsidRPr="001E279E">
        <w:rPr>
          <w:rFonts w:ascii="Times New Roman" w:hAnsi="Times New Roman" w:cs="Times New Roman"/>
          <w:sz w:val="24"/>
          <w:szCs w:val="24"/>
        </w:rPr>
        <w:t xml:space="preserve"> В живописи первой половины XIX</w:t>
      </w:r>
      <w:r>
        <w:rPr>
          <w:rFonts w:ascii="Times New Roman" w:hAnsi="Times New Roman" w:cs="Times New Roman"/>
          <w:sz w:val="24"/>
          <w:szCs w:val="24"/>
        </w:rPr>
        <w:t xml:space="preserve"> в. господствовал акад</w:t>
      </w:r>
      <w:r w:rsidRPr="001E279E">
        <w:rPr>
          <w:rFonts w:ascii="Times New Roman" w:hAnsi="Times New Roman" w:cs="Times New Roman"/>
          <w:sz w:val="24"/>
          <w:szCs w:val="24"/>
        </w:rPr>
        <w:t xml:space="preserve">емический классицизм, центром которого была Академия художеств. Среди представителей академического искусства выделялись К. П. Брюллов и Ф. А. </w:t>
      </w:r>
      <w:proofErr w:type="spellStart"/>
      <w:r w:rsidRPr="001E279E">
        <w:rPr>
          <w:rFonts w:ascii="Times New Roman" w:hAnsi="Times New Roman" w:cs="Times New Roman"/>
          <w:sz w:val="24"/>
          <w:szCs w:val="24"/>
        </w:rPr>
        <w:t>Бруни</w:t>
      </w:r>
      <w:proofErr w:type="spellEnd"/>
      <w:r w:rsidRPr="001E279E">
        <w:rPr>
          <w:rFonts w:ascii="Times New Roman" w:hAnsi="Times New Roman" w:cs="Times New Roman"/>
          <w:sz w:val="24"/>
          <w:szCs w:val="24"/>
        </w:rPr>
        <w:t>. Картина Брюллова «Последний день Помпеи» произвела большое впечатление на современников. Событием в живописи стало эпическое полотно «Явление Христа народу» А. А. Иванова.</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Мастер портрета О. А. Кипренский представлял романтическое направление в живописи. Обращение А. Г. Ве</w:t>
      </w:r>
      <w:r>
        <w:rPr>
          <w:rFonts w:ascii="Times New Roman" w:hAnsi="Times New Roman" w:cs="Times New Roman"/>
          <w:sz w:val="24"/>
          <w:szCs w:val="24"/>
        </w:rPr>
        <w:t>нец</w:t>
      </w:r>
      <w:r w:rsidRPr="001E279E">
        <w:rPr>
          <w:rFonts w:ascii="Times New Roman" w:hAnsi="Times New Roman" w:cs="Times New Roman"/>
          <w:sz w:val="24"/>
          <w:szCs w:val="24"/>
        </w:rPr>
        <w:t>ианова к изображению крестьян ввело в живопись новое содержание.</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Полотна П.А. Федотова написаны в реалистическом стиле. В картинах «Сватовство майора», «Завтрак аристократа» сатирически изображался быт купцов и чиновников.</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E279E">
        <w:rPr>
          <w:rFonts w:ascii="Times New Roman" w:hAnsi="Times New Roman" w:cs="Times New Roman"/>
          <w:sz w:val="24"/>
          <w:szCs w:val="24"/>
        </w:rPr>
        <w:t>Началом нового этапа развития русской живописи послужили выставки в Академии художеств в 1860 и 1861 гг., и прежде всего картины В. Г. Перова «Приезд станового на следствие» и «Сельский крестный ход на Пасхе».</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В 1863 г. лучшие выпускники Академии художеств отказались от конкурса на золотую медаль, порвали с Академией и создали свою художественную артель. Идейным руководителем артели был И. Н. Крамской. Он возглавил То</w:t>
      </w:r>
      <w:r>
        <w:rPr>
          <w:rFonts w:ascii="Times New Roman" w:hAnsi="Times New Roman" w:cs="Times New Roman"/>
          <w:sz w:val="24"/>
          <w:szCs w:val="24"/>
        </w:rPr>
        <w:t>варищ</w:t>
      </w:r>
      <w:r w:rsidRPr="001E279E">
        <w:rPr>
          <w:rFonts w:ascii="Times New Roman" w:hAnsi="Times New Roman" w:cs="Times New Roman"/>
          <w:sz w:val="24"/>
          <w:szCs w:val="24"/>
        </w:rPr>
        <w:t>ество передвижны</w:t>
      </w:r>
      <w:r>
        <w:rPr>
          <w:rFonts w:ascii="Times New Roman" w:hAnsi="Times New Roman" w:cs="Times New Roman"/>
          <w:sz w:val="24"/>
          <w:szCs w:val="24"/>
        </w:rPr>
        <w:t>х художественных выставок (перед</w:t>
      </w:r>
      <w:r w:rsidRPr="001E279E">
        <w:rPr>
          <w:rFonts w:ascii="Times New Roman" w:hAnsi="Times New Roman" w:cs="Times New Roman"/>
          <w:sz w:val="24"/>
          <w:szCs w:val="24"/>
        </w:rPr>
        <w:t>вижники).</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Высочайших вершин достиг в своем творчестве И. Е. Репин. Особый успех имела его картина «Бурлаки на Волге». В исторической живописи ведущее место занимали картины В. И. Сурикова. Переломные исторические события были изображены в таких работах художника, как «Утро стрелецкой казни», «Боярыня Морозова» и др.</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В работах художников В. Г. Перова («Тройка»), Н. А. Ярошенко («</w:t>
      </w:r>
      <w:r>
        <w:rPr>
          <w:rFonts w:ascii="Times New Roman" w:hAnsi="Times New Roman" w:cs="Times New Roman"/>
          <w:sz w:val="24"/>
          <w:szCs w:val="24"/>
        </w:rPr>
        <w:t xml:space="preserve">Кочегар», «Студент»), Г.Г. </w:t>
      </w:r>
      <w:proofErr w:type="spellStart"/>
      <w:r>
        <w:rPr>
          <w:rFonts w:ascii="Times New Roman" w:hAnsi="Times New Roman" w:cs="Times New Roman"/>
          <w:sz w:val="24"/>
          <w:szCs w:val="24"/>
        </w:rPr>
        <w:t>Мясоед</w:t>
      </w:r>
      <w:r w:rsidRPr="001E279E">
        <w:rPr>
          <w:rFonts w:ascii="Times New Roman" w:hAnsi="Times New Roman" w:cs="Times New Roman"/>
          <w:sz w:val="24"/>
          <w:szCs w:val="24"/>
        </w:rPr>
        <w:t>ова</w:t>
      </w:r>
      <w:proofErr w:type="spellEnd"/>
      <w:r w:rsidRPr="001E279E">
        <w:rPr>
          <w:rFonts w:ascii="Times New Roman" w:hAnsi="Times New Roman" w:cs="Times New Roman"/>
          <w:sz w:val="24"/>
          <w:szCs w:val="24"/>
        </w:rPr>
        <w:t xml:space="preserve"> («Земство обедает») и других нашли отражение социальные мотивы.</w:t>
      </w:r>
    </w:p>
    <w:p w:rsidR="005137D5" w:rsidRPr="001E279E" w:rsidRDefault="005137D5" w:rsidP="005137D5">
      <w:pPr>
        <w:ind w:left="7" w:right="5"/>
        <w:jc w:val="both"/>
        <w:rPr>
          <w:rFonts w:ascii="Times New Roman" w:hAnsi="Times New Roman" w:cs="Times New Roman"/>
          <w:sz w:val="24"/>
          <w:szCs w:val="24"/>
        </w:rPr>
      </w:pPr>
      <w:r w:rsidRPr="001E279E">
        <w:rPr>
          <w:rFonts w:ascii="Times New Roman" w:hAnsi="Times New Roman" w:cs="Times New Roman"/>
          <w:sz w:val="24"/>
          <w:szCs w:val="24"/>
        </w:rPr>
        <w:t>Получил дальнейшее развитие и жанр психологического портрета. Глубоким психологизмом отмечены великолепные портреты Крамского. Запоминающиеся образы созданы Репиным, Перовым.</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p>
    <w:p w:rsidR="005137D5" w:rsidRPr="001E279E" w:rsidRDefault="005137D5" w:rsidP="005137D5">
      <w:pPr>
        <w:spacing w:after="208" w:line="259" w:lineRule="auto"/>
        <w:ind w:left="-14"/>
        <w:jc w:val="both"/>
        <w:rPr>
          <w:rFonts w:ascii="Times New Roman" w:hAnsi="Times New Roman" w:cs="Times New Roman"/>
          <w:sz w:val="24"/>
          <w:szCs w:val="24"/>
        </w:rPr>
      </w:pPr>
      <w:r w:rsidRPr="001E279E">
        <w:rPr>
          <w:rFonts w:ascii="Times New Roman" w:hAnsi="Times New Roman" w:cs="Times New Roman"/>
          <w:noProof/>
          <w:sz w:val="24"/>
          <w:szCs w:val="24"/>
        </w:rPr>
        <w:drawing>
          <wp:inline distT="0" distB="0" distL="0" distR="0">
            <wp:extent cx="4114800" cy="2809875"/>
            <wp:effectExtent l="19050" t="0" r="0" b="0"/>
            <wp:docPr id="383" name="Picture 19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39"/>
                    <pic:cNvPicPr>
                      <a:picLocks noChangeAspect="1" noChangeArrowheads="1"/>
                    </pic:cNvPicPr>
                  </pic:nvPicPr>
                  <pic:blipFill>
                    <a:blip r:embed="rId86"/>
                    <a:srcRect/>
                    <a:stretch>
                      <a:fillRect/>
                    </a:stretch>
                  </pic:blipFill>
                  <pic:spPr bwMode="auto">
                    <a:xfrm>
                      <a:off x="0" y="0"/>
                      <a:ext cx="4114800" cy="2809875"/>
                    </a:xfrm>
                    <a:prstGeom prst="rect">
                      <a:avLst/>
                    </a:prstGeom>
                    <a:noFill/>
                    <a:ln w="9525">
                      <a:noFill/>
                      <a:miter lim="800000"/>
                      <a:headEnd/>
                      <a:tailEnd/>
                    </a:ln>
                  </pic:spPr>
                </pic:pic>
              </a:graphicData>
            </a:graphic>
          </wp:inline>
        </w:drawing>
      </w:r>
    </w:p>
    <w:p w:rsidR="005137D5" w:rsidRPr="001E279E" w:rsidRDefault="005137D5" w:rsidP="005137D5">
      <w:pPr>
        <w:pStyle w:val="4"/>
        <w:spacing w:after="315"/>
        <w:ind w:left="22" w:right="1623"/>
        <w:jc w:val="center"/>
        <w:rPr>
          <w:sz w:val="24"/>
          <w:szCs w:val="24"/>
        </w:rPr>
      </w:pPr>
      <w:r w:rsidRPr="001E279E">
        <w:rPr>
          <w:sz w:val="24"/>
          <w:szCs w:val="24"/>
        </w:rPr>
        <w:t>Парад войск в честь открытия памятника Кузьме Минину и Дмитрию Пожарскому на Красной площади в Москве</w:t>
      </w:r>
      <w:r>
        <w:rPr>
          <w:sz w:val="24"/>
          <w:szCs w:val="24"/>
        </w:rPr>
        <w:t>.</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Ко второй половине XIX в. относится расцвет пейзажной живописи. Картины И. И. Ши</w:t>
      </w:r>
      <w:r>
        <w:rPr>
          <w:rFonts w:ascii="Times New Roman" w:hAnsi="Times New Roman" w:cs="Times New Roman"/>
          <w:sz w:val="24"/>
          <w:szCs w:val="24"/>
        </w:rPr>
        <w:t>шкина, И. И. Левитана, А. И. Ку</w:t>
      </w:r>
      <w:r w:rsidRPr="001E279E">
        <w:rPr>
          <w:rFonts w:ascii="Times New Roman" w:hAnsi="Times New Roman" w:cs="Times New Roman"/>
          <w:sz w:val="24"/>
          <w:szCs w:val="24"/>
        </w:rPr>
        <w:t xml:space="preserve">инджи, А. К. </w:t>
      </w:r>
      <w:proofErr w:type="spellStart"/>
      <w:r w:rsidRPr="001E279E">
        <w:rPr>
          <w:rFonts w:ascii="Times New Roman" w:hAnsi="Times New Roman" w:cs="Times New Roman"/>
          <w:sz w:val="24"/>
          <w:szCs w:val="24"/>
        </w:rPr>
        <w:t>Саврасова</w:t>
      </w:r>
      <w:proofErr w:type="spellEnd"/>
      <w:r w:rsidRPr="001E279E">
        <w:rPr>
          <w:rFonts w:ascii="Times New Roman" w:hAnsi="Times New Roman" w:cs="Times New Roman"/>
          <w:sz w:val="24"/>
          <w:szCs w:val="24"/>
        </w:rPr>
        <w:t>, В. Д. Поленова, И. К. Айвазовского принадлежат к числу шедевров мировой живописи.</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 xml:space="preserve">Немалых успехов достигла в XIX </w:t>
      </w:r>
      <w:proofErr w:type="gramStart"/>
      <w:r w:rsidRPr="001E279E">
        <w:rPr>
          <w:rFonts w:ascii="Times New Roman" w:hAnsi="Times New Roman" w:cs="Times New Roman"/>
          <w:sz w:val="24"/>
          <w:szCs w:val="24"/>
        </w:rPr>
        <w:t>в</w:t>
      </w:r>
      <w:proofErr w:type="gramEnd"/>
      <w:r w:rsidRPr="001E279E">
        <w:rPr>
          <w:rFonts w:ascii="Times New Roman" w:hAnsi="Times New Roman" w:cs="Times New Roman"/>
          <w:sz w:val="24"/>
          <w:szCs w:val="24"/>
        </w:rPr>
        <w:t xml:space="preserve">. русская скульптура. В этот период во многих городах были воздвигнуты памятники нашим знаменитым соотечественникам, монументы в честь исторических событий. Среди них памятники Минину и Пожарскому в Москве (скульптор И. П. </w:t>
      </w:r>
      <w:proofErr w:type="spellStart"/>
      <w:r w:rsidRPr="001E279E">
        <w:rPr>
          <w:rFonts w:ascii="Times New Roman" w:hAnsi="Times New Roman" w:cs="Times New Roman"/>
          <w:sz w:val="24"/>
          <w:szCs w:val="24"/>
        </w:rPr>
        <w:t>Мартос</w:t>
      </w:r>
      <w:proofErr w:type="spellEnd"/>
      <w:r w:rsidRPr="001E279E">
        <w:rPr>
          <w:rFonts w:ascii="Times New Roman" w:hAnsi="Times New Roman" w:cs="Times New Roman"/>
          <w:sz w:val="24"/>
          <w:szCs w:val="24"/>
        </w:rPr>
        <w:t xml:space="preserve">), Суворову в Петербурге (Б. И. Орловский), «Тысячелетие России» в Новгороде (М. О. Микешин), Пушкину в Москве (А. М. </w:t>
      </w:r>
      <w:proofErr w:type="spellStart"/>
      <w:r w:rsidRPr="001E279E">
        <w:rPr>
          <w:rFonts w:ascii="Times New Roman" w:hAnsi="Times New Roman" w:cs="Times New Roman"/>
          <w:sz w:val="24"/>
          <w:szCs w:val="24"/>
        </w:rPr>
        <w:t>Опекушин</w:t>
      </w:r>
      <w:proofErr w:type="spellEnd"/>
      <w:r w:rsidRPr="001E279E">
        <w:rPr>
          <w:rFonts w:ascii="Times New Roman" w:hAnsi="Times New Roman" w:cs="Times New Roman"/>
          <w:sz w:val="24"/>
          <w:szCs w:val="24"/>
        </w:rPr>
        <w:t xml:space="preserve">) и др. Известнейшие скульптурные работы принадлежат П. Б. </w:t>
      </w:r>
      <w:proofErr w:type="spellStart"/>
      <w:r w:rsidRPr="001E279E">
        <w:rPr>
          <w:rFonts w:ascii="Times New Roman" w:hAnsi="Times New Roman" w:cs="Times New Roman"/>
          <w:sz w:val="24"/>
          <w:szCs w:val="24"/>
        </w:rPr>
        <w:t>Клодту</w:t>
      </w:r>
      <w:proofErr w:type="spellEnd"/>
      <w:r w:rsidRPr="001E279E">
        <w:rPr>
          <w:rFonts w:ascii="Times New Roman" w:hAnsi="Times New Roman" w:cs="Times New Roman"/>
          <w:sz w:val="24"/>
          <w:szCs w:val="24"/>
        </w:rPr>
        <w:t xml:space="preserve">, М. М. </w:t>
      </w:r>
      <w:proofErr w:type="spellStart"/>
      <w:r w:rsidRPr="001E279E">
        <w:rPr>
          <w:rFonts w:ascii="Times New Roman" w:hAnsi="Times New Roman" w:cs="Times New Roman"/>
          <w:sz w:val="24"/>
          <w:szCs w:val="24"/>
        </w:rPr>
        <w:t>Антокольскому</w:t>
      </w:r>
      <w:proofErr w:type="spellEnd"/>
      <w:r w:rsidRPr="001E279E">
        <w:rPr>
          <w:rFonts w:ascii="Times New Roman" w:hAnsi="Times New Roman" w:cs="Times New Roman"/>
          <w:sz w:val="24"/>
          <w:szCs w:val="24"/>
        </w:rPr>
        <w:t>.</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76835">
        <w:rPr>
          <w:rFonts w:ascii="Times New Roman" w:hAnsi="Times New Roman" w:cs="Times New Roman"/>
          <w:b/>
          <w:sz w:val="24"/>
          <w:szCs w:val="24"/>
        </w:rPr>
        <w:t>Театр.</w:t>
      </w:r>
      <w:r w:rsidRPr="001E279E">
        <w:rPr>
          <w:rFonts w:ascii="Times New Roman" w:hAnsi="Times New Roman" w:cs="Times New Roman"/>
          <w:sz w:val="24"/>
          <w:szCs w:val="24"/>
        </w:rPr>
        <w:t xml:space="preserve"> В первой половине XIX в. классицизм и сентиментализм на сцене русского театра сменились романтизмом. Сценическое истолкование романтической драматургии связано с именами великих трагиков В. А. Каратыгина и П. С.Мочалова.</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 xml:space="preserve">Самым выдающимся актером России был М. С. Щепкин, выходец из крепостных. Не надеясь на случайное вдохновение, Щепкин искал объективные законы искусства актера, разработав метод сценического творчества, основанный на глубоком обобщении жизненных наблюдений. Артисту </w:t>
      </w:r>
      <w:r w:rsidRPr="001E279E">
        <w:rPr>
          <w:rFonts w:ascii="Times New Roman" w:hAnsi="Times New Roman" w:cs="Times New Roman"/>
          <w:sz w:val="24"/>
          <w:szCs w:val="24"/>
        </w:rPr>
        <w:lastRenderedPageBreak/>
        <w:t>был</w:t>
      </w:r>
      <w:r>
        <w:rPr>
          <w:rFonts w:ascii="Times New Roman" w:hAnsi="Times New Roman" w:cs="Times New Roman"/>
          <w:sz w:val="24"/>
          <w:szCs w:val="24"/>
        </w:rPr>
        <w:t xml:space="preserve"> </w:t>
      </w:r>
      <w:r w:rsidRPr="001E279E">
        <w:rPr>
          <w:rFonts w:ascii="Times New Roman" w:hAnsi="Times New Roman" w:cs="Times New Roman"/>
          <w:sz w:val="24"/>
          <w:szCs w:val="24"/>
        </w:rPr>
        <w:t>подвластен и трагический, и комический репертуар, свои лучшие роли он сыграл в пьесах по произведениям русской сатирико-обличительной драматургии.</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С середины XIX в. ведущее место в репертуаре театров заняли пьесы русских авторов, и в первую очередь великого драматурга А. Н. Островского. Появилось большое число театров в провинции. Но любимым для публики театром оставался Малый театр в Москве. На его сцене блистали выдающиеся актеры: П. М. Садовский, М. Н. Ермолова, А. П. Ленский, Г. Н. Федотова, С. В. Шумский и др.</w:t>
      </w:r>
    </w:p>
    <w:p w:rsidR="005137D5" w:rsidRPr="001E279E" w:rsidRDefault="005137D5" w:rsidP="005137D5">
      <w:pPr>
        <w:ind w:left="7" w:right="5"/>
        <w:jc w:val="both"/>
        <w:rPr>
          <w:rFonts w:ascii="Times New Roman" w:hAnsi="Times New Roman" w:cs="Times New Roman"/>
          <w:sz w:val="24"/>
          <w:szCs w:val="24"/>
        </w:rPr>
      </w:pPr>
      <w:r>
        <w:rPr>
          <w:rFonts w:ascii="Times New Roman" w:hAnsi="Times New Roman" w:cs="Times New Roman"/>
          <w:sz w:val="24"/>
          <w:szCs w:val="24"/>
        </w:rPr>
        <w:t xml:space="preserve">   </w:t>
      </w:r>
      <w:r w:rsidRPr="00676835">
        <w:rPr>
          <w:rFonts w:ascii="Times New Roman" w:hAnsi="Times New Roman" w:cs="Times New Roman"/>
          <w:b/>
          <w:sz w:val="24"/>
          <w:szCs w:val="24"/>
        </w:rPr>
        <w:t>Музыка.</w:t>
      </w:r>
      <w:r w:rsidRPr="001E279E">
        <w:rPr>
          <w:rFonts w:ascii="Times New Roman" w:hAnsi="Times New Roman" w:cs="Times New Roman"/>
          <w:sz w:val="24"/>
          <w:szCs w:val="24"/>
        </w:rPr>
        <w:t xml:space="preserve"> </w:t>
      </w:r>
      <w:proofErr w:type="gramStart"/>
      <w:r w:rsidRPr="001E279E">
        <w:rPr>
          <w:rFonts w:ascii="Times New Roman" w:hAnsi="Times New Roman" w:cs="Times New Roman"/>
          <w:sz w:val="24"/>
          <w:szCs w:val="24"/>
        </w:rPr>
        <w:t>В начале</w:t>
      </w:r>
      <w:proofErr w:type="gramEnd"/>
      <w:r w:rsidRPr="001E279E">
        <w:rPr>
          <w:rFonts w:ascii="Times New Roman" w:hAnsi="Times New Roman" w:cs="Times New Roman"/>
          <w:sz w:val="24"/>
          <w:szCs w:val="24"/>
        </w:rPr>
        <w:t xml:space="preserve"> XIX в. творили талантливые композиторы А. А. </w:t>
      </w:r>
      <w:proofErr w:type="spellStart"/>
      <w:r w:rsidRPr="001E279E">
        <w:rPr>
          <w:rFonts w:ascii="Times New Roman" w:hAnsi="Times New Roman" w:cs="Times New Roman"/>
          <w:sz w:val="24"/>
          <w:szCs w:val="24"/>
        </w:rPr>
        <w:t>Алябьев</w:t>
      </w:r>
      <w:proofErr w:type="spellEnd"/>
      <w:r w:rsidRPr="001E279E">
        <w:rPr>
          <w:rFonts w:ascii="Times New Roman" w:hAnsi="Times New Roman" w:cs="Times New Roman"/>
          <w:sz w:val="24"/>
          <w:szCs w:val="24"/>
        </w:rPr>
        <w:t xml:space="preserve">, А. Н. Верстовский, А.Е. Варламов, А. Л. </w:t>
      </w:r>
      <w:proofErr w:type="spellStart"/>
      <w:r w:rsidRPr="001E279E">
        <w:rPr>
          <w:rFonts w:ascii="Times New Roman" w:hAnsi="Times New Roman" w:cs="Times New Roman"/>
          <w:sz w:val="24"/>
          <w:szCs w:val="24"/>
        </w:rPr>
        <w:t>Гурилев</w:t>
      </w:r>
      <w:proofErr w:type="spellEnd"/>
      <w:r w:rsidRPr="001E279E">
        <w:rPr>
          <w:rFonts w:ascii="Times New Roman" w:hAnsi="Times New Roman" w:cs="Times New Roman"/>
          <w:sz w:val="24"/>
          <w:szCs w:val="24"/>
        </w:rPr>
        <w:t xml:space="preserve"> и др. В их произведениях были сильны романтические мотивы. Создателем русской национальной музыки стал М. И. Глинка, написавший музыку к операм «Руслан и Людмила», «Жизнь за </w:t>
      </w:r>
      <w:r>
        <w:rPr>
          <w:rFonts w:ascii="Times New Roman" w:hAnsi="Times New Roman" w:cs="Times New Roman"/>
          <w:sz w:val="24"/>
          <w:szCs w:val="24"/>
        </w:rPr>
        <w:t>царя» («Иван Сусанин»). Продолж</w:t>
      </w:r>
      <w:r w:rsidRPr="001E279E">
        <w:rPr>
          <w:rFonts w:ascii="Times New Roman" w:hAnsi="Times New Roman" w:cs="Times New Roman"/>
          <w:sz w:val="24"/>
          <w:szCs w:val="24"/>
        </w:rPr>
        <w:t>ателем традиций Глинки был А. С. Даргомыжский (опера «Русалка»).</w:t>
      </w:r>
    </w:p>
    <w:p w:rsidR="005137D5" w:rsidRPr="001E279E" w:rsidRDefault="005137D5" w:rsidP="005137D5">
      <w:pPr>
        <w:spacing w:after="3"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 xml:space="preserve">Дело Глинки и Даргомыжского во второй половине XIX в. </w:t>
      </w:r>
      <w:r w:rsidRPr="001E279E">
        <w:rPr>
          <w:rFonts w:ascii="Times New Roman" w:hAnsi="Times New Roman" w:cs="Times New Roman"/>
          <w:noProof/>
          <w:sz w:val="24"/>
          <w:szCs w:val="24"/>
        </w:rPr>
        <w:drawing>
          <wp:inline distT="0" distB="0" distL="0" distR="0">
            <wp:extent cx="9525" cy="9525"/>
            <wp:effectExtent l="19050" t="0" r="9525" b="0"/>
            <wp:docPr id="386" name="Picture 19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31"/>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E279E">
        <w:rPr>
          <w:rFonts w:ascii="Times New Roman" w:hAnsi="Times New Roman" w:cs="Times New Roman"/>
          <w:sz w:val="24"/>
          <w:szCs w:val="24"/>
        </w:rPr>
        <w:t xml:space="preserve">продолжили композиторы, создавшие объединение «Могучая кучка»: М. А. </w:t>
      </w:r>
      <w:proofErr w:type="spellStart"/>
      <w:r w:rsidRPr="001E279E">
        <w:rPr>
          <w:rFonts w:ascii="Times New Roman" w:hAnsi="Times New Roman" w:cs="Times New Roman"/>
          <w:sz w:val="24"/>
          <w:szCs w:val="24"/>
        </w:rPr>
        <w:t>Балакирев</w:t>
      </w:r>
      <w:proofErr w:type="spellEnd"/>
      <w:r w:rsidRPr="001E279E">
        <w:rPr>
          <w:rFonts w:ascii="Times New Roman" w:hAnsi="Times New Roman" w:cs="Times New Roman"/>
          <w:sz w:val="24"/>
          <w:szCs w:val="24"/>
        </w:rPr>
        <w:t>, Ц. А. Кюи, М. П. Мусоргский, А. П. Бородин, Н. А. Римский-Корсаков. Композиторы использовали народную песню в симфонических и оперных произведениях, сюжеты брали в русской литературе. Пушкинский «Борис Годунов» лег в основу оперы Мусоргского. Бородин создал оперу «Князь Игорь» по мотивам «Слова о полку Игореве».</w:t>
      </w:r>
    </w:p>
    <w:p w:rsidR="005137D5" w:rsidRPr="001E279E" w:rsidRDefault="005137D5" w:rsidP="005137D5">
      <w:pPr>
        <w:spacing w:after="268" w:line="226" w:lineRule="auto"/>
        <w:ind w:left="5" w:right="5"/>
        <w:jc w:val="both"/>
        <w:rPr>
          <w:rFonts w:ascii="Times New Roman" w:hAnsi="Times New Roman" w:cs="Times New Roman"/>
          <w:sz w:val="24"/>
          <w:szCs w:val="24"/>
        </w:rPr>
      </w:pPr>
      <w:r>
        <w:rPr>
          <w:rFonts w:ascii="Times New Roman" w:hAnsi="Times New Roman" w:cs="Times New Roman"/>
          <w:sz w:val="24"/>
          <w:szCs w:val="24"/>
        </w:rPr>
        <w:t xml:space="preserve">    </w:t>
      </w:r>
      <w:r w:rsidRPr="001E279E">
        <w:rPr>
          <w:rFonts w:ascii="Times New Roman" w:hAnsi="Times New Roman" w:cs="Times New Roman"/>
          <w:sz w:val="24"/>
          <w:szCs w:val="24"/>
        </w:rPr>
        <w:t>К членам «Могучей кучки» примыкал великий русский композитор П. И. Чайковский, чья слава получила всемирное признание (наиболее известны опера «Евгений Онегин», балеты «Лебединое озеро», «Спящая красавица», «Щелкунчик»,</w:t>
      </w:r>
      <w:r>
        <w:rPr>
          <w:rFonts w:ascii="Times New Roman" w:hAnsi="Times New Roman" w:cs="Times New Roman"/>
          <w:sz w:val="24"/>
          <w:szCs w:val="24"/>
        </w:rPr>
        <w:t xml:space="preserve"> </w:t>
      </w:r>
      <w:r w:rsidRPr="001E279E">
        <w:rPr>
          <w:rFonts w:ascii="Times New Roman" w:hAnsi="Times New Roman" w:cs="Times New Roman"/>
          <w:sz w:val="24"/>
          <w:szCs w:val="24"/>
        </w:rPr>
        <w:t xml:space="preserve"> симфонические и другие произведения).</w:t>
      </w:r>
    </w:p>
    <w:p w:rsidR="005137D5" w:rsidRPr="001E279E" w:rsidRDefault="005137D5" w:rsidP="005137D5">
      <w:pPr>
        <w:jc w:val="both"/>
        <w:rPr>
          <w:rFonts w:ascii="Times New Roman" w:hAnsi="Times New Roman" w:cs="Times New Roman"/>
          <w:sz w:val="24"/>
          <w:szCs w:val="24"/>
        </w:rPr>
      </w:pPr>
    </w:p>
    <w:p w:rsidR="005137D5" w:rsidRDefault="005137D5"/>
    <w:p w:rsidR="005137D5" w:rsidRDefault="005137D5"/>
    <w:sectPr w:rsidR="005137D5" w:rsidSect="004C149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4F0D40"/>
    <w:multiLevelType w:val="hybridMultilevel"/>
    <w:tmpl w:val="DFC89D14"/>
    <w:lvl w:ilvl="0" w:tplc="83B8CDA6">
      <w:start w:val="1"/>
      <w:numFmt w:val="decimal"/>
      <w:lvlText w:val="%1."/>
      <w:lvlJc w:val="left"/>
      <w:pPr>
        <w:ind w:left="3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AEE8E46">
      <w:start w:val="1"/>
      <w:numFmt w:val="lowerLetter"/>
      <w:lvlText w:val="%2"/>
      <w:lvlJc w:val="left"/>
      <w:pPr>
        <w:ind w:left="12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4878C4">
      <w:start w:val="1"/>
      <w:numFmt w:val="lowerRoman"/>
      <w:lvlText w:val="%3"/>
      <w:lvlJc w:val="left"/>
      <w:pPr>
        <w:ind w:left="19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514B922">
      <w:start w:val="1"/>
      <w:numFmt w:val="decimal"/>
      <w:lvlText w:val="%4"/>
      <w:lvlJc w:val="left"/>
      <w:pPr>
        <w:ind w:left="26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C9EAF8A">
      <w:start w:val="1"/>
      <w:numFmt w:val="lowerLetter"/>
      <w:lvlText w:val="%5"/>
      <w:lvlJc w:val="left"/>
      <w:pPr>
        <w:ind w:left="3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84E706">
      <w:start w:val="1"/>
      <w:numFmt w:val="lowerRoman"/>
      <w:lvlText w:val="%6"/>
      <w:lvlJc w:val="left"/>
      <w:pPr>
        <w:ind w:left="4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6A6427A">
      <w:start w:val="1"/>
      <w:numFmt w:val="decimal"/>
      <w:lvlText w:val="%7"/>
      <w:lvlJc w:val="left"/>
      <w:pPr>
        <w:ind w:left="4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54EEA54">
      <w:start w:val="1"/>
      <w:numFmt w:val="lowerLetter"/>
      <w:lvlText w:val="%8"/>
      <w:lvlJc w:val="left"/>
      <w:pPr>
        <w:ind w:left="55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A437C4">
      <w:start w:val="1"/>
      <w:numFmt w:val="lowerRoman"/>
      <w:lvlText w:val="%9"/>
      <w:lvlJc w:val="left"/>
      <w:pPr>
        <w:ind w:left="62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604F721D"/>
    <w:multiLevelType w:val="hybridMultilevel"/>
    <w:tmpl w:val="305ED780"/>
    <w:lvl w:ilvl="0" w:tplc="DD1E5CEE">
      <w:start w:val="1"/>
      <w:numFmt w:val="decimal"/>
      <w:lvlText w:val="%1."/>
      <w:lvlJc w:val="left"/>
      <w:pPr>
        <w:ind w:left="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98082E">
      <w:start w:val="1"/>
      <w:numFmt w:val="lowerLetter"/>
      <w:lvlText w:val="%2"/>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0CCE36">
      <w:start w:val="1"/>
      <w:numFmt w:val="lowerRoman"/>
      <w:lvlText w:val="%3"/>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0C64C4">
      <w:start w:val="1"/>
      <w:numFmt w:val="decimal"/>
      <w:lvlText w:val="%4"/>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0A1104">
      <w:start w:val="1"/>
      <w:numFmt w:val="lowerLetter"/>
      <w:lvlText w:val="%5"/>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A8295C">
      <w:start w:val="1"/>
      <w:numFmt w:val="lowerRoman"/>
      <w:lvlText w:val="%6"/>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B638E6">
      <w:start w:val="1"/>
      <w:numFmt w:val="decimal"/>
      <w:lvlText w:val="%7"/>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AC86B0">
      <w:start w:val="1"/>
      <w:numFmt w:val="lowerLetter"/>
      <w:lvlText w:val="%8"/>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28F114">
      <w:start w:val="1"/>
      <w:numFmt w:val="lowerRoman"/>
      <w:lvlText w:val="%9"/>
      <w:lvlJc w:val="left"/>
      <w:pPr>
        <w:ind w:left="6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531CA"/>
    <w:rsid w:val="001E24F0"/>
    <w:rsid w:val="003C0874"/>
    <w:rsid w:val="005137D5"/>
    <w:rsid w:val="005531CA"/>
    <w:rsid w:val="00555709"/>
    <w:rsid w:val="00E72EBD"/>
    <w:rsid w:val="00E76A68"/>
    <w:rsid w:val="00FC3860"/>
    <w:rsid w:val="00FD55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EBD"/>
  </w:style>
  <w:style w:type="paragraph" w:styleId="3">
    <w:name w:val="heading 3"/>
    <w:next w:val="a"/>
    <w:link w:val="30"/>
    <w:unhideWhenUsed/>
    <w:qFormat/>
    <w:rsid w:val="005531CA"/>
    <w:pPr>
      <w:keepNext/>
      <w:keepLines/>
      <w:spacing w:after="49" w:line="261" w:lineRule="auto"/>
      <w:ind w:left="30" w:hanging="10"/>
      <w:outlineLvl w:val="2"/>
    </w:pPr>
    <w:rPr>
      <w:rFonts w:ascii="Times New Roman" w:eastAsia="Times New Roman" w:hAnsi="Times New Roman" w:cs="Times New Roman"/>
      <w:color w:val="000000"/>
      <w:sz w:val="34"/>
      <w:szCs w:val="20"/>
    </w:rPr>
  </w:style>
  <w:style w:type="paragraph" w:styleId="4">
    <w:name w:val="heading 4"/>
    <w:basedOn w:val="a"/>
    <w:next w:val="a"/>
    <w:link w:val="40"/>
    <w:uiPriority w:val="9"/>
    <w:semiHidden/>
    <w:unhideWhenUsed/>
    <w:qFormat/>
    <w:rsid w:val="005137D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5531CA"/>
    <w:rPr>
      <w:rFonts w:ascii="Times New Roman" w:eastAsia="Times New Roman" w:hAnsi="Times New Roman" w:cs="Times New Roman"/>
      <w:color w:val="000000"/>
      <w:sz w:val="34"/>
      <w:szCs w:val="20"/>
    </w:rPr>
  </w:style>
  <w:style w:type="paragraph" w:styleId="a3">
    <w:name w:val="Balloon Text"/>
    <w:basedOn w:val="a"/>
    <w:link w:val="a4"/>
    <w:uiPriority w:val="99"/>
    <w:semiHidden/>
    <w:unhideWhenUsed/>
    <w:rsid w:val="005531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31CA"/>
    <w:rPr>
      <w:rFonts w:ascii="Tahoma" w:hAnsi="Tahoma" w:cs="Tahoma"/>
      <w:sz w:val="16"/>
      <w:szCs w:val="16"/>
    </w:rPr>
  </w:style>
  <w:style w:type="character" w:customStyle="1" w:styleId="40">
    <w:name w:val="Заголовок 4 Знак"/>
    <w:basedOn w:val="a0"/>
    <w:link w:val="4"/>
    <w:uiPriority w:val="9"/>
    <w:semiHidden/>
    <w:rsid w:val="005137D5"/>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34</Pages>
  <Words>13985</Words>
  <Characters>79721</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2020-04-28T13:47:00Z</dcterms:created>
  <dcterms:modified xsi:type="dcterms:W3CDTF">2020-04-28T14:06:00Z</dcterms:modified>
</cp:coreProperties>
</file>