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B79" w:rsidRDefault="00B22B79" w:rsidP="00496A2C">
      <w:pPr>
        <w:spacing w:after="120" w:line="240" w:lineRule="auto"/>
        <w:ind w:left="861" w:right="734" w:firstLine="680"/>
        <w:jc w:val="center"/>
        <w:rPr>
          <w:rFonts w:ascii="Times New Roman" w:hAnsi="Times New Roman" w:cs="Times New Roman"/>
          <w:b/>
          <w:sz w:val="28"/>
          <w:szCs w:val="28"/>
        </w:rPr>
      </w:pPr>
      <w:r>
        <w:rPr>
          <w:rFonts w:ascii="Times New Roman" w:hAnsi="Times New Roman" w:cs="Times New Roman"/>
          <w:b/>
          <w:sz w:val="28"/>
          <w:szCs w:val="28"/>
        </w:rPr>
        <w:t>Курс лекций для 11,17 групп, с 23.03.2020г. – 03.05.2020г.</w:t>
      </w:r>
    </w:p>
    <w:p w:rsidR="00496A2C" w:rsidRPr="003879A8" w:rsidRDefault="00496A2C" w:rsidP="00496A2C">
      <w:pPr>
        <w:spacing w:after="120" w:line="240" w:lineRule="auto"/>
        <w:ind w:left="861" w:right="734" w:firstLine="680"/>
        <w:jc w:val="center"/>
        <w:rPr>
          <w:rFonts w:ascii="Times New Roman" w:hAnsi="Times New Roman" w:cs="Times New Roman"/>
          <w:b/>
          <w:sz w:val="28"/>
          <w:szCs w:val="28"/>
        </w:rPr>
      </w:pPr>
      <w:r>
        <w:rPr>
          <w:rFonts w:ascii="Times New Roman" w:hAnsi="Times New Roman" w:cs="Times New Roman"/>
          <w:b/>
          <w:sz w:val="28"/>
          <w:szCs w:val="28"/>
        </w:rPr>
        <w:t xml:space="preserve">Тема 1. </w:t>
      </w:r>
      <w:r w:rsidRPr="003879A8">
        <w:rPr>
          <w:rFonts w:ascii="Times New Roman" w:hAnsi="Times New Roman" w:cs="Times New Roman"/>
          <w:b/>
          <w:sz w:val="28"/>
          <w:szCs w:val="28"/>
        </w:rPr>
        <w:t>Новая экономическая политика в Советской России.</w:t>
      </w:r>
    </w:p>
    <w:p w:rsidR="00496A2C" w:rsidRPr="003879A8" w:rsidRDefault="00496A2C" w:rsidP="00496A2C">
      <w:pPr>
        <w:spacing w:after="120" w:line="240" w:lineRule="auto"/>
        <w:ind w:left="849" w:right="238" w:firstLine="680"/>
        <w:jc w:val="center"/>
        <w:rPr>
          <w:rFonts w:ascii="Times New Roman" w:hAnsi="Times New Roman" w:cs="Times New Roman"/>
          <w:b/>
          <w:sz w:val="28"/>
          <w:szCs w:val="28"/>
        </w:rPr>
      </w:pPr>
      <w:r w:rsidRPr="003879A8">
        <w:rPr>
          <w:rFonts w:ascii="Times New Roman" w:hAnsi="Times New Roman" w:cs="Times New Roman"/>
          <w:b/>
          <w:sz w:val="28"/>
          <w:szCs w:val="28"/>
        </w:rPr>
        <w:t>Образование СССР</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Причины новой экономической политики (нэпа). В ходе Гражданской войны были повержены политические противники большевиков. Однако страна находилась в глубоча</w:t>
      </w:r>
      <w:r>
        <w:rPr>
          <w:rFonts w:ascii="Times New Roman" w:hAnsi="Times New Roman" w:cs="Times New Roman"/>
          <w:sz w:val="24"/>
          <w:szCs w:val="24"/>
        </w:rPr>
        <w:t>й</w:t>
      </w:r>
      <w:r w:rsidRPr="003879A8">
        <w:rPr>
          <w:rFonts w:ascii="Times New Roman" w:hAnsi="Times New Roman" w:cs="Times New Roman"/>
          <w:sz w:val="24"/>
          <w:szCs w:val="24"/>
        </w:rPr>
        <w:t xml:space="preserve">шем кризисе. Хозяйственная жизнь была в упадке. Объем промышленного производства в 1921 г. составлял 12 % </w:t>
      </w:r>
      <w:proofErr w:type="gramStart"/>
      <w:r w:rsidRPr="003879A8">
        <w:rPr>
          <w:rFonts w:ascii="Times New Roman" w:hAnsi="Times New Roman" w:cs="Times New Roman"/>
          <w:sz w:val="24"/>
          <w:szCs w:val="24"/>
        </w:rPr>
        <w:t>от</w:t>
      </w:r>
      <w:proofErr w:type="gramEnd"/>
      <w:r w:rsidRPr="003879A8">
        <w:rPr>
          <w:rFonts w:ascii="Times New Roman" w:hAnsi="Times New Roman" w:cs="Times New Roman"/>
          <w:sz w:val="24"/>
          <w:szCs w:val="24"/>
        </w:rPr>
        <w:t xml:space="preserve"> довоенного. Созданные в ходе Гражданской войны органы были неспособны эффективно управлять национализированными предприятиями.</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Еще более сложной оказалась ситуация в сельском хозяйстве. Крестьянам было невыгодно производить продукты для города, который не мог обеспечить потребностей села. Продразверстка лишала крестьян стимула производства, ибо любые излишки тут же изымались.</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Кризисные явления сказались на положении в РКП (б), где все больше проявлялись разногласия. Заметными стали бюрократизация партии, отрыв партийной верхушки от масс.</w:t>
      </w:r>
    </w:p>
    <w:p w:rsidR="00496A2C"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noProof/>
          <w:sz w:val="24"/>
          <w:szCs w:val="24"/>
        </w:rPr>
        <w:drawing>
          <wp:anchor distT="0" distB="0" distL="114300" distR="114300" simplePos="0" relativeHeight="251659264" behindDoc="0" locked="0" layoutInCell="1" allowOverlap="0">
            <wp:simplePos x="0" y="0"/>
            <wp:positionH relativeFrom="page">
              <wp:posOffset>129540</wp:posOffset>
            </wp:positionH>
            <wp:positionV relativeFrom="page">
              <wp:posOffset>6831965</wp:posOffset>
            </wp:positionV>
            <wp:extent cx="4445" cy="4445"/>
            <wp:effectExtent l="0" t="0" r="0" b="0"/>
            <wp:wrapTopAndBottom/>
            <wp:docPr id="277" name="Picture 36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05"/>
                    <pic:cNvPicPr>
                      <a:picLocks noChangeAspect="1" noChangeArrowheads="1"/>
                    </pic:cNvPicPr>
                  </pic:nvPicPr>
                  <pic:blipFill>
                    <a:blip r:embed="rId4"/>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3879A8">
        <w:rPr>
          <w:rFonts w:ascii="Times New Roman" w:hAnsi="Times New Roman" w:cs="Times New Roman"/>
          <w:sz w:val="24"/>
          <w:szCs w:val="24"/>
        </w:rPr>
        <w:t>Свидетельством недовольства политикой большевиков стали крестьянские восстания. На Украине действовали петлюровцы и махновцы, в январе 1921 г. вспыхнуло восстание</w:t>
      </w:r>
      <w:r>
        <w:rPr>
          <w:rFonts w:ascii="Times New Roman" w:hAnsi="Times New Roman" w:cs="Times New Roman"/>
          <w:sz w:val="24"/>
          <w:szCs w:val="24"/>
        </w:rPr>
        <w:t xml:space="preserve"> </w:t>
      </w:r>
      <w:r w:rsidRPr="003879A8">
        <w:rPr>
          <w:rFonts w:ascii="Times New Roman" w:hAnsi="Times New Roman" w:cs="Times New Roman"/>
          <w:sz w:val="24"/>
          <w:szCs w:val="24"/>
        </w:rPr>
        <w:t xml:space="preserve">в Тамбовской губернии под руководством эсера А. С. Антонова, прокатилась волна выступлений по Сибири. Но наиболее опасным для большевистского руководства стало восстание в марте 1921 г. на кораблях Балтийского флота в Кронштадте. Матросы, выходцы из крестьянской среды, требовали переизбрания Советов на основе демократических выборов, политических свобод, предоставления неограниченных прав крестьянам в распоряжении «своей землей». Военные действия против </w:t>
      </w:r>
      <w:proofErr w:type="spellStart"/>
      <w:r w:rsidRPr="003879A8">
        <w:rPr>
          <w:rFonts w:ascii="Times New Roman" w:hAnsi="Times New Roman" w:cs="Times New Roman"/>
          <w:sz w:val="24"/>
          <w:szCs w:val="24"/>
        </w:rPr>
        <w:t>кронштадтцев</w:t>
      </w:r>
      <w:proofErr w:type="spellEnd"/>
      <w:r w:rsidRPr="003879A8">
        <w:rPr>
          <w:rFonts w:ascii="Times New Roman" w:hAnsi="Times New Roman" w:cs="Times New Roman"/>
          <w:sz w:val="24"/>
          <w:szCs w:val="24"/>
        </w:rPr>
        <w:t xml:space="preserve"> длились 10 дней. Продолжение политики «военного коммунизма» грозило обернуться новой гражданской войной.</w:t>
      </w:r>
    </w:p>
    <w:p w:rsidR="00496A2C"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noProof/>
          <w:sz w:val="24"/>
          <w:szCs w:val="24"/>
        </w:rPr>
        <w:drawing>
          <wp:inline distT="0" distB="0" distL="0" distR="0">
            <wp:extent cx="6010275" cy="3938849"/>
            <wp:effectExtent l="19050" t="0" r="9525" b="0"/>
            <wp:docPr id="279" name="Picture 36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28"/>
                    <pic:cNvPicPr>
                      <a:picLocks noChangeAspect="1" noChangeArrowheads="1"/>
                    </pic:cNvPicPr>
                  </pic:nvPicPr>
                  <pic:blipFill>
                    <a:blip r:embed="rId5"/>
                    <a:srcRect/>
                    <a:stretch>
                      <a:fillRect/>
                    </a:stretch>
                  </pic:blipFill>
                  <pic:spPr bwMode="auto">
                    <a:xfrm>
                      <a:off x="0" y="0"/>
                      <a:ext cx="6010275" cy="3938849"/>
                    </a:xfrm>
                    <a:prstGeom prst="rect">
                      <a:avLst/>
                    </a:prstGeom>
                    <a:noFill/>
                    <a:ln w="9525">
                      <a:noFill/>
                      <a:miter lim="800000"/>
                      <a:headEnd/>
                      <a:tailEnd/>
                    </a:ln>
                  </pic:spPr>
                </pic:pic>
              </a:graphicData>
            </a:graphic>
          </wp:inline>
        </w:drawing>
      </w:r>
    </w:p>
    <w:p w:rsidR="00496A2C" w:rsidRPr="003879A8" w:rsidRDefault="00496A2C" w:rsidP="00496A2C">
      <w:pPr>
        <w:spacing w:after="120" w:line="240" w:lineRule="auto"/>
        <w:ind w:left="5" w:right="5" w:firstLine="680"/>
        <w:jc w:val="right"/>
        <w:rPr>
          <w:rFonts w:ascii="Times New Roman" w:hAnsi="Times New Roman" w:cs="Times New Roman"/>
          <w:sz w:val="24"/>
          <w:szCs w:val="24"/>
        </w:rPr>
      </w:pPr>
      <w:r w:rsidRPr="003879A8">
        <w:rPr>
          <w:rFonts w:ascii="Times New Roman" w:hAnsi="Times New Roman" w:cs="Times New Roman"/>
          <w:sz w:val="24"/>
          <w:szCs w:val="24"/>
        </w:rPr>
        <w:t>Голодающие дети. Костромская губерния. 1921 г.</w:t>
      </w:r>
    </w:p>
    <w:p w:rsidR="00496A2C" w:rsidRDefault="00496A2C" w:rsidP="00496A2C">
      <w:pPr>
        <w:spacing w:after="120" w:line="240" w:lineRule="auto"/>
        <w:ind w:left="5" w:right="5" w:firstLine="680"/>
        <w:jc w:val="both"/>
        <w:rPr>
          <w:rFonts w:ascii="Times New Roman" w:hAnsi="Times New Roman" w:cs="Times New Roman"/>
          <w:sz w:val="24"/>
          <w:szCs w:val="24"/>
        </w:rPr>
      </w:pP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8 марта 1921 г. начал свою работу Х съезд РКП (б). В центре его внимания стояли два основных вопроса: о запрещении фракций внутри партии и о замене продразверстки продналогом.</w:t>
      </w:r>
    </w:p>
    <w:p w:rsidR="00496A2C" w:rsidRPr="003879A8" w:rsidRDefault="00496A2C" w:rsidP="00496A2C">
      <w:pPr>
        <w:spacing w:after="120" w:line="240" w:lineRule="auto"/>
        <w:ind w:left="442" w:right="5" w:firstLine="680"/>
        <w:jc w:val="both"/>
        <w:rPr>
          <w:rFonts w:ascii="Times New Roman" w:hAnsi="Times New Roman" w:cs="Times New Roman"/>
          <w:sz w:val="24"/>
          <w:szCs w:val="24"/>
        </w:rPr>
      </w:pPr>
      <w:r w:rsidRPr="003879A8">
        <w:rPr>
          <w:rFonts w:ascii="Times New Roman" w:hAnsi="Times New Roman" w:cs="Times New Roman"/>
          <w:noProof/>
          <w:sz w:val="24"/>
          <w:szCs w:val="24"/>
        </w:rPr>
        <w:drawing>
          <wp:inline distT="0" distB="0" distL="0" distR="0">
            <wp:extent cx="9525" cy="9525"/>
            <wp:effectExtent l="19050" t="0" r="9525" b="0"/>
            <wp:docPr id="280" name="Picture 36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85"/>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879A8">
        <w:rPr>
          <w:rFonts w:ascii="Times New Roman" w:hAnsi="Times New Roman" w:cs="Times New Roman"/>
          <w:sz w:val="24"/>
          <w:szCs w:val="24"/>
        </w:rPr>
        <w:t>С введения продналога началась новая экономическая политика (нэп).</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lastRenderedPageBreak/>
        <w:t>Сущность нэпа. Суть новой экономической политики состояла в возрождении в экономике рыночных отношений. Гарантией от реставрации капиталистических порядков являлись полновластие РКП (б), сохранение государственного сектора в экономике, монополия внешней торговли. Нэп был призван вывести страну из разрухи.</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Продразверстка заменялась продналогом с фиксированной ставкой. Это позволяло крестьянам, выполнив свои обязательства перед государством, свободно распоряжаться излишками продукции, в частности реализовывать их на рынке. Размер продналога в среднем был вдвое меньше размера продразверстки. Разрешались также аренда земли и наем рабочей силы.</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В промышленности частные лица могли открывать мелкие и брать в аренду средние предприятия. Создавались предприятия с участием иностранного капитала — концессии.</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Отменялись жесткое регулирование и централизация в снабжении предприятий сырьем, в распределении готовой продукции. Деятельность государственных предприятий строилась на основе самофинансирования и хозрасчета. Изменилось управление промышленностью. В 1922 г. была отменена всеобщая трудовая повинность, вводился свободный наем рабочей силы. Для стимулирования материальной заинтересованности рабочих в повышении производительности была проведена реформа системы оплаты труда. Денежная реформа 1922 г. укрепила национальную валюту и покончила с инфляцией.</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Однако если в социальной и экономической сфере нововведения были существенными, то в политической системе они были незаметны.</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Х съезд РКП (б) запретил создание фракций и групп внутри партии. В 1922 г. деятельность сохранившихся социалистических партий была свернута. В 1922 г. состоялся громкий политический процесс (суд) над руководителями партии эсеров. Осенью 1922 г. из России были высланы 160 ученых и деятелей культуры («философский пароход»).</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Господство большевистской идеологии утверждалось воинствующей пропагандой атеизма, разрушением храмов. В 1922 г. в рамках кампании по сбору сре</w:t>
      </w:r>
      <w:proofErr w:type="gramStart"/>
      <w:r w:rsidRPr="003879A8">
        <w:rPr>
          <w:rFonts w:ascii="Times New Roman" w:hAnsi="Times New Roman" w:cs="Times New Roman"/>
          <w:sz w:val="24"/>
          <w:szCs w:val="24"/>
        </w:rPr>
        <w:t>дств дл</w:t>
      </w:r>
      <w:proofErr w:type="gramEnd"/>
      <w:r w:rsidRPr="003879A8">
        <w:rPr>
          <w:rFonts w:ascii="Times New Roman" w:hAnsi="Times New Roman" w:cs="Times New Roman"/>
          <w:sz w:val="24"/>
          <w:szCs w:val="24"/>
        </w:rPr>
        <w:t>я борьбы с голодом были конфискованы многочисленные церковные ценности. Патриарх Тихон, избранный в ноябре 1917 г. Поместным собором, был арестован.</w:t>
      </w:r>
    </w:p>
    <w:p w:rsidR="00496A2C" w:rsidRPr="003879A8" w:rsidRDefault="00496A2C" w:rsidP="00496A2C">
      <w:pPr>
        <w:spacing w:after="120" w:line="240" w:lineRule="auto"/>
        <w:ind w:left="605" w:right="5" w:firstLine="680"/>
        <w:jc w:val="both"/>
        <w:rPr>
          <w:rFonts w:ascii="Times New Roman" w:hAnsi="Times New Roman" w:cs="Times New Roman"/>
          <w:sz w:val="24"/>
          <w:szCs w:val="24"/>
        </w:rPr>
      </w:pPr>
      <w:r w:rsidRPr="003879A8">
        <w:rPr>
          <w:rFonts w:ascii="Times New Roman" w:hAnsi="Times New Roman" w:cs="Times New Roman"/>
          <w:sz w:val="24"/>
          <w:szCs w:val="24"/>
        </w:rPr>
        <w:t xml:space="preserve">Укрепление единства партии, разгром политических противников усиливали однопартийную политическую </w:t>
      </w:r>
      <w:r w:rsidRPr="003879A8">
        <w:rPr>
          <w:rFonts w:ascii="Times New Roman" w:hAnsi="Times New Roman" w:cs="Times New Roman"/>
          <w:noProof/>
          <w:sz w:val="24"/>
          <w:szCs w:val="24"/>
        </w:rPr>
        <w:drawing>
          <wp:inline distT="0" distB="0" distL="0" distR="0">
            <wp:extent cx="9525" cy="9525"/>
            <wp:effectExtent l="19050" t="0" r="9525" b="0"/>
            <wp:docPr id="281" name="Picture 36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56"/>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879A8">
        <w:rPr>
          <w:rFonts w:ascii="Times New Roman" w:hAnsi="Times New Roman" w:cs="Times New Roman"/>
          <w:sz w:val="24"/>
          <w:szCs w:val="24"/>
        </w:rPr>
        <w:t>диктатуру.</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Итоги нэпа. Нэп быстро изменил облик страны. В 1926 г. был достигнут довоенный уровень развития промышленности. Возродилось сельское хозяйство. Резко оживилась торговля.</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Однако наряду с достижениями нэп имел и ряд негативных черт. Росли социальное неравенство, безработица. Усилилась коррумпированность чиновников. Экономическое развитие страны в годы нэпа сопровождалось постоянными кризисными явлениями.</w:t>
      </w:r>
      <w:r w:rsidRPr="003879A8">
        <w:rPr>
          <w:rFonts w:ascii="Times New Roman" w:hAnsi="Times New Roman" w:cs="Times New Roman"/>
          <w:noProof/>
          <w:sz w:val="24"/>
          <w:szCs w:val="24"/>
        </w:rPr>
        <w:drawing>
          <wp:inline distT="0" distB="0" distL="0" distR="0">
            <wp:extent cx="9525" cy="9525"/>
            <wp:effectExtent l="19050" t="0" r="9525" b="0"/>
            <wp:docPr id="284" name="Picture 36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57"/>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В целом развитие Советской страны в 20-е гг. шло недостаточно высокими темпами.</w:t>
      </w:r>
    </w:p>
    <w:p w:rsidR="00496A2C" w:rsidRPr="003879A8" w:rsidRDefault="00496A2C" w:rsidP="00496A2C">
      <w:pPr>
        <w:spacing w:after="120" w:line="240" w:lineRule="auto"/>
        <w:ind w:left="639" w:right="5" w:firstLine="680"/>
        <w:jc w:val="both"/>
        <w:rPr>
          <w:rFonts w:ascii="Times New Roman" w:hAnsi="Times New Roman" w:cs="Times New Roman"/>
          <w:sz w:val="24"/>
          <w:szCs w:val="24"/>
        </w:rPr>
      </w:pPr>
      <w:r w:rsidRPr="003879A8">
        <w:rPr>
          <w:rFonts w:ascii="Times New Roman" w:hAnsi="Times New Roman" w:cs="Times New Roman"/>
          <w:noProof/>
          <w:sz w:val="24"/>
          <w:szCs w:val="24"/>
        </w:rPr>
        <w:drawing>
          <wp:inline distT="0" distB="0" distL="0" distR="0">
            <wp:extent cx="9525" cy="9525"/>
            <wp:effectExtent l="19050" t="0" r="9525" b="0"/>
            <wp:docPr id="285" name="Picture 36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58"/>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879A8">
        <w:rPr>
          <w:rFonts w:ascii="Times New Roman" w:hAnsi="Times New Roman" w:cs="Times New Roman"/>
          <w:sz w:val="24"/>
          <w:szCs w:val="24"/>
        </w:rPr>
        <w:t>В этот период передовые страны мира совершили серьезный скачок вперед, а Россия лишь восстановила свой довоенный уровень.</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noProof/>
          <w:sz w:val="24"/>
          <w:szCs w:val="24"/>
        </w:rPr>
        <w:drawing>
          <wp:inline distT="0" distB="0" distL="0" distR="0">
            <wp:extent cx="9525" cy="9525"/>
            <wp:effectExtent l="19050" t="0" r="9525" b="0"/>
            <wp:docPr id="286" name="Picture 36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59"/>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879A8">
        <w:rPr>
          <w:rFonts w:ascii="Times New Roman" w:hAnsi="Times New Roman" w:cs="Times New Roman"/>
          <w:sz w:val="24"/>
          <w:szCs w:val="24"/>
        </w:rPr>
        <w:t>Перед партийным и государственным руководством стояла проблема совершенствования методов экономической политики.</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Образование СССР. После окончания Гражданской войны на территории бывшей Российской империи существовало шесть социалистических, две народные советские республики и Дальневосточная республика. В составе крупнейшей республики — РСФСР — находилось немало автономных образований с неопределенным государственным статусом.</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Во главе всех советских республик находились члены одной большевистской партии. Между республиками сохранялись тесные хозяйственные, культурные и иные связи. Все это создавало предпосылки для государственного объединения.</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 xml:space="preserve">К началу 1922 г. ряд советских республик заключили договоры, по которым в ведение РСФСР передавались их вооруженные силы, управление промышленностью, финансы, </w:t>
      </w:r>
      <w:r w:rsidRPr="003879A8">
        <w:rPr>
          <w:rFonts w:ascii="Times New Roman" w:hAnsi="Times New Roman" w:cs="Times New Roman"/>
          <w:noProof/>
          <w:sz w:val="24"/>
          <w:szCs w:val="24"/>
        </w:rPr>
        <w:drawing>
          <wp:inline distT="0" distB="0" distL="0" distR="0">
            <wp:extent cx="9525" cy="9525"/>
            <wp:effectExtent l="19050" t="0" r="9525" b="0"/>
            <wp:docPr id="287" name="Picture 37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31"/>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879A8">
        <w:rPr>
          <w:rFonts w:ascii="Times New Roman" w:hAnsi="Times New Roman" w:cs="Times New Roman"/>
          <w:sz w:val="24"/>
          <w:szCs w:val="24"/>
        </w:rPr>
        <w:t xml:space="preserve">связь, транспорт </w:t>
      </w:r>
      <w:r>
        <w:rPr>
          <w:rFonts w:ascii="Times New Roman" w:hAnsi="Times New Roman" w:cs="Times New Roman"/>
          <w:sz w:val="24"/>
          <w:szCs w:val="24"/>
        </w:rPr>
        <w:t>и международные отношения. Причи</w:t>
      </w:r>
      <w:r w:rsidRPr="003879A8">
        <w:rPr>
          <w:rFonts w:ascii="Times New Roman" w:hAnsi="Times New Roman" w:cs="Times New Roman"/>
          <w:sz w:val="24"/>
          <w:szCs w:val="24"/>
        </w:rPr>
        <w:t xml:space="preserve">ной такого решения явилось не только признание ведущего </w:t>
      </w:r>
      <w:r w:rsidRPr="003879A8">
        <w:rPr>
          <w:rFonts w:ascii="Times New Roman" w:hAnsi="Times New Roman" w:cs="Times New Roman"/>
          <w:sz w:val="24"/>
          <w:szCs w:val="24"/>
        </w:rPr>
        <w:lastRenderedPageBreak/>
        <w:t>вклада РСФСР в победу в Гражданской войне, но и слабость правитель</w:t>
      </w:r>
      <w:proofErr w:type="gramStart"/>
      <w:r w:rsidRPr="003879A8">
        <w:rPr>
          <w:rFonts w:ascii="Times New Roman" w:hAnsi="Times New Roman" w:cs="Times New Roman"/>
          <w:sz w:val="24"/>
          <w:szCs w:val="24"/>
        </w:rPr>
        <w:t>ств др</w:t>
      </w:r>
      <w:proofErr w:type="gramEnd"/>
      <w:r w:rsidRPr="003879A8">
        <w:rPr>
          <w:rFonts w:ascii="Times New Roman" w:hAnsi="Times New Roman" w:cs="Times New Roman"/>
          <w:sz w:val="24"/>
          <w:szCs w:val="24"/>
        </w:rPr>
        <w:t>угих республик, их зависимость от российского руководства, фактически поставившего их у власти.</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noProof/>
          <w:sz w:val="24"/>
          <w:szCs w:val="24"/>
        </w:rPr>
        <w:drawing>
          <wp:anchor distT="0" distB="0" distL="114300" distR="114300" simplePos="0" relativeHeight="251660288" behindDoc="0" locked="0" layoutInCell="1" allowOverlap="0">
            <wp:simplePos x="0" y="0"/>
            <wp:positionH relativeFrom="page">
              <wp:posOffset>73025</wp:posOffset>
            </wp:positionH>
            <wp:positionV relativeFrom="page">
              <wp:posOffset>276225</wp:posOffset>
            </wp:positionV>
            <wp:extent cx="4445" cy="4445"/>
            <wp:effectExtent l="0" t="0" r="0" b="0"/>
            <wp:wrapSquare wrapText="bothSides"/>
            <wp:docPr id="64" name="Picture 37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27"/>
                    <pic:cNvPicPr>
                      <a:picLocks noChangeAspect="1" noChangeArrowheads="1"/>
                    </pic:cNvPicPr>
                  </pic:nvPicPr>
                  <pic:blipFill>
                    <a:blip r:embed="rId11"/>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3879A8">
        <w:rPr>
          <w:rFonts w:ascii="Times New Roman" w:hAnsi="Times New Roman" w:cs="Times New Roman"/>
          <w:noProof/>
          <w:sz w:val="24"/>
          <w:szCs w:val="24"/>
        </w:rPr>
        <w:drawing>
          <wp:anchor distT="0" distB="0" distL="114300" distR="114300" simplePos="0" relativeHeight="251661312" behindDoc="0" locked="0" layoutInCell="1" allowOverlap="0">
            <wp:simplePos x="0" y="0"/>
            <wp:positionH relativeFrom="page">
              <wp:posOffset>86360</wp:posOffset>
            </wp:positionH>
            <wp:positionV relativeFrom="page">
              <wp:posOffset>1169035</wp:posOffset>
            </wp:positionV>
            <wp:extent cx="4445" cy="4445"/>
            <wp:effectExtent l="0" t="0" r="0" b="0"/>
            <wp:wrapSquare wrapText="bothSides"/>
            <wp:docPr id="67" name="Picture 37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30"/>
                    <pic:cNvPicPr>
                      <a:picLocks noChangeAspect="1" noChangeArrowheads="1"/>
                    </pic:cNvPicPr>
                  </pic:nvPicPr>
                  <pic:blipFill>
                    <a:blip r:embed="rId12"/>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3879A8">
        <w:rPr>
          <w:rFonts w:ascii="Times New Roman" w:hAnsi="Times New Roman" w:cs="Times New Roman"/>
          <w:sz w:val="24"/>
          <w:szCs w:val="24"/>
        </w:rPr>
        <w:t>В августе 1922 г. в ЦК РКП (б) была создана комиссия по изучению предложений советских республик об «усовершенствовании» их отношений между собой. Народный комиссар по делам национальностей И. В. Сталин, ставший в 1922 г. генеральным секретарем ЦК РКП (б), выступил с идеей придания советским и народным республикам прав автономий в рамках РСФСР. Когда республики Закавказья создали Закавказскую Федерацию в составе Грузии, Армении и Азербайджана, Сталин надеялся, что это государственное образование в будущем станет частью РСФСР. Однако подобные планы вызвали протест у большевиков Советской Грузии.</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Заместитель председателя Совнаркома Л. Б. Каменев по поручению Ленина составил иной проект, предусматривавший вхождение республик в состав государства на основе договоров. Проект этот был поддержан пленумом ЦК.</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 xml:space="preserve">Несмотря на </w:t>
      </w:r>
      <w:proofErr w:type="gramStart"/>
      <w:r w:rsidRPr="003879A8">
        <w:rPr>
          <w:rFonts w:ascii="Times New Roman" w:hAnsi="Times New Roman" w:cs="Times New Roman"/>
          <w:sz w:val="24"/>
          <w:szCs w:val="24"/>
        </w:rPr>
        <w:t>то</w:t>
      </w:r>
      <w:proofErr w:type="gramEnd"/>
      <w:r w:rsidRPr="003879A8">
        <w:rPr>
          <w:rFonts w:ascii="Times New Roman" w:hAnsi="Times New Roman" w:cs="Times New Roman"/>
          <w:sz w:val="24"/>
          <w:szCs w:val="24"/>
        </w:rPr>
        <w:t xml:space="preserve"> что в Договоре и Декларации об образовании Союза Советских Социалистических Республик (СССР), принятых на I съезде Советов СССР 30 декабря 1922 г., указывалось, что Союз образован по свободному волеизъявлению народов с правом свободного вступления и выхода, путей выхода предусмотрено не было. В ведение Союза передавались вооруженные силы, международные дела и торговля, финансы, сообщение и связь.</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Высшим органом нового государства стал Всесоюзный съезд Советов, избиравший на время между своими заседаниями Центральный исполнительный комитет (ЦИК) СССР из двух палат: Совета Союза и Совета Национальностей. Председателем ЦИК СССР стал М. И. Калинин.</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Внешняя политика. Первые международные договоры были заключены со странами, боровшимися за</w:t>
      </w:r>
      <w:r>
        <w:rPr>
          <w:rFonts w:ascii="Times New Roman" w:hAnsi="Times New Roman" w:cs="Times New Roman"/>
          <w:sz w:val="24"/>
          <w:szCs w:val="24"/>
        </w:rPr>
        <w:t xml:space="preserve"> свою независимость. В 1921 г. -</w:t>
      </w:r>
      <w:r w:rsidRPr="003879A8">
        <w:rPr>
          <w:rFonts w:ascii="Times New Roman" w:hAnsi="Times New Roman" w:cs="Times New Roman"/>
          <w:sz w:val="24"/>
          <w:szCs w:val="24"/>
        </w:rPr>
        <w:t xml:space="preserve"> с Ираном и Афганистаном, затем с Турцией, которая получила военную помощь и ряд территорий бывшей Российской империи, а также с государствами, возникшими на окраинах России: Финляндией, Польшей, Латвией, Лит</w:t>
      </w:r>
      <w:r>
        <w:rPr>
          <w:rFonts w:ascii="Times New Roman" w:hAnsi="Times New Roman" w:cs="Times New Roman"/>
          <w:sz w:val="24"/>
          <w:szCs w:val="24"/>
        </w:rPr>
        <w:t>вой и Эстонией. В течение 1921 -</w:t>
      </w:r>
      <w:r w:rsidRPr="003879A8">
        <w:rPr>
          <w:rFonts w:ascii="Times New Roman" w:hAnsi="Times New Roman" w:cs="Times New Roman"/>
          <w:sz w:val="24"/>
          <w:szCs w:val="24"/>
        </w:rPr>
        <w:t xml:space="preserve"> 1922 гг. были подписаны торговые соглашения с Германией, Великобританией, Австрией, Норвегией, Швецией, Италией, Чехословакией.</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 xml:space="preserve">Советское правительство выступило с идеей проведения международной конференции для урегулирования всех спорных вопросов между Советской Россией и странами Антанты. Это предложение было принято Антантой, </w:t>
      </w:r>
      <w:r>
        <w:rPr>
          <w:rFonts w:ascii="Times New Roman" w:hAnsi="Times New Roman" w:cs="Times New Roman"/>
          <w:sz w:val="24"/>
          <w:szCs w:val="24"/>
        </w:rPr>
        <w:t>которая пригласила РСФСР на международ</w:t>
      </w:r>
      <w:r w:rsidRPr="003879A8">
        <w:rPr>
          <w:rFonts w:ascii="Times New Roman" w:hAnsi="Times New Roman" w:cs="Times New Roman"/>
          <w:sz w:val="24"/>
          <w:szCs w:val="24"/>
        </w:rPr>
        <w:t>ную конференцию в Генуе (1922). Советскую делегацию возглавил нарком иностранных дел Г. В. Чичерин.</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noProof/>
          <w:sz w:val="24"/>
          <w:szCs w:val="24"/>
        </w:rPr>
        <w:drawing>
          <wp:anchor distT="0" distB="0" distL="114300" distR="114300" simplePos="0" relativeHeight="251662336" behindDoc="0" locked="0" layoutInCell="1" allowOverlap="0">
            <wp:simplePos x="0" y="0"/>
            <wp:positionH relativeFrom="page">
              <wp:posOffset>133985</wp:posOffset>
            </wp:positionH>
            <wp:positionV relativeFrom="page">
              <wp:posOffset>6836410</wp:posOffset>
            </wp:positionV>
            <wp:extent cx="4445" cy="4445"/>
            <wp:effectExtent l="0" t="0" r="0" b="0"/>
            <wp:wrapTopAndBottom/>
            <wp:docPr id="70" name="Picture 37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69"/>
                    <pic:cNvPicPr>
                      <a:picLocks noChangeAspect="1" noChangeArrowheads="1"/>
                    </pic:cNvPicPr>
                  </pic:nvPicPr>
                  <pic:blipFill>
                    <a:blip r:embed="rId11"/>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3879A8">
        <w:rPr>
          <w:rFonts w:ascii="Times New Roman" w:hAnsi="Times New Roman" w:cs="Times New Roman"/>
          <w:sz w:val="24"/>
          <w:szCs w:val="24"/>
        </w:rPr>
        <w:t xml:space="preserve">Представители ряда стран потребовали от РСФСР возвратить долги царского и Временного правительств, вернуть иностранным владельцам национализированные предприятия либо </w:t>
      </w:r>
      <w:proofErr w:type="gramStart"/>
      <w:r w:rsidRPr="003879A8">
        <w:rPr>
          <w:rFonts w:ascii="Times New Roman" w:hAnsi="Times New Roman" w:cs="Times New Roman"/>
          <w:sz w:val="24"/>
          <w:szCs w:val="24"/>
        </w:rPr>
        <w:t>оплатить их стоимость, отменить</w:t>
      </w:r>
      <w:proofErr w:type="gramEnd"/>
      <w:r w:rsidRPr="003879A8">
        <w:rPr>
          <w:rFonts w:ascii="Times New Roman" w:hAnsi="Times New Roman" w:cs="Times New Roman"/>
          <w:sz w:val="24"/>
          <w:szCs w:val="24"/>
        </w:rPr>
        <w:t xml:space="preserve"> монополию внешней торговли и т.д. Советская сторона выдвинула встречное требование — возместить ущерб, причиненный иностранной интервенцией и экономической блокадой. Одновременно советское руководство соглашалось признать часть довоенных долгов, если европейские правительства отсрочат их выплату на 30 лет и предоставят новые займы. Эти предложения были отвергнуты.</w:t>
      </w:r>
    </w:p>
    <w:p w:rsidR="00496A2C" w:rsidRPr="003879A8" w:rsidRDefault="00496A2C" w:rsidP="00496A2C">
      <w:pPr>
        <w:spacing w:after="120" w:line="240" w:lineRule="auto"/>
        <w:ind w:left="7" w:right="5" w:firstLine="680"/>
        <w:jc w:val="both"/>
        <w:rPr>
          <w:rFonts w:ascii="Times New Roman" w:hAnsi="Times New Roman" w:cs="Times New Roman"/>
          <w:sz w:val="24"/>
          <w:szCs w:val="24"/>
        </w:rPr>
      </w:pPr>
      <w:r w:rsidRPr="003879A8">
        <w:rPr>
          <w:rFonts w:ascii="Times New Roman" w:hAnsi="Times New Roman" w:cs="Times New Roman"/>
          <w:sz w:val="24"/>
          <w:szCs w:val="24"/>
        </w:rPr>
        <w:t>Казалось, конференция будет безрезультатной для Советской России. Однако Чичерин воспользовался разногласиями между Антантой и Германией. 16 апреля 1922 г. он заключил договор между РСФСР и Германией в Рапалло (предместье Генуи). Германское правительство отказывалось от претензий по возмещению стоимости национализированных предприятий. В свою очередь, РСФСР предоставляла Германии большие торговые преимущества.</w:t>
      </w:r>
    </w:p>
    <w:p w:rsidR="00496A2C" w:rsidRPr="003879A8" w:rsidRDefault="00496A2C" w:rsidP="00496A2C">
      <w:pPr>
        <w:spacing w:after="120" w:line="240" w:lineRule="auto"/>
        <w:ind w:left="5" w:right="5" w:firstLine="680"/>
        <w:jc w:val="both"/>
        <w:rPr>
          <w:rFonts w:ascii="Times New Roman" w:hAnsi="Times New Roman" w:cs="Times New Roman"/>
          <w:sz w:val="24"/>
          <w:szCs w:val="24"/>
        </w:rPr>
      </w:pPr>
      <w:r w:rsidRPr="003879A8">
        <w:rPr>
          <w:rFonts w:ascii="Times New Roman" w:hAnsi="Times New Roman" w:cs="Times New Roman"/>
          <w:sz w:val="24"/>
          <w:szCs w:val="24"/>
        </w:rPr>
        <w:t xml:space="preserve">Опасаясь дальнейшего сближения Советского государства с Германией, западные державы приступили к созданию «санитарного кордона» против большевиков, используя для этого Польшу, Румынию и прибалтийские страны. В мае 1923 г. министр иностранных дел Великобритании Джордж </w:t>
      </w:r>
      <w:proofErr w:type="spellStart"/>
      <w:r w:rsidRPr="003879A8">
        <w:rPr>
          <w:rFonts w:ascii="Times New Roman" w:hAnsi="Times New Roman" w:cs="Times New Roman"/>
          <w:sz w:val="24"/>
          <w:szCs w:val="24"/>
        </w:rPr>
        <w:t>Керзон</w:t>
      </w:r>
      <w:proofErr w:type="spellEnd"/>
      <w:r w:rsidRPr="003879A8">
        <w:rPr>
          <w:rFonts w:ascii="Times New Roman" w:hAnsi="Times New Roman" w:cs="Times New Roman"/>
          <w:sz w:val="24"/>
          <w:szCs w:val="24"/>
        </w:rPr>
        <w:t xml:space="preserve"> в своей ноте обвинил советскую дипломатию в разжигании </w:t>
      </w:r>
      <w:proofErr w:type="spellStart"/>
      <w:r w:rsidRPr="003879A8">
        <w:rPr>
          <w:rFonts w:ascii="Times New Roman" w:hAnsi="Times New Roman" w:cs="Times New Roman"/>
          <w:sz w:val="24"/>
          <w:szCs w:val="24"/>
        </w:rPr>
        <w:t>антибританской</w:t>
      </w:r>
      <w:proofErr w:type="spellEnd"/>
      <w:r w:rsidRPr="003879A8">
        <w:rPr>
          <w:rFonts w:ascii="Times New Roman" w:hAnsi="Times New Roman" w:cs="Times New Roman"/>
          <w:sz w:val="24"/>
          <w:szCs w:val="24"/>
        </w:rPr>
        <w:t xml:space="preserve"> кампании и потребовал отозвать советских уполномоченных из Ирана и Афганистана. Однако идея новой войны была непопулярна в британском обществе. Британское правительство вынуждено было отступить.</w:t>
      </w:r>
      <w:r w:rsidRPr="003879A8">
        <w:rPr>
          <w:rFonts w:ascii="Times New Roman" w:hAnsi="Times New Roman" w:cs="Times New Roman"/>
          <w:noProof/>
          <w:sz w:val="24"/>
          <w:szCs w:val="24"/>
        </w:rPr>
        <w:drawing>
          <wp:inline distT="0" distB="0" distL="0" distR="0">
            <wp:extent cx="9525" cy="9525"/>
            <wp:effectExtent l="19050" t="0" r="9525" b="0"/>
            <wp:docPr id="71" name="Picture 37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68"/>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Default="00496A2C" w:rsidP="00496A2C">
      <w:pPr>
        <w:spacing w:after="120" w:line="240" w:lineRule="auto"/>
        <w:ind w:left="5" w:right="5" w:firstLine="680"/>
        <w:jc w:val="both"/>
        <w:rPr>
          <w:rFonts w:ascii="Times New Roman" w:hAnsi="Times New Roman" w:cs="Times New Roman"/>
          <w:b/>
          <w:i/>
          <w:sz w:val="24"/>
          <w:szCs w:val="24"/>
        </w:rPr>
      </w:pPr>
      <w:proofErr w:type="gramStart"/>
      <w:r>
        <w:rPr>
          <w:rFonts w:ascii="Times New Roman" w:hAnsi="Times New Roman" w:cs="Times New Roman"/>
          <w:sz w:val="24"/>
          <w:szCs w:val="24"/>
        </w:rPr>
        <w:lastRenderedPageBreak/>
        <w:t>В 1924-</w:t>
      </w:r>
      <w:r w:rsidRPr="003879A8">
        <w:rPr>
          <w:rFonts w:ascii="Times New Roman" w:hAnsi="Times New Roman" w:cs="Times New Roman"/>
          <w:sz w:val="24"/>
          <w:szCs w:val="24"/>
        </w:rPr>
        <w:t>1925 гг. советское правительство установило дипломатические отношения с Великобританией, Италией, Австралией, Швецией, Грецией, Норвегией, Китаем, Мексикой, Францией, Данией и Японией.</w:t>
      </w:r>
      <w:proofErr w:type="gramEnd"/>
      <w:r w:rsidRPr="003879A8">
        <w:rPr>
          <w:rFonts w:ascii="Times New Roman" w:hAnsi="Times New Roman" w:cs="Times New Roman"/>
          <w:sz w:val="24"/>
          <w:szCs w:val="24"/>
        </w:rPr>
        <w:t xml:space="preserve"> Этот процесс вошел в историю под названием </w:t>
      </w:r>
      <w:r>
        <w:rPr>
          <w:rFonts w:ascii="Times New Roman" w:hAnsi="Times New Roman" w:cs="Times New Roman"/>
          <w:sz w:val="24"/>
          <w:szCs w:val="24"/>
        </w:rPr>
        <w:t xml:space="preserve"> </w:t>
      </w:r>
      <w:r w:rsidRPr="00486DFB">
        <w:rPr>
          <w:rFonts w:ascii="Times New Roman" w:hAnsi="Times New Roman" w:cs="Times New Roman"/>
          <w:b/>
          <w:i/>
          <w:sz w:val="24"/>
          <w:szCs w:val="24"/>
        </w:rPr>
        <w:t>полоса признаний.</w:t>
      </w:r>
    </w:p>
    <w:p w:rsidR="00496A2C" w:rsidRDefault="00496A2C" w:rsidP="00496A2C">
      <w:pPr>
        <w:spacing w:after="120" w:line="240" w:lineRule="auto"/>
        <w:ind w:left="5" w:right="5" w:firstLine="680"/>
        <w:jc w:val="both"/>
        <w:rPr>
          <w:rFonts w:ascii="Times New Roman" w:hAnsi="Times New Roman" w:cs="Times New Roman"/>
          <w:b/>
          <w:i/>
          <w:sz w:val="24"/>
          <w:szCs w:val="24"/>
        </w:rPr>
      </w:pPr>
    </w:p>
    <w:p w:rsidR="00496A2C" w:rsidRPr="00C57E45" w:rsidRDefault="00496A2C" w:rsidP="00496A2C">
      <w:pPr>
        <w:spacing w:after="120" w:line="240" w:lineRule="auto"/>
        <w:ind w:left="864" w:right="1610" w:firstLine="680"/>
        <w:jc w:val="center"/>
        <w:rPr>
          <w:rFonts w:ascii="Times New Roman" w:hAnsi="Times New Roman" w:cs="Times New Roman"/>
          <w:b/>
          <w:sz w:val="28"/>
          <w:szCs w:val="28"/>
        </w:rPr>
      </w:pPr>
      <w:r>
        <w:rPr>
          <w:rFonts w:ascii="Times New Roman" w:hAnsi="Times New Roman" w:cs="Times New Roman"/>
          <w:b/>
          <w:sz w:val="28"/>
          <w:szCs w:val="28"/>
        </w:rPr>
        <w:t xml:space="preserve">Тема 2. </w:t>
      </w:r>
      <w:r w:rsidRPr="00C57E45">
        <w:rPr>
          <w:rFonts w:ascii="Times New Roman" w:hAnsi="Times New Roman" w:cs="Times New Roman"/>
          <w:b/>
          <w:sz w:val="28"/>
          <w:szCs w:val="28"/>
        </w:rPr>
        <w:t>Индустриализация и коллективизация в СССР</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От нэпа к форсированному строительству социализма. Нэп позволил экономике СССР добиться возвращения к довоенному уровню развития. Однако войти в ряд экономически развитых стран Советский Союз так и не смог. Становилось очевидным, что без создания тяжелой промышленности, по уровню равной западной, преждевременно не только мечтать о мировой революции, но и надеяться на сохранение социализма в самом СССР. Это хорошо понимало руководство партии во главе с И. В. Сталиным. В партии развернулась дискуссия о путях создания тяжелой промышленности, т. е. об индустриализации.</w:t>
      </w:r>
    </w:p>
    <w:p w:rsidR="00496A2C" w:rsidRPr="00C57E45" w:rsidRDefault="00496A2C" w:rsidP="00496A2C">
      <w:pPr>
        <w:spacing w:after="120" w:line="240" w:lineRule="auto"/>
        <w:ind w:left="5" w:right="5" w:firstLine="680"/>
        <w:jc w:val="both"/>
        <w:rPr>
          <w:rFonts w:ascii="Times New Roman" w:hAnsi="Times New Roman" w:cs="Times New Roman"/>
          <w:sz w:val="24"/>
          <w:szCs w:val="24"/>
        </w:rPr>
      </w:pPr>
      <w:r w:rsidRPr="00C57E45">
        <w:rPr>
          <w:rFonts w:ascii="Times New Roman" w:hAnsi="Times New Roman" w:cs="Times New Roman"/>
          <w:sz w:val="24"/>
          <w:szCs w:val="24"/>
        </w:rPr>
        <w:t>Видный партийный деятель Н. И. Бухарин призывал использовать для этого возможности рынка (товарно-денежных отношений, кооперации). Государственная и частная торговля и промышленность, по его мнению, должны были конкурировать друг с другом, хотя регулировать эту конкуренцию надлежало государству.</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 xml:space="preserve">Против идей Бухарина выступила так называемая «новая оппозиция» во главе с другими соратниками Ленина </w:t>
      </w:r>
      <w:r>
        <w:rPr>
          <w:rFonts w:ascii="Times New Roman" w:hAnsi="Times New Roman" w:cs="Times New Roman"/>
          <w:sz w:val="24"/>
          <w:szCs w:val="24"/>
        </w:rPr>
        <w:t>- Г.Е.</w:t>
      </w:r>
      <w:r w:rsidRPr="00C57E45">
        <w:rPr>
          <w:rFonts w:ascii="Times New Roman" w:hAnsi="Times New Roman" w:cs="Times New Roman"/>
          <w:sz w:val="24"/>
          <w:szCs w:val="24"/>
        </w:rPr>
        <w:t xml:space="preserve"> </w:t>
      </w:r>
      <w:r>
        <w:rPr>
          <w:rFonts w:ascii="Times New Roman" w:hAnsi="Times New Roman" w:cs="Times New Roman"/>
          <w:sz w:val="24"/>
          <w:szCs w:val="24"/>
        </w:rPr>
        <w:t>Зиновьевых</w:t>
      </w:r>
      <w:r w:rsidRPr="00C57E45">
        <w:rPr>
          <w:rFonts w:ascii="Times New Roman" w:hAnsi="Times New Roman" w:cs="Times New Roman"/>
          <w:sz w:val="24"/>
          <w:szCs w:val="24"/>
        </w:rPr>
        <w:t xml:space="preserve"> и</w:t>
      </w:r>
      <w:r>
        <w:rPr>
          <w:rFonts w:ascii="Times New Roman" w:hAnsi="Times New Roman" w:cs="Times New Roman"/>
          <w:sz w:val="24"/>
          <w:szCs w:val="24"/>
        </w:rPr>
        <w:t xml:space="preserve"> Л.</w:t>
      </w:r>
      <w:r w:rsidRPr="00C57E45">
        <w:rPr>
          <w:rFonts w:ascii="Times New Roman" w:hAnsi="Times New Roman" w:cs="Times New Roman"/>
          <w:sz w:val="24"/>
          <w:szCs w:val="24"/>
        </w:rPr>
        <w:t>Б. Каменевым. Они обвиняли Бухарина и его сторонников в перерождении, доказывая, что цены на промышленные товары надо не снижать, а, наоборот, повышать, чтобы добиться перевода средств из деревни в город. Бухарина поддержал И. В. Сталин, а «новой оппозиции» сочувствовали Л. Д. Троцкий и значительная часть старых членов партии.</w:t>
      </w:r>
    </w:p>
    <w:p w:rsidR="00496A2C" w:rsidRPr="00C57E45" w:rsidRDefault="00496A2C" w:rsidP="00496A2C">
      <w:pPr>
        <w:spacing w:after="120" w:line="240" w:lineRule="auto"/>
        <w:ind w:left="5" w:right="5" w:firstLine="680"/>
        <w:jc w:val="both"/>
        <w:rPr>
          <w:rFonts w:ascii="Times New Roman" w:hAnsi="Times New Roman" w:cs="Times New Roman"/>
          <w:sz w:val="24"/>
          <w:szCs w:val="24"/>
        </w:rPr>
      </w:pPr>
      <w:r w:rsidRPr="00C57E45">
        <w:rPr>
          <w:rFonts w:ascii="Times New Roman" w:hAnsi="Times New Roman" w:cs="Times New Roman"/>
          <w:sz w:val="24"/>
          <w:szCs w:val="24"/>
        </w:rPr>
        <w:t xml:space="preserve">В декабре 1925 г. «новая оппозиция» выступила на XIV съезде партии (на нем РКП (б) была переименована в ВКП (б) </w:t>
      </w:r>
      <w:r w:rsidRPr="00C57E45">
        <w:rPr>
          <w:rFonts w:ascii="Times New Roman" w:hAnsi="Times New Roman" w:cs="Times New Roman"/>
          <w:noProof/>
          <w:sz w:val="24"/>
          <w:szCs w:val="24"/>
        </w:rPr>
        <w:drawing>
          <wp:inline distT="0" distB="0" distL="0" distR="0">
            <wp:extent cx="133350" cy="19050"/>
            <wp:effectExtent l="19050" t="0" r="0" b="0"/>
            <wp:docPr id="72" name="Picture 110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77"/>
                    <pic:cNvPicPr>
                      <a:picLocks noChangeAspect="1" noChangeArrowheads="1"/>
                    </pic:cNvPicPr>
                  </pic:nvPicPr>
                  <pic:blipFill>
                    <a:blip r:embed="rId14"/>
                    <a:srcRect/>
                    <a:stretch>
                      <a:fillRect/>
                    </a:stretch>
                  </pic:blipFill>
                  <pic:spPr bwMode="auto">
                    <a:xfrm>
                      <a:off x="0" y="0"/>
                      <a:ext cx="133350" cy="19050"/>
                    </a:xfrm>
                    <a:prstGeom prst="rect">
                      <a:avLst/>
                    </a:prstGeom>
                    <a:noFill/>
                    <a:ln w="9525">
                      <a:noFill/>
                      <a:miter lim="800000"/>
                      <a:headEnd/>
                      <a:tailEnd/>
                    </a:ln>
                  </pic:spPr>
                </pic:pic>
              </a:graphicData>
            </a:graphic>
          </wp:inline>
        </w:drawing>
      </w:r>
      <w:r w:rsidRPr="00C57E45">
        <w:rPr>
          <w:rFonts w:ascii="Times New Roman" w:hAnsi="Times New Roman" w:cs="Times New Roman"/>
          <w:sz w:val="24"/>
          <w:szCs w:val="24"/>
        </w:rPr>
        <w:t>Всесоюзную коммунистическую партию (большевиков)), но подверглась разгрому. Ее лидеры были выведены из руководящих органов, а позднее, на XV</w:t>
      </w:r>
      <w:r>
        <w:rPr>
          <w:rFonts w:ascii="Times New Roman" w:hAnsi="Times New Roman" w:cs="Times New Roman"/>
          <w:sz w:val="24"/>
          <w:szCs w:val="24"/>
        </w:rPr>
        <w:t xml:space="preserve"> съезде ВКП (б), исклю</w:t>
      </w:r>
      <w:r w:rsidRPr="00C57E45">
        <w:rPr>
          <w:rFonts w:ascii="Times New Roman" w:hAnsi="Times New Roman" w:cs="Times New Roman"/>
          <w:sz w:val="24"/>
          <w:szCs w:val="24"/>
        </w:rPr>
        <w:t>чены из партии.</w:t>
      </w:r>
    </w:p>
    <w:p w:rsidR="00496A2C" w:rsidRPr="00C57E45" w:rsidRDefault="00496A2C" w:rsidP="00496A2C">
      <w:pPr>
        <w:spacing w:after="120" w:line="240" w:lineRule="auto"/>
        <w:ind w:left="5" w:right="5" w:firstLine="680"/>
        <w:jc w:val="both"/>
        <w:rPr>
          <w:rFonts w:ascii="Times New Roman" w:hAnsi="Times New Roman" w:cs="Times New Roman"/>
          <w:sz w:val="24"/>
          <w:szCs w:val="24"/>
        </w:rPr>
      </w:pPr>
      <w:r w:rsidRPr="00C57E45">
        <w:rPr>
          <w:rFonts w:ascii="Times New Roman" w:hAnsi="Times New Roman" w:cs="Times New Roman"/>
          <w:sz w:val="24"/>
          <w:szCs w:val="24"/>
        </w:rPr>
        <w:t>В ходе споров И. В. Сталин, сосредотачивавший в своих руках все больше власти, руководствуясь здравым смыслом, окончательно пришел к выводу о невозможности быстрой победы мировой революции. Эта идея заменялась идеей построения социализма в одной стране.</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Нача</w:t>
      </w:r>
      <w:r>
        <w:rPr>
          <w:rFonts w:ascii="Times New Roman" w:hAnsi="Times New Roman" w:cs="Times New Roman"/>
          <w:sz w:val="24"/>
          <w:szCs w:val="24"/>
        </w:rPr>
        <w:t>ло индустриализации. Зимой 1927 -</w:t>
      </w:r>
      <w:r w:rsidRPr="00C57E45">
        <w:rPr>
          <w:rFonts w:ascii="Times New Roman" w:hAnsi="Times New Roman" w:cs="Times New Roman"/>
          <w:sz w:val="24"/>
          <w:szCs w:val="24"/>
        </w:rPr>
        <w:t xml:space="preserve"> 1928 гг. началась разработка первого пятилетнего плана развития народного хозяйства.</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 xml:space="preserve">В управление вносились плановые начала, на предприятиях разворачивалась борьба за экономию ресурсов и финансов с тем, чтобы направить средства на строительство новых заводов и фабрик, техническое переоснащение действующих предприятий и развитие энергетических мощностей. За пятилетку намечалось осуществить крупнейшие вложения в развитие тяжелой промышленности. Развитие легкой и пищевой промышленности в это время, наоборот, замедлилось. </w:t>
      </w:r>
      <w:r w:rsidRPr="00C57E45">
        <w:rPr>
          <w:rFonts w:ascii="Times New Roman" w:hAnsi="Times New Roman" w:cs="Times New Roman"/>
          <w:noProof/>
          <w:sz w:val="24"/>
          <w:szCs w:val="24"/>
        </w:rPr>
        <w:drawing>
          <wp:inline distT="0" distB="0" distL="0" distR="0">
            <wp:extent cx="9525" cy="19050"/>
            <wp:effectExtent l="19050" t="0" r="9525" b="0"/>
            <wp:docPr id="73" name="Picture 110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82"/>
                    <pic:cNvPicPr>
                      <a:picLocks noChangeAspect="1" noChangeArrowheads="1"/>
                    </pic:cNvPicPr>
                  </pic:nvPicPr>
                  <pic:blipFill>
                    <a:blip r:embed="rId15"/>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C57E45">
        <w:rPr>
          <w:rFonts w:ascii="Times New Roman" w:hAnsi="Times New Roman" w:cs="Times New Roman"/>
          <w:sz w:val="24"/>
          <w:szCs w:val="24"/>
        </w:rPr>
        <w:t>Основу экономики, по замыслу составителей плана, должен был составить государственный сектор. В новой экономике частнику уже не было места.</w:t>
      </w:r>
    </w:p>
    <w:p w:rsidR="00496A2C" w:rsidRPr="00C57E45" w:rsidRDefault="00496A2C" w:rsidP="00496A2C">
      <w:pPr>
        <w:spacing w:after="120" w:line="240" w:lineRule="auto"/>
        <w:ind w:left="367" w:firstLine="680"/>
        <w:jc w:val="both"/>
        <w:rPr>
          <w:rFonts w:ascii="Times New Roman" w:hAnsi="Times New Roman" w:cs="Times New Roman"/>
          <w:sz w:val="24"/>
          <w:szCs w:val="24"/>
        </w:rPr>
      </w:pPr>
      <w:r w:rsidRPr="00C57E45">
        <w:rPr>
          <w:rFonts w:ascii="Times New Roman" w:hAnsi="Times New Roman" w:cs="Times New Roman"/>
          <w:noProof/>
          <w:sz w:val="24"/>
          <w:szCs w:val="24"/>
        </w:rPr>
        <w:lastRenderedPageBreak/>
        <w:drawing>
          <wp:inline distT="0" distB="0" distL="0" distR="0">
            <wp:extent cx="3638550" cy="2771775"/>
            <wp:effectExtent l="19050" t="0" r="0" b="0"/>
            <wp:docPr id="74" name="Picture 37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47"/>
                    <pic:cNvPicPr>
                      <a:picLocks noChangeAspect="1" noChangeArrowheads="1"/>
                    </pic:cNvPicPr>
                  </pic:nvPicPr>
                  <pic:blipFill>
                    <a:blip r:embed="rId16"/>
                    <a:srcRect/>
                    <a:stretch>
                      <a:fillRect/>
                    </a:stretch>
                  </pic:blipFill>
                  <pic:spPr bwMode="auto">
                    <a:xfrm>
                      <a:off x="0" y="0"/>
                      <a:ext cx="3638550" cy="2771775"/>
                    </a:xfrm>
                    <a:prstGeom prst="rect">
                      <a:avLst/>
                    </a:prstGeom>
                    <a:noFill/>
                    <a:ln w="9525">
                      <a:noFill/>
                      <a:miter lim="800000"/>
                      <a:headEnd/>
                      <a:tailEnd/>
                    </a:ln>
                  </pic:spPr>
                </pic:pic>
              </a:graphicData>
            </a:graphic>
          </wp:inline>
        </w:drawing>
      </w:r>
    </w:p>
    <w:p w:rsidR="00496A2C" w:rsidRPr="00C57E45" w:rsidRDefault="00496A2C" w:rsidP="00496A2C">
      <w:pPr>
        <w:spacing w:after="120" w:line="240" w:lineRule="auto"/>
        <w:ind w:left="390" w:firstLine="680"/>
        <w:jc w:val="right"/>
        <w:rPr>
          <w:rFonts w:ascii="Times New Roman" w:hAnsi="Times New Roman" w:cs="Times New Roman"/>
          <w:sz w:val="24"/>
          <w:szCs w:val="24"/>
        </w:rPr>
      </w:pPr>
      <w:r w:rsidRPr="00C57E45">
        <w:rPr>
          <w:rFonts w:ascii="Times New Roman" w:hAnsi="Times New Roman" w:cs="Times New Roman"/>
          <w:sz w:val="24"/>
          <w:szCs w:val="24"/>
        </w:rPr>
        <w:t>Магнитогорский комбинат. 30-е гг.</w:t>
      </w:r>
      <w:r w:rsidRPr="00C57E45">
        <w:rPr>
          <w:rFonts w:ascii="Times New Roman" w:hAnsi="Times New Roman" w:cs="Times New Roman"/>
          <w:noProof/>
          <w:sz w:val="24"/>
          <w:szCs w:val="24"/>
        </w:rPr>
        <w:drawing>
          <wp:inline distT="0" distB="0" distL="0" distR="0">
            <wp:extent cx="247650" cy="85725"/>
            <wp:effectExtent l="19050" t="0" r="0" b="0"/>
            <wp:docPr id="75" name="Picture 110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79"/>
                    <pic:cNvPicPr>
                      <a:picLocks noChangeAspect="1" noChangeArrowheads="1"/>
                    </pic:cNvPicPr>
                  </pic:nvPicPr>
                  <pic:blipFill>
                    <a:blip r:embed="rId17"/>
                    <a:srcRect/>
                    <a:stretch>
                      <a:fillRect/>
                    </a:stretch>
                  </pic:blipFill>
                  <pic:spPr bwMode="auto">
                    <a:xfrm>
                      <a:off x="0" y="0"/>
                      <a:ext cx="247650" cy="85725"/>
                    </a:xfrm>
                    <a:prstGeom prst="rect">
                      <a:avLst/>
                    </a:prstGeom>
                    <a:noFill/>
                    <a:ln w="9525">
                      <a:noFill/>
                      <a:miter lim="800000"/>
                      <a:headEnd/>
                      <a:tailEnd/>
                    </a:ln>
                  </pic:spPr>
                </pic:pic>
              </a:graphicData>
            </a:graphic>
          </wp:inline>
        </w:drawing>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Председатель Совнаркома СССР А. И. Рыков выступил с предложением выдвинуть на первое место легкую промышленность. Однако против Рыкова выступили Госплан и Высший совет народного хозяйства, поддержанные И. В. Сталиным. Главной опасностью теперь был объявлен «правый уклон», лидером которого являлся Н. И. Бухарин, выступавший с критикой темпов индустриализации. На пленуме ЦК ВКП (б) в ноябре 1929 г. было принято решение о недопустимости нахождения в партии сторонников уклона.</w:t>
      </w:r>
    </w:p>
    <w:p w:rsidR="00496A2C" w:rsidRPr="00C57E45" w:rsidRDefault="00496A2C" w:rsidP="00496A2C">
      <w:pPr>
        <w:spacing w:after="120" w:line="240" w:lineRule="auto"/>
        <w:ind w:left="5" w:right="5" w:firstLine="680"/>
        <w:jc w:val="both"/>
        <w:rPr>
          <w:rFonts w:ascii="Times New Roman" w:hAnsi="Times New Roman" w:cs="Times New Roman"/>
          <w:sz w:val="24"/>
          <w:szCs w:val="24"/>
        </w:rPr>
      </w:pPr>
      <w:r w:rsidRPr="00C57E45">
        <w:rPr>
          <w:rFonts w:ascii="Times New Roman" w:hAnsi="Times New Roman" w:cs="Times New Roman"/>
          <w:sz w:val="24"/>
          <w:szCs w:val="24"/>
        </w:rPr>
        <w:t xml:space="preserve">Народное хозяйство полностью перешло к централизованному планированию. На базе </w:t>
      </w:r>
      <w:proofErr w:type="gramStart"/>
      <w:r w:rsidRPr="00C57E45">
        <w:rPr>
          <w:rFonts w:ascii="Times New Roman" w:hAnsi="Times New Roman" w:cs="Times New Roman"/>
          <w:sz w:val="24"/>
          <w:szCs w:val="24"/>
        </w:rPr>
        <w:t>государственных синдикатов, монополизировавших снабжение и сбыт</w:t>
      </w:r>
      <w:proofErr w:type="gramEnd"/>
      <w:r w:rsidRPr="00C57E45">
        <w:rPr>
          <w:rFonts w:ascii="Times New Roman" w:hAnsi="Times New Roman" w:cs="Times New Roman"/>
          <w:sz w:val="24"/>
          <w:szCs w:val="24"/>
        </w:rPr>
        <w:t>, были созданы производственные объединения. Распределение ресурсов по предприятиям также происходило централизованно. Нормы оплаты труда рабочих регламентировались сверху. Руководители предприятий отвечали за выполнение плана, срыв заданий мог означать для них очень серьезные последствия.</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Индустриализация требовала вложения огромных средств (инвестиций). На Западе их получали за счет ограбления колоний, займов. Главным источником индустриализации в СССР стала перекачка средств из сельского хозяйства в промышленность. Эту задачу призвана была решить коллективизация.</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Коллективизация. В 1927 г. был получен высокий урожай. Однако план хлебозаготовок был провален, поскольку крестьяне отказались продавать зерно по низким закупочным ценам.</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 xml:space="preserve">Государство не имело зерна для экспорта за границу, </w:t>
      </w:r>
      <w:proofErr w:type="gramStart"/>
      <w:r w:rsidRPr="00C57E45">
        <w:rPr>
          <w:rFonts w:ascii="Times New Roman" w:hAnsi="Times New Roman" w:cs="Times New Roman"/>
          <w:sz w:val="24"/>
          <w:szCs w:val="24"/>
        </w:rPr>
        <w:t>а</w:t>
      </w:r>
      <w:proofErr w:type="gramEnd"/>
      <w:r w:rsidRPr="00C57E45">
        <w:rPr>
          <w:rFonts w:ascii="Times New Roman" w:hAnsi="Times New Roman" w:cs="Times New Roman"/>
          <w:sz w:val="24"/>
          <w:szCs w:val="24"/>
        </w:rPr>
        <w:t xml:space="preserve"> следовательно, и средств для закупки передовых технологий для индустриализации. В январе 1928 г. Политбюро ЦК ВКП (б) приняло решение о чрезвычайных мерах, направленных на выполнение плана хлебозаготовок. Однако в 1928 г. объем хлебозаготовок еще более сократился.</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XVI партийная конференция в апреле 1929 г. приняла решение об организации коллективных хозяйств — колхозов.</w:t>
      </w:r>
    </w:p>
    <w:p w:rsidR="00496A2C" w:rsidRPr="00C57E45" w:rsidRDefault="00496A2C" w:rsidP="00496A2C">
      <w:pPr>
        <w:spacing w:after="120" w:line="240" w:lineRule="auto"/>
        <w:ind w:left="-15" w:right="-8" w:firstLine="680"/>
        <w:jc w:val="both"/>
        <w:rPr>
          <w:rFonts w:ascii="Times New Roman" w:hAnsi="Times New Roman" w:cs="Times New Roman"/>
          <w:sz w:val="24"/>
          <w:szCs w:val="24"/>
        </w:rPr>
      </w:pPr>
      <w:r w:rsidRPr="00C57E45">
        <w:rPr>
          <w:rFonts w:ascii="Times New Roman" w:hAnsi="Times New Roman" w:cs="Times New Roman"/>
          <w:sz w:val="24"/>
          <w:szCs w:val="24"/>
        </w:rPr>
        <w:t xml:space="preserve">В деревню было </w:t>
      </w:r>
      <w:r>
        <w:rPr>
          <w:rFonts w:ascii="Times New Roman" w:hAnsi="Times New Roman" w:cs="Times New Roman"/>
          <w:sz w:val="24"/>
          <w:szCs w:val="24"/>
        </w:rPr>
        <w:t>направлено 25 тыс. рабочих (</w:t>
      </w:r>
      <w:proofErr w:type="spellStart"/>
      <w:r>
        <w:rPr>
          <w:rFonts w:ascii="Times New Roman" w:hAnsi="Times New Roman" w:cs="Times New Roman"/>
          <w:sz w:val="24"/>
          <w:szCs w:val="24"/>
        </w:rPr>
        <w:t>Двад</w:t>
      </w:r>
      <w:r w:rsidRPr="00C57E45">
        <w:rPr>
          <w:rFonts w:ascii="Times New Roman" w:hAnsi="Times New Roman" w:cs="Times New Roman"/>
          <w:sz w:val="24"/>
          <w:szCs w:val="24"/>
        </w:rPr>
        <w:t>цатипятитысячники</w:t>
      </w:r>
      <w:proofErr w:type="spellEnd"/>
      <w:r w:rsidRPr="00C57E45">
        <w:rPr>
          <w:rFonts w:ascii="Times New Roman" w:hAnsi="Times New Roman" w:cs="Times New Roman"/>
          <w:sz w:val="24"/>
          <w:szCs w:val="24"/>
        </w:rPr>
        <w:t>), которые должны были организовывать эти колхозы.</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 xml:space="preserve">В ноябре 1929 г., накануне празднования годовщины Октябрьской революции, в «Правде» была опубликована статья И. В. Сталина «Год великого перелома», в которой говорилось о том, что момент перехода к сплошной коллективизации уже давно созрел. В ответ на статью Ноябрьский пленум ЦК ВКП (б) 1929 г. увеличил плановые задания по созданию колхозов, совхозов и машинно-тракторных станций (МТС). (МТС должны были предоставлять сельскохозяйственную технику колхозам и совхозам.) Зимой 1929 — 1930 гг. решение пленума стало проводиться в жизнь. Местные органы власти, стремясь отрапортовать о выполнении плана коллективизации, стали широко проводить раскулачивание. Под него нередко подпадали все, кто не желал вступать в колхоз. Земли </w:t>
      </w:r>
      <w:r w:rsidRPr="00C57E45">
        <w:rPr>
          <w:rFonts w:ascii="Times New Roman" w:hAnsi="Times New Roman" w:cs="Times New Roman"/>
          <w:sz w:val="24"/>
          <w:szCs w:val="24"/>
        </w:rPr>
        <w:lastRenderedPageBreak/>
        <w:t xml:space="preserve">кулаков, скот и инвентарь </w:t>
      </w:r>
      <w:proofErr w:type="spellStart"/>
      <w:r w:rsidRPr="00C57E45">
        <w:rPr>
          <w:rFonts w:ascii="Times New Roman" w:hAnsi="Times New Roman" w:cs="Times New Roman"/>
          <w:sz w:val="24"/>
          <w:szCs w:val="24"/>
        </w:rPr>
        <w:t>конфисковывали</w:t>
      </w:r>
      <w:proofErr w:type="spellEnd"/>
      <w:r w:rsidRPr="00C57E45">
        <w:rPr>
          <w:rFonts w:ascii="Times New Roman" w:hAnsi="Times New Roman" w:cs="Times New Roman"/>
          <w:sz w:val="24"/>
          <w:szCs w:val="24"/>
        </w:rPr>
        <w:t xml:space="preserve"> и передавали местным органам. Кулаки подлежали высылке. На </w:t>
      </w:r>
      <w:proofErr w:type="spellStart"/>
      <w:r w:rsidRPr="00C57E45">
        <w:rPr>
          <w:rFonts w:ascii="Times New Roman" w:hAnsi="Times New Roman" w:cs="Times New Roman"/>
          <w:sz w:val="24"/>
          <w:szCs w:val="24"/>
        </w:rPr>
        <w:t>спецпоселения</w:t>
      </w:r>
      <w:proofErr w:type="spellEnd"/>
      <w:r w:rsidRPr="00C57E45">
        <w:rPr>
          <w:rFonts w:ascii="Times New Roman" w:hAnsi="Times New Roman" w:cs="Times New Roman"/>
          <w:sz w:val="24"/>
          <w:szCs w:val="24"/>
        </w:rPr>
        <w:t xml:space="preserve"> сослали около 2 </w:t>
      </w:r>
      <w:proofErr w:type="spellStart"/>
      <w:proofErr w:type="gramStart"/>
      <w:r w:rsidRPr="00C57E45">
        <w:rPr>
          <w:rFonts w:ascii="Times New Roman" w:hAnsi="Times New Roman" w:cs="Times New Roman"/>
          <w:sz w:val="24"/>
          <w:szCs w:val="24"/>
        </w:rPr>
        <w:t>млн</w:t>
      </w:r>
      <w:proofErr w:type="spellEnd"/>
      <w:proofErr w:type="gramEnd"/>
      <w:r w:rsidRPr="00C57E45">
        <w:rPr>
          <w:rFonts w:ascii="Times New Roman" w:hAnsi="Times New Roman" w:cs="Times New Roman"/>
          <w:sz w:val="24"/>
          <w:szCs w:val="24"/>
        </w:rPr>
        <w:t xml:space="preserve"> человек. Всего было выселено до 3,5 </w:t>
      </w:r>
      <w:proofErr w:type="spellStart"/>
      <w:proofErr w:type="gramStart"/>
      <w:r w:rsidRPr="00C57E45">
        <w:rPr>
          <w:rFonts w:ascii="Times New Roman" w:hAnsi="Times New Roman" w:cs="Times New Roman"/>
          <w:sz w:val="24"/>
          <w:szCs w:val="24"/>
        </w:rPr>
        <w:t>млн</w:t>
      </w:r>
      <w:proofErr w:type="spellEnd"/>
      <w:proofErr w:type="gramEnd"/>
      <w:r w:rsidRPr="00C57E45">
        <w:rPr>
          <w:rFonts w:ascii="Times New Roman" w:hAnsi="Times New Roman" w:cs="Times New Roman"/>
          <w:sz w:val="24"/>
          <w:szCs w:val="24"/>
        </w:rPr>
        <w:t xml:space="preserve"> крестьян.</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Значительная часть крестьян оказывала сопротивление коллективизации. Лишь зимой 1930 г. было около 2 200 крестьянских выступлений, носивших, правда, разрозненный характер. Чтобы не отдавать свой скот в колхоз, население стало уничтожать его, распродавать инвентарь. Весной 1930 г. в «Правде» появилась статья Сталина «Головокружение от успехов», в которой местные органы подверглись критике за «перегибы» в коллективизации. После этой статьи многие крестьяне вышли из колхозов. Однако вскоре прежняя политика насильственной коллективизации была продолжена.</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Неверно сводить коллективизацию исключительно к нажиму со стороны государства. Раскулачивание проводилось в основном руками одн</w:t>
      </w:r>
      <w:r>
        <w:rPr>
          <w:rFonts w:ascii="Times New Roman" w:hAnsi="Times New Roman" w:cs="Times New Roman"/>
          <w:sz w:val="24"/>
          <w:szCs w:val="24"/>
        </w:rPr>
        <w:t>осельчан кулаков. Большинство ж</w:t>
      </w:r>
      <w:r w:rsidRPr="00C57E45">
        <w:rPr>
          <w:rFonts w:ascii="Times New Roman" w:hAnsi="Times New Roman" w:cs="Times New Roman"/>
          <w:sz w:val="24"/>
          <w:szCs w:val="24"/>
        </w:rPr>
        <w:t>ителей деревни, испытывая безжалостное угнетение со стороны своих более удачливых соседей, искренне презирали и ненавидели их, а также были не прочь поживиться чужим имуществом.</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 xml:space="preserve">В самих колхозах дела налаживались с трудом. Часто скотина стояла на колхозных фермах </w:t>
      </w:r>
      <w:proofErr w:type="spellStart"/>
      <w:r w:rsidRPr="00C57E45">
        <w:rPr>
          <w:rFonts w:ascii="Times New Roman" w:hAnsi="Times New Roman" w:cs="Times New Roman"/>
          <w:sz w:val="24"/>
          <w:szCs w:val="24"/>
        </w:rPr>
        <w:t>недоенной</w:t>
      </w:r>
      <w:proofErr w:type="spellEnd"/>
      <w:r w:rsidRPr="00C57E45">
        <w:rPr>
          <w:rFonts w:ascii="Times New Roman" w:hAnsi="Times New Roman" w:cs="Times New Roman"/>
          <w:sz w:val="24"/>
          <w:szCs w:val="24"/>
        </w:rPr>
        <w:t>, домашняя птица гибла на общественных птичниках. Колхозники не выходили на работу, трудились спустя рукава, растаскивали имущество. За 1929 — 1932 гг. поголовье крупного рогатого скота и лошадей сократилось на треть, свиней — в 2 раза, овец и коз — В 2,5 раза.</w:t>
      </w:r>
    </w:p>
    <w:p w:rsidR="00496A2C" w:rsidRPr="00C57E45" w:rsidRDefault="00496A2C" w:rsidP="00496A2C">
      <w:pPr>
        <w:spacing w:after="120" w:line="240" w:lineRule="auto"/>
        <w:ind w:left="5" w:right="5" w:firstLine="680"/>
        <w:jc w:val="both"/>
        <w:rPr>
          <w:rFonts w:ascii="Times New Roman" w:hAnsi="Times New Roman" w:cs="Times New Roman"/>
          <w:sz w:val="24"/>
          <w:szCs w:val="24"/>
        </w:rPr>
      </w:pPr>
      <w:r w:rsidRPr="00C57E45">
        <w:rPr>
          <w:rFonts w:ascii="Times New Roman" w:hAnsi="Times New Roman" w:cs="Times New Roman"/>
          <w:sz w:val="24"/>
          <w:szCs w:val="24"/>
        </w:rPr>
        <w:t>В 1932 г. был принят Закон об охране социалистической собственности («Закон о пяти колосках»): за хищение колхозного имущества вводился расстрел с конфискацией всего имущества (а при смягчающих обстоя</w:t>
      </w:r>
      <w:r>
        <w:rPr>
          <w:rFonts w:ascii="Times New Roman" w:hAnsi="Times New Roman" w:cs="Times New Roman"/>
          <w:sz w:val="24"/>
          <w:szCs w:val="24"/>
        </w:rPr>
        <w:t>тельствах -</w:t>
      </w:r>
      <w:r w:rsidRPr="00C57E45">
        <w:rPr>
          <w:rFonts w:ascii="Times New Roman" w:hAnsi="Times New Roman" w:cs="Times New Roman"/>
          <w:sz w:val="24"/>
          <w:szCs w:val="24"/>
        </w:rPr>
        <w:t xml:space="preserve"> лишение свободы на срок не менее 10 лет с конфискацией имущества).</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Сталин требовал выполнения плана сдачи хлеба государству любой ценой. В результате этой политики, а также засухи 1932</w:t>
      </w:r>
      <w:r>
        <w:rPr>
          <w:rFonts w:ascii="Times New Roman" w:hAnsi="Times New Roman" w:cs="Times New Roman"/>
          <w:sz w:val="24"/>
          <w:szCs w:val="24"/>
        </w:rPr>
        <w:t xml:space="preserve"> -</w:t>
      </w:r>
      <w:r w:rsidRPr="00C57E45">
        <w:rPr>
          <w:rFonts w:ascii="Times New Roman" w:hAnsi="Times New Roman" w:cs="Times New Roman"/>
          <w:sz w:val="24"/>
          <w:szCs w:val="24"/>
        </w:rPr>
        <w:t xml:space="preserve"> 1933 гг. разразилась страшная трагедия</w:t>
      </w:r>
      <w:r>
        <w:rPr>
          <w:rFonts w:ascii="Times New Roman" w:hAnsi="Times New Roman" w:cs="Times New Roman"/>
          <w:sz w:val="24"/>
          <w:szCs w:val="24"/>
        </w:rPr>
        <w:t xml:space="preserve"> голод</w:t>
      </w:r>
      <w:r w:rsidRPr="00C57E45">
        <w:rPr>
          <w:rFonts w:ascii="Times New Roman" w:hAnsi="Times New Roman" w:cs="Times New Roman"/>
          <w:sz w:val="24"/>
          <w:szCs w:val="24"/>
        </w:rPr>
        <w:t xml:space="preserve">, охвативший Северный Кавказ, Поволжье, Украину, Казахстан и унесший свыше </w:t>
      </w:r>
      <w:proofErr w:type="spellStart"/>
      <w:r w:rsidRPr="00C57E45">
        <w:rPr>
          <w:rFonts w:ascii="Times New Roman" w:hAnsi="Times New Roman" w:cs="Times New Roman"/>
          <w:sz w:val="24"/>
          <w:szCs w:val="24"/>
        </w:rPr>
        <w:t>З</w:t>
      </w:r>
      <w:r>
        <w:rPr>
          <w:rFonts w:ascii="Times New Roman" w:hAnsi="Times New Roman" w:cs="Times New Roman"/>
          <w:sz w:val="24"/>
          <w:szCs w:val="24"/>
        </w:rPr>
        <w:t>-х</w:t>
      </w:r>
      <w:proofErr w:type="spellEnd"/>
      <w:r w:rsidRPr="00C57E45">
        <w:rPr>
          <w:rFonts w:ascii="Times New Roman" w:hAnsi="Times New Roman" w:cs="Times New Roman"/>
          <w:sz w:val="24"/>
          <w:szCs w:val="24"/>
        </w:rPr>
        <w:t xml:space="preserve"> </w:t>
      </w:r>
      <w:proofErr w:type="spellStart"/>
      <w:proofErr w:type="gramStart"/>
      <w:r w:rsidRPr="00C57E45">
        <w:rPr>
          <w:rFonts w:ascii="Times New Roman" w:hAnsi="Times New Roman" w:cs="Times New Roman"/>
          <w:sz w:val="24"/>
          <w:szCs w:val="24"/>
        </w:rPr>
        <w:t>млн</w:t>
      </w:r>
      <w:proofErr w:type="spellEnd"/>
      <w:proofErr w:type="gramEnd"/>
      <w:r w:rsidRPr="00C57E45">
        <w:rPr>
          <w:rFonts w:ascii="Times New Roman" w:hAnsi="Times New Roman" w:cs="Times New Roman"/>
          <w:sz w:val="24"/>
          <w:szCs w:val="24"/>
        </w:rPr>
        <w:t xml:space="preserve"> жизней (по другим данным, </w:t>
      </w:r>
      <w:r w:rsidRPr="00C57E45">
        <w:rPr>
          <w:rFonts w:ascii="Times New Roman" w:hAnsi="Times New Roman" w:cs="Times New Roman"/>
          <w:noProof/>
          <w:sz w:val="24"/>
          <w:szCs w:val="24"/>
        </w:rPr>
        <w:drawing>
          <wp:inline distT="0" distB="0" distL="0" distR="0">
            <wp:extent cx="9525" cy="9525"/>
            <wp:effectExtent l="19050" t="0" r="9525" b="0"/>
            <wp:docPr id="76" name="Picture 38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39"/>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5 - </w:t>
      </w:r>
      <w:r w:rsidRPr="00C57E45">
        <w:rPr>
          <w:rFonts w:ascii="Times New Roman" w:hAnsi="Times New Roman" w:cs="Times New Roman"/>
          <w:sz w:val="24"/>
          <w:szCs w:val="24"/>
        </w:rPr>
        <w:t xml:space="preserve">8 </w:t>
      </w:r>
      <w:proofErr w:type="spellStart"/>
      <w:r w:rsidRPr="00C57E45">
        <w:rPr>
          <w:rFonts w:ascii="Times New Roman" w:hAnsi="Times New Roman" w:cs="Times New Roman"/>
          <w:sz w:val="24"/>
          <w:szCs w:val="24"/>
        </w:rPr>
        <w:t>млн</w:t>
      </w:r>
      <w:proofErr w:type="spellEnd"/>
      <w:r w:rsidRPr="00C57E45">
        <w:rPr>
          <w:rFonts w:ascii="Times New Roman" w:hAnsi="Times New Roman" w:cs="Times New Roman"/>
          <w:sz w:val="24"/>
          <w:szCs w:val="24"/>
        </w:rPr>
        <w:t>).</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На 1932 г. в СС</w:t>
      </w:r>
      <w:r>
        <w:rPr>
          <w:rFonts w:ascii="Times New Roman" w:hAnsi="Times New Roman" w:cs="Times New Roman"/>
          <w:sz w:val="24"/>
          <w:szCs w:val="24"/>
        </w:rPr>
        <w:t>СР было коллективизировано 61,5% , на 1937 г. - 93</w:t>
      </w:r>
      <w:r w:rsidRPr="00C57E45">
        <w:rPr>
          <w:rFonts w:ascii="Times New Roman" w:hAnsi="Times New Roman" w:cs="Times New Roman"/>
          <w:sz w:val="24"/>
          <w:szCs w:val="24"/>
        </w:rPr>
        <w:t>% крестьянских хозяйств.</w:t>
      </w:r>
    </w:p>
    <w:p w:rsidR="00496A2C" w:rsidRPr="00C57E45" w:rsidRDefault="00496A2C" w:rsidP="00496A2C">
      <w:pPr>
        <w:spacing w:after="120" w:line="240" w:lineRule="auto"/>
        <w:ind w:firstLine="709"/>
        <w:jc w:val="both"/>
        <w:rPr>
          <w:rFonts w:ascii="Times New Roman" w:hAnsi="Times New Roman" w:cs="Times New Roman"/>
          <w:sz w:val="24"/>
          <w:szCs w:val="24"/>
        </w:rPr>
      </w:pPr>
      <w:r w:rsidRPr="00C57E45">
        <w:rPr>
          <w:rFonts w:ascii="Times New Roman" w:hAnsi="Times New Roman" w:cs="Times New Roman"/>
          <w:sz w:val="24"/>
          <w:szCs w:val="24"/>
        </w:rPr>
        <w:t>Главным итогом преобразований на селе стала усиленная перека</w:t>
      </w:r>
      <w:r>
        <w:rPr>
          <w:rFonts w:ascii="Times New Roman" w:hAnsi="Times New Roman" w:cs="Times New Roman"/>
          <w:sz w:val="24"/>
          <w:szCs w:val="24"/>
        </w:rPr>
        <w:t xml:space="preserve">чка средств из деревни в </w:t>
      </w:r>
      <w:r w:rsidRPr="00C57E45">
        <w:rPr>
          <w:rFonts w:ascii="Times New Roman" w:hAnsi="Times New Roman" w:cs="Times New Roman"/>
          <w:sz w:val="24"/>
          <w:szCs w:val="24"/>
        </w:rPr>
        <w:t>город, из сельского хозяйства в промышленность.</w:t>
      </w:r>
    </w:p>
    <w:p w:rsidR="00496A2C" w:rsidRPr="00C57E45" w:rsidRDefault="00496A2C" w:rsidP="00496A2C">
      <w:pPr>
        <w:spacing w:after="120" w:line="240" w:lineRule="auto"/>
        <w:ind w:left="7" w:firstLine="680"/>
        <w:jc w:val="both"/>
        <w:rPr>
          <w:rFonts w:ascii="Times New Roman" w:hAnsi="Times New Roman" w:cs="Times New Roman"/>
          <w:sz w:val="24"/>
          <w:szCs w:val="24"/>
        </w:rPr>
      </w:pPr>
      <w:r w:rsidRPr="00C57E45">
        <w:rPr>
          <w:rFonts w:ascii="Times New Roman" w:hAnsi="Times New Roman" w:cs="Times New Roman"/>
          <w:sz w:val="24"/>
          <w:szCs w:val="24"/>
        </w:rPr>
        <w:t>В дальнейшем Сталин смягчил режим в деревне. В 1935 г. принимается Примерный устав сельскохозяйственной артели, закреплявший право колхозников на владение личным подсобным хозяйством. Колхознику разрешено было иметь от 0,25 до 0,5 га, а в отдельных районах — до 1 га приусадебной земли, от одной до двух-трех коров, неограниченное количество птицы, кроликов и другой мелкой живности. Раз</w:t>
      </w:r>
      <w:r w:rsidRPr="00C57E45">
        <w:rPr>
          <w:rFonts w:ascii="Times New Roman" w:hAnsi="Times New Roman" w:cs="Times New Roman"/>
          <w:noProof/>
          <w:sz w:val="24"/>
          <w:szCs w:val="24"/>
        </w:rPr>
        <w:drawing>
          <wp:inline distT="0" distB="0" distL="0" distR="0">
            <wp:extent cx="9525" cy="9525"/>
            <wp:effectExtent l="19050" t="0" r="9525" b="0"/>
            <wp:docPr id="77" name="Picture 38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42"/>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C57E45">
        <w:rPr>
          <w:rFonts w:ascii="Times New Roman" w:hAnsi="Times New Roman" w:cs="Times New Roman"/>
          <w:sz w:val="24"/>
          <w:szCs w:val="24"/>
        </w:rPr>
        <w:t>решалась продажа своей продукции на рынке, были расширены права членов колхозов и т. д.</w:t>
      </w:r>
    </w:p>
    <w:p w:rsidR="00496A2C" w:rsidRPr="00C57E45" w:rsidRDefault="00496A2C" w:rsidP="00496A2C">
      <w:pPr>
        <w:spacing w:after="120" w:line="240" w:lineRule="auto"/>
        <w:ind w:firstLine="680"/>
        <w:jc w:val="both"/>
        <w:rPr>
          <w:rFonts w:ascii="Times New Roman" w:hAnsi="Times New Roman" w:cs="Times New Roman"/>
          <w:sz w:val="24"/>
          <w:szCs w:val="24"/>
        </w:rPr>
      </w:pPr>
      <w:r w:rsidRPr="00C57E45">
        <w:rPr>
          <w:rFonts w:ascii="Times New Roman" w:hAnsi="Times New Roman" w:cs="Times New Roman"/>
          <w:sz w:val="24"/>
          <w:szCs w:val="24"/>
        </w:rPr>
        <w:t>Коллективизация стала важнейшим условием обеспечения ускоренной индустриализации.</w:t>
      </w:r>
    </w:p>
    <w:p w:rsidR="00496A2C" w:rsidRPr="00C57E45" w:rsidRDefault="00496A2C" w:rsidP="00496A2C">
      <w:pPr>
        <w:spacing w:after="120" w:line="240" w:lineRule="auto"/>
        <w:ind w:left="7" w:right="5" w:firstLine="680"/>
        <w:jc w:val="both"/>
        <w:rPr>
          <w:rFonts w:ascii="Times New Roman" w:hAnsi="Times New Roman" w:cs="Times New Roman"/>
          <w:sz w:val="24"/>
          <w:szCs w:val="24"/>
        </w:rPr>
      </w:pPr>
      <w:r w:rsidRPr="00C57E45">
        <w:rPr>
          <w:rFonts w:ascii="Times New Roman" w:hAnsi="Times New Roman" w:cs="Times New Roman"/>
          <w:sz w:val="24"/>
          <w:szCs w:val="24"/>
        </w:rPr>
        <w:t>В 30-х гг. из сельскохозяйственного</w:t>
      </w:r>
      <w:r>
        <w:rPr>
          <w:rFonts w:ascii="Times New Roman" w:hAnsi="Times New Roman" w:cs="Times New Roman"/>
          <w:sz w:val="24"/>
          <w:szCs w:val="24"/>
        </w:rPr>
        <w:t xml:space="preserve"> производства высвободилось 15 -</w:t>
      </w:r>
      <w:r w:rsidRPr="00C57E45">
        <w:rPr>
          <w:rFonts w:ascii="Times New Roman" w:hAnsi="Times New Roman" w:cs="Times New Roman"/>
          <w:sz w:val="24"/>
          <w:szCs w:val="24"/>
        </w:rPr>
        <w:t xml:space="preserve"> 20 </w:t>
      </w:r>
      <w:proofErr w:type="spellStart"/>
      <w:proofErr w:type="gramStart"/>
      <w:r w:rsidRPr="00C57E45">
        <w:rPr>
          <w:rFonts w:ascii="Times New Roman" w:hAnsi="Times New Roman" w:cs="Times New Roman"/>
          <w:sz w:val="24"/>
          <w:szCs w:val="24"/>
        </w:rPr>
        <w:t>млн</w:t>
      </w:r>
      <w:proofErr w:type="spellEnd"/>
      <w:proofErr w:type="gramEnd"/>
      <w:r w:rsidRPr="00C57E45">
        <w:rPr>
          <w:rFonts w:ascii="Times New Roman" w:hAnsi="Times New Roman" w:cs="Times New Roman"/>
          <w:sz w:val="24"/>
          <w:szCs w:val="24"/>
        </w:rPr>
        <w:t xml:space="preserve"> человек, что позволило увеличить число рабочих. Накануне коллективи</w:t>
      </w:r>
      <w:r>
        <w:rPr>
          <w:rFonts w:ascii="Times New Roman" w:hAnsi="Times New Roman" w:cs="Times New Roman"/>
          <w:sz w:val="24"/>
          <w:szCs w:val="24"/>
        </w:rPr>
        <w:t>зации ежегодно производилось 72 -</w:t>
      </w:r>
      <w:r w:rsidRPr="00C57E45">
        <w:rPr>
          <w:rFonts w:ascii="Times New Roman" w:hAnsi="Times New Roman" w:cs="Times New Roman"/>
          <w:sz w:val="24"/>
          <w:szCs w:val="24"/>
        </w:rPr>
        <w:t xml:space="preserve"> 73 </w:t>
      </w:r>
      <w:proofErr w:type="spellStart"/>
      <w:proofErr w:type="gramStart"/>
      <w:r w:rsidRPr="00C57E45">
        <w:rPr>
          <w:rFonts w:ascii="Times New Roman" w:hAnsi="Times New Roman" w:cs="Times New Roman"/>
          <w:sz w:val="24"/>
          <w:szCs w:val="24"/>
        </w:rPr>
        <w:t>млн</w:t>
      </w:r>
      <w:proofErr w:type="spellEnd"/>
      <w:proofErr w:type="gramEnd"/>
      <w:r w:rsidRPr="00C57E45">
        <w:rPr>
          <w:rFonts w:ascii="Times New Roman" w:hAnsi="Times New Roman" w:cs="Times New Roman"/>
          <w:sz w:val="24"/>
          <w:szCs w:val="24"/>
        </w:rPr>
        <w:t xml:space="preserve"> т зерна, свыше 5 </w:t>
      </w:r>
      <w:proofErr w:type="spellStart"/>
      <w:r w:rsidRPr="00C57E45">
        <w:rPr>
          <w:rFonts w:ascii="Times New Roman" w:hAnsi="Times New Roman" w:cs="Times New Roman"/>
          <w:sz w:val="24"/>
          <w:szCs w:val="24"/>
        </w:rPr>
        <w:t>млн</w:t>
      </w:r>
      <w:proofErr w:type="spellEnd"/>
      <w:r w:rsidRPr="00C57E45">
        <w:rPr>
          <w:rFonts w:ascii="Times New Roman" w:hAnsi="Times New Roman" w:cs="Times New Roman"/>
          <w:sz w:val="24"/>
          <w:szCs w:val="24"/>
        </w:rPr>
        <w:t xml:space="preserve"> т мяса, 30 </w:t>
      </w:r>
      <w:proofErr w:type="spellStart"/>
      <w:r>
        <w:rPr>
          <w:rFonts w:ascii="Times New Roman" w:hAnsi="Times New Roman" w:cs="Times New Roman"/>
          <w:sz w:val="24"/>
          <w:szCs w:val="24"/>
        </w:rPr>
        <w:t>млн</w:t>
      </w:r>
      <w:proofErr w:type="spellEnd"/>
      <w:r>
        <w:rPr>
          <w:rFonts w:ascii="Times New Roman" w:hAnsi="Times New Roman" w:cs="Times New Roman"/>
          <w:sz w:val="24"/>
          <w:szCs w:val="24"/>
        </w:rPr>
        <w:t xml:space="preserve"> т молока; в конце 30-х гг. – 75-</w:t>
      </w:r>
      <w:r w:rsidRPr="00C57E45">
        <w:rPr>
          <w:rFonts w:ascii="Times New Roman" w:hAnsi="Times New Roman" w:cs="Times New Roman"/>
          <w:sz w:val="24"/>
          <w:szCs w:val="24"/>
        </w:rPr>
        <w:t xml:space="preserve">80 </w:t>
      </w:r>
      <w:proofErr w:type="spellStart"/>
      <w:r w:rsidRPr="00C57E45">
        <w:rPr>
          <w:rFonts w:ascii="Times New Roman" w:hAnsi="Times New Roman" w:cs="Times New Roman"/>
          <w:sz w:val="24"/>
          <w:szCs w:val="24"/>
        </w:rPr>
        <w:t>млн</w:t>
      </w:r>
      <w:proofErr w:type="spellEnd"/>
      <w:r w:rsidRPr="00C57E45">
        <w:rPr>
          <w:rFonts w:ascii="Times New Roman" w:hAnsi="Times New Roman" w:cs="Times New Roman"/>
          <w:sz w:val="24"/>
          <w:szCs w:val="24"/>
        </w:rPr>
        <w:t xml:space="preserve"> т зерна, 4,5 </w:t>
      </w:r>
      <w:proofErr w:type="spellStart"/>
      <w:r w:rsidRPr="00C57E45">
        <w:rPr>
          <w:rFonts w:ascii="Times New Roman" w:hAnsi="Times New Roman" w:cs="Times New Roman"/>
          <w:sz w:val="24"/>
          <w:szCs w:val="24"/>
        </w:rPr>
        <w:t>млн</w:t>
      </w:r>
      <w:proofErr w:type="spellEnd"/>
      <w:r w:rsidRPr="00C57E45">
        <w:rPr>
          <w:rFonts w:ascii="Times New Roman" w:hAnsi="Times New Roman" w:cs="Times New Roman"/>
          <w:sz w:val="24"/>
          <w:szCs w:val="24"/>
        </w:rPr>
        <w:t xml:space="preserve"> т мяса, 30 </w:t>
      </w:r>
      <w:proofErr w:type="spellStart"/>
      <w:r w:rsidRPr="00C57E45">
        <w:rPr>
          <w:rFonts w:ascii="Times New Roman" w:hAnsi="Times New Roman" w:cs="Times New Roman"/>
          <w:sz w:val="24"/>
          <w:szCs w:val="24"/>
        </w:rPr>
        <w:t>млн</w:t>
      </w:r>
      <w:proofErr w:type="spellEnd"/>
      <w:r w:rsidRPr="00C57E45">
        <w:rPr>
          <w:rFonts w:ascii="Times New Roman" w:hAnsi="Times New Roman" w:cs="Times New Roman"/>
          <w:sz w:val="24"/>
          <w:szCs w:val="24"/>
        </w:rPr>
        <w:t xml:space="preserve"> т молока. Но до коллективиз</w:t>
      </w:r>
      <w:r>
        <w:rPr>
          <w:rFonts w:ascii="Times New Roman" w:hAnsi="Times New Roman" w:cs="Times New Roman"/>
          <w:sz w:val="24"/>
          <w:szCs w:val="24"/>
        </w:rPr>
        <w:t>ации эти продукты создавали 50 -</w:t>
      </w:r>
      <w:r w:rsidRPr="00C57E45">
        <w:rPr>
          <w:rFonts w:ascii="Times New Roman" w:hAnsi="Times New Roman" w:cs="Times New Roman"/>
          <w:sz w:val="24"/>
          <w:szCs w:val="24"/>
        </w:rPr>
        <w:t xml:space="preserve"> 55 </w:t>
      </w:r>
      <w:proofErr w:type="spellStart"/>
      <w:proofErr w:type="gramStart"/>
      <w:r w:rsidRPr="00C57E45">
        <w:rPr>
          <w:rFonts w:ascii="Times New Roman" w:hAnsi="Times New Roman" w:cs="Times New Roman"/>
          <w:sz w:val="24"/>
          <w:szCs w:val="24"/>
        </w:rPr>
        <w:t>млн</w:t>
      </w:r>
      <w:proofErr w:type="spellEnd"/>
      <w:proofErr w:type="gramEnd"/>
      <w:r w:rsidRPr="00C57E45">
        <w:rPr>
          <w:rFonts w:ascii="Times New Roman" w:hAnsi="Times New Roman" w:cs="Times New Roman"/>
          <w:sz w:val="24"/>
          <w:szCs w:val="24"/>
        </w:rPr>
        <w:t xml:space="preserve"> крестьян-единоличников, а в конце 30</w:t>
      </w:r>
      <w:r>
        <w:rPr>
          <w:rFonts w:ascii="Times New Roman" w:hAnsi="Times New Roman" w:cs="Times New Roman"/>
          <w:sz w:val="24"/>
          <w:szCs w:val="24"/>
        </w:rPr>
        <w:t>-х гг. - лишь 30 -</w:t>
      </w:r>
      <w:r w:rsidRPr="00C57E45">
        <w:rPr>
          <w:rFonts w:ascii="Times New Roman" w:hAnsi="Times New Roman" w:cs="Times New Roman"/>
          <w:sz w:val="24"/>
          <w:szCs w:val="24"/>
        </w:rPr>
        <w:t xml:space="preserve"> 35 </w:t>
      </w:r>
      <w:proofErr w:type="spellStart"/>
      <w:r w:rsidRPr="00C57E45">
        <w:rPr>
          <w:rFonts w:ascii="Times New Roman" w:hAnsi="Times New Roman" w:cs="Times New Roman"/>
          <w:sz w:val="24"/>
          <w:szCs w:val="24"/>
        </w:rPr>
        <w:t>млн</w:t>
      </w:r>
      <w:proofErr w:type="spellEnd"/>
      <w:r w:rsidRPr="00C57E45">
        <w:rPr>
          <w:rFonts w:ascii="Times New Roman" w:hAnsi="Times New Roman" w:cs="Times New Roman"/>
          <w:sz w:val="24"/>
          <w:szCs w:val="24"/>
        </w:rPr>
        <w:t xml:space="preserve"> колхозников, т.</w:t>
      </w:r>
      <w:r>
        <w:rPr>
          <w:rFonts w:ascii="Times New Roman" w:hAnsi="Times New Roman" w:cs="Times New Roman"/>
          <w:sz w:val="24"/>
          <w:szCs w:val="24"/>
        </w:rPr>
        <w:t xml:space="preserve"> е. примерно на треть меньше. Бо</w:t>
      </w:r>
      <w:r w:rsidRPr="00C57E45">
        <w:rPr>
          <w:rFonts w:ascii="Times New Roman" w:hAnsi="Times New Roman" w:cs="Times New Roman"/>
          <w:sz w:val="24"/>
          <w:szCs w:val="24"/>
        </w:rPr>
        <w:t>льшая часть продуктов теперь не оставалась на селе, а поступала в города.</w:t>
      </w:r>
    </w:p>
    <w:p w:rsidR="00496A2C" w:rsidRPr="00496A2C" w:rsidRDefault="00496A2C" w:rsidP="00496A2C">
      <w:pPr>
        <w:spacing w:after="120" w:line="240" w:lineRule="auto"/>
        <w:ind w:left="5" w:right="5" w:firstLine="680"/>
        <w:jc w:val="both"/>
        <w:rPr>
          <w:rFonts w:ascii="Times New Roman" w:hAnsi="Times New Roman" w:cs="Times New Roman"/>
          <w:b/>
          <w:sz w:val="24"/>
          <w:szCs w:val="24"/>
        </w:rPr>
      </w:pPr>
    </w:p>
    <w:p w:rsidR="00000000" w:rsidRDefault="00B22B79"/>
    <w:p w:rsidR="00496A2C" w:rsidRDefault="00496A2C"/>
    <w:p w:rsidR="00496A2C" w:rsidRDefault="00496A2C"/>
    <w:p w:rsidR="00496A2C" w:rsidRDefault="00496A2C"/>
    <w:p w:rsidR="00496A2C" w:rsidRDefault="00496A2C"/>
    <w:p w:rsidR="00496A2C" w:rsidRPr="002229EA" w:rsidRDefault="00496A2C" w:rsidP="00496A2C">
      <w:pPr>
        <w:tabs>
          <w:tab w:val="left" w:pos="7155"/>
        </w:tabs>
        <w:spacing w:after="120" w:line="240" w:lineRule="auto"/>
        <w:ind w:left="864" w:right="238"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3. </w:t>
      </w:r>
      <w:r w:rsidRPr="002229EA">
        <w:rPr>
          <w:rFonts w:ascii="Times New Roman" w:hAnsi="Times New Roman" w:cs="Times New Roman"/>
          <w:b/>
          <w:sz w:val="28"/>
          <w:szCs w:val="28"/>
        </w:rPr>
        <w:t xml:space="preserve">Советское государство и общество в 30-е гг. ХХ </w:t>
      </w:r>
      <w:proofErr w:type="gramStart"/>
      <w:r w:rsidRPr="002229EA">
        <w:rPr>
          <w:rFonts w:ascii="Times New Roman" w:hAnsi="Times New Roman" w:cs="Times New Roman"/>
          <w:b/>
          <w:sz w:val="28"/>
          <w:szCs w:val="28"/>
        </w:rPr>
        <w:t>в</w:t>
      </w:r>
      <w:proofErr w:type="gramEnd"/>
      <w:r w:rsidRPr="002229EA">
        <w:rPr>
          <w:rFonts w:ascii="Times New Roman" w:hAnsi="Times New Roman" w:cs="Times New Roman"/>
          <w:b/>
          <w:sz w:val="28"/>
          <w:szCs w:val="28"/>
        </w:rPr>
        <w:t>.</w:t>
      </w:r>
    </w:p>
    <w:p w:rsidR="00496A2C" w:rsidRPr="002229EA" w:rsidRDefault="00496A2C" w:rsidP="00496A2C">
      <w:pPr>
        <w:spacing w:after="120" w:line="240" w:lineRule="auto"/>
        <w:ind w:left="5" w:right="5" w:firstLine="709"/>
        <w:jc w:val="both"/>
        <w:rPr>
          <w:rFonts w:ascii="Times New Roman" w:hAnsi="Times New Roman" w:cs="Times New Roman"/>
          <w:sz w:val="24"/>
          <w:szCs w:val="24"/>
        </w:rPr>
      </w:pPr>
      <w:r w:rsidRPr="002229EA">
        <w:rPr>
          <w:rFonts w:ascii="Times New Roman" w:hAnsi="Times New Roman" w:cs="Times New Roman"/>
          <w:b/>
          <w:sz w:val="24"/>
          <w:szCs w:val="24"/>
        </w:rPr>
        <w:t>Мобилизационное развитие</w:t>
      </w:r>
      <w:r>
        <w:rPr>
          <w:rFonts w:ascii="Times New Roman" w:hAnsi="Times New Roman" w:cs="Times New Roman"/>
          <w:sz w:val="24"/>
          <w:szCs w:val="24"/>
        </w:rPr>
        <w:t>. Советский Союз в 20 -</w:t>
      </w:r>
      <w:r w:rsidRPr="002229EA">
        <w:rPr>
          <w:rFonts w:ascii="Times New Roman" w:hAnsi="Times New Roman" w:cs="Times New Roman"/>
          <w:sz w:val="24"/>
          <w:szCs w:val="24"/>
        </w:rPr>
        <w:t xml:space="preserve"> 30-е гг. ХХ </w:t>
      </w:r>
      <w:proofErr w:type="gramStart"/>
      <w:r w:rsidRPr="002229EA">
        <w:rPr>
          <w:rFonts w:ascii="Times New Roman" w:hAnsi="Times New Roman" w:cs="Times New Roman"/>
          <w:sz w:val="24"/>
          <w:szCs w:val="24"/>
        </w:rPr>
        <w:t>в</w:t>
      </w:r>
      <w:proofErr w:type="gramEnd"/>
      <w:r w:rsidRPr="002229EA">
        <w:rPr>
          <w:rFonts w:ascii="Times New Roman" w:hAnsi="Times New Roman" w:cs="Times New Roman"/>
          <w:sz w:val="24"/>
          <w:szCs w:val="24"/>
        </w:rPr>
        <w:t xml:space="preserve">. существовал </w:t>
      </w:r>
      <w:proofErr w:type="gramStart"/>
      <w:r w:rsidRPr="002229EA">
        <w:rPr>
          <w:rFonts w:ascii="Times New Roman" w:hAnsi="Times New Roman" w:cs="Times New Roman"/>
          <w:sz w:val="24"/>
          <w:szCs w:val="24"/>
        </w:rPr>
        <w:t>в</w:t>
      </w:r>
      <w:proofErr w:type="gramEnd"/>
      <w:r w:rsidRPr="002229EA">
        <w:rPr>
          <w:rFonts w:ascii="Times New Roman" w:hAnsi="Times New Roman" w:cs="Times New Roman"/>
          <w:sz w:val="24"/>
          <w:szCs w:val="24"/>
        </w:rPr>
        <w:t xml:space="preserve"> условиях постоянной угрозы войны. Подготовка к войне явилась главной причиной индустриализации и коллективизации. И. В. Ст</w:t>
      </w:r>
      <w:r>
        <w:rPr>
          <w:rFonts w:ascii="Times New Roman" w:hAnsi="Times New Roman" w:cs="Times New Roman"/>
          <w:sz w:val="24"/>
          <w:szCs w:val="24"/>
        </w:rPr>
        <w:t>алин заявлял: «Задержать темпы -</w:t>
      </w:r>
      <w:r w:rsidRPr="002229EA">
        <w:rPr>
          <w:rFonts w:ascii="Times New Roman" w:hAnsi="Times New Roman" w:cs="Times New Roman"/>
          <w:sz w:val="24"/>
          <w:szCs w:val="24"/>
        </w:rPr>
        <w:t xml:space="preserve"> это значит отстать, а </w:t>
      </w:r>
      <w:proofErr w:type="gramStart"/>
      <w:r w:rsidRPr="002229EA">
        <w:rPr>
          <w:rFonts w:ascii="Times New Roman" w:hAnsi="Times New Roman" w:cs="Times New Roman"/>
          <w:sz w:val="24"/>
          <w:szCs w:val="24"/>
        </w:rPr>
        <w:t>отсталых</w:t>
      </w:r>
      <w:proofErr w:type="gramEnd"/>
      <w:r w:rsidRPr="002229EA">
        <w:rPr>
          <w:rFonts w:ascii="Times New Roman" w:hAnsi="Times New Roman" w:cs="Times New Roman"/>
          <w:sz w:val="24"/>
          <w:szCs w:val="24"/>
        </w:rPr>
        <w:t xml:space="preserve"> бьют... Мы от</w:t>
      </w:r>
      <w:r>
        <w:rPr>
          <w:rFonts w:ascii="Times New Roman" w:hAnsi="Times New Roman" w:cs="Times New Roman"/>
          <w:sz w:val="24"/>
          <w:szCs w:val="24"/>
        </w:rPr>
        <w:t>стали от передовых стран на 50 -</w:t>
      </w:r>
      <w:r w:rsidRPr="002229EA">
        <w:rPr>
          <w:rFonts w:ascii="Times New Roman" w:hAnsi="Times New Roman" w:cs="Times New Roman"/>
          <w:sz w:val="24"/>
          <w:szCs w:val="24"/>
        </w:rPr>
        <w:t xml:space="preserve"> 100 лет. Мы должны пробежать это расстояние за 10 лет. Либо мы сделаем это, либо нас сомнут».</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Экономика управл</w:t>
      </w:r>
      <w:r>
        <w:rPr>
          <w:rFonts w:ascii="Times New Roman" w:hAnsi="Times New Roman" w:cs="Times New Roman"/>
          <w:sz w:val="24"/>
          <w:szCs w:val="24"/>
        </w:rPr>
        <w:t>ялась из Центра путем Директив -</w:t>
      </w:r>
      <w:r w:rsidRPr="002229EA">
        <w:rPr>
          <w:rFonts w:ascii="Times New Roman" w:hAnsi="Times New Roman" w:cs="Times New Roman"/>
          <w:sz w:val="24"/>
          <w:szCs w:val="24"/>
        </w:rPr>
        <w:t xml:space="preserve"> </w:t>
      </w:r>
      <w:proofErr w:type="gramStart"/>
      <w:r w:rsidRPr="002229EA">
        <w:rPr>
          <w:rFonts w:ascii="Times New Roman" w:hAnsi="Times New Roman" w:cs="Times New Roman"/>
          <w:sz w:val="24"/>
          <w:szCs w:val="24"/>
        </w:rPr>
        <w:t>за</w:t>
      </w:r>
      <w:proofErr w:type="gramEnd"/>
      <w:r w:rsidRPr="002229EA">
        <w:rPr>
          <w:rFonts w:ascii="Times New Roman" w:hAnsi="Times New Roman" w:cs="Times New Roman"/>
          <w:noProof/>
          <w:sz w:val="24"/>
          <w:szCs w:val="24"/>
        </w:rPr>
        <w:drawing>
          <wp:inline distT="0" distB="0" distL="0" distR="0">
            <wp:extent cx="9525" cy="38100"/>
            <wp:effectExtent l="19050" t="0" r="9525" b="0"/>
            <wp:docPr id="78" name="Picture 110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94"/>
                    <pic:cNvPicPr>
                      <a:picLocks noChangeAspect="1" noChangeArrowheads="1"/>
                    </pic:cNvPicPr>
                  </pic:nvPicPr>
                  <pic:blipFill>
                    <a:blip r:embed="rId19"/>
                    <a:srcRect/>
                    <a:stretch>
                      <a:fillRect/>
                    </a:stretch>
                  </pic:blipFill>
                  <pic:spPr bwMode="auto">
                    <a:xfrm>
                      <a:off x="0" y="0"/>
                      <a:ext cx="9525" cy="38100"/>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 xml:space="preserve">дач, подлежащих обязательному исполнению. В этот процесс </w:t>
      </w:r>
      <w:r w:rsidRPr="002229EA">
        <w:rPr>
          <w:rFonts w:ascii="Times New Roman" w:hAnsi="Times New Roman" w:cs="Times New Roman"/>
          <w:noProof/>
          <w:sz w:val="24"/>
          <w:szCs w:val="24"/>
        </w:rPr>
        <w:drawing>
          <wp:inline distT="0" distB="0" distL="0" distR="0">
            <wp:extent cx="9525" cy="28575"/>
            <wp:effectExtent l="19050" t="0" r="9525" b="0"/>
            <wp:docPr id="79" name="Picture 110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96"/>
                    <pic:cNvPicPr>
                      <a:picLocks noChangeAspect="1" noChangeArrowheads="1"/>
                    </pic:cNvPicPr>
                  </pic:nvPicPr>
                  <pic:blipFill>
                    <a:blip r:embed="rId20"/>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втягивалось и село. Крестьяне, теряя самостоятельность, становились в один ряд с рабочими. Рабочие в конце 30-х гг. лишились права выбора места работы.</w:t>
      </w:r>
      <w:r w:rsidRPr="002229EA">
        <w:rPr>
          <w:rFonts w:ascii="Times New Roman" w:hAnsi="Times New Roman" w:cs="Times New Roman"/>
          <w:noProof/>
          <w:sz w:val="24"/>
          <w:szCs w:val="24"/>
        </w:rPr>
        <w:drawing>
          <wp:inline distT="0" distB="0" distL="0" distR="0">
            <wp:extent cx="9525" cy="38100"/>
            <wp:effectExtent l="19050" t="0" r="9525" b="0"/>
            <wp:docPr id="80" name="Picture 110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98"/>
                    <pic:cNvPicPr>
                      <a:picLocks noChangeAspect="1" noChangeArrowheads="1"/>
                    </pic:cNvPicPr>
                  </pic:nvPicPr>
                  <pic:blipFill>
                    <a:blip r:embed="rId21"/>
                    <a:srcRect/>
                    <a:stretch>
                      <a:fillRect/>
                    </a:stretch>
                  </pic:blipFill>
                  <pic:spPr bwMode="auto">
                    <a:xfrm>
                      <a:off x="0" y="0"/>
                      <a:ext cx="9525" cy="38100"/>
                    </a:xfrm>
                    <a:prstGeom prst="rect">
                      <a:avLst/>
                    </a:prstGeom>
                    <a:noFill/>
                    <a:ln w="9525">
                      <a:noFill/>
                      <a:miter lim="800000"/>
                      <a:headEnd/>
                      <a:tailEnd/>
                    </a:ln>
                  </pic:spPr>
                </pic:pic>
              </a:graphicData>
            </a:graphic>
          </wp:inline>
        </w:drawing>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 xml:space="preserve">Подготовкой к будущей войне объясняется и укрепление </w:t>
      </w:r>
      <w:r w:rsidRPr="002229EA">
        <w:rPr>
          <w:rFonts w:ascii="Times New Roman" w:hAnsi="Times New Roman" w:cs="Times New Roman"/>
          <w:noProof/>
          <w:sz w:val="24"/>
          <w:szCs w:val="24"/>
        </w:rPr>
        <w:drawing>
          <wp:inline distT="0" distB="0" distL="0" distR="0">
            <wp:extent cx="9525" cy="57150"/>
            <wp:effectExtent l="19050" t="0" r="9525" b="0"/>
            <wp:docPr id="81" name="Picture 11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00"/>
                    <pic:cNvPicPr>
                      <a:picLocks noChangeAspect="1" noChangeArrowheads="1"/>
                    </pic:cNvPicPr>
                  </pic:nvPicPr>
                  <pic:blipFill>
                    <a:blip r:embed="rId22"/>
                    <a:srcRect/>
                    <a:stretch>
                      <a:fillRect/>
                    </a:stretch>
                  </pic:blipFill>
                  <pic:spPr bwMode="auto">
                    <a:xfrm>
                      <a:off x="0" y="0"/>
                      <a:ext cx="9525" cy="57150"/>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 xml:space="preserve">органов безопасности. Они должны были подготовить тыл, выкорчевав все возможные очаги оппозиции во избежание создания «пятой колонны» (это название появилось в ходе </w:t>
      </w:r>
      <w:r w:rsidRPr="002229EA">
        <w:rPr>
          <w:rFonts w:ascii="Times New Roman" w:hAnsi="Times New Roman" w:cs="Times New Roman"/>
          <w:noProof/>
          <w:sz w:val="24"/>
          <w:szCs w:val="24"/>
        </w:rPr>
        <w:drawing>
          <wp:inline distT="0" distB="0" distL="0" distR="0">
            <wp:extent cx="9525" cy="9525"/>
            <wp:effectExtent l="19050" t="0" r="9525" b="0"/>
            <wp:docPr id="82" name="Picture 38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67"/>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 xml:space="preserve">Гражданской войны в Испании: </w:t>
      </w:r>
      <w:proofErr w:type="spellStart"/>
      <w:r w:rsidRPr="002229EA">
        <w:rPr>
          <w:rFonts w:ascii="Times New Roman" w:hAnsi="Times New Roman" w:cs="Times New Roman"/>
          <w:sz w:val="24"/>
          <w:szCs w:val="24"/>
        </w:rPr>
        <w:t>франк</w:t>
      </w:r>
      <w:r>
        <w:rPr>
          <w:rFonts w:ascii="Times New Roman" w:hAnsi="Times New Roman" w:cs="Times New Roman"/>
          <w:sz w:val="24"/>
          <w:szCs w:val="24"/>
        </w:rPr>
        <w:t>с</w:t>
      </w:r>
      <w:r w:rsidRPr="002229EA">
        <w:rPr>
          <w:rFonts w:ascii="Times New Roman" w:hAnsi="Times New Roman" w:cs="Times New Roman"/>
          <w:sz w:val="24"/>
          <w:szCs w:val="24"/>
        </w:rPr>
        <w:t>истские</w:t>
      </w:r>
      <w:proofErr w:type="spellEnd"/>
      <w:r w:rsidRPr="002229EA">
        <w:rPr>
          <w:rFonts w:ascii="Times New Roman" w:hAnsi="Times New Roman" w:cs="Times New Roman"/>
          <w:sz w:val="24"/>
          <w:szCs w:val="24"/>
        </w:rPr>
        <w:t xml:space="preserve"> мятежники </w:t>
      </w:r>
      <w:r w:rsidRPr="002229EA">
        <w:rPr>
          <w:rFonts w:ascii="Times New Roman" w:hAnsi="Times New Roman" w:cs="Times New Roman"/>
          <w:noProof/>
          <w:sz w:val="24"/>
          <w:szCs w:val="24"/>
        </w:rPr>
        <w:drawing>
          <wp:inline distT="0" distB="0" distL="0" distR="0">
            <wp:extent cx="9525" cy="9525"/>
            <wp:effectExtent l="19050" t="0" r="9525" b="0"/>
            <wp:docPr id="83" name="Picture 38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68"/>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заявляли, что будут штурмовать Мадрид четыр</w:t>
      </w:r>
      <w:r>
        <w:rPr>
          <w:rFonts w:ascii="Times New Roman" w:hAnsi="Times New Roman" w:cs="Times New Roman"/>
          <w:sz w:val="24"/>
          <w:szCs w:val="24"/>
        </w:rPr>
        <w:t>ьмя колоннами, а пятая колонна - колонна их сторонников -</w:t>
      </w:r>
      <w:r w:rsidRPr="002229EA">
        <w:rPr>
          <w:rFonts w:ascii="Times New Roman" w:hAnsi="Times New Roman" w:cs="Times New Roman"/>
          <w:sz w:val="24"/>
          <w:szCs w:val="24"/>
        </w:rPr>
        <w:t xml:space="preserve"> ударит по республиканцам в самом городе).</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b/>
          <w:sz w:val="24"/>
          <w:szCs w:val="24"/>
        </w:rPr>
        <w:t>Идеология.</w:t>
      </w:r>
      <w:r w:rsidRPr="002229EA">
        <w:rPr>
          <w:rFonts w:ascii="Times New Roman" w:hAnsi="Times New Roman" w:cs="Times New Roman"/>
          <w:sz w:val="24"/>
          <w:szCs w:val="24"/>
        </w:rPr>
        <w:t xml:space="preserve"> Со страниц газет, журналов, с многочисленных плакатов звучали призывы быть готовыми к защите СССР, сохранять бдительность, крепить трудом оборону страны. Главными героями тех лет становились пограничники, летчики, новаторы, побивающие все рекорды на производстве, люди, разоблачающие козни врагов, и т. п.</w:t>
      </w:r>
    </w:p>
    <w:p w:rsidR="00496A2C" w:rsidRDefault="00496A2C" w:rsidP="00496A2C">
      <w:pPr>
        <w:spacing w:after="120" w:line="240" w:lineRule="auto"/>
        <w:ind w:left="5" w:right="5" w:firstLine="709"/>
        <w:jc w:val="both"/>
        <w:rPr>
          <w:rFonts w:ascii="Times New Roman" w:hAnsi="Times New Roman" w:cs="Times New Roman"/>
          <w:sz w:val="24"/>
          <w:szCs w:val="24"/>
        </w:rPr>
      </w:pPr>
      <w:r w:rsidRPr="002229EA">
        <w:rPr>
          <w:rFonts w:ascii="Times New Roman" w:hAnsi="Times New Roman" w:cs="Times New Roman"/>
          <w:noProof/>
          <w:sz w:val="24"/>
          <w:szCs w:val="24"/>
        </w:rPr>
        <w:drawing>
          <wp:anchor distT="0" distB="0" distL="114300" distR="114300" simplePos="0" relativeHeight="251664384" behindDoc="0" locked="0" layoutInCell="1" allowOverlap="0">
            <wp:simplePos x="0" y="0"/>
            <wp:positionH relativeFrom="page">
              <wp:posOffset>4239895</wp:posOffset>
            </wp:positionH>
            <wp:positionV relativeFrom="page">
              <wp:posOffset>6836410</wp:posOffset>
            </wp:positionV>
            <wp:extent cx="4445" cy="4445"/>
            <wp:effectExtent l="0" t="0" r="0" b="0"/>
            <wp:wrapTopAndBottom/>
            <wp:docPr id="84" name="Picture 38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70"/>
                    <pic:cNvPicPr>
                      <a:picLocks noChangeAspect="1" noChangeArrowheads="1"/>
                    </pic:cNvPicPr>
                  </pic:nvPicPr>
                  <pic:blipFill>
                    <a:blip r:embed="rId11"/>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2229EA">
        <w:rPr>
          <w:rFonts w:ascii="Times New Roman" w:hAnsi="Times New Roman" w:cs="Times New Roman"/>
          <w:sz w:val="24"/>
          <w:szCs w:val="24"/>
        </w:rPr>
        <w:t>Мастерам искусства вменялось в обязанность отражать в своем творчестве партийные установки. Даже в комедийных фильмах («Девушка с характером», «Светлый путь», «Цирк») звучит тема борьбы с диверсантами или «агентами иностранного влияния».</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 xml:space="preserve">К началу 1930-х гг. И. В. Сталин, одержавший полную победу в борьбе со своими соперниками в партийных верхах, </w:t>
      </w:r>
      <w:r w:rsidRPr="002229EA">
        <w:rPr>
          <w:rFonts w:ascii="Times New Roman" w:hAnsi="Times New Roman" w:cs="Times New Roman"/>
          <w:noProof/>
          <w:sz w:val="24"/>
          <w:szCs w:val="24"/>
        </w:rPr>
        <w:drawing>
          <wp:inline distT="0" distB="0" distL="0" distR="0">
            <wp:extent cx="9525" cy="9525"/>
            <wp:effectExtent l="19050" t="0" r="9525" b="0"/>
            <wp:docPr id="85" name="Picture 39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69"/>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 xml:space="preserve">стал полновластным хозяином в партии и в стране. Любое его слово воспринималось как прямое руководство к действию, он решал все ключевые вопросы внутренней и внешней политики. Страницы газет и журналов, радиопередачи были заполнены славословиями в адрес «отца народов», поэты сочиняли о нем стихи, дети клялись ему в верности. Подобное отношение к Сталину складывалось как стихийно, так и сознательно насаждалось властями с целью консолидации советского общества. Позже это явление получило название </w:t>
      </w:r>
      <w:r w:rsidRPr="002229EA">
        <w:rPr>
          <w:rFonts w:ascii="Times New Roman" w:hAnsi="Times New Roman" w:cs="Times New Roman"/>
          <w:noProof/>
          <w:sz w:val="24"/>
          <w:szCs w:val="24"/>
        </w:rPr>
        <w:drawing>
          <wp:inline distT="0" distB="0" distL="0" distR="0">
            <wp:extent cx="9525" cy="9525"/>
            <wp:effectExtent l="19050" t="0" r="9525" b="0"/>
            <wp:docPr id="86" name="Picture 39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70"/>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«культ личности Сталина».</w:t>
      </w:r>
    </w:p>
    <w:p w:rsidR="00496A2C" w:rsidRDefault="00496A2C" w:rsidP="00496A2C">
      <w:pPr>
        <w:spacing w:after="120" w:line="240" w:lineRule="auto"/>
        <w:ind w:right="5"/>
        <w:jc w:val="both"/>
        <w:rPr>
          <w:rFonts w:ascii="Times New Roman" w:hAnsi="Times New Roman" w:cs="Times New Roman"/>
          <w:sz w:val="24"/>
          <w:szCs w:val="24"/>
        </w:rPr>
      </w:pPr>
      <w:r w:rsidRPr="002229EA">
        <w:rPr>
          <w:rFonts w:ascii="Times New Roman" w:hAnsi="Times New Roman" w:cs="Times New Roman"/>
          <w:noProof/>
          <w:sz w:val="24"/>
          <w:szCs w:val="24"/>
        </w:rPr>
        <w:drawing>
          <wp:inline distT="0" distB="0" distL="0" distR="0">
            <wp:extent cx="5067300" cy="3304338"/>
            <wp:effectExtent l="19050" t="0" r="0" b="0"/>
            <wp:docPr id="87" name="Picture 110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02"/>
                    <pic:cNvPicPr>
                      <a:picLocks noChangeAspect="1" noChangeArrowheads="1"/>
                    </pic:cNvPicPr>
                  </pic:nvPicPr>
                  <pic:blipFill>
                    <a:blip r:embed="rId27"/>
                    <a:srcRect/>
                    <a:stretch>
                      <a:fillRect/>
                    </a:stretch>
                  </pic:blipFill>
                  <pic:spPr bwMode="auto">
                    <a:xfrm>
                      <a:off x="0" y="0"/>
                      <a:ext cx="5070677" cy="3306540"/>
                    </a:xfrm>
                    <a:prstGeom prst="rect">
                      <a:avLst/>
                    </a:prstGeom>
                    <a:noFill/>
                    <a:ln w="9525">
                      <a:noFill/>
                      <a:miter lim="800000"/>
                      <a:headEnd/>
                      <a:tailEnd/>
                    </a:ln>
                  </pic:spPr>
                </pic:pic>
              </a:graphicData>
            </a:graphic>
          </wp:inline>
        </w:drawing>
      </w:r>
    </w:p>
    <w:p w:rsidR="00496A2C" w:rsidRPr="002229EA" w:rsidRDefault="00496A2C" w:rsidP="00496A2C">
      <w:pPr>
        <w:spacing w:after="120" w:line="240" w:lineRule="auto"/>
        <w:ind w:left="265" w:right="5" w:firstLine="709"/>
        <w:jc w:val="right"/>
        <w:rPr>
          <w:rFonts w:ascii="Times New Roman" w:hAnsi="Times New Roman" w:cs="Times New Roman"/>
          <w:sz w:val="24"/>
          <w:szCs w:val="24"/>
        </w:rPr>
      </w:pPr>
      <w:r w:rsidRPr="002229EA">
        <w:rPr>
          <w:rFonts w:ascii="Times New Roman" w:hAnsi="Times New Roman" w:cs="Times New Roman"/>
          <w:sz w:val="24"/>
          <w:szCs w:val="24"/>
        </w:rPr>
        <w:lastRenderedPageBreak/>
        <w:t xml:space="preserve">Президиум партийного собрания. 30-е гг. ХХ </w:t>
      </w:r>
      <w:proofErr w:type="gramStart"/>
      <w:r w:rsidRPr="002229EA">
        <w:rPr>
          <w:rFonts w:ascii="Times New Roman" w:hAnsi="Times New Roman" w:cs="Times New Roman"/>
          <w:sz w:val="24"/>
          <w:szCs w:val="24"/>
        </w:rPr>
        <w:t>в</w:t>
      </w:r>
      <w:proofErr w:type="gramEnd"/>
      <w:r w:rsidRPr="002229EA">
        <w:rPr>
          <w:rFonts w:ascii="Times New Roman" w:hAnsi="Times New Roman" w:cs="Times New Roman"/>
          <w:sz w:val="24"/>
          <w:szCs w:val="24"/>
        </w:rPr>
        <w:t>.</w:t>
      </w:r>
    </w:p>
    <w:p w:rsidR="00496A2C" w:rsidRDefault="00496A2C" w:rsidP="00496A2C">
      <w:pPr>
        <w:spacing w:after="120" w:line="240" w:lineRule="auto"/>
        <w:ind w:right="5"/>
        <w:jc w:val="both"/>
        <w:rPr>
          <w:rFonts w:ascii="Times New Roman" w:hAnsi="Times New Roman" w:cs="Times New Roman"/>
          <w:sz w:val="24"/>
          <w:szCs w:val="24"/>
        </w:rPr>
      </w:pP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b/>
          <w:sz w:val="24"/>
          <w:szCs w:val="24"/>
        </w:rPr>
        <w:t>Репрессии.</w:t>
      </w:r>
      <w:r w:rsidRPr="002229EA">
        <w:rPr>
          <w:rFonts w:ascii="Times New Roman" w:hAnsi="Times New Roman" w:cs="Times New Roman"/>
          <w:sz w:val="24"/>
          <w:szCs w:val="24"/>
        </w:rPr>
        <w:t xml:space="preserve"> 1 декабря 1934 г. в Ленинграде был убит первый секретарь Ленинградского </w:t>
      </w:r>
      <w:proofErr w:type="spellStart"/>
      <w:r w:rsidRPr="002229EA">
        <w:rPr>
          <w:rFonts w:ascii="Times New Roman" w:hAnsi="Times New Roman" w:cs="Times New Roman"/>
          <w:sz w:val="24"/>
          <w:szCs w:val="24"/>
        </w:rPr>
        <w:t>губкома</w:t>
      </w:r>
      <w:proofErr w:type="spellEnd"/>
      <w:r w:rsidRPr="002229EA">
        <w:rPr>
          <w:rFonts w:ascii="Times New Roman" w:hAnsi="Times New Roman" w:cs="Times New Roman"/>
          <w:sz w:val="24"/>
          <w:szCs w:val="24"/>
        </w:rPr>
        <w:t xml:space="preserve"> ВЕСП (б) С. М. Киров. Вскоре было принято решение об ускоренном рассмотрении политических дел. Репрессиям стали подвергать даже членов семей осужденных. Все было подготовлено к началу «большого терр</w:t>
      </w:r>
      <w:r>
        <w:rPr>
          <w:rFonts w:ascii="Times New Roman" w:hAnsi="Times New Roman" w:cs="Times New Roman"/>
          <w:sz w:val="24"/>
          <w:szCs w:val="24"/>
        </w:rPr>
        <w:t>ора» -</w:t>
      </w:r>
      <w:r w:rsidRPr="002229EA">
        <w:rPr>
          <w:rFonts w:ascii="Times New Roman" w:hAnsi="Times New Roman" w:cs="Times New Roman"/>
          <w:sz w:val="24"/>
          <w:szCs w:val="24"/>
        </w:rPr>
        <w:t xml:space="preserve"> так называют пик</w:t>
      </w:r>
      <w:r>
        <w:rPr>
          <w:rFonts w:ascii="Times New Roman" w:hAnsi="Times New Roman" w:cs="Times New Roman"/>
          <w:sz w:val="24"/>
          <w:szCs w:val="24"/>
        </w:rPr>
        <w:t xml:space="preserve"> репрессий, пришедшийся на 1937 -</w:t>
      </w:r>
      <w:r w:rsidRPr="002229EA">
        <w:rPr>
          <w:rFonts w:ascii="Times New Roman" w:hAnsi="Times New Roman" w:cs="Times New Roman"/>
          <w:sz w:val="24"/>
          <w:szCs w:val="24"/>
        </w:rPr>
        <w:t xml:space="preserve"> 1938 гг.</w:t>
      </w:r>
    </w:p>
    <w:p w:rsidR="00496A2C" w:rsidRPr="002229EA" w:rsidRDefault="00496A2C" w:rsidP="00496A2C">
      <w:pPr>
        <w:spacing w:after="120" w:line="240" w:lineRule="auto"/>
        <w:ind w:left="5" w:right="5" w:firstLine="709"/>
        <w:jc w:val="both"/>
        <w:rPr>
          <w:rFonts w:ascii="Times New Roman" w:hAnsi="Times New Roman" w:cs="Times New Roman"/>
          <w:sz w:val="24"/>
          <w:szCs w:val="24"/>
        </w:rPr>
      </w:pPr>
      <w:r w:rsidRPr="002229EA">
        <w:rPr>
          <w:rFonts w:ascii="Times New Roman" w:hAnsi="Times New Roman" w:cs="Times New Roman"/>
          <w:sz w:val="24"/>
          <w:szCs w:val="24"/>
        </w:rPr>
        <w:t>Органы НКВД получили указание добиваться признания подследственных любыми путями, включая применение пыток. Приговоры выносили особые «тройки». Подсудимому о приговоре сообщали за несколько минут до приведения его в исполнение.</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proofErr w:type="gramStart"/>
      <w:r w:rsidRPr="002229EA">
        <w:rPr>
          <w:rFonts w:ascii="Times New Roman" w:hAnsi="Times New Roman" w:cs="Times New Roman"/>
          <w:sz w:val="24"/>
          <w:szCs w:val="24"/>
        </w:rPr>
        <w:t xml:space="preserve">Назначенный в </w:t>
      </w:r>
      <w:r>
        <w:rPr>
          <w:rFonts w:ascii="Times New Roman" w:hAnsi="Times New Roman" w:cs="Times New Roman"/>
          <w:sz w:val="24"/>
          <w:szCs w:val="24"/>
        </w:rPr>
        <w:t>сентябре 1936 г. главой НКВД Н.И.</w:t>
      </w:r>
      <w:r w:rsidRPr="002229EA">
        <w:rPr>
          <w:rFonts w:ascii="Times New Roman" w:hAnsi="Times New Roman" w:cs="Times New Roman"/>
          <w:sz w:val="24"/>
          <w:szCs w:val="24"/>
        </w:rPr>
        <w:t xml:space="preserve">Ежов начал разработку дела о «параллельном антисоветском троцкистском центре», по которому проходили известные </w:t>
      </w:r>
      <w:r>
        <w:rPr>
          <w:rFonts w:ascii="Times New Roman" w:hAnsi="Times New Roman" w:cs="Times New Roman"/>
          <w:sz w:val="24"/>
          <w:szCs w:val="24"/>
        </w:rPr>
        <w:t>деятели партии и государства Г.Л.Пятаков, Г.Я.</w:t>
      </w:r>
      <w:r w:rsidRPr="002229EA">
        <w:rPr>
          <w:rFonts w:ascii="Times New Roman" w:hAnsi="Times New Roman" w:cs="Times New Roman"/>
          <w:sz w:val="24"/>
          <w:szCs w:val="24"/>
        </w:rPr>
        <w:t>Сокольник</w:t>
      </w:r>
      <w:r>
        <w:rPr>
          <w:rFonts w:ascii="Times New Roman" w:hAnsi="Times New Roman" w:cs="Times New Roman"/>
          <w:sz w:val="24"/>
          <w:szCs w:val="24"/>
        </w:rPr>
        <w:t xml:space="preserve">ов, </w:t>
      </w:r>
      <w:proofErr w:type="spellStart"/>
      <w:r>
        <w:rPr>
          <w:rFonts w:ascii="Times New Roman" w:hAnsi="Times New Roman" w:cs="Times New Roman"/>
          <w:sz w:val="24"/>
          <w:szCs w:val="24"/>
        </w:rPr>
        <w:t>К.Б.</w:t>
      </w:r>
      <w:r w:rsidRPr="002229EA">
        <w:rPr>
          <w:rFonts w:ascii="Times New Roman" w:hAnsi="Times New Roman" w:cs="Times New Roman"/>
          <w:sz w:val="24"/>
          <w:szCs w:val="24"/>
        </w:rPr>
        <w:t>Радек</w:t>
      </w:r>
      <w:proofErr w:type="spellEnd"/>
      <w:r w:rsidRPr="002229EA">
        <w:rPr>
          <w:rFonts w:ascii="Times New Roman" w:hAnsi="Times New Roman" w:cs="Times New Roman"/>
          <w:sz w:val="24"/>
          <w:szCs w:val="24"/>
        </w:rPr>
        <w:t xml:space="preserve"> и др. На пленуме ЦК ВКП (б) в 1937 г. Сталин резко критиковал местные органы за потерю политической бдительности и призвал принять суровые меры для</w:t>
      </w:r>
      <w:proofErr w:type="gramEnd"/>
      <w:r w:rsidRPr="002229EA">
        <w:rPr>
          <w:rFonts w:ascii="Times New Roman" w:hAnsi="Times New Roman" w:cs="Times New Roman"/>
          <w:sz w:val="24"/>
          <w:szCs w:val="24"/>
        </w:rPr>
        <w:t xml:space="preserve"> «выкорчевывания вражеских гнезд». Летом 1937 г. по «Делу военных» были казнены М. Н. Тухачевский, И. О. Якир, И. П. Уборевич, А. И. </w:t>
      </w:r>
      <w:proofErr w:type="spellStart"/>
      <w:r w:rsidRPr="002229EA">
        <w:rPr>
          <w:rFonts w:ascii="Times New Roman" w:hAnsi="Times New Roman" w:cs="Times New Roman"/>
          <w:sz w:val="24"/>
          <w:szCs w:val="24"/>
        </w:rPr>
        <w:t>Корк</w:t>
      </w:r>
      <w:proofErr w:type="spellEnd"/>
      <w:r w:rsidRPr="002229EA">
        <w:rPr>
          <w:rFonts w:ascii="Times New Roman" w:hAnsi="Times New Roman" w:cs="Times New Roman"/>
          <w:sz w:val="24"/>
          <w:szCs w:val="24"/>
        </w:rPr>
        <w:t xml:space="preserve">, В. К. </w:t>
      </w:r>
      <w:proofErr w:type="spellStart"/>
      <w:r w:rsidRPr="002229EA">
        <w:rPr>
          <w:rFonts w:ascii="Times New Roman" w:hAnsi="Times New Roman" w:cs="Times New Roman"/>
          <w:sz w:val="24"/>
          <w:szCs w:val="24"/>
        </w:rPr>
        <w:t>Путна</w:t>
      </w:r>
      <w:proofErr w:type="spellEnd"/>
      <w:r w:rsidRPr="002229EA">
        <w:rPr>
          <w:rFonts w:ascii="Times New Roman" w:hAnsi="Times New Roman" w:cs="Times New Roman"/>
          <w:sz w:val="24"/>
          <w:szCs w:val="24"/>
        </w:rPr>
        <w:t xml:space="preserve"> и другие военачальники, которым было предъявлено обвинение в сотрудничестве с иностранной разведкой и подготовке переворота.</w:t>
      </w:r>
    </w:p>
    <w:p w:rsidR="00496A2C" w:rsidRPr="002229EA" w:rsidRDefault="00496A2C" w:rsidP="00496A2C">
      <w:pPr>
        <w:spacing w:after="120" w:line="240" w:lineRule="auto"/>
        <w:ind w:left="5" w:right="5" w:firstLine="709"/>
        <w:jc w:val="both"/>
        <w:rPr>
          <w:rFonts w:ascii="Times New Roman" w:hAnsi="Times New Roman" w:cs="Times New Roman"/>
          <w:sz w:val="24"/>
          <w:szCs w:val="24"/>
        </w:rPr>
      </w:pPr>
      <w:r w:rsidRPr="002229EA">
        <w:rPr>
          <w:rFonts w:ascii="Times New Roman" w:hAnsi="Times New Roman" w:cs="Times New Roman"/>
          <w:sz w:val="24"/>
          <w:szCs w:val="24"/>
        </w:rPr>
        <w:t>Последним большим политическим процессом этого периода было дело об «антис</w:t>
      </w:r>
      <w:r>
        <w:rPr>
          <w:rFonts w:ascii="Times New Roman" w:hAnsi="Times New Roman" w:cs="Times New Roman"/>
          <w:sz w:val="24"/>
          <w:szCs w:val="24"/>
        </w:rPr>
        <w:t xml:space="preserve">оветском </w:t>
      </w:r>
      <w:proofErr w:type="spellStart"/>
      <w:proofErr w:type="gramStart"/>
      <w:r>
        <w:rPr>
          <w:rFonts w:ascii="Times New Roman" w:hAnsi="Times New Roman" w:cs="Times New Roman"/>
          <w:sz w:val="24"/>
          <w:szCs w:val="24"/>
        </w:rPr>
        <w:t>право-троцкистском</w:t>
      </w:r>
      <w:proofErr w:type="spellEnd"/>
      <w:proofErr w:type="gramEnd"/>
      <w:r>
        <w:rPr>
          <w:rFonts w:ascii="Times New Roman" w:hAnsi="Times New Roman" w:cs="Times New Roman"/>
          <w:sz w:val="24"/>
          <w:szCs w:val="24"/>
        </w:rPr>
        <w:t xml:space="preserve"> центре</w:t>
      </w:r>
      <w:r w:rsidRPr="002229EA">
        <w:rPr>
          <w:rFonts w:ascii="Times New Roman" w:hAnsi="Times New Roman" w:cs="Times New Roman"/>
          <w:sz w:val="24"/>
          <w:szCs w:val="24"/>
        </w:rPr>
        <w:t>», по которому обвинялись лидеры бывшей правой оппозиции Н. И. Бухарин, А. И. Рыков и др.</w:t>
      </w:r>
      <w:r w:rsidRPr="002229EA">
        <w:rPr>
          <w:rFonts w:ascii="Times New Roman" w:hAnsi="Times New Roman" w:cs="Times New Roman"/>
          <w:noProof/>
          <w:sz w:val="24"/>
          <w:szCs w:val="24"/>
        </w:rPr>
        <w:drawing>
          <wp:inline distT="0" distB="0" distL="0" distR="0">
            <wp:extent cx="9525" cy="9525"/>
            <wp:effectExtent l="19050" t="0" r="9525" b="0"/>
            <wp:docPr id="88" name="Picture 39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71"/>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 xml:space="preserve">Открытые политические процессы широко освещались в прессе, становились темами митингов и собраний трудящихся. Однако аресты и казни многих деятелей партии, армии, </w:t>
      </w:r>
      <w:r w:rsidRPr="002229EA">
        <w:rPr>
          <w:rFonts w:ascii="Times New Roman" w:hAnsi="Times New Roman" w:cs="Times New Roman"/>
          <w:noProof/>
          <w:sz w:val="24"/>
          <w:szCs w:val="24"/>
        </w:rPr>
        <w:drawing>
          <wp:inline distT="0" distB="0" distL="0" distR="0">
            <wp:extent cx="9525" cy="9525"/>
            <wp:effectExtent l="19050" t="0" r="9525" b="0"/>
            <wp:docPr id="89" name="Picture 39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72"/>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 xml:space="preserve">культуры и науки проходили без широкой огласки. Так было, к примеру, с маршалами А. И. Егоровым и В. К. Блюхером, </w:t>
      </w:r>
      <w:r w:rsidRPr="002229EA">
        <w:rPr>
          <w:rFonts w:ascii="Times New Roman" w:hAnsi="Times New Roman" w:cs="Times New Roman"/>
          <w:noProof/>
          <w:sz w:val="24"/>
          <w:szCs w:val="24"/>
        </w:rPr>
        <w:drawing>
          <wp:inline distT="0" distB="0" distL="0" distR="0">
            <wp:extent cx="9525" cy="47625"/>
            <wp:effectExtent l="19050" t="0" r="9525" b="0"/>
            <wp:docPr id="92" name="Picture 110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05"/>
                    <pic:cNvPicPr>
                      <a:picLocks noChangeAspect="1" noChangeArrowheads="1"/>
                    </pic:cNvPicPr>
                  </pic:nvPicPr>
                  <pic:blipFill>
                    <a:blip r:embed="rId28"/>
                    <a:srcRect/>
                    <a:stretch>
                      <a:fillRect/>
                    </a:stretch>
                  </pic:blipFill>
                  <pic:spPr bwMode="auto">
                    <a:xfrm>
                      <a:off x="0" y="0"/>
                      <a:ext cx="9525" cy="4762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бывшим наркомом юстиции Н. В. Крыленко и многими другими.</w:t>
      </w:r>
    </w:p>
    <w:p w:rsidR="00496A2C" w:rsidRPr="002229EA" w:rsidRDefault="00496A2C" w:rsidP="00496A2C">
      <w:pPr>
        <w:spacing w:after="120" w:line="240" w:lineRule="auto"/>
        <w:ind w:left="5" w:right="5" w:firstLine="709"/>
        <w:jc w:val="both"/>
        <w:rPr>
          <w:rFonts w:ascii="Times New Roman" w:hAnsi="Times New Roman" w:cs="Times New Roman"/>
          <w:sz w:val="24"/>
          <w:szCs w:val="24"/>
        </w:rPr>
      </w:pPr>
      <w:r w:rsidRPr="002229EA">
        <w:rPr>
          <w:rFonts w:ascii="Times New Roman" w:hAnsi="Times New Roman" w:cs="Times New Roman"/>
          <w:sz w:val="24"/>
          <w:szCs w:val="24"/>
        </w:rPr>
        <w:t>Массовыми репрессиями власти стремились решить помимо заявленной ликвидации базы для формирования «пятой колонны» и другие задачи: устрашить недовольных, поддерживать веру населения в правильности избранного пути (не</w:t>
      </w:r>
      <w:r w:rsidRPr="002229EA">
        <w:rPr>
          <w:rFonts w:ascii="Times New Roman" w:hAnsi="Times New Roman" w:cs="Times New Roman"/>
          <w:noProof/>
          <w:sz w:val="24"/>
          <w:szCs w:val="24"/>
        </w:rPr>
        <w:drawing>
          <wp:inline distT="0" distB="0" distL="0" distR="0">
            <wp:extent cx="9525" cy="9525"/>
            <wp:effectExtent l="19050" t="0" r="9525" b="0"/>
            <wp:docPr id="93" name="Picture 39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62"/>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удачи списывались на деятельность «врагов народа», «вредителей», которых беспощадно «выкорчевывали»). Важной функцией репрессий было обеспечение бесперебойной работы государственного аппарата — угроза наказаний заставляла чиновников всех уровней добросовестно выполнять свои обязанности, не воровать, не брать взяток и т. д. Одновременно репрессии являлись специфической формой ротации чиновничества. Во второй п</w:t>
      </w:r>
      <w:r>
        <w:rPr>
          <w:rFonts w:ascii="Times New Roman" w:hAnsi="Times New Roman" w:cs="Times New Roman"/>
          <w:sz w:val="24"/>
          <w:szCs w:val="24"/>
        </w:rPr>
        <w:t>оловине 30-х гг. в СССР произошл</w:t>
      </w:r>
      <w:r w:rsidRPr="002229EA">
        <w:rPr>
          <w:rFonts w:ascii="Times New Roman" w:hAnsi="Times New Roman" w:cs="Times New Roman"/>
          <w:sz w:val="24"/>
          <w:szCs w:val="24"/>
        </w:rPr>
        <w:t>а почти полная смена слоя управленцев в государственном аппарате, промышленности, науке и других сферах. В результате грандиозных чисток на место тех, кто правил страной с 1917 г., пришли новые люди.</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Репрессии были вызваны и экономическими причинами. Применение труда заключенных давало возможность решать многие хозяйственные вопросы с гораздо меньшими затратами. Особенно важную роль труд заключенных сыграл в освоении окраин (Север, Дальний Восток).</w:t>
      </w:r>
      <w:r w:rsidRPr="002229EA">
        <w:rPr>
          <w:rFonts w:ascii="Times New Roman" w:hAnsi="Times New Roman" w:cs="Times New Roman"/>
          <w:noProof/>
          <w:sz w:val="24"/>
          <w:szCs w:val="24"/>
        </w:rPr>
        <w:drawing>
          <wp:inline distT="0" distB="0" distL="0" distR="0">
            <wp:extent cx="9525" cy="9525"/>
            <wp:effectExtent l="19050" t="0" r="9525" b="0"/>
            <wp:docPr id="94" name="Picture 39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64"/>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 xml:space="preserve">По официальным данным, в 1930 — 1953 гг. были </w:t>
      </w:r>
      <w:r>
        <w:rPr>
          <w:rFonts w:ascii="Times New Roman" w:hAnsi="Times New Roman" w:cs="Times New Roman"/>
          <w:sz w:val="24"/>
          <w:szCs w:val="24"/>
        </w:rPr>
        <w:t>вынесены приговоры в отношении 3</w:t>
      </w:r>
      <w:r w:rsidRPr="002229EA">
        <w:rPr>
          <w:rFonts w:ascii="Times New Roman" w:hAnsi="Times New Roman" w:cs="Times New Roman"/>
          <w:sz w:val="24"/>
          <w:szCs w:val="24"/>
        </w:rPr>
        <w:t xml:space="preserve"> млн</w:t>
      </w:r>
      <w:r>
        <w:rPr>
          <w:rFonts w:ascii="Times New Roman" w:hAnsi="Times New Roman" w:cs="Times New Roman"/>
          <w:sz w:val="24"/>
          <w:szCs w:val="24"/>
        </w:rPr>
        <w:t>.</w:t>
      </w:r>
      <w:r w:rsidRPr="002229EA">
        <w:rPr>
          <w:rFonts w:ascii="Times New Roman" w:hAnsi="Times New Roman" w:cs="Times New Roman"/>
          <w:sz w:val="24"/>
          <w:szCs w:val="24"/>
        </w:rPr>
        <w:t xml:space="preserve"> 778 тыс</w:t>
      </w:r>
      <w:r>
        <w:rPr>
          <w:rFonts w:ascii="Times New Roman" w:hAnsi="Times New Roman" w:cs="Times New Roman"/>
          <w:sz w:val="24"/>
          <w:szCs w:val="24"/>
        </w:rPr>
        <w:t>.</w:t>
      </w:r>
      <w:r w:rsidRPr="002229EA">
        <w:rPr>
          <w:rFonts w:ascii="Times New Roman" w:hAnsi="Times New Roman" w:cs="Times New Roman"/>
          <w:sz w:val="24"/>
          <w:szCs w:val="24"/>
        </w:rPr>
        <w:t>, 234 человек, из них 786 тыс. были приговорены к расстрелу.</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В марте 1939 г., выступая на XVIII съезде ВКП (б), Сталин сказал, что чистки в партии были неизбежны, хотя и сопровождались многочисленными ошибками. Масштабы репрессий уменьшились, были осуществлены частичная реабилитация и освобождение заключенных. В 1938 г. во главе НКВД был поставлен Л. П. Берия, а его предшественник Н. И. Ежов снят со своего поста и позже казнен. Тем не менее</w:t>
      </w:r>
      <w:r>
        <w:rPr>
          <w:rFonts w:ascii="Times New Roman" w:hAnsi="Times New Roman" w:cs="Times New Roman"/>
          <w:sz w:val="24"/>
          <w:szCs w:val="24"/>
        </w:rPr>
        <w:t xml:space="preserve">, </w:t>
      </w:r>
      <w:r w:rsidRPr="002229EA">
        <w:rPr>
          <w:rFonts w:ascii="Times New Roman" w:hAnsi="Times New Roman" w:cs="Times New Roman"/>
          <w:sz w:val="24"/>
          <w:szCs w:val="24"/>
        </w:rPr>
        <w:t xml:space="preserve"> репрессии продолжались и в дальнейшем.</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39019F">
        <w:rPr>
          <w:rFonts w:ascii="Times New Roman" w:hAnsi="Times New Roman" w:cs="Times New Roman"/>
          <w:b/>
          <w:sz w:val="24"/>
          <w:szCs w:val="24"/>
        </w:rPr>
        <w:t>Социальные процессы</w:t>
      </w:r>
      <w:r w:rsidRPr="002229EA">
        <w:rPr>
          <w:rFonts w:ascii="Times New Roman" w:hAnsi="Times New Roman" w:cs="Times New Roman"/>
          <w:sz w:val="24"/>
          <w:szCs w:val="24"/>
        </w:rPr>
        <w:t xml:space="preserve">. Преобладающим социальным слоем в 30-е гг. ХХ </w:t>
      </w:r>
      <w:proofErr w:type="gramStart"/>
      <w:r w:rsidRPr="002229EA">
        <w:rPr>
          <w:rFonts w:ascii="Times New Roman" w:hAnsi="Times New Roman" w:cs="Times New Roman"/>
          <w:sz w:val="24"/>
          <w:szCs w:val="24"/>
        </w:rPr>
        <w:t>в</w:t>
      </w:r>
      <w:proofErr w:type="gramEnd"/>
      <w:r w:rsidRPr="002229EA">
        <w:rPr>
          <w:rFonts w:ascii="Times New Roman" w:hAnsi="Times New Roman" w:cs="Times New Roman"/>
          <w:sz w:val="24"/>
          <w:szCs w:val="24"/>
        </w:rPr>
        <w:t xml:space="preserve">. </w:t>
      </w:r>
      <w:proofErr w:type="gramStart"/>
      <w:r w:rsidRPr="002229EA">
        <w:rPr>
          <w:rFonts w:ascii="Times New Roman" w:hAnsi="Times New Roman" w:cs="Times New Roman"/>
          <w:sz w:val="24"/>
          <w:szCs w:val="24"/>
        </w:rPr>
        <w:t>стал</w:t>
      </w:r>
      <w:proofErr w:type="gramEnd"/>
      <w:r w:rsidRPr="002229EA">
        <w:rPr>
          <w:rFonts w:ascii="Times New Roman" w:hAnsi="Times New Roman" w:cs="Times New Roman"/>
          <w:sz w:val="24"/>
          <w:szCs w:val="24"/>
        </w:rPr>
        <w:t xml:space="preserve"> рабочий класс, интенсивно пополняющийся выходцами из сельской местности. Безработица была ликвидирована. Промышленность нуждалась в квалифицированных кадрах, поэтому ускоренно развивалась система профессионального образования. Расширялись старые и открывались новые вузы, в которых обучались тысячи будущих специалистов. К концу 30-х гг. Советский Союз вышел на первое место в мире по числу студентов.</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lastRenderedPageBreak/>
        <w:t xml:space="preserve">Труд квалифицированных рабочих хорошо оплачивался, </w:t>
      </w:r>
      <w:r w:rsidRPr="002229EA">
        <w:rPr>
          <w:rFonts w:ascii="Times New Roman" w:hAnsi="Times New Roman" w:cs="Times New Roman"/>
          <w:noProof/>
          <w:sz w:val="24"/>
          <w:szCs w:val="24"/>
        </w:rPr>
        <w:drawing>
          <wp:inline distT="0" distB="0" distL="0" distR="0">
            <wp:extent cx="9525" cy="9525"/>
            <wp:effectExtent l="19050" t="0" r="9525" b="0"/>
            <wp:docPr id="95" name="Picture 39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12"/>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229EA">
        <w:rPr>
          <w:rFonts w:ascii="Times New Roman" w:hAnsi="Times New Roman" w:cs="Times New Roman"/>
          <w:sz w:val="24"/>
          <w:szCs w:val="24"/>
        </w:rPr>
        <w:t>что положительно влияло на трудовые показатели. В сред</w:t>
      </w:r>
      <w:r>
        <w:rPr>
          <w:rFonts w:ascii="Times New Roman" w:hAnsi="Times New Roman" w:cs="Times New Roman"/>
          <w:sz w:val="24"/>
          <w:szCs w:val="24"/>
        </w:rPr>
        <w:t>е рабочих зародилось движение уд</w:t>
      </w:r>
      <w:r w:rsidRPr="002229EA">
        <w:rPr>
          <w:rFonts w:ascii="Times New Roman" w:hAnsi="Times New Roman" w:cs="Times New Roman"/>
          <w:sz w:val="24"/>
          <w:szCs w:val="24"/>
        </w:rPr>
        <w:t>арников, а затем стахановцев. Последнее получило название от фамилии шахтера А. Г. Стаханова, перевы</w:t>
      </w:r>
      <w:r>
        <w:rPr>
          <w:rFonts w:ascii="Times New Roman" w:hAnsi="Times New Roman" w:cs="Times New Roman"/>
          <w:sz w:val="24"/>
          <w:szCs w:val="24"/>
        </w:rPr>
        <w:t>полнившего (вместе с двумя помощник</w:t>
      </w:r>
      <w:r w:rsidRPr="002229EA">
        <w:rPr>
          <w:rFonts w:ascii="Times New Roman" w:hAnsi="Times New Roman" w:cs="Times New Roman"/>
          <w:sz w:val="24"/>
          <w:szCs w:val="24"/>
        </w:rPr>
        <w:t>ами) в 1935 г. дневную норму добычи угля в четырнадцать раз. Стахановцы получали значительные льготы. Уже в 1936 г. нормы выработки в промышленности были повышены на 13—47 % .</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39019F">
        <w:rPr>
          <w:rFonts w:ascii="Times New Roman" w:hAnsi="Times New Roman" w:cs="Times New Roman"/>
          <w:b/>
          <w:sz w:val="24"/>
          <w:szCs w:val="24"/>
        </w:rPr>
        <w:t>Итоги развития</w:t>
      </w:r>
      <w:r w:rsidRPr="002229EA">
        <w:rPr>
          <w:rFonts w:ascii="Times New Roman" w:hAnsi="Times New Roman" w:cs="Times New Roman"/>
          <w:sz w:val="24"/>
          <w:szCs w:val="24"/>
        </w:rPr>
        <w:t>. Итогом развития СССР в 30-е гг. стал беспрецедентный в истории экономический скачок: было построено около 9 тыс. крупных и средних промышленных предприятий. По объему промышленного производства СССР вышел на второе место в мире после США (в 1913 г. Россия занимала пятое место). Сократилось отставание от развитых стран по производству продукции на душу населения:</w:t>
      </w:r>
      <w:r>
        <w:rPr>
          <w:rFonts w:ascii="Times New Roman" w:hAnsi="Times New Roman" w:cs="Times New Roman"/>
          <w:sz w:val="24"/>
          <w:szCs w:val="24"/>
        </w:rPr>
        <w:t xml:space="preserve"> если в 20-е гг. разрыв был в 5 - 10 раз, то в конце 30-х гг. - в 1,5 -</w:t>
      </w:r>
      <w:r w:rsidRPr="002229EA">
        <w:rPr>
          <w:rFonts w:ascii="Times New Roman" w:hAnsi="Times New Roman" w:cs="Times New Roman"/>
          <w:sz w:val="24"/>
          <w:szCs w:val="24"/>
        </w:rPr>
        <w:t xml:space="preserve"> 4 раза. Среднегодовые темпы индустриального роста в 30-е гг. </w:t>
      </w:r>
      <w:r w:rsidRPr="002229EA">
        <w:rPr>
          <w:rFonts w:ascii="Times New Roman" w:hAnsi="Times New Roman" w:cs="Times New Roman"/>
          <w:noProof/>
          <w:sz w:val="24"/>
          <w:szCs w:val="24"/>
        </w:rPr>
        <w:drawing>
          <wp:inline distT="0" distB="0" distL="0" distR="0">
            <wp:extent cx="9525" cy="9525"/>
            <wp:effectExtent l="19050" t="0" r="9525" b="0"/>
            <wp:docPr id="96" name="Picture 39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13"/>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составили около 11</w:t>
      </w:r>
      <w:r w:rsidRPr="002229EA">
        <w:rPr>
          <w:rFonts w:ascii="Times New Roman" w:hAnsi="Times New Roman" w:cs="Times New Roman"/>
          <w:sz w:val="24"/>
          <w:szCs w:val="24"/>
        </w:rPr>
        <w:t>% . СССР стал одной из немногих стран мира, способных производить любой вид промышленной продукции, доступной в то время человечеству.</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Среди наиболее крупных и известных промышленных предприятий, п</w:t>
      </w:r>
      <w:r>
        <w:rPr>
          <w:rFonts w:ascii="Times New Roman" w:hAnsi="Times New Roman" w:cs="Times New Roman"/>
          <w:sz w:val="24"/>
          <w:szCs w:val="24"/>
        </w:rPr>
        <w:t>остроенных в годы первой (1928 -</w:t>
      </w:r>
      <w:r w:rsidRPr="002229EA">
        <w:rPr>
          <w:rFonts w:ascii="Times New Roman" w:hAnsi="Times New Roman" w:cs="Times New Roman"/>
          <w:sz w:val="24"/>
          <w:szCs w:val="24"/>
        </w:rPr>
        <w:t xml:space="preserve"> </w:t>
      </w:r>
      <w:r>
        <w:rPr>
          <w:rFonts w:ascii="Times New Roman" w:hAnsi="Times New Roman" w:cs="Times New Roman"/>
          <w:sz w:val="24"/>
          <w:szCs w:val="24"/>
        </w:rPr>
        <w:t>1932 гг.)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второй (1933 -</w:t>
      </w:r>
      <w:r w:rsidRPr="002229EA">
        <w:rPr>
          <w:rFonts w:ascii="Times New Roman" w:hAnsi="Times New Roman" w:cs="Times New Roman"/>
          <w:sz w:val="24"/>
          <w:szCs w:val="24"/>
        </w:rPr>
        <w:t xml:space="preserve"> 1</w:t>
      </w:r>
      <w:r>
        <w:rPr>
          <w:rFonts w:ascii="Times New Roman" w:hAnsi="Times New Roman" w:cs="Times New Roman"/>
          <w:sz w:val="24"/>
          <w:szCs w:val="24"/>
        </w:rPr>
        <w:t xml:space="preserve">937 гг.) и начале третьей (1938 - </w:t>
      </w:r>
      <w:r w:rsidRPr="002229EA">
        <w:rPr>
          <w:rFonts w:ascii="Times New Roman" w:hAnsi="Times New Roman" w:cs="Times New Roman"/>
          <w:sz w:val="24"/>
          <w:szCs w:val="24"/>
        </w:rPr>
        <w:t>1942 гг.) пятилеток следует отметить Днепрогэс, Магнитогорский и Кузнецкий металлургические заводы, Сталинградский, Харьковский и Челябинский тракторные заводы, Московский и Горьковский автозаводы, Туркестано-Сибирскую магистраль, металлургические заводы «</w:t>
      </w:r>
      <w:proofErr w:type="spellStart"/>
      <w:r w:rsidRPr="002229EA">
        <w:rPr>
          <w:rFonts w:ascii="Times New Roman" w:hAnsi="Times New Roman" w:cs="Times New Roman"/>
          <w:sz w:val="24"/>
          <w:szCs w:val="24"/>
        </w:rPr>
        <w:t>Азовсталь</w:t>
      </w:r>
      <w:proofErr w:type="spellEnd"/>
      <w:r w:rsidRPr="002229EA">
        <w:rPr>
          <w:rFonts w:ascii="Times New Roman" w:hAnsi="Times New Roman" w:cs="Times New Roman"/>
          <w:sz w:val="24"/>
          <w:szCs w:val="24"/>
        </w:rPr>
        <w:t>» и «</w:t>
      </w:r>
      <w:proofErr w:type="spellStart"/>
      <w:r w:rsidRPr="002229EA">
        <w:rPr>
          <w:rFonts w:ascii="Times New Roman" w:hAnsi="Times New Roman" w:cs="Times New Roman"/>
          <w:sz w:val="24"/>
          <w:szCs w:val="24"/>
        </w:rPr>
        <w:t>Запорожсталь</w:t>
      </w:r>
      <w:proofErr w:type="spellEnd"/>
      <w:r w:rsidRPr="002229EA">
        <w:rPr>
          <w:rFonts w:ascii="Times New Roman" w:hAnsi="Times New Roman" w:cs="Times New Roman"/>
          <w:sz w:val="24"/>
          <w:szCs w:val="24"/>
        </w:rPr>
        <w:t>», авиационные заводы в Москве, Харькове, Куйбышеве и др.</w:t>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Все эти успехи стали следствием политики руководства страны и самоотверженного труда советских людей.</w:t>
      </w:r>
      <w:r w:rsidRPr="002229EA">
        <w:rPr>
          <w:rFonts w:ascii="Times New Roman" w:hAnsi="Times New Roman" w:cs="Times New Roman"/>
          <w:noProof/>
          <w:sz w:val="24"/>
          <w:szCs w:val="24"/>
        </w:rPr>
        <w:drawing>
          <wp:inline distT="0" distB="0" distL="0" distR="0">
            <wp:extent cx="9525" cy="9525"/>
            <wp:effectExtent l="19050" t="0" r="9525" b="0"/>
            <wp:docPr id="98" name="Picture 39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14"/>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2229EA" w:rsidRDefault="00496A2C" w:rsidP="00496A2C">
      <w:pPr>
        <w:spacing w:after="120" w:line="240" w:lineRule="auto"/>
        <w:ind w:left="7" w:right="5" w:firstLine="709"/>
        <w:jc w:val="both"/>
        <w:rPr>
          <w:rFonts w:ascii="Times New Roman" w:hAnsi="Times New Roman" w:cs="Times New Roman"/>
          <w:sz w:val="24"/>
          <w:szCs w:val="24"/>
        </w:rPr>
      </w:pPr>
      <w:r w:rsidRPr="002229EA">
        <w:rPr>
          <w:rFonts w:ascii="Times New Roman" w:hAnsi="Times New Roman" w:cs="Times New Roman"/>
          <w:sz w:val="24"/>
          <w:szCs w:val="24"/>
        </w:rPr>
        <w:t xml:space="preserve">К концу 30-х гг. ХХ в. повысился уровень жизни населения, особенно в городах. Принятая 5 декабря 1936 г. новая </w:t>
      </w:r>
      <w:r w:rsidRPr="0039019F">
        <w:rPr>
          <w:rFonts w:ascii="Times New Roman" w:hAnsi="Times New Roman" w:cs="Times New Roman"/>
          <w:b/>
          <w:sz w:val="24"/>
          <w:szCs w:val="24"/>
        </w:rPr>
        <w:t>Конституция СССР</w:t>
      </w:r>
      <w:r w:rsidRPr="002229EA">
        <w:rPr>
          <w:rFonts w:ascii="Times New Roman" w:hAnsi="Times New Roman" w:cs="Times New Roman"/>
          <w:sz w:val="24"/>
          <w:szCs w:val="24"/>
        </w:rPr>
        <w:t xml:space="preserve"> вводила всеобщее, равное и прямое голосование. Но если права на труд, отдых, бесплатные образование и медицинское обслуживание были во многом реальностью, то записанные в Конституции политические права граждан СССР существовали, лишь на бумаге.</w:t>
      </w:r>
    </w:p>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rsidP="00496A2C">
      <w:pPr>
        <w:spacing w:after="3" w:line="224" w:lineRule="auto"/>
        <w:ind w:left="864" w:right="2568" w:hanging="845"/>
        <w:jc w:val="center"/>
      </w:pPr>
      <w:r>
        <w:rPr>
          <w:sz w:val="36"/>
        </w:rPr>
        <w:lastRenderedPageBreak/>
        <w:t xml:space="preserve">               </w:t>
      </w:r>
      <w:r w:rsidRPr="00B27DE2">
        <w:rPr>
          <w:sz w:val="36"/>
        </w:rPr>
        <w:t xml:space="preserve">  </w:t>
      </w:r>
      <w:r>
        <w:rPr>
          <w:sz w:val="36"/>
        </w:rPr>
        <w:t xml:space="preserve">Тема 4. </w:t>
      </w:r>
      <w:r w:rsidRPr="00D24892">
        <w:rPr>
          <w:sz w:val="36"/>
        </w:rPr>
        <w:t xml:space="preserve">Советская культура в 20— 30-е гг. </w:t>
      </w:r>
      <w:r>
        <w:rPr>
          <w:sz w:val="36"/>
        </w:rPr>
        <w:t>ХХ века.</w:t>
      </w:r>
      <w:r>
        <w:rPr>
          <w:noProof/>
        </w:rPr>
        <w:drawing>
          <wp:inline distT="0" distB="0" distL="0" distR="0">
            <wp:extent cx="9525" cy="9525"/>
            <wp:effectExtent l="19050" t="0" r="9525" b="0"/>
            <wp:docPr id="99" name="Picture 39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73"/>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1A0DFF" w:rsidRDefault="00496A2C" w:rsidP="00496A2C">
      <w:pPr>
        <w:ind w:left="7" w:right="5"/>
        <w:jc w:val="both"/>
        <w:rPr>
          <w:rFonts w:ascii="Times New Roman" w:hAnsi="Times New Roman" w:cs="Times New Roman"/>
          <w:sz w:val="24"/>
          <w:szCs w:val="24"/>
        </w:rPr>
      </w:pPr>
      <w:r w:rsidRPr="00B27DE2">
        <w:rPr>
          <w:rFonts w:ascii="Times New Roman" w:hAnsi="Times New Roman" w:cs="Times New Roman"/>
          <w:b/>
          <w:sz w:val="24"/>
          <w:szCs w:val="24"/>
        </w:rPr>
        <w:t xml:space="preserve">    Культура эпохи революции.</w:t>
      </w:r>
      <w:r w:rsidRPr="001A0DFF">
        <w:rPr>
          <w:rFonts w:ascii="Times New Roman" w:hAnsi="Times New Roman" w:cs="Times New Roman"/>
          <w:sz w:val="24"/>
          <w:szCs w:val="24"/>
        </w:rPr>
        <w:t xml:space="preserve"> Важнейшим направлением политики большевиков стало развитие образования. В 1919 г. </w:t>
      </w:r>
      <w:r w:rsidRPr="001A0DFF">
        <w:rPr>
          <w:rFonts w:ascii="Times New Roman" w:hAnsi="Times New Roman" w:cs="Times New Roman"/>
          <w:noProof/>
          <w:sz w:val="24"/>
          <w:szCs w:val="24"/>
        </w:rPr>
        <w:drawing>
          <wp:inline distT="0" distB="0" distL="0" distR="0">
            <wp:extent cx="9525" cy="19050"/>
            <wp:effectExtent l="19050" t="0" r="9525" b="0"/>
            <wp:docPr id="100" name="Picture 110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11"/>
                    <pic:cNvPicPr>
                      <a:picLocks noChangeAspect="1" noChangeArrowheads="1"/>
                    </pic:cNvPicPr>
                  </pic:nvPicPr>
                  <pic:blipFill>
                    <a:blip r:embed="rId31"/>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1A0DFF">
        <w:rPr>
          <w:rFonts w:ascii="Times New Roman" w:hAnsi="Times New Roman" w:cs="Times New Roman"/>
          <w:sz w:val="24"/>
          <w:szCs w:val="24"/>
        </w:rPr>
        <w:t>вышел декрет о борьбе с неграмотностью, в 1920 г. создается</w:t>
      </w:r>
      <w:r>
        <w:rPr>
          <w:rFonts w:ascii="Times New Roman" w:hAnsi="Times New Roman" w:cs="Times New Roman"/>
          <w:sz w:val="24"/>
          <w:szCs w:val="24"/>
        </w:rPr>
        <w:t xml:space="preserve"> Чрезвычайная комиссия по ликвид</w:t>
      </w:r>
      <w:r w:rsidRPr="001A0DFF">
        <w:rPr>
          <w:rFonts w:ascii="Times New Roman" w:hAnsi="Times New Roman" w:cs="Times New Roman"/>
          <w:sz w:val="24"/>
          <w:szCs w:val="24"/>
        </w:rPr>
        <w:t>ации неграмотности. Открылись тысячи пунктов обучения детей и взрослых. В школах проводилось немало экспериментов по внедрению новых форм обучения, правда, большинство из них оказались неудачными. К концу 20-х гг. грамотные люди составляли уже половину населения страны.</w:t>
      </w:r>
    </w:p>
    <w:p w:rsidR="00496A2C" w:rsidRPr="001A0DFF" w:rsidRDefault="00496A2C" w:rsidP="00496A2C">
      <w:pPr>
        <w:spacing w:after="211" w:line="259" w:lineRule="auto"/>
        <w:ind w:left="-7"/>
        <w:jc w:val="both"/>
        <w:rPr>
          <w:rFonts w:ascii="Times New Roman" w:hAnsi="Times New Roman" w:cs="Times New Roman"/>
          <w:sz w:val="24"/>
          <w:szCs w:val="24"/>
        </w:rPr>
      </w:pPr>
      <w:r w:rsidRPr="001A0DFF">
        <w:rPr>
          <w:rFonts w:ascii="Times New Roman" w:hAnsi="Times New Roman" w:cs="Times New Roman"/>
          <w:noProof/>
          <w:sz w:val="24"/>
          <w:szCs w:val="24"/>
        </w:rPr>
        <w:drawing>
          <wp:inline distT="0" distB="0" distL="0" distR="0">
            <wp:extent cx="4114800" cy="2476500"/>
            <wp:effectExtent l="19050" t="0" r="0" b="0"/>
            <wp:docPr id="101" name="Picture 39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45"/>
                    <pic:cNvPicPr>
                      <a:picLocks noChangeAspect="1" noChangeArrowheads="1"/>
                    </pic:cNvPicPr>
                  </pic:nvPicPr>
                  <pic:blipFill>
                    <a:blip r:embed="rId32"/>
                    <a:srcRect/>
                    <a:stretch>
                      <a:fillRect/>
                    </a:stretch>
                  </pic:blipFill>
                  <pic:spPr bwMode="auto">
                    <a:xfrm>
                      <a:off x="0" y="0"/>
                      <a:ext cx="4114800" cy="2476500"/>
                    </a:xfrm>
                    <a:prstGeom prst="rect">
                      <a:avLst/>
                    </a:prstGeom>
                    <a:noFill/>
                    <a:ln w="9525">
                      <a:noFill/>
                      <a:miter lim="800000"/>
                      <a:headEnd/>
                      <a:tailEnd/>
                    </a:ln>
                  </pic:spPr>
                </pic:pic>
              </a:graphicData>
            </a:graphic>
          </wp:inline>
        </w:drawing>
      </w:r>
    </w:p>
    <w:p w:rsidR="00496A2C" w:rsidRPr="001A0DFF" w:rsidRDefault="00496A2C" w:rsidP="00496A2C">
      <w:pPr>
        <w:spacing w:after="325" w:line="265" w:lineRule="auto"/>
        <w:ind w:left="12" w:right="5" w:firstLine="4"/>
        <w:jc w:val="both"/>
        <w:rPr>
          <w:rFonts w:ascii="Times New Roman" w:hAnsi="Times New Roman" w:cs="Times New Roman"/>
          <w:sz w:val="24"/>
          <w:szCs w:val="24"/>
        </w:rPr>
      </w:pPr>
      <w:r w:rsidRPr="001A0DFF">
        <w:rPr>
          <w:rFonts w:ascii="Times New Roman" w:hAnsi="Times New Roman" w:cs="Times New Roman"/>
          <w:sz w:val="24"/>
          <w:szCs w:val="24"/>
        </w:rPr>
        <w:t>Обучение неграмотных. 20-е гг. ХХ в</w:t>
      </w:r>
      <w:r>
        <w:rPr>
          <w:rFonts w:ascii="Times New Roman" w:hAnsi="Times New Roman" w:cs="Times New Roman"/>
          <w:sz w:val="24"/>
          <w:szCs w:val="24"/>
        </w:rPr>
        <w:t>ека</w:t>
      </w:r>
      <w:r w:rsidRPr="001A0DFF">
        <w:rPr>
          <w:rFonts w:ascii="Times New Roman" w:hAnsi="Times New Roman" w:cs="Times New Roman"/>
          <w:sz w:val="24"/>
          <w:szCs w:val="24"/>
        </w:rPr>
        <w:t>.</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 xml:space="preserve">В годы Гражданской войны особый расцвет переживало искусство плаката. </w:t>
      </w:r>
      <w:r>
        <w:rPr>
          <w:rFonts w:ascii="Times New Roman" w:hAnsi="Times New Roman" w:cs="Times New Roman"/>
          <w:sz w:val="24"/>
          <w:szCs w:val="24"/>
        </w:rPr>
        <w:t>Запоминающиеся произведения соз</w:t>
      </w:r>
      <w:r w:rsidRPr="001A0DFF">
        <w:rPr>
          <w:rFonts w:ascii="Times New Roman" w:hAnsi="Times New Roman" w:cs="Times New Roman"/>
          <w:sz w:val="24"/>
          <w:szCs w:val="24"/>
        </w:rPr>
        <w:t xml:space="preserve">дали художники В. Н. </w:t>
      </w:r>
      <w:proofErr w:type="spellStart"/>
      <w:r w:rsidRPr="001A0DFF">
        <w:rPr>
          <w:rFonts w:ascii="Times New Roman" w:hAnsi="Times New Roman" w:cs="Times New Roman"/>
          <w:sz w:val="24"/>
          <w:szCs w:val="24"/>
        </w:rPr>
        <w:t>Дени</w:t>
      </w:r>
      <w:proofErr w:type="spellEnd"/>
      <w:r w:rsidRPr="001A0DFF">
        <w:rPr>
          <w:rFonts w:ascii="Times New Roman" w:hAnsi="Times New Roman" w:cs="Times New Roman"/>
          <w:sz w:val="24"/>
          <w:szCs w:val="24"/>
        </w:rPr>
        <w:t xml:space="preserve">, Д. С. </w:t>
      </w:r>
      <w:proofErr w:type="spellStart"/>
      <w:r w:rsidRPr="001A0DFF">
        <w:rPr>
          <w:rFonts w:ascii="Times New Roman" w:hAnsi="Times New Roman" w:cs="Times New Roman"/>
          <w:sz w:val="24"/>
          <w:szCs w:val="24"/>
        </w:rPr>
        <w:t>Моор</w:t>
      </w:r>
      <w:proofErr w:type="spellEnd"/>
      <w:r w:rsidRPr="001A0DFF">
        <w:rPr>
          <w:rFonts w:ascii="Times New Roman" w:hAnsi="Times New Roman" w:cs="Times New Roman"/>
          <w:sz w:val="24"/>
          <w:szCs w:val="24"/>
        </w:rPr>
        <w:t>, В. В. Маяковский и др. Плакат оставался одним из самых востребованных сре</w:t>
      </w:r>
      <w:proofErr w:type="gramStart"/>
      <w:r w:rsidRPr="001A0DFF">
        <w:rPr>
          <w:rFonts w:ascii="Times New Roman" w:hAnsi="Times New Roman" w:cs="Times New Roman"/>
          <w:sz w:val="24"/>
          <w:szCs w:val="24"/>
        </w:rPr>
        <w:t>дств пр</w:t>
      </w:r>
      <w:proofErr w:type="gramEnd"/>
      <w:r w:rsidRPr="001A0DFF">
        <w:rPr>
          <w:rFonts w:ascii="Times New Roman" w:hAnsi="Times New Roman" w:cs="Times New Roman"/>
          <w:sz w:val="24"/>
          <w:szCs w:val="24"/>
        </w:rPr>
        <w:t>опаганды и в последующее время. Очень быстро новая власть осознала и значимость кинематографа, названного В. И. Лениным «важнейшим из искусств». Здесь крупнейшим событием не только российского, но и мирового масштаба стал выход в 1925 г. великого фильма режиссера С. М. Эйзенштейна «Броненосец ”Потемкин“».</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Революционные события внесли раскол в ряды деятелей культуры. Многие из них оказались в эмиграции. Другие продолжали творить в России. Часть из них делали это из патриотических соображений, но многие искренне восприняли идеи революции. Поэт В. В. Маяковский, режиссеры В. Э. Мейерхольд, А. Я. Таиров, архитекторы В. Е. Татлин, К. С. Мельников и другие искали новые начала в и</w:t>
      </w:r>
      <w:r>
        <w:rPr>
          <w:rFonts w:ascii="Times New Roman" w:hAnsi="Times New Roman" w:cs="Times New Roman"/>
          <w:sz w:val="24"/>
          <w:szCs w:val="24"/>
        </w:rPr>
        <w:t>скусстве. Они придерживались мод</w:t>
      </w:r>
      <w:r w:rsidRPr="001A0DFF">
        <w:rPr>
          <w:rFonts w:ascii="Times New Roman" w:hAnsi="Times New Roman" w:cs="Times New Roman"/>
          <w:sz w:val="24"/>
          <w:szCs w:val="24"/>
        </w:rPr>
        <w:t xml:space="preserve">ернистских течений — футуризма, имажинизма и др. Характерными памятниками архитектуры того времени стали рабочие клубы в стиле конструктивизма (клубы им. И. В. </w:t>
      </w:r>
      <w:proofErr w:type="spellStart"/>
      <w:r w:rsidRPr="001A0DFF">
        <w:rPr>
          <w:rFonts w:ascii="Times New Roman" w:hAnsi="Times New Roman" w:cs="Times New Roman"/>
          <w:sz w:val="24"/>
          <w:szCs w:val="24"/>
        </w:rPr>
        <w:t>Русакова</w:t>
      </w:r>
      <w:proofErr w:type="spellEnd"/>
      <w:r w:rsidRPr="001A0DFF">
        <w:rPr>
          <w:rFonts w:ascii="Times New Roman" w:hAnsi="Times New Roman" w:cs="Times New Roman"/>
          <w:sz w:val="24"/>
          <w:szCs w:val="24"/>
        </w:rPr>
        <w:t xml:space="preserve"> архитектора К. С. Мельникова, им. С. М. Зуева архитектора И. А. </w:t>
      </w:r>
      <w:proofErr w:type="spellStart"/>
      <w:r w:rsidRPr="001A0DFF">
        <w:rPr>
          <w:rFonts w:ascii="Times New Roman" w:hAnsi="Times New Roman" w:cs="Times New Roman"/>
          <w:sz w:val="24"/>
          <w:szCs w:val="24"/>
        </w:rPr>
        <w:t>Голосова</w:t>
      </w:r>
      <w:proofErr w:type="spellEnd"/>
      <w:r w:rsidRPr="001A0DFF">
        <w:rPr>
          <w:rFonts w:ascii="Times New Roman" w:hAnsi="Times New Roman" w:cs="Times New Roman"/>
          <w:sz w:val="24"/>
          <w:szCs w:val="24"/>
        </w:rPr>
        <w:t xml:space="preserve"> и др.).</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Одновременно в искусстве продолжало развивать</w:t>
      </w:r>
      <w:r>
        <w:rPr>
          <w:rFonts w:ascii="Times New Roman" w:hAnsi="Times New Roman" w:cs="Times New Roman"/>
          <w:sz w:val="24"/>
          <w:szCs w:val="24"/>
        </w:rPr>
        <w:t>ся традиц</w:t>
      </w:r>
      <w:r w:rsidRPr="001A0DFF">
        <w:rPr>
          <w:rFonts w:ascii="Times New Roman" w:hAnsi="Times New Roman" w:cs="Times New Roman"/>
          <w:sz w:val="24"/>
          <w:szCs w:val="24"/>
        </w:rPr>
        <w:t xml:space="preserve">ионное направление. В эти годы творили великие режиссеры К. С. Станиславский и В. И. Немирович-Данченко, великий русский поэт С. А. Есенин. Большой популярностью пользовались реалистические произведения о Гражданской войне Д. А. Фурманова, А. С. Серафимовича, И. Э. Бабеля, </w:t>
      </w:r>
      <w:r w:rsidRPr="001A0DFF">
        <w:rPr>
          <w:rFonts w:ascii="Times New Roman" w:hAnsi="Times New Roman" w:cs="Times New Roman"/>
          <w:noProof/>
          <w:sz w:val="24"/>
          <w:szCs w:val="24"/>
        </w:rPr>
        <w:drawing>
          <wp:inline distT="0" distB="0" distL="0" distR="0">
            <wp:extent cx="9525" cy="9525"/>
            <wp:effectExtent l="19050" t="0" r="9525" b="0"/>
            <wp:docPr id="102" name="Picture 40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52"/>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A0DFF">
        <w:rPr>
          <w:rFonts w:ascii="Times New Roman" w:hAnsi="Times New Roman" w:cs="Times New Roman"/>
          <w:sz w:val="24"/>
          <w:szCs w:val="24"/>
        </w:rPr>
        <w:t xml:space="preserve">М. А. Булгакова, А. А. Фадеева, А. Веселого, К. А. </w:t>
      </w:r>
      <w:proofErr w:type="spellStart"/>
      <w:r w:rsidRPr="001A0DFF">
        <w:rPr>
          <w:rFonts w:ascii="Times New Roman" w:hAnsi="Times New Roman" w:cs="Times New Roman"/>
          <w:sz w:val="24"/>
          <w:szCs w:val="24"/>
        </w:rPr>
        <w:t>Тренева</w:t>
      </w:r>
      <w:proofErr w:type="spellEnd"/>
      <w:r w:rsidRPr="001A0DFF">
        <w:rPr>
          <w:rFonts w:ascii="Times New Roman" w:hAnsi="Times New Roman" w:cs="Times New Roman"/>
          <w:sz w:val="24"/>
          <w:szCs w:val="24"/>
        </w:rPr>
        <w:t xml:space="preserve">, </w:t>
      </w:r>
      <w:r w:rsidRPr="001A0DFF">
        <w:rPr>
          <w:rFonts w:ascii="Times New Roman" w:hAnsi="Times New Roman" w:cs="Times New Roman"/>
          <w:noProof/>
          <w:sz w:val="24"/>
          <w:szCs w:val="24"/>
        </w:rPr>
        <w:drawing>
          <wp:inline distT="0" distB="0" distL="0" distR="0">
            <wp:extent cx="9525" cy="9525"/>
            <wp:effectExtent l="19050" t="0" r="9525" b="0"/>
            <wp:docPr id="103" name="Picture 40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53"/>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A0DFF">
        <w:rPr>
          <w:rFonts w:ascii="Times New Roman" w:hAnsi="Times New Roman" w:cs="Times New Roman"/>
          <w:sz w:val="24"/>
          <w:szCs w:val="24"/>
        </w:rPr>
        <w:t xml:space="preserve">Вс. В. Иванова и др. В 1928 г. вышла первая часть гениальной эпопеи М. А. Шолохова «Тихий Дон». Шла острая идейная борьба между сторонниками «нового искусства» и приверженцами традиционных направлений. Первые нередко пользовались поддержкой властей, поскольку выступали с </w:t>
      </w:r>
      <w:r w:rsidRPr="001A0DFF">
        <w:rPr>
          <w:rFonts w:ascii="Times New Roman" w:hAnsi="Times New Roman" w:cs="Times New Roman"/>
          <w:noProof/>
          <w:sz w:val="24"/>
          <w:szCs w:val="24"/>
        </w:rPr>
        <w:drawing>
          <wp:inline distT="0" distB="0" distL="0" distR="0">
            <wp:extent cx="9525" cy="9525"/>
            <wp:effectExtent l="19050" t="0" r="9525" b="0"/>
            <wp:docPr id="104" name="Picture 40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55"/>
                    <pic:cNvPicPr>
                      <a:picLocks noChangeAspect="1" noChangeArrowheads="1"/>
                    </pic:cNvPicPr>
                  </pic:nvPicPr>
                  <pic:blipFill>
                    <a:blip r:embed="rId3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A0DFF">
        <w:rPr>
          <w:rFonts w:ascii="Times New Roman" w:hAnsi="Times New Roman" w:cs="Times New Roman"/>
          <w:sz w:val="24"/>
          <w:szCs w:val="24"/>
        </w:rPr>
        <w:t>позиций «пролетарской культуры».</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A0DFF">
        <w:rPr>
          <w:rFonts w:ascii="Times New Roman" w:hAnsi="Times New Roman" w:cs="Times New Roman"/>
          <w:sz w:val="24"/>
          <w:szCs w:val="24"/>
        </w:rPr>
        <w:t xml:space="preserve">Для первых лет советской власти характерно многообразие культурного развития, но при этом проявлялись попытки удушения «классово чуждых» направлений. Критике в </w:t>
      </w:r>
      <w:r w:rsidRPr="001A0DFF">
        <w:rPr>
          <w:rFonts w:ascii="Times New Roman" w:hAnsi="Times New Roman" w:cs="Times New Roman"/>
          <w:noProof/>
          <w:sz w:val="24"/>
          <w:szCs w:val="24"/>
        </w:rPr>
        <w:drawing>
          <wp:inline distT="0" distB="0" distL="0" distR="0">
            <wp:extent cx="9525" cy="9525"/>
            <wp:effectExtent l="19050" t="0" r="9525" b="0"/>
            <wp:docPr id="106" name="Picture 40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56"/>
                    <pic:cNvPicPr>
                      <a:picLocks noChangeAspect="1" noChangeArrowheads="1"/>
                    </pic:cNvPicPr>
                  </pic:nvPicPr>
                  <pic:blipFill>
                    <a:blip r:embed="rId3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A0DFF">
        <w:rPr>
          <w:rFonts w:ascii="Times New Roman" w:hAnsi="Times New Roman" w:cs="Times New Roman"/>
          <w:sz w:val="24"/>
          <w:szCs w:val="24"/>
        </w:rPr>
        <w:t xml:space="preserve">печати часто подвергались так называемые «попутчики». В их число записывали деятелей культуры, поддерживающих новую власть, но занимающих достаточно самостоятельную позицию. Среди таких писателей выделялись А. Н. Толстой, М. А. Булгаков, М. М. Зощенко, В. А. Каверин, К. А. Федин, </w:t>
      </w:r>
      <w:r w:rsidRPr="001A0DFF">
        <w:rPr>
          <w:rFonts w:ascii="Times New Roman" w:hAnsi="Times New Roman" w:cs="Times New Roman"/>
          <w:noProof/>
          <w:sz w:val="24"/>
          <w:szCs w:val="24"/>
        </w:rPr>
        <w:drawing>
          <wp:inline distT="0" distB="0" distL="0" distR="0">
            <wp:extent cx="9525" cy="9525"/>
            <wp:effectExtent l="19050" t="0" r="9525" b="0"/>
            <wp:docPr id="109" name="Picture 40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57"/>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A0DFF">
        <w:rPr>
          <w:rFonts w:ascii="Times New Roman" w:hAnsi="Times New Roman" w:cs="Times New Roman"/>
          <w:sz w:val="24"/>
          <w:szCs w:val="24"/>
        </w:rPr>
        <w:t>М. М. Пришвин, Л. М. Леонов и др.</w:t>
      </w:r>
    </w:p>
    <w:p w:rsidR="00496A2C" w:rsidRPr="001A0DFF"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B27DE2">
        <w:rPr>
          <w:rFonts w:ascii="Times New Roman" w:hAnsi="Times New Roman" w:cs="Times New Roman"/>
          <w:b/>
          <w:sz w:val="24"/>
          <w:szCs w:val="24"/>
        </w:rPr>
        <w:t>Культура в 30-е гг. ХХ в.</w:t>
      </w:r>
      <w:r w:rsidRPr="001A0DFF">
        <w:rPr>
          <w:rFonts w:ascii="Times New Roman" w:hAnsi="Times New Roman" w:cs="Times New Roman"/>
          <w:sz w:val="24"/>
          <w:szCs w:val="24"/>
        </w:rPr>
        <w:t xml:space="preserve"> Развитие культуры, просвещение народа считались одними из главных приоритетов Советского государства. Осуществление культурной революции предполагало всеобщую грамотность населения. К преподаванию привлекались помимо профессиональных учителей студенты и школьники.</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Огромное значение для духовного обогащения имело приобщение народа к сокровищам отечественной и мировой культуры. Увеличились тиражи произведений А. С. Пушкина, М. Ю. Лермонтова, Л. Н. Толстого, Н. В. Гоголя, других выдающихся русских и зарубежных писателей и поэтов.</w:t>
      </w:r>
      <w:r w:rsidRPr="001A0DFF">
        <w:rPr>
          <w:rFonts w:ascii="Times New Roman" w:hAnsi="Times New Roman" w:cs="Times New Roman"/>
          <w:noProof/>
          <w:sz w:val="24"/>
          <w:szCs w:val="24"/>
        </w:rPr>
        <w:drawing>
          <wp:inline distT="0" distB="0" distL="0" distR="0">
            <wp:extent cx="19050" cy="19050"/>
            <wp:effectExtent l="19050" t="0" r="0" b="0"/>
            <wp:docPr id="111" name="Picture 11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14"/>
                    <pic:cNvPicPr>
                      <a:picLocks noChangeAspect="1" noChangeArrowheads="1"/>
                    </pic:cNvPicPr>
                  </pic:nvPicPr>
                  <pic:blipFill>
                    <a:blip r:embed="rId35"/>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Одновременно усилился контроль со стороны органов власти за развитием культуры. Отдельными ее отраслями теперь руководили специальные комитеты. Большое значение придавалось утверждению идей марксизма в сознании людей. Среди деятелей культуры искали «классовых врагов», которые подвергались репрессиям. Боролись также с «религиозными предрассудками». Активную работу вел Союз воинствующих безбожников, атеистическая пропаганда шла через лекции, печать, радио, кино.</w:t>
      </w:r>
      <w:r w:rsidRPr="001A0DFF">
        <w:rPr>
          <w:rFonts w:ascii="Times New Roman" w:hAnsi="Times New Roman" w:cs="Times New Roman"/>
          <w:noProof/>
          <w:sz w:val="24"/>
          <w:szCs w:val="24"/>
        </w:rPr>
        <w:drawing>
          <wp:inline distT="0" distB="0" distL="0" distR="0">
            <wp:extent cx="9525" cy="9525"/>
            <wp:effectExtent l="19050" t="0" r="9525" b="0"/>
            <wp:docPr id="113" name="Picture 40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60"/>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Одной из важнейших задач культурной революции было формирование новой интеллигенции, преданной идеям социализма.</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В литературе и искусстве главным течением был объявлен социалистический реализм. Писатели и художники должны были «показывать жизнь в ее революционном развитии».</w:t>
      </w:r>
    </w:p>
    <w:p w:rsidR="00496A2C" w:rsidRPr="001A0DFF" w:rsidRDefault="00496A2C" w:rsidP="00496A2C">
      <w:pPr>
        <w:spacing w:after="3" w:line="226" w:lineRule="auto"/>
        <w:ind w:left="5" w:right="5" w:firstLine="7"/>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Впрочем, отнесение тех или иных произведений к соцреализму диктовалось в основном лояльностью их авторов к власти. В 30-е гг. огромным успехом пользовались романы М. А. Шолохова «Тихий Дон», «Поднятая целина», А. Н. Толстого «Хождение по мукам» , «Петр</w:t>
      </w:r>
      <w:proofErr w:type="gramStart"/>
      <w:r w:rsidRPr="001A0DFF">
        <w:rPr>
          <w:rFonts w:ascii="Times New Roman" w:hAnsi="Times New Roman" w:cs="Times New Roman"/>
          <w:sz w:val="24"/>
          <w:szCs w:val="24"/>
        </w:rPr>
        <w:t xml:space="preserve"> П</w:t>
      </w:r>
      <w:proofErr w:type="gramEnd"/>
      <w:r w:rsidRPr="001A0DFF">
        <w:rPr>
          <w:rFonts w:ascii="Times New Roman" w:hAnsi="Times New Roman" w:cs="Times New Roman"/>
          <w:sz w:val="24"/>
          <w:szCs w:val="24"/>
        </w:rPr>
        <w:t xml:space="preserve">ервый» и др. Среди живописцев и скульпторов выделялись А. А. Дейнека, М. В. Нестеров, П. Д. </w:t>
      </w:r>
      <w:proofErr w:type="spellStart"/>
      <w:r w:rsidRPr="001A0DFF">
        <w:rPr>
          <w:rFonts w:ascii="Times New Roman" w:hAnsi="Times New Roman" w:cs="Times New Roman"/>
          <w:sz w:val="24"/>
          <w:szCs w:val="24"/>
        </w:rPr>
        <w:t>Корин</w:t>
      </w:r>
      <w:proofErr w:type="spellEnd"/>
      <w:r w:rsidRPr="001A0DFF">
        <w:rPr>
          <w:rFonts w:ascii="Times New Roman" w:hAnsi="Times New Roman" w:cs="Times New Roman"/>
          <w:sz w:val="24"/>
          <w:szCs w:val="24"/>
        </w:rPr>
        <w:t xml:space="preserve">, М. Б. Греков, Ю. И. Пименов, В. И. Мухина и др. Очень популярной была музыка С. С. Прокофьева, Д. Д. Шостаковича, А. И. Хачатуряна, Т. Н. Хренникова, Д.Б. </w:t>
      </w:r>
      <w:proofErr w:type="spellStart"/>
      <w:r w:rsidRPr="001A0DFF">
        <w:rPr>
          <w:rFonts w:ascii="Times New Roman" w:hAnsi="Times New Roman" w:cs="Times New Roman"/>
          <w:sz w:val="24"/>
          <w:szCs w:val="24"/>
        </w:rPr>
        <w:t>Кабалевского</w:t>
      </w:r>
      <w:proofErr w:type="spellEnd"/>
      <w:r w:rsidRPr="001A0DFF">
        <w:rPr>
          <w:rFonts w:ascii="Times New Roman" w:hAnsi="Times New Roman" w:cs="Times New Roman"/>
          <w:sz w:val="24"/>
          <w:szCs w:val="24"/>
        </w:rPr>
        <w:t>, И. О. Дунаевского и др.</w:t>
      </w:r>
    </w:p>
    <w:p w:rsidR="00496A2C" w:rsidRPr="001A0DFF" w:rsidRDefault="00496A2C" w:rsidP="00496A2C">
      <w:pPr>
        <w:spacing w:after="3" w:line="226" w:lineRule="auto"/>
        <w:ind w:left="5" w:right="5"/>
        <w:jc w:val="both"/>
        <w:rPr>
          <w:rFonts w:ascii="Times New Roman" w:hAnsi="Times New Roman" w:cs="Times New Roman"/>
          <w:sz w:val="24"/>
          <w:szCs w:val="24"/>
        </w:rPr>
      </w:pPr>
      <w:r w:rsidRPr="001A0DFF">
        <w:rPr>
          <w:rFonts w:ascii="Times New Roman" w:hAnsi="Times New Roman" w:cs="Times New Roman"/>
          <w:noProof/>
          <w:sz w:val="24"/>
          <w:szCs w:val="24"/>
        </w:rPr>
        <w:drawing>
          <wp:inline distT="0" distB="0" distL="0" distR="0">
            <wp:extent cx="9525" cy="9525"/>
            <wp:effectExtent l="19050" t="0" r="9525" b="0"/>
            <wp:docPr id="114" name="Picture 40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24"/>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A0DFF">
        <w:rPr>
          <w:rFonts w:ascii="Times New Roman" w:hAnsi="Times New Roman" w:cs="Times New Roman"/>
          <w:sz w:val="24"/>
          <w:szCs w:val="24"/>
        </w:rPr>
        <w:t>В СССР в 30-е гг</w:t>
      </w:r>
      <w:r>
        <w:rPr>
          <w:rFonts w:ascii="Times New Roman" w:hAnsi="Times New Roman" w:cs="Times New Roman"/>
          <w:sz w:val="24"/>
          <w:szCs w:val="24"/>
        </w:rPr>
        <w:t>.</w:t>
      </w:r>
      <w:r w:rsidRPr="001A0DFF">
        <w:rPr>
          <w:rFonts w:ascii="Times New Roman" w:hAnsi="Times New Roman" w:cs="Times New Roman"/>
          <w:sz w:val="24"/>
          <w:szCs w:val="24"/>
        </w:rPr>
        <w:t xml:space="preserve">, бурно развивался кинематограф, которым по существу руководил сам И. В. Сталин. </w:t>
      </w:r>
      <w:proofErr w:type="gramStart"/>
      <w:r w:rsidRPr="001A0DFF">
        <w:rPr>
          <w:rFonts w:ascii="Times New Roman" w:hAnsi="Times New Roman" w:cs="Times New Roman"/>
          <w:sz w:val="24"/>
          <w:szCs w:val="24"/>
        </w:rPr>
        <w:t>В 1931 г. вышел первый советский звуков</w:t>
      </w:r>
      <w:r>
        <w:rPr>
          <w:rFonts w:ascii="Times New Roman" w:hAnsi="Times New Roman" w:cs="Times New Roman"/>
          <w:sz w:val="24"/>
          <w:szCs w:val="24"/>
        </w:rPr>
        <w:t>ой фильм «Путевка в жизнь» (</w:t>
      </w:r>
      <w:proofErr w:type="spellStart"/>
      <w:r>
        <w:rPr>
          <w:rFonts w:ascii="Times New Roman" w:hAnsi="Times New Roman" w:cs="Times New Roman"/>
          <w:sz w:val="24"/>
          <w:szCs w:val="24"/>
        </w:rPr>
        <w:t>реж</w:t>
      </w:r>
      <w:proofErr w:type="spellEnd"/>
      <w:r w:rsidRPr="001A0DFF">
        <w:rPr>
          <w:rFonts w:ascii="Times New Roman" w:hAnsi="Times New Roman" w:cs="Times New Roman"/>
          <w:sz w:val="24"/>
          <w:szCs w:val="24"/>
        </w:rPr>
        <w:t>.</w:t>
      </w:r>
      <w:proofErr w:type="gramEnd"/>
      <w:r w:rsidRPr="001A0DFF">
        <w:rPr>
          <w:rFonts w:ascii="Times New Roman" w:hAnsi="Times New Roman" w:cs="Times New Roman"/>
          <w:sz w:val="24"/>
          <w:szCs w:val="24"/>
        </w:rPr>
        <w:t xml:space="preserve"> </w:t>
      </w:r>
      <w:proofErr w:type="gramStart"/>
      <w:r w:rsidRPr="001A0DFF">
        <w:rPr>
          <w:rFonts w:ascii="Times New Roman" w:hAnsi="Times New Roman" w:cs="Times New Roman"/>
          <w:sz w:val="24"/>
          <w:szCs w:val="24"/>
        </w:rPr>
        <w:t xml:space="preserve">Н. В. </w:t>
      </w:r>
      <w:proofErr w:type="spellStart"/>
      <w:r w:rsidRPr="001A0DFF">
        <w:rPr>
          <w:rFonts w:ascii="Times New Roman" w:hAnsi="Times New Roman" w:cs="Times New Roman"/>
          <w:sz w:val="24"/>
          <w:szCs w:val="24"/>
        </w:rPr>
        <w:t>Экк</w:t>
      </w:r>
      <w:proofErr w:type="spellEnd"/>
      <w:r w:rsidRPr="001A0DFF">
        <w:rPr>
          <w:rFonts w:ascii="Times New Roman" w:hAnsi="Times New Roman" w:cs="Times New Roman"/>
          <w:sz w:val="24"/>
          <w:szCs w:val="24"/>
        </w:rPr>
        <w:t>).</w:t>
      </w:r>
      <w:proofErr w:type="gramEnd"/>
      <w:r w:rsidRPr="001A0DFF">
        <w:rPr>
          <w:rFonts w:ascii="Times New Roman" w:hAnsi="Times New Roman" w:cs="Times New Roman"/>
          <w:sz w:val="24"/>
          <w:szCs w:val="24"/>
        </w:rPr>
        <w:t xml:space="preserve"> Этот фильм, рассказывающий о перевоспитании беспризорников, был признан лучшим фильмом по опросу зрителей на Венецианском международном кинофестивале 1932 г. Многое из созданного в то время до сих пор сохраняет свою популярность, например: фильмы Г. А. Александрова «Веселые ребята», «Цирк», «Волга-Волг</w:t>
      </w:r>
      <w:r>
        <w:rPr>
          <w:rFonts w:ascii="Times New Roman" w:hAnsi="Times New Roman" w:cs="Times New Roman"/>
          <w:sz w:val="24"/>
          <w:szCs w:val="24"/>
        </w:rPr>
        <w:t xml:space="preserve">а», И. А. </w:t>
      </w:r>
      <w:proofErr w:type="spellStart"/>
      <w:r>
        <w:rPr>
          <w:rFonts w:ascii="Times New Roman" w:hAnsi="Times New Roman" w:cs="Times New Roman"/>
          <w:sz w:val="24"/>
          <w:szCs w:val="24"/>
        </w:rPr>
        <w:t>Пырьева</w:t>
      </w:r>
      <w:proofErr w:type="spellEnd"/>
      <w:r>
        <w:rPr>
          <w:rFonts w:ascii="Times New Roman" w:hAnsi="Times New Roman" w:cs="Times New Roman"/>
          <w:sz w:val="24"/>
          <w:szCs w:val="24"/>
        </w:rPr>
        <w:t xml:space="preserve"> «Трактористы», «Свинарка и пастух»</w:t>
      </w:r>
      <w:r w:rsidRPr="001A0DFF">
        <w:rPr>
          <w:rFonts w:ascii="Times New Roman" w:hAnsi="Times New Roman" w:cs="Times New Roman"/>
          <w:sz w:val="24"/>
          <w:szCs w:val="24"/>
        </w:rPr>
        <w:t>, С</w:t>
      </w:r>
      <w:r>
        <w:rPr>
          <w:rFonts w:ascii="Times New Roman" w:hAnsi="Times New Roman" w:cs="Times New Roman"/>
          <w:sz w:val="24"/>
          <w:szCs w:val="24"/>
        </w:rPr>
        <w:t>. А. Герасимова «Семеро смелых»</w:t>
      </w:r>
      <w:r w:rsidRPr="001A0DFF">
        <w:rPr>
          <w:rFonts w:ascii="Times New Roman" w:hAnsi="Times New Roman" w:cs="Times New Roman"/>
          <w:sz w:val="24"/>
          <w:szCs w:val="24"/>
        </w:rPr>
        <w:t>, С. М. Эйзенштейна «Александр Невский»</w:t>
      </w:r>
      <w:proofErr w:type="gramStart"/>
      <w:r w:rsidRPr="001A0DFF">
        <w:rPr>
          <w:rFonts w:ascii="Times New Roman" w:hAnsi="Times New Roman" w:cs="Times New Roman"/>
          <w:sz w:val="24"/>
          <w:szCs w:val="24"/>
        </w:rPr>
        <w:t xml:space="preserve"> ,</w:t>
      </w:r>
      <w:proofErr w:type="gramEnd"/>
      <w:r w:rsidRPr="001A0DFF">
        <w:rPr>
          <w:rFonts w:ascii="Times New Roman" w:hAnsi="Times New Roman" w:cs="Times New Roman"/>
          <w:sz w:val="24"/>
          <w:szCs w:val="24"/>
        </w:rPr>
        <w:t xml:space="preserve"> братьев Васильевых «Чапаев» и др. Немало высокохудожественных лент было посвящено революционной эпохе: </w:t>
      </w:r>
      <w:proofErr w:type="gramStart"/>
      <w:r w:rsidRPr="001A0DFF">
        <w:rPr>
          <w:rFonts w:ascii="Times New Roman" w:hAnsi="Times New Roman" w:cs="Times New Roman"/>
          <w:sz w:val="24"/>
          <w:szCs w:val="24"/>
        </w:rPr>
        <w:t>«Ленин в Октябре» и «Ленин в 1918 году» (</w:t>
      </w:r>
      <w:proofErr w:type="spellStart"/>
      <w:r w:rsidRPr="001A0DFF">
        <w:rPr>
          <w:rFonts w:ascii="Times New Roman" w:hAnsi="Times New Roman" w:cs="Times New Roman"/>
          <w:sz w:val="24"/>
          <w:szCs w:val="24"/>
        </w:rPr>
        <w:t>реж</w:t>
      </w:r>
      <w:proofErr w:type="spellEnd"/>
      <w:r w:rsidRPr="001A0DFF">
        <w:rPr>
          <w:rFonts w:ascii="Times New Roman" w:hAnsi="Times New Roman" w:cs="Times New Roman"/>
          <w:sz w:val="24"/>
          <w:szCs w:val="24"/>
        </w:rPr>
        <w:t>.</w:t>
      </w:r>
      <w:proofErr w:type="gramEnd"/>
      <w:r w:rsidRPr="001A0DFF">
        <w:rPr>
          <w:rFonts w:ascii="Times New Roman" w:hAnsi="Times New Roman" w:cs="Times New Roman"/>
          <w:sz w:val="24"/>
          <w:szCs w:val="24"/>
        </w:rPr>
        <w:t xml:space="preserve"> М. И. Ромм), «Мы из Кронштадта» (</w:t>
      </w:r>
      <w:proofErr w:type="spellStart"/>
      <w:r w:rsidRPr="001A0DFF">
        <w:rPr>
          <w:rFonts w:ascii="Times New Roman" w:hAnsi="Times New Roman" w:cs="Times New Roman"/>
          <w:sz w:val="24"/>
          <w:szCs w:val="24"/>
        </w:rPr>
        <w:t>реж</w:t>
      </w:r>
      <w:proofErr w:type="spellEnd"/>
      <w:r w:rsidRPr="001A0DFF">
        <w:rPr>
          <w:rFonts w:ascii="Times New Roman" w:hAnsi="Times New Roman" w:cs="Times New Roman"/>
          <w:sz w:val="24"/>
          <w:szCs w:val="24"/>
        </w:rPr>
        <w:t xml:space="preserve">. Е. Л. </w:t>
      </w:r>
      <w:proofErr w:type="spellStart"/>
      <w:r w:rsidRPr="001A0DFF">
        <w:rPr>
          <w:rFonts w:ascii="Times New Roman" w:hAnsi="Times New Roman" w:cs="Times New Roman"/>
          <w:sz w:val="24"/>
          <w:szCs w:val="24"/>
        </w:rPr>
        <w:t>Дзиган</w:t>
      </w:r>
      <w:proofErr w:type="spellEnd"/>
      <w:r w:rsidRPr="001A0DFF">
        <w:rPr>
          <w:rFonts w:ascii="Times New Roman" w:hAnsi="Times New Roman" w:cs="Times New Roman"/>
          <w:sz w:val="24"/>
          <w:szCs w:val="24"/>
        </w:rPr>
        <w:t>), трилогия о Максиме (</w:t>
      </w:r>
      <w:proofErr w:type="spellStart"/>
      <w:r w:rsidRPr="001A0DFF">
        <w:rPr>
          <w:rFonts w:ascii="Times New Roman" w:hAnsi="Times New Roman" w:cs="Times New Roman"/>
          <w:sz w:val="24"/>
          <w:szCs w:val="24"/>
        </w:rPr>
        <w:t>реж</w:t>
      </w:r>
      <w:proofErr w:type="spellEnd"/>
      <w:r w:rsidRPr="001A0DFF">
        <w:rPr>
          <w:rFonts w:ascii="Times New Roman" w:hAnsi="Times New Roman" w:cs="Times New Roman"/>
          <w:sz w:val="24"/>
          <w:szCs w:val="24"/>
        </w:rPr>
        <w:t xml:space="preserve">. </w:t>
      </w:r>
      <w:proofErr w:type="gramStart"/>
      <w:r w:rsidRPr="001A0DFF">
        <w:rPr>
          <w:rFonts w:ascii="Times New Roman" w:hAnsi="Times New Roman" w:cs="Times New Roman"/>
          <w:sz w:val="24"/>
          <w:szCs w:val="24"/>
        </w:rPr>
        <w:t xml:space="preserve">Г. М. Козинцев и Л. З. </w:t>
      </w:r>
      <w:proofErr w:type="spellStart"/>
      <w:r w:rsidRPr="001A0DFF">
        <w:rPr>
          <w:rFonts w:ascii="Times New Roman" w:hAnsi="Times New Roman" w:cs="Times New Roman"/>
          <w:sz w:val="24"/>
          <w:szCs w:val="24"/>
        </w:rPr>
        <w:t>Трауберг</w:t>
      </w:r>
      <w:proofErr w:type="spellEnd"/>
      <w:r w:rsidRPr="001A0DFF">
        <w:rPr>
          <w:rFonts w:ascii="Times New Roman" w:hAnsi="Times New Roman" w:cs="Times New Roman"/>
          <w:sz w:val="24"/>
          <w:szCs w:val="24"/>
        </w:rPr>
        <w:t>) и др. Новым явлением стало детское кино («Золотой ключик», «Тимур и его команда», «Дети капитана Гранта» и др.).</w:t>
      </w:r>
      <w:proofErr w:type="gramEnd"/>
    </w:p>
    <w:p w:rsidR="00496A2C" w:rsidRPr="001A0DFF"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В сфере образования особое внимание уделялось подготовке технической интеллигенции, специалистов в области народного хозяйства. Увеличилось число вузов и академий.</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В 1934 г. был</w:t>
      </w:r>
      <w:r>
        <w:rPr>
          <w:rFonts w:ascii="Times New Roman" w:hAnsi="Times New Roman" w:cs="Times New Roman"/>
          <w:sz w:val="24"/>
          <w:szCs w:val="24"/>
        </w:rPr>
        <w:t>о принято постановление о препод</w:t>
      </w:r>
      <w:r w:rsidRPr="001A0DFF">
        <w:rPr>
          <w:rFonts w:ascii="Times New Roman" w:hAnsi="Times New Roman" w:cs="Times New Roman"/>
          <w:sz w:val="24"/>
          <w:szCs w:val="24"/>
        </w:rPr>
        <w:t>авании истории в школах. В университетах восстанавливались исторические факультеты, подготавливались новые учебники по истории, в которых исторический процесс интерпретировался с классовых позиций.</w:t>
      </w:r>
    </w:p>
    <w:p w:rsidR="00496A2C" w:rsidRPr="001A0DFF"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 xml:space="preserve">Много делалось для развития школьной системы образования. С 1930— 1931 гг. было введено обязательное начальное (4 года) обучение. Были увеличены расходы на строительство, ремонт и оборудование школ, улучшено материальное положение учителей, дети обеспечивались учебниками, </w:t>
      </w:r>
      <w:r w:rsidRPr="001A0DFF">
        <w:rPr>
          <w:rFonts w:ascii="Times New Roman" w:hAnsi="Times New Roman" w:cs="Times New Roman"/>
          <w:sz w:val="24"/>
          <w:szCs w:val="24"/>
        </w:rPr>
        <w:lastRenderedPageBreak/>
        <w:t>письменными принадлежностями. К 1939 г. грамотны</w:t>
      </w:r>
      <w:proofErr w:type="gramStart"/>
      <w:r w:rsidRPr="001A0DFF">
        <w:rPr>
          <w:rFonts w:ascii="Times New Roman" w:hAnsi="Times New Roman" w:cs="Times New Roman"/>
          <w:sz w:val="24"/>
          <w:szCs w:val="24"/>
        </w:rPr>
        <w:t>х в СССР</w:t>
      </w:r>
      <w:proofErr w:type="gramEnd"/>
      <w:r w:rsidRPr="001A0DFF">
        <w:rPr>
          <w:rFonts w:ascii="Times New Roman" w:hAnsi="Times New Roman" w:cs="Times New Roman"/>
          <w:sz w:val="24"/>
          <w:szCs w:val="24"/>
        </w:rPr>
        <w:t xml:space="preserve"> было 81,2 % населения старше 9 лет (90,8 % мужчин и 72,6 % женщин).</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D5756">
        <w:rPr>
          <w:rFonts w:ascii="Times New Roman" w:hAnsi="Times New Roman" w:cs="Times New Roman"/>
          <w:b/>
          <w:sz w:val="24"/>
          <w:szCs w:val="24"/>
        </w:rPr>
        <w:t>Советская наука.</w:t>
      </w:r>
      <w:r w:rsidRPr="001A0DFF">
        <w:rPr>
          <w:rFonts w:ascii="Times New Roman" w:hAnsi="Times New Roman" w:cs="Times New Roman"/>
          <w:sz w:val="24"/>
          <w:szCs w:val="24"/>
        </w:rPr>
        <w:t xml:space="preserve"> В СССР создавались новые научно</w:t>
      </w:r>
      <w:r>
        <w:rPr>
          <w:rFonts w:ascii="Times New Roman" w:hAnsi="Times New Roman" w:cs="Times New Roman"/>
          <w:sz w:val="24"/>
          <w:szCs w:val="24"/>
        </w:rPr>
        <w:t>-</w:t>
      </w:r>
      <w:r w:rsidRPr="001A0DFF">
        <w:rPr>
          <w:rFonts w:ascii="Times New Roman" w:hAnsi="Times New Roman" w:cs="Times New Roman"/>
          <w:sz w:val="24"/>
          <w:szCs w:val="24"/>
        </w:rPr>
        <w:t xml:space="preserve">исследовательские центры. В Москве открылись институты органической химии, геофизики. Проводились исследования по проблемам микрофизики, физики полупроводников, атомного ядра. Основой для создания первых опытных ракет стали работы К. Э. Циолковского. В 1930 г. Ф. А. </w:t>
      </w:r>
      <w:proofErr w:type="spellStart"/>
      <w:r w:rsidRPr="001A0DFF">
        <w:rPr>
          <w:rFonts w:ascii="Times New Roman" w:hAnsi="Times New Roman" w:cs="Times New Roman"/>
          <w:sz w:val="24"/>
          <w:szCs w:val="24"/>
        </w:rPr>
        <w:t>Цандер</w:t>
      </w:r>
      <w:proofErr w:type="spellEnd"/>
      <w:r w:rsidRPr="001A0DFF">
        <w:rPr>
          <w:rFonts w:ascii="Times New Roman" w:hAnsi="Times New Roman" w:cs="Times New Roman"/>
          <w:sz w:val="24"/>
          <w:szCs w:val="24"/>
        </w:rPr>
        <w:t xml:space="preserve"> создал один из первых в мире реактивных двигателей.</w:t>
      </w:r>
    </w:p>
    <w:p w:rsidR="00496A2C" w:rsidRPr="001A0DFF"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 xml:space="preserve">Под руководством А. П. Александрова были разработаны способы защиты кораблей от магнитных мин. Н. Н. Семенов, Д. В. </w:t>
      </w:r>
      <w:proofErr w:type="spellStart"/>
      <w:r w:rsidRPr="001A0DFF">
        <w:rPr>
          <w:rFonts w:ascii="Times New Roman" w:hAnsi="Times New Roman" w:cs="Times New Roman"/>
          <w:sz w:val="24"/>
          <w:szCs w:val="24"/>
        </w:rPr>
        <w:t>Скобельцын</w:t>
      </w:r>
      <w:proofErr w:type="spellEnd"/>
      <w:r w:rsidRPr="001A0DFF">
        <w:rPr>
          <w:rFonts w:ascii="Times New Roman" w:hAnsi="Times New Roman" w:cs="Times New Roman"/>
          <w:sz w:val="24"/>
          <w:szCs w:val="24"/>
        </w:rPr>
        <w:t xml:space="preserve">, Л. И. Мандельштам, И. В. Курчатов и другие внесли большой вклад в развитие ядерной физики. </w:t>
      </w:r>
      <w:r w:rsidRPr="001A0DFF">
        <w:rPr>
          <w:rFonts w:ascii="Times New Roman" w:hAnsi="Times New Roman" w:cs="Times New Roman"/>
          <w:noProof/>
          <w:sz w:val="24"/>
          <w:szCs w:val="24"/>
        </w:rPr>
        <w:drawing>
          <wp:inline distT="0" distB="0" distL="0" distR="0">
            <wp:extent cx="9525" cy="19050"/>
            <wp:effectExtent l="19050" t="0" r="9525" b="0"/>
            <wp:docPr id="153" name="Picture 110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18"/>
                    <pic:cNvPicPr>
                      <a:picLocks noChangeAspect="1" noChangeArrowheads="1"/>
                    </pic:cNvPicPr>
                  </pic:nvPicPr>
                  <pic:blipFill>
                    <a:blip r:embed="rId37"/>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1A0DFF">
        <w:rPr>
          <w:rFonts w:ascii="Times New Roman" w:hAnsi="Times New Roman" w:cs="Times New Roman"/>
          <w:sz w:val="24"/>
          <w:szCs w:val="24"/>
        </w:rPr>
        <w:t>А. А. Микулин, В. Я. Климов, А. Д. Шведов заложили основы конструирования авиационных двигателей. Немалая заслуга в решении ряда проблем химии, имеющих большое практическое значение, принадлежала С. В. Лебедеву и А. Е. Фаворскому. Больших успехов добились ученые в области физиологии, биологии и математики. Огромную работу проводила Всесоюзная академия сельскохозяйственных наук им В.И.Ленина (ВАСХНИЛ).</w:t>
      </w:r>
    </w:p>
    <w:p w:rsidR="00496A2C" w:rsidRPr="001A0DFF" w:rsidRDefault="00496A2C" w:rsidP="00496A2C">
      <w:pPr>
        <w:spacing w:after="26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A0DFF">
        <w:rPr>
          <w:rFonts w:ascii="Times New Roman" w:hAnsi="Times New Roman" w:cs="Times New Roman"/>
          <w:sz w:val="24"/>
          <w:szCs w:val="24"/>
        </w:rPr>
        <w:t>Науку также не обошли репрессии. От них пострадали многие известные ученые: Н. И. Вавилов, С. П. Королев, А. Н. Туполев и др.</w:t>
      </w:r>
    </w:p>
    <w:p w:rsidR="00496A2C" w:rsidRPr="001A0DFF" w:rsidRDefault="00496A2C" w:rsidP="00496A2C">
      <w:pPr>
        <w:jc w:val="both"/>
        <w:rPr>
          <w:rFonts w:ascii="Times New Roman" w:hAnsi="Times New Roman" w:cs="Times New Roman"/>
          <w:sz w:val="24"/>
          <w:szCs w:val="24"/>
        </w:rPr>
      </w:pPr>
    </w:p>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Pr="005E565D" w:rsidRDefault="00496A2C" w:rsidP="00496A2C">
      <w:pPr>
        <w:pStyle w:val="3"/>
        <w:ind w:left="29" w:right="129"/>
        <w:jc w:val="center"/>
        <w:rPr>
          <w:rFonts w:asciiTheme="minorHAnsi" w:hAnsiTheme="minorHAnsi"/>
          <w:lang w:val="ru-RU"/>
        </w:rPr>
      </w:pPr>
      <w:r>
        <w:rPr>
          <w:rFonts w:asciiTheme="minorHAnsi" w:hAnsiTheme="minorHAnsi"/>
          <w:lang w:val="ru-RU"/>
        </w:rPr>
        <w:lastRenderedPageBreak/>
        <w:t xml:space="preserve">Тема 5. </w:t>
      </w:r>
      <w:r w:rsidRPr="005E565D">
        <w:rPr>
          <w:rFonts w:asciiTheme="minorHAnsi" w:hAnsiTheme="minorHAnsi"/>
          <w:lang w:val="ru-RU"/>
        </w:rPr>
        <w:t>Накануне мировой войны.</w:t>
      </w:r>
    </w:p>
    <w:p w:rsidR="00496A2C" w:rsidRDefault="00496A2C" w:rsidP="00496A2C">
      <w:pPr>
        <w:ind w:left="7" w:right="5"/>
        <w:jc w:val="both"/>
        <w:rPr>
          <w:rFonts w:ascii="Times New Roman" w:hAnsi="Times New Roman" w:cs="Times New Roman"/>
          <w:sz w:val="24"/>
          <w:szCs w:val="24"/>
        </w:rPr>
      </w:pPr>
      <w:r w:rsidRPr="006329C7">
        <w:rPr>
          <w:rFonts w:ascii="Times New Roman" w:hAnsi="Times New Roman" w:cs="Times New Roman"/>
          <w:b/>
          <w:noProof/>
          <w:sz w:val="24"/>
          <w:szCs w:val="24"/>
        </w:rPr>
        <w:drawing>
          <wp:anchor distT="0" distB="0" distL="114300" distR="114300" simplePos="0" relativeHeight="251666432" behindDoc="0" locked="0" layoutInCell="1" allowOverlap="0">
            <wp:simplePos x="0" y="0"/>
            <wp:positionH relativeFrom="page">
              <wp:posOffset>125095</wp:posOffset>
            </wp:positionH>
            <wp:positionV relativeFrom="page">
              <wp:posOffset>6884035</wp:posOffset>
            </wp:positionV>
            <wp:extent cx="4445" cy="8890"/>
            <wp:effectExtent l="0" t="0" r="0" b="0"/>
            <wp:wrapTopAndBottom/>
            <wp:docPr id="118" name="Picture 40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65"/>
                    <pic:cNvPicPr>
                      <a:picLocks noChangeAspect="1" noChangeArrowheads="1"/>
                    </pic:cNvPicPr>
                  </pic:nvPicPr>
                  <pic:blipFill>
                    <a:blip r:embed="rId38"/>
                    <a:srcRect/>
                    <a:stretch>
                      <a:fillRect/>
                    </a:stretch>
                  </pic:blipFill>
                  <pic:spPr bwMode="auto">
                    <a:xfrm>
                      <a:off x="0" y="0"/>
                      <a:ext cx="4445" cy="8890"/>
                    </a:xfrm>
                    <a:prstGeom prst="rect">
                      <a:avLst/>
                    </a:prstGeom>
                    <a:noFill/>
                    <a:ln w="9525">
                      <a:noFill/>
                      <a:miter lim="800000"/>
                      <a:headEnd/>
                      <a:tailEnd/>
                    </a:ln>
                  </pic:spPr>
                </pic:pic>
              </a:graphicData>
            </a:graphic>
          </wp:anchor>
        </w:drawing>
      </w:r>
      <w:r w:rsidRPr="006329C7">
        <w:rPr>
          <w:rFonts w:ascii="Times New Roman" w:hAnsi="Times New Roman" w:cs="Times New Roman"/>
          <w:b/>
          <w:sz w:val="24"/>
          <w:szCs w:val="24"/>
        </w:rPr>
        <w:t xml:space="preserve">   Мир в конце 30-х гг. ХХ </w:t>
      </w:r>
      <w:proofErr w:type="gramStart"/>
      <w:r w:rsidRPr="006329C7">
        <w:rPr>
          <w:rFonts w:ascii="Times New Roman" w:hAnsi="Times New Roman" w:cs="Times New Roman"/>
          <w:b/>
          <w:sz w:val="24"/>
          <w:szCs w:val="24"/>
        </w:rPr>
        <w:t>в</w:t>
      </w:r>
      <w:proofErr w:type="gramEnd"/>
      <w:r w:rsidRPr="006329C7">
        <w:rPr>
          <w:rFonts w:ascii="Times New Roman" w:hAnsi="Times New Roman" w:cs="Times New Roman"/>
          <w:sz w:val="24"/>
          <w:szCs w:val="24"/>
        </w:rPr>
        <w:t xml:space="preserve">. Еще </w:t>
      </w:r>
      <w:proofErr w:type="gramStart"/>
      <w:r w:rsidRPr="006329C7">
        <w:rPr>
          <w:rFonts w:ascii="Times New Roman" w:hAnsi="Times New Roman" w:cs="Times New Roman"/>
          <w:sz w:val="24"/>
          <w:szCs w:val="24"/>
        </w:rPr>
        <w:t>при</w:t>
      </w:r>
      <w:proofErr w:type="gramEnd"/>
      <w:r w:rsidRPr="006329C7">
        <w:rPr>
          <w:rFonts w:ascii="Times New Roman" w:hAnsi="Times New Roman" w:cs="Times New Roman"/>
          <w:sz w:val="24"/>
          <w:szCs w:val="24"/>
        </w:rPr>
        <w:t xml:space="preserve"> заключении в 1919 г. </w:t>
      </w:r>
      <w:r w:rsidRPr="006329C7">
        <w:rPr>
          <w:rFonts w:ascii="Times New Roman" w:hAnsi="Times New Roman" w:cs="Times New Roman"/>
          <w:noProof/>
          <w:sz w:val="24"/>
          <w:szCs w:val="24"/>
        </w:rPr>
        <w:drawing>
          <wp:inline distT="0" distB="0" distL="0" distR="0">
            <wp:extent cx="9525" cy="9525"/>
            <wp:effectExtent l="19050" t="0" r="9525" b="0"/>
            <wp:docPr id="120" name="Picture 40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64"/>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329C7">
        <w:rPr>
          <w:rFonts w:ascii="Times New Roman" w:hAnsi="Times New Roman" w:cs="Times New Roman"/>
          <w:sz w:val="24"/>
          <w:szCs w:val="24"/>
        </w:rPr>
        <w:t>Версальского мирного договора многие политики говорили, что это не мир, а перемирие. Германия была поставлена в унизительное положение, но сохраняла при этом потенциал для попыток пересмотра договора. Были и другие силы, готовые развязать войну. В период кризиса 1929— 1933 гг. попытки решить проблемы с помощью войны усилились. В 1931 г. Япония захватила Маньчжурию, в 1935 г. Италия — Эфиопию. С приходом к власти в Германии А. Гитлера в 1933 г. эта страна стала главным источником военной опасности. Гитлер не скрывал своих намерений завоевать «жизненное пространство».</w:t>
      </w:r>
    </w:p>
    <w:p w:rsidR="00496A2C" w:rsidRPr="006329C7"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329C7">
        <w:rPr>
          <w:rFonts w:ascii="Times New Roman" w:hAnsi="Times New Roman" w:cs="Times New Roman"/>
          <w:sz w:val="24"/>
          <w:szCs w:val="24"/>
        </w:rPr>
        <w:t>Агрессивные государства — Германия, Италия и Япония с зависимыми от них странами составляли первый центр силы. Вторым центром являлись Великобритания, Франция и США, стремившиеся сохранить господствующее положение в мире, удержать власть над колониями. Однако при этом они не желали портить отношения со странами-агрессорами и по существу потворствовали им, лелея надежду направить агрессию против других — СССР, Китая.</w:t>
      </w:r>
    </w:p>
    <w:p w:rsidR="00496A2C" w:rsidRPr="006329C7" w:rsidRDefault="00496A2C" w:rsidP="00496A2C">
      <w:pPr>
        <w:ind w:left="7" w:right="5"/>
        <w:jc w:val="both"/>
        <w:rPr>
          <w:rFonts w:ascii="Times New Roman" w:hAnsi="Times New Roman" w:cs="Times New Roman"/>
          <w:sz w:val="24"/>
          <w:szCs w:val="24"/>
        </w:rPr>
      </w:pPr>
      <w:r w:rsidRPr="006329C7">
        <w:rPr>
          <w:rFonts w:ascii="Times New Roman" w:hAnsi="Times New Roman" w:cs="Times New Roman"/>
          <w:sz w:val="24"/>
          <w:szCs w:val="24"/>
        </w:rPr>
        <w:t xml:space="preserve">   Третьим центром силы был Советский Союз. СССР стремился к союзу с Францией и Великобританией для совместного противодействия Германии. Но западные державы рассматривали Германию как противовес СССР и коммунистическому движению, которое считали опасностью номер один. Так, заместитель премьер-министра Великобритании лорд Галифакс в беседе с Гитлером в ноябре 1937 г. назвал Германию «бастионом Запада против большевизма». В свою</w:t>
      </w:r>
      <w:r>
        <w:rPr>
          <w:rFonts w:ascii="Times New Roman" w:hAnsi="Times New Roman" w:cs="Times New Roman"/>
          <w:sz w:val="24"/>
          <w:szCs w:val="24"/>
        </w:rPr>
        <w:t xml:space="preserve"> </w:t>
      </w:r>
      <w:r w:rsidRPr="006329C7">
        <w:rPr>
          <w:rFonts w:ascii="Times New Roman" w:hAnsi="Times New Roman" w:cs="Times New Roman"/>
          <w:sz w:val="24"/>
          <w:szCs w:val="24"/>
        </w:rPr>
        <w:t>очередь, советское руководство не доверяло лидерам западных стран, опасалось, что они, как и в</w:t>
      </w:r>
      <w:proofErr w:type="gramStart"/>
      <w:r w:rsidRPr="006329C7">
        <w:rPr>
          <w:rFonts w:ascii="Times New Roman" w:hAnsi="Times New Roman" w:cs="Times New Roman"/>
          <w:sz w:val="24"/>
          <w:szCs w:val="24"/>
        </w:rPr>
        <w:t xml:space="preserve"> П</w:t>
      </w:r>
      <w:proofErr w:type="gramEnd"/>
      <w:r w:rsidRPr="006329C7">
        <w:rPr>
          <w:rFonts w:ascii="Times New Roman" w:hAnsi="Times New Roman" w:cs="Times New Roman"/>
          <w:sz w:val="24"/>
          <w:szCs w:val="24"/>
        </w:rPr>
        <w:t>ервую мировую войну, видят в России лишь поставщика «пушечного мяса».</w:t>
      </w:r>
      <w:r>
        <w:rPr>
          <w:rFonts w:ascii="Times New Roman" w:hAnsi="Times New Roman" w:cs="Times New Roman"/>
          <w:sz w:val="24"/>
          <w:szCs w:val="24"/>
        </w:rPr>
        <w:t xml:space="preserve">    </w:t>
      </w:r>
      <w:r w:rsidRPr="006329C7">
        <w:rPr>
          <w:rFonts w:ascii="Times New Roman" w:hAnsi="Times New Roman" w:cs="Times New Roman"/>
          <w:sz w:val="24"/>
          <w:szCs w:val="24"/>
        </w:rPr>
        <w:t xml:space="preserve">В результате с 1938 г. Гитлер перешел к решительным действиям, захватив Австрию, Судетскую область Чехословакии, </w:t>
      </w:r>
      <w:r w:rsidRPr="006329C7">
        <w:rPr>
          <w:rFonts w:ascii="Times New Roman" w:hAnsi="Times New Roman" w:cs="Times New Roman"/>
          <w:noProof/>
          <w:sz w:val="24"/>
          <w:szCs w:val="24"/>
        </w:rPr>
        <w:drawing>
          <wp:inline distT="0" distB="0" distL="0" distR="0">
            <wp:extent cx="9525" cy="9525"/>
            <wp:effectExtent l="19050" t="0" r="9525" b="0"/>
            <wp:docPr id="121" name="Picture 40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47"/>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329C7">
        <w:rPr>
          <w:rFonts w:ascii="Times New Roman" w:hAnsi="Times New Roman" w:cs="Times New Roman"/>
          <w:sz w:val="24"/>
          <w:szCs w:val="24"/>
        </w:rPr>
        <w:t>а затем и всю Чехословакию. Вскоре Германия предъявила Польше требования о передачи ей путей через Польский (Данцигский) коридор (земли между основной частью Германии и Восточной Пруссией).</w:t>
      </w:r>
    </w:p>
    <w:p w:rsidR="00496A2C" w:rsidRPr="006329C7" w:rsidRDefault="00496A2C" w:rsidP="00496A2C">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6329C7">
        <w:rPr>
          <w:rFonts w:ascii="Times New Roman" w:hAnsi="Times New Roman" w:cs="Times New Roman"/>
          <w:b/>
          <w:sz w:val="24"/>
          <w:szCs w:val="24"/>
        </w:rPr>
        <w:t>Германо-советский договор.</w:t>
      </w:r>
      <w:r w:rsidRPr="006329C7">
        <w:rPr>
          <w:rFonts w:ascii="Times New Roman" w:hAnsi="Times New Roman" w:cs="Times New Roman"/>
          <w:sz w:val="24"/>
          <w:szCs w:val="24"/>
        </w:rPr>
        <w:t xml:space="preserve"> В этих условиях Великобритания и Франция были вынуждены принять предложение СССР о заключении договора о взаимопомощи. Но в Москву </w:t>
      </w:r>
      <w:r w:rsidRPr="006329C7">
        <w:rPr>
          <w:rFonts w:ascii="Times New Roman" w:hAnsi="Times New Roman" w:cs="Times New Roman"/>
          <w:noProof/>
          <w:sz w:val="24"/>
          <w:szCs w:val="24"/>
        </w:rPr>
        <w:drawing>
          <wp:inline distT="0" distB="0" distL="0" distR="0">
            <wp:extent cx="9525" cy="9525"/>
            <wp:effectExtent l="19050" t="0" r="9525" b="0"/>
            <wp:docPr id="122" name="Picture 40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49"/>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329C7">
        <w:rPr>
          <w:rFonts w:ascii="Times New Roman" w:hAnsi="Times New Roman" w:cs="Times New Roman"/>
          <w:sz w:val="24"/>
          <w:szCs w:val="24"/>
        </w:rPr>
        <w:t>отправили второстепенных чиновников, не имевших полномочий для заключения договора. Главным препятствием, однако, стала позиция Польши: советские войска могли вступить в борьбу с Германией, лишь пройдя через территорию этой страны, на что та категорически не соглашалась, а за</w:t>
      </w:r>
      <w:r>
        <w:rPr>
          <w:rFonts w:ascii="Times New Roman" w:hAnsi="Times New Roman" w:cs="Times New Roman"/>
          <w:sz w:val="24"/>
          <w:szCs w:val="24"/>
        </w:rPr>
        <w:t xml:space="preserve">падные </w:t>
      </w:r>
      <w:r w:rsidRPr="006329C7">
        <w:rPr>
          <w:rFonts w:ascii="Times New Roman" w:hAnsi="Times New Roman" w:cs="Times New Roman"/>
          <w:sz w:val="24"/>
          <w:szCs w:val="24"/>
        </w:rPr>
        <w:t>страны не предприняли ничего для изменения этой позиции. Переговоры были сорваны.</w:t>
      </w:r>
    </w:p>
    <w:p w:rsidR="00496A2C" w:rsidRPr="006329C7" w:rsidRDefault="00496A2C" w:rsidP="00496A2C">
      <w:pPr>
        <w:spacing w:after="3" w:line="226" w:lineRule="auto"/>
        <w:ind w:left="5" w:right="5"/>
        <w:jc w:val="both"/>
        <w:rPr>
          <w:rFonts w:ascii="Times New Roman" w:hAnsi="Times New Roman" w:cs="Times New Roman"/>
          <w:sz w:val="24"/>
          <w:szCs w:val="24"/>
        </w:rPr>
      </w:pPr>
      <w:r w:rsidRPr="006329C7">
        <w:rPr>
          <w:rFonts w:ascii="Times New Roman" w:hAnsi="Times New Roman" w:cs="Times New Roman"/>
          <w:noProof/>
          <w:sz w:val="24"/>
          <w:szCs w:val="24"/>
        </w:rPr>
        <w:drawing>
          <wp:anchor distT="0" distB="0" distL="114300" distR="114300" simplePos="0" relativeHeight="251667456" behindDoc="0" locked="0" layoutInCell="1" allowOverlap="0">
            <wp:simplePos x="0" y="0"/>
            <wp:positionH relativeFrom="page">
              <wp:posOffset>77470</wp:posOffset>
            </wp:positionH>
            <wp:positionV relativeFrom="page">
              <wp:posOffset>1691005</wp:posOffset>
            </wp:positionV>
            <wp:extent cx="4445" cy="4445"/>
            <wp:effectExtent l="0" t="0" r="0" b="0"/>
            <wp:wrapSquare wrapText="bothSides"/>
            <wp:docPr id="123" name="Picture 40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48"/>
                    <pic:cNvPicPr>
                      <a:picLocks noChangeAspect="1" noChangeArrowheads="1"/>
                    </pic:cNvPicPr>
                  </pic:nvPicPr>
                  <pic:blipFill>
                    <a:blip r:embed="rId9"/>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6329C7">
        <w:rPr>
          <w:rFonts w:ascii="Times New Roman" w:hAnsi="Times New Roman" w:cs="Times New Roman"/>
          <w:noProof/>
          <w:sz w:val="24"/>
          <w:szCs w:val="24"/>
        </w:rPr>
        <w:drawing>
          <wp:anchor distT="0" distB="0" distL="114300" distR="114300" simplePos="0" relativeHeight="251668480" behindDoc="0" locked="0" layoutInCell="1" allowOverlap="0">
            <wp:simplePos x="0" y="0"/>
            <wp:positionH relativeFrom="page">
              <wp:posOffset>4222750</wp:posOffset>
            </wp:positionH>
            <wp:positionV relativeFrom="page">
              <wp:posOffset>6831965</wp:posOffset>
            </wp:positionV>
            <wp:extent cx="4445" cy="4445"/>
            <wp:effectExtent l="0" t="0" r="0" b="0"/>
            <wp:wrapTopAndBottom/>
            <wp:docPr id="124" name="Picture 40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61"/>
                    <pic:cNvPicPr>
                      <a:picLocks noChangeAspect="1" noChangeArrowheads="1"/>
                    </pic:cNvPicPr>
                  </pic:nvPicPr>
                  <pic:blipFill>
                    <a:blip r:embed="rId8"/>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6329C7">
        <w:rPr>
          <w:rFonts w:ascii="Times New Roman" w:hAnsi="Times New Roman" w:cs="Times New Roman"/>
          <w:sz w:val="24"/>
          <w:szCs w:val="24"/>
        </w:rPr>
        <w:t xml:space="preserve">В этих условиях СССР принял предложение Германии о переговорах. 23 августа 1939 г. в Москву прилетел министр иностранных дел Германии И. Риббентроп для переговоров с наркомом иностранных дел В. М. Молотовым. Вечером 23 августа был подписан советско-германский договор, получивший неофициальное название пакт Молотова — Риббентропа. Обе стороны обязались воздерживаться от нападения друг на друга. Согласно секретному протоколу к договору были </w:t>
      </w:r>
      <w:r w:rsidRPr="006329C7">
        <w:rPr>
          <w:rFonts w:ascii="Times New Roman" w:hAnsi="Times New Roman" w:cs="Times New Roman"/>
          <w:noProof/>
          <w:sz w:val="24"/>
          <w:szCs w:val="24"/>
        </w:rPr>
        <w:drawing>
          <wp:inline distT="0" distB="0" distL="0" distR="0">
            <wp:extent cx="9525" cy="9525"/>
            <wp:effectExtent l="19050" t="0" r="9525" b="0"/>
            <wp:docPr id="125" name="Picture 40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52"/>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329C7">
        <w:rPr>
          <w:rFonts w:ascii="Times New Roman" w:hAnsi="Times New Roman" w:cs="Times New Roman"/>
          <w:sz w:val="24"/>
          <w:szCs w:val="24"/>
        </w:rPr>
        <w:t>разграничены сферы интересов в Европе. К сфере интересов СССР относились Эстония, Латвия и часть Польши, к сфере интересов Германии — часть Польши и Литва. Позже Литва была отнесена к сфере интересов СССР.</w:t>
      </w:r>
    </w:p>
    <w:p w:rsidR="00496A2C" w:rsidRPr="006329C7" w:rsidRDefault="00496A2C" w:rsidP="00496A2C">
      <w:pPr>
        <w:spacing w:after="3" w:line="226" w:lineRule="auto"/>
        <w:ind w:left="5" w:right="5"/>
        <w:jc w:val="both"/>
        <w:rPr>
          <w:rFonts w:ascii="Times New Roman" w:hAnsi="Times New Roman" w:cs="Times New Roman"/>
          <w:sz w:val="24"/>
          <w:szCs w:val="24"/>
        </w:rPr>
      </w:pPr>
      <w:r w:rsidRPr="006329C7">
        <w:rPr>
          <w:rFonts w:ascii="Times New Roman" w:hAnsi="Times New Roman" w:cs="Times New Roman"/>
          <w:noProof/>
          <w:sz w:val="24"/>
          <w:szCs w:val="24"/>
        </w:rPr>
        <w:drawing>
          <wp:inline distT="0" distB="0" distL="0" distR="0">
            <wp:extent cx="9525" cy="9525"/>
            <wp:effectExtent l="19050" t="0" r="9525" b="0"/>
            <wp:docPr id="126" name="Picture 40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53"/>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329C7">
        <w:rPr>
          <w:rFonts w:ascii="Times New Roman" w:hAnsi="Times New Roman" w:cs="Times New Roman"/>
          <w:sz w:val="24"/>
          <w:szCs w:val="24"/>
        </w:rPr>
        <w:t xml:space="preserve">Пакт Молотова — Риббентропа сорвал попытки Запада направить германскую агрессию исключительно против СССР. </w:t>
      </w:r>
      <w:r w:rsidRPr="006329C7">
        <w:rPr>
          <w:rFonts w:ascii="Times New Roman" w:hAnsi="Times New Roman" w:cs="Times New Roman"/>
          <w:noProof/>
          <w:sz w:val="24"/>
          <w:szCs w:val="24"/>
        </w:rPr>
        <w:drawing>
          <wp:inline distT="0" distB="0" distL="0" distR="0">
            <wp:extent cx="9525" cy="28575"/>
            <wp:effectExtent l="19050" t="0" r="9525" b="0"/>
            <wp:docPr id="127" name="Picture 110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25"/>
                    <pic:cNvPicPr>
                      <a:picLocks noChangeAspect="1" noChangeArrowheads="1"/>
                    </pic:cNvPicPr>
                  </pic:nvPicPr>
                  <pic:blipFill>
                    <a:blip r:embed="rId39"/>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6329C7">
        <w:rPr>
          <w:rFonts w:ascii="Times New Roman" w:hAnsi="Times New Roman" w:cs="Times New Roman"/>
          <w:sz w:val="24"/>
          <w:szCs w:val="24"/>
        </w:rPr>
        <w:t xml:space="preserve">Одновременно он нанес смертельный удар по союзу Германии и Японии. Именно в период заключения пакта шли </w:t>
      </w:r>
      <w:proofErr w:type="spellStart"/>
      <w:proofErr w:type="gramStart"/>
      <w:r w:rsidRPr="006329C7">
        <w:rPr>
          <w:rFonts w:ascii="Times New Roman" w:hAnsi="Times New Roman" w:cs="Times New Roman"/>
          <w:sz w:val="24"/>
          <w:szCs w:val="24"/>
        </w:rPr>
        <w:t>советско</w:t>
      </w:r>
      <w:proofErr w:type="spellEnd"/>
      <w:r>
        <w:rPr>
          <w:rFonts w:ascii="Times New Roman" w:hAnsi="Times New Roman" w:cs="Times New Roman"/>
          <w:sz w:val="24"/>
          <w:szCs w:val="24"/>
        </w:rPr>
        <w:t xml:space="preserve"> - </w:t>
      </w:r>
      <w:r w:rsidRPr="006329C7">
        <w:rPr>
          <w:rFonts w:ascii="Times New Roman" w:hAnsi="Times New Roman" w:cs="Times New Roman"/>
          <w:sz w:val="24"/>
          <w:szCs w:val="24"/>
        </w:rPr>
        <w:t>японские</w:t>
      </w:r>
      <w:proofErr w:type="gramEnd"/>
      <w:r w:rsidRPr="006329C7">
        <w:rPr>
          <w:rFonts w:ascii="Times New Roman" w:hAnsi="Times New Roman" w:cs="Times New Roman"/>
          <w:sz w:val="24"/>
          <w:szCs w:val="24"/>
        </w:rPr>
        <w:t xml:space="preserve"> бои на реке Халхин-Гол. Вскоре японцы потерпели там поражение.</w:t>
      </w:r>
    </w:p>
    <w:p w:rsidR="00496A2C"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6329C7">
        <w:rPr>
          <w:rFonts w:ascii="Times New Roman" w:hAnsi="Times New Roman" w:cs="Times New Roman"/>
          <w:b/>
          <w:sz w:val="24"/>
          <w:szCs w:val="24"/>
        </w:rPr>
        <w:t>Военно-политические планы сторон.</w:t>
      </w:r>
      <w:r w:rsidRPr="006329C7">
        <w:rPr>
          <w:rFonts w:ascii="Times New Roman" w:hAnsi="Times New Roman" w:cs="Times New Roman"/>
          <w:sz w:val="24"/>
          <w:szCs w:val="24"/>
        </w:rPr>
        <w:t xml:space="preserve"> Руководство Германии еще в 1937 — 1938 гг. взяло курс на развязывание большой войны. Однако среди лидеров рейха не было единства по ряду вопросов. Одни планировали напасть на СССР, заручившись поддержкой Запада. Другие считали </w:t>
      </w:r>
      <w:proofErr w:type="spellStart"/>
      <w:r w:rsidRPr="006329C7">
        <w:rPr>
          <w:rFonts w:ascii="Times New Roman" w:hAnsi="Times New Roman" w:cs="Times New Roman"/>
          <w:sz w:val="24"/>
          <w:szCs w:val="24"/>
        </w:rPr>
        <w:t>ближаишей</w:t>
      </w:r>
      <w:proofErr w:type="spellEnd"/>
      <w:r w:rsidRPr="006329C7">
        <w:rPr>
          <w:rFonts w:ascii="Times New Roman" w:hAnsi="Times New Roman" w:cs="Times New Roman"/>
          <w:sz w:val="24"/>
          <w:szCs w:val="24"/>
        </w:rPr>
        <w:t xml:space="preserve"> целью полную отмену Версальского договора, для чего нужно было нанести удар на Западе. </w:t>
      </w:r>
    </w:p>
    <w:p w:rsidR="00496A2C" w:rsidRDefault="00496A2C" w:rsidP="00496A2C">
      <w:pPr>
        <w:spacing w:after="3" w:line="226" w:lineRule="auto"/>
        <w:ind w:left="5" w:right="5"/>
        <w:jc w:val="both"/>
        <w:rPr>
          <w:rFonts w:ascii="Times New Roman" w:hAnsi="Times New Roman" w:cs="Times New Roman"/>
          <w:sz w:val="24"/>
          <w:szCs w:val="24"/>
        </w:rPr>
      </w:pPr>
    </w:p>
    <w:p w:rsidR="00496A2C" w:rsidRPr="006329C7" w:rsidRDefault="00496A2C" w:rsidP="00496A2C">
      <w:pPr>
        <w:spacing w:after="3" w:line="226" w:lineRule="auto"/>
        <w:ind w:left="5" w:right="5"/>
        <w:jc w:val="both"/>
        <w:rPr>
          <w:rFonts w:ascii="Times New Roman" w:hAnsi="Times New Roman" w:cs="Times New Roman"/>
          <w:sz w:val="24"/>
          <w:szCs w:val="24"/>
        </w:rPr>
      </w:pPr>
    </w:p>
    <w:p w:rsidR="00496A2C" w:rsidRPr="006329C7" w:rsidRDefault="00496A2C" w:rsidP="00496A2C">
      <w:pPr>
        <w:spacing w:after="12" w:line="223" w:lineRule="auto"/>
        <w:ind w:left="3" w:hanging="3"/>
        <w:jc w:val="both"/>
        <w:rPr>
          <w:rFonts w:ascii="Times New Roman" w:hAnsi="Times New Roman" w:cs="Times New Roman"/>
          <w:sz w:val="24"/>
          <w:szCs w:val="24"/>
        </w:rPr>
      </w:pPr>
      <w:r w:rsidRPr="006329C7">
        <w:rPr>
          <w:rFonts w:ascii="Times New Roman" w:hAnsi="Times New Roman" w:cs="Times New Roman"/>
          <w:noProof/>
          <w:sz w:val="24"/>
          <w:szCs w:val="24"/>
        </w:rPr>
        <w:lastRenderedPageBreak/>
        <w:drawing>
          <wp:anchor distT="0" distB="0" distL="114300" distR="114300" simplePos="0" relativeHeight="251669504" behindDoc="0" locked="0" layoutInCell="1" allowOverlap="0">
            <wp:simplePos x="0" y="0"/>
            <wp:positionH relativeFrom="column">
              <wp:posOffset>161925</wp:posOffset>
            </wp:positionH>
            <wp:positionV relativeFrom="paragraph">
              <wp:posOffset>-123825</wp:posOffset>
            </wp:positionV>
            <wp:extent cx="3438525" cy="4267200"/>
            <wp:effectExtent l="19050" t="0" r="9525" b="0"/>
            <wp:wrapSquare wrapText="bothSides"/>
            <wp:docPr id="128" name="Picture 4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51"/>
                    <pic:cNvPicPr>
                      <a:picLocks noChangeAspect="1" noChangeArrowheads="1"/>
                    </pic:cNvPicPr>
                  </pic:nvPicPr>
                  <pic:blipFill>
                    <a:blip r:embed="rId40"/>
                    <a:srcRect/>
                    <a:stretch>
                      <a:fillRect/>
                    </a:stretch>
                  </pic:blipFill>
                  <pic:spPr bwMode="auto">
                    <a:xfrm>
                      <a:off x="0" y="0"/>
                      <a:ext cx="3438525" cy="4267200"/>
                    </a:xfrm>
                    <a:prstGeom prst="rect">
                      <a:avLst/>
                    </a:prstGeom>
                    <a:noFill/>
                    <a:ln w="9525">
                      <a:noFill/>
                      <a:miter lim="800000"/>
                      <a:headEnd/>
                      <a:tailEnd/>
                    </a:ln>
                  </pic:spPr>
                </pic:pic>
              </a:graphicData>
            </a:graphic>
          </wp:anchor>
        </w:drawing>
      </w:r>
      <w:r w:rsidRPr="006329C7">
        <w:rPr>
          <w:rFonts w:ascii="Times New Roman" w:hAnsi="Times New Roman" w:cs="Times New Roman"/>
          <w:sz w:val="24"/>
          <w:szCs w:val="24"/>
        </w:rPr>
        <w:t>Подписание советско</w:t>
      </w:r>
      <w:r>
        <w:rPr>
          <w:rFonts w:ascii="Times New Roman" w:hAnsi="Times New Roman" w:cs="Times New Roman"/>
          <w:sz w:val="24"/>
          <w:szCs w:val="24"/>
        </w:rPr>
        <w:t>-</w:t>
      </w:r>
      <w:r w:rsidRPr="006329C7">
        <w:rPr>
          <w:rFonts w:ascii="Times New Roman" w:hAnsi="Times New Roman" w:cs="Times New Roman"/>
          <w:sz w:val="24"/>
          <w:szCs w:val="24"/>
        </w:rPr>
        <w:t>германского договора.</w:t>
      </w:r>
    </w:p>
    <w:p w:rsidR="00496A2C" w:rsidRPr="006329C7" w:rsidRDefault="00496A2C" w:rsidP="00496A2C">
      <w:pPr>
        <w:spacing w:after="4952" w:line="259" w:lineRule="auto"/>
        <w:ind w:right="75"/>
        <w:jc w:val="both"/>
        <w:rPr>
          <w:rFonts w:ascii="Times New Roman" w:hAnsi="Times New Roman" w:cs="Times New Roman"/>
          <w:sz w:val="24"/>
          <w:szCs w:val="24"/>
        </w:rPr>
      </w:pPr>
      <w:r w:rsidRPr="006329C7">
        <w:rPr>
          <w:rFonts w:ascii="Times New Roman" w:hAnsi="Times New Roman" w:cs="Times New Roman"/>
          <w:sz w:val="24"/>
          <w:szCs w:val="24"/>
        </w:rPr>
        <w:t>23 августа 1939 г.</w:t>
      </w:r>
    </w:p>
    <w:p w:rsidR="00496A2C" w:rsidRDefault="00496A2C" w:rsidP="00496A2C">
      <w:pPr>
        <w:spacing w:after="3" w:line="226" w:lineRule="auto"/>
        <w:ind w:left="5" w:right="5"/>
        <w:jc w:val="both"/>
        <w:rPr>
          <w:rFonts w:ascii="Times New Roman" w:hAnsi="Times New Roman" w:cs="Times New Roman"/>
          <w:sz w:val="24"/>
          <w:szCs w:val="24"/>
        </w:rPr>
      </w:pPr>
    </w:p>
    <w:p w:rsidR="00496A2C" w:rsidRDefault="00496A2C" w:rsidP="00496A2C">
      <w:pPr>
        <w:spacing w:after="3" w:line="226" w:lineRule="auto"/>
        <w:ind w:left="5" w:right="5"/>
        <w:jc w:val="both"/>
        <w:rPr>
          <w:rFonts w:ascii="Times New Roman" w:hAnsi="Times New Roman" w:cs="Times New Roman"/>
          <w:sz w:val="24"/>
          <w:szCs w:val="24"/>
        </w:rPr>
      </w:pPr>
    </w:p>
    <w:p w:rsidR="00496A2C" w:rsidRDefault="00496A2C" w:rsidP="00496A2C">
      <w:pPr>
        <w:spacing w:after="3" w:line="226" w:lineRule="auto"/>
        <w:ind w:left="5" w:right="5"/>
        <w:jc w:val="both"/>
        <w:rPr>
          <w:rFonts w:ascii="Times New Roman" w:hAnsi="Times New Roman" w:cs="Times New Roman"/>
          <w:sz w:val="24"/>
          <w:szCs w:val="24"/>
        </w:rPr>
      </w:pPr>
    </w:p>
    <w:p w:rsidR="00496A2C" w:rsidRDefault="00496A2C" w:rsidP="00496A2C">
      <w:pPr>
        <w:spacing w:after="3" w:line="226" w:lineRule="auto"/>
        <w:ind w:left="5" w:right="5"/>
        <w:jc w:val="both"/>
        <w:rPr>
          <w:rFonts w:ascii="Times New Roman" w:hAnsi="Times New Roman" w:cs="Times New Roman"/>
          <w:sz w:val="24"/>
          <w:szCs w:val="24"/>
        </w:rPr>
      </w:pPr>
    </w:p>
    <w:p w:rsidR="00496A2C" w:rsidRPr="006329C7"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Нацисты понимали, что для Герма</w:t>
      </w:r>
      <w:r w:rsidRPr="006329C7">
        <w:rPr>
          <w:rFonts w:ascii="Times New Roman" w:hAnsi="Times New Roman" w:cs="Times New Roman"/>
          <w:sz w:val="24"/>
          <w:szCs w:val="24"/>
        </w:rPr>
        <w:t>нии война на два фронта неизбежно закончится поражением, поэтому надо было как можно быстрее разбить противника на одном из направлений. Это, а также нехватка ресурсов породили идею блицкрига — молниеносной войны.</w:t>
      </w:r>
    </w:p>
    <w:p w:rsidR="00496A2C" w:rsidRPr="006329C7" w:rsidRDefault="00496A2C" w:rsidP="00496A2C">
      <w:pPr>
        <w:ind w:left="7" w:right="5"/>
        <w:jc w:val="both"/>
        <w:rPr>
          <w:rFonts w:ascii="Times New Roman" w:hAnsi="Times New Roman" w:cs="Times New Roman"/>
          <w:sz w:val="24"/>
          <w:szCs w:val="24"/>
        </w:rPr>
      </w:pPr>
      <w:r w:rsidRPr="006329C7">
        <w:rPr>
          <w:rFonts w:ascii="Times New Roman" w:hAnsi="Times New Roman" w:cs="Times New Roman"/>
          <w:sz w:val="24"/>
          <w:szCs w:val="24"/>
        </w:rPr>
        <w:t>После поражений на озере Хасан и реке Халхин-Гол и заключения советско-германского договора японское правительство предпочло «южный» вариант экспансии — захват владений США и европейских держав на Тихом океане и в Азии.</w:t>
      </w:r>
    </w:p>
    <w:p w:rsidR="00496A2C" w:rsidRPr="006329C7"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329C7">
        <w:rPr>
          <w:rFonts w:ascii="Times New Roman" w:hAnsi="Times New Roman" w:cs="Times New Roman"/>
          <w:sz w:val="24"/>
          <w:szCs w:val="24"/>
        </w:rPr>
        <w:t>Советское правительство прилагало все усилия для укрепления обороноспособности страны. Особое внимание уделялось ускоренному развитию военной промышленности. Создавались крупные государственные резервы, строились предприятия-дублеры на Урале, в Поволжье, Сибири, Средней Азии.</w:t>
      </w:r>
    </w:p>
    <w:p w:rsidR="00496A2C" w:rsidRPr="006329C7"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329C7">
        <w:rPr>
          <w:rFonts w:ascii="Times New Roman" w:hAnsi="Times New Roman" w:cs="Times New Roman"/>
          <w:sz w:val="24"/>
          <w:szCs w:val="24"/>
        </w:rPr>
        <w:t>Планы западных держав в основном были связаны с надеждой остаться в стороне в ходе столкновения агрессоро</w:t>
      </w:r>
      <w:proofErr w:type="gramStart"/>
      <w:r w:rsidRPr="006329C7">
        <w:rPr>
          <w:rFonts w:ascii="Times New Roman" w:hAnsi="Times New Roman" w:cs="Times New Roman"/>
          <w:sz w:val="24"/>
          <w:szCs w:val="24"/>
        </w:rPr>
        <w:t xml:space="preserve">в </w:t>
      </w:r>
      <w:r>
        <w:rPr>
          <w:rFonts w:ascii="Times New Roman" w:hAnsi="Times New Roman" w:cs="Times New Roman"/>
          <w:sz w:val="24"/>
          <w:szCs w:val="24"/>
        </w:rPr>
        <w:t xml:space="preserve"> </w:t>
      </w:r>
      <w:r w:rsidRPr="006329C7">
        <w:rPr>
          <w:rFonts w:ascii="Times New Roman" w:hAnsi="Times New Roman" w:cs="Times New Roman"/>
          <w:sz w:val="24"/>
          <w:szCs w:val="24"/>
        </w:rPr>
        <w:t xml:space="preserve">с </w:t>
      </w:r>
      <w:r>
        <w:rPr>
          <w:rFonts w:ascii="Times New Roman" w:hAnsi="Times New Roman" w:cs="Times New Roman"/>
          <w:sz w:val="24"/>
          <w:szCs w:val="24"/>
        </w:rPr>
        <w:t xml:space="preserve"> </w:t>
      </w:r>
      <w:r w:rsidRPr="006329C7">
        <w:rPr>
          <w:rFonts w:ascii="Times New Roman" w:hAnsi="Times New Roman" w:cs="Times New Roman"/>
          <w:sz w:val="24"/>
          <w:szCs w:val="24"/>
        </w:rPr>
        <w:t>СССР</w:t>
      </w:r>
      <w:proofErr w:type="gramEnd"/>
      <w:r w:rsidRPr="006329C7">
        <w:rPr>
          <w:rFonts w:ascii="Times New Roman" w:hAnsi="Times New Roman" w:cs="Times New Roman"/>
          <w:sz w:val="24"/>
          <w:szCs w:val="24"/>
        </w:rPr>
        <w:t xml:space="preserve"> и другими странами.</w:t>
      </w:r>
      <w:r w:rsidRPr="006329C7">
        <w:rPr>
          <w:rFonts w:ascii="Times New Roman" w:hAnsi="Times New Roman" w:cs="Times New Roman"/>
          <w:noProof/>
          <w:sz w:val="24"/>
          <w:szCs w:val="24"/>
        </w:rPr>
        <w:drawing>
          <wp:inline distT="0" distB="0" distL="0" distR="0">
            <wp:extent cx="9525" cy="9525"/>
            <wp:effectExtent l="19050" t="0" r="9525" b="0"/>
            <wp:docPr id="132" name="Picture 4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35"/>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6329C7" w:rsidRDefault="00496A2C" w:rsidP="00496A2C">
      <w:pPr>
        <w:jc w:val="both"/>
        <w:rPr>
          <w:sz w:val="24"/>
          <w:szCs w:val="24"/>
        </w:rPr>
      </w:pPr>
    </w:p>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Pr="00C52D1D" w:rsidRDefault="00496A2C" w:rsidP="00496A2C">
      <w:pPr>
        <w:pStyle w:val="3"/>
        <w:spacing w:after="76"/>
        <w:ind w:left="0" w:right="129" w:firstLine="0"/>
        <w:rPr>
          <w:color w:val="FF0000"/>
          <w:sz w:val="28"/>
          <w:szCs w:val="28"/>
          <w:lang w:val="ru-RU"/>
        </w:rPr>
      </w:pPr>
    </w:p>
    <w:p w:rsidR="00496A2C" w:rsidRPr="00D24892" w:rsidRDefault="00496A2C" w:rsidP="00496A2C">
      <w:pPr>
        <w:pStyle w:val="3"/>
        <w:spacing w:after="76"/>
        <w:ind w:left="854" w:right="129" w:hanging="835"/>
        <w:jc w:val="center"/>
        <w:rPr>
          <w:lang w:val="ru-RU"/>
        </w:rPr>
      </w:pPr>
      <w:r>
        <w:rPr>
          <w:lang w:val="ru-RU"/>
        </w:rPr>
        <w:t xml:space="preserve">Тема 6. </w:t>
      </w:r>
      <w:r w:rsidRPr="00D24892">
        <w:rPr>
          <w:lang w:val="ru-RU"/>
        </w:rPr>
        <w:t>Первый период</w:t>
      </w:r>
      <w:proofErr w:type="gramStart"/>
      <w:r w:rsidRPr="00D24892">
        <w:rPr>
          <w:lang w:val="ru-RU"/>
        </w:rPr>
        <w:t xml:space="preserve"> В</w:t>
      </w:r>
      <w:proofErr w:type="gramEnd"/>
      <w:r w:rsidRPr="00D24892">
        <w:rPr>
          <w:lang w:val="ru-RU"/>
        </w:rPr>
        <w:t>торой мировой войны. Бои на Тихом океане</w:t>
      </w:r>
      <w:r>
        <w:rPr>
          <w:lang w:val="ru-RU"/>
        </w:rPr>
        <w:t>.</w:t>
      </w:r>
    </w:p>
    <w:p w:rsidR="00496A2C" w:rsidRPr="00F8428D" w:rsidRDefault="00496A2C" w:rsidP="00496A2C">
      <w:pPr>
        <w:spacing w:after="3" w:line="226" w:lineRule="auto"/>
        <w:ind w:left="5" w:right="5"/>
        <w:jc w:val="both"/>
        <w:rPr>
          <w:rFonts w:ascii="Times New Roman" w:hAnsi="Times New Roman" w:cs="Times New Roman"/>
          <w:sz w:val="24"/>
          <w:szCs w:val="24"/>
        </w:rPr>
      </w:pPr>
      <w:r w:rsidRPr="00F8428D">
        <w:rPr>
          <w:rFonts w:ascii="Times New Roman" w:hAnsi="Times New Roman" w:cs="Times New Roman"/>
          <w:b/>
          <w:sz w:val="24"/>
          <w:szCs w:val="24"/>
        </w:rPr>
        <w:t>Начало</w:t>
      </w:r>
      <w:proofErr w:type="gramStart"/>
      <w:r w:rsidRPr="00F8428D">
        <w:rPr>
          <w:rFonts w:ascii="Times New Roman" w:hAnsi="Times New Roman" w:cs="Times New Roman"/>
          <w:b/>
          <w:sz w:val="24"/>
          <w:szCs w:val="24"/>
        </w:rPr>
        <w:t xml:space="preserve"> В</w:t>
      </w:r>
      <w:proofErr w:type="gramEnd"/>
      <w:r w:rsidRPr="00F8428D">
        <w:rPr>
          <w:rFonts w:ascii="Times New Roman" w:hAnsi="Times New Roman" w:cs="Times New Roman"/>
          <w:b/>
          <w:sz w:val="24"/>
          <w:szCs w:val="24"/>
        </w:rPr>
        <w:t>торой мировой войны.</w:t>
      </w:r>
      <w:r w:rsidRPr="00F8428D">
        <w:rPr>
          <w:rFonts w:ascii="Times New Roman" w:hAnsi="Times New Roman" w:cs="Times New Roman"/>
          <w:sz w:val="24"/>
          <w:szCs w:val="24"/>
        </w:rPr>
        <w:t xml:space="preserve"> 1 сентября 1939 г. немецкие войска без объявл</w:t>
      </w:r>
      <w:r>
        <w:rPr>
          <w:rFonts w:ascii="Times New Roman" w:hAnsi="Times New Roman" w:cs="Times New Roman"/>
          <w:sz w:val="24"/>
          <w:szCs w:val="24"/>
        </w:rPr>
        <w:t>ения войны вторглись в Польшу. 3</w:t>
      </w:r>
      <w:r w:rsidRPr="00F8428D">
        <w:rPr>
          <w:rFonts w:ascii="Times New Roman" w:hAnsi="Times New Roman" w:cs="Times New Roman"/>
          <w:sz w:val="24"/>
          <w:szCs w:val="24"/>
        </w:rPr>
        <w:t xml:space="preserve"> сентября Великобритания и Франция объявили войну Германии. Война стала мировой.</w:t>
      </w:r>
    </w:p>
    <w:p w:rsidR="00496A2C" w:rsidRPr="00F8428D" w:rsidRDefault="00496A2C" w:rsidP="00496A2C">
      <w:pPr>
        <w:ind w:left="7" w:right="5"/>
        <w:jc w:val="both"/>
        <w:rPr>
          <w:rFonts w:ascii="Times New Roman" w:hAnsi="Times New Roman" w:cs="Times New Roman"/>
          <w:sz w:val="24"/>
          <w:szCs w:val="24"/>
        </w:rPr>
      </w:pPr>
      <w:r w:rsidRPr="00F8428D">
        <w:rPr>
          <w:rFonts w:ascii="Times New Roman" w:hAnsi="Times New Roman" w:cs="Times New Roman"/>
          <w:sz w:val="24"/>
          <w:szCs w:val="24"/>
        </w:rPr>
        <w:t>Гитлеровское командование сразу добилось крупных успехов. Правительство Польши 17 сентября бежало в Румынию. Великобритания и Франция вели так называемую «странную войну». Британские экспедиционные войска и французская армия в составе 90 дивизий бездействовали 9 месяцев, имея перед собой всего 33 дивизии противника. Активные боевые действия велись лишь на море.</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В апреле</w:t>
      </w:r>
      <w:r>
        <w:rPr>
          <w:rFonts w:ascii="Times New Roman" w:hAnsi="Times New Roman" w:cs="Times New Roman"/>
          <w:sz w:val="24"/>
          <w:szCs w:val="24"/>
        </w:rPr>
        <w:t xml:space="preserve"> </w:t>
      </w:r>
      <w:r w:rsidRPr="00F8428D">
        <w:rPr>
          <w:rFonts w:ascii="Times New Roman" w:hAnsi="Times New Roman" w:cs="Times New Roman"/>
          <w:sz w:val="24"/>
          <w:szCs w:val="24"/>
        </w:rPr>
        <w:t>— мае 1940 г. германские вооруженные силы захватили Данию. Десанты высадились в ключевых городах Норвегии.</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10 мая 1940 г. немецко-фашистские</w:t>
      </w:r>
      <w:r>
        <w:rPr>
          <w:rFonts w:ascii="Times New Roman" w:hAnsi="Times New Roman" w:cs="Times New Roman"/>
          <w:sz w:val="24"/>
          <w:szCs w:val="24"/>
        </w:rPr>
        <w:t xml:space="preserve"> войска вторглись в Бельгию, Нидерланд</w:t>
      </w:r>
      <w:r w:rsidRPr="00F8428D">
        <w:rPr>
          <w:rFonts w:ascii="Times New Roman" w:hAnsi="Times New Roman" w:cs="Times New Roman"/>
          <w:sz w:val="24"/>
          <w:szCs w:val="24"/>
        </w:rPr>
        <w:t xml:space="preserve">ы, Люксембург, а затем через их территорию во Францию. Английские и французские войска, окруженные в районе </w:t>
      </w:r>
      <w:proofErr w:type="spellStart"/>
      <w:r w:rsidRPr="00F8428D">
        <w:rPr>
          <w:rFonts w:ascii="Times New Roman" w:hAnsi="Times New Roman" w:cs="Times New Roman"/>
          <w:sz w:val="24"/>
          <w:szCs w:val="24"/>
        </w:rPr>
        <w:t>Дюнкерна</w:t>
      </w:r>
      <w:proofErr w:type="spellEnd"/>
      <w:r w:rsidRPr="00F8428D">
        <w:rPr>
          <w:rFonts w:ascii="Times New Roman" w:hAnsi="Times New Roman" w:cs="Times New Roman"/>
          <w:sz w:val="24"/>
          <w:szCs w:val="24"/>
        </w:rPr>
        <w:t xml:space="preserve">, оставив все снаряжение, эвакуировались в Великобританию. 22 июня 1940 г. между Францией и Германией было подписано перемирие. Север и запад Франции были оккупированы немцами. На остальной территории, центром которой стал городок Виши, власть передали </w:t>
      </w:r>
      <w:proofErr w:type="spellStart"/>
      <w:r w:rsidRPr="00F8428D">
        <w:rPr>
          <w:rFonts w:ascii="Times New Roman" w:hAnsi="Times New Roman" w:cs="Times New Roman"/>
          <w:sz w:val="24"/>
          <w:szCs w:val="24"/>
        </w:rPr>
        <w:t>пронемецкому</w:t>
      </w:r>
      <w:proofErr w:type="spellEnd"/>
      <w:r w:rsidRPr="00F8428D">
        <w:rPr>
          <w:rFonts w:ascii="Times New Roman" w:hAnsi="Times New Roman" w:cs="Times New Roman"/>
          <w:sz w:val="24"/>
          <w:szCs w:val="24"/>
        </w:rPr>
        <w:t xml:space="preserve"> правительству во главе с маршалом Анри </w:t>
      </w:r>
      <w:proofErr w:type="spellStart"/>
      <w:r w:rsidRPr="00F8428D">
        <w:rPr>
          <w:rFonts w:ascii="Times New Roman" w:hAnsi="Times New Roman" w:cs="Times New Roman"/>
          <w:sz w:val="24"/>
          <w:szCs w:val="24"/>
        </w:rPr>
        <w:t>Петеном</w:t>
      </w:r>
      <w:proofErr w:type="spellEnd"/>
      <w:r w:rsidRPr="00F8428D">
        <w:rPr>
          <w:rFonts w:ascii="Times New Roman" w:hAnsi="Times New Roman" w:cs="Times New Roman"/>
          <w:sz w:val="24"/>
          <w:szCs w:val="24"/>
        </w:rPr>
        <w:t>. Подоб</w:t>
      </w:r>
      <w:r>
        <w:rPr>
          <w:rFonts w:ascii="Times New Roman" w:hAnsi="Times New Roman" w:cs="Times New Roman"/>
          <w:sz w:val="24"/>
          <w:szCs w:val="24"/>
        </w:rPr>
        <w:t xml:space="preserve">ное правительство во главе с </w:t>
      </w:r>
      <w:proofErr w:type="spellStart"/>
      <w:r>
        <w:rPr>
          <w:rFonts w:ascii="Times New Roman" w:hAnsi="Times New Roman" w:cs="Times New Roman"/>
          <w:sz w:val="24"/>
          <w:szCs w:val="24"/>
        </w:rPr>
        <w:t>Видкуном</w:t>
      </w:r>
      <w:proofErr w:type="spellEnd"/>
      <w:r>
        <w:rPr>
          <w:rFonts w:ascii="Times New Roman" w:hAnsi="Times New Roman" w:cs="Times New Roman"/>
          <w:sz w:val="24"/>
          <w:szCs w:val="24"/>
        </w:rPr>
        <w:t xml:space="preserve"> Квислингом</w:t>
      </w:r>
      <w:r w:rsidRPr="00F8428D">
        <w:rPr>
          <w:rFonts w:ascii="Times New Roman" w:hAnsi="Times New Roman" w:cs="Times New Roman"/>
          <w:sz w:val="24"/>
          <w:szCs w:val="24"/>
        </w:rPr>
        <w:t xml:space="preserve"> немцы позже поставили в Норвегии. Тех, </w:t>
      </w:r>
      <w:r w:rsidRPr="00F8428D">
        <w:rPr>
          <w:rFonts w:ascii="Times New Roman" w:hAnsi="Times New Roman" w:cs="Times New Roman"/>
          <w:noProof/>
          <w:sz w:val="24"/>
          <w:szCs w:val="24"/>
        </w:rPr>
        <w:drawing>
          <wp:inline distT="0" distB="0" distL="0" distR="0">
            <wp:extent cx="9525" cy="19050"/>
            <wp:effectExtent l="19050" t="0" r="9525" b="0"/>
            <wp:docPr id="135" name="Picture 11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32"/>
                    <pic:cNvPicPr>
                      <a:picLocks noChangeAspect="1" noChangeArrowheads="1"/>
                    </pic:cNvPicPr>
                  </pic:nvPicPr>
                  <pic:blipFill>
                    <a:blip r:embed="rId41"/>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кто добровольно сотрудничал с немецкими оккупантами, называли коллаборационисты.</w:t>
      </w:r>
    </w:p>
    <w:p w:rsidR="00496A2C" w:rsidRPr="00F8428D" w:rsidRDefault="00496A2C" w:rsidP="00496A2C">
      <w:pPr>
        <w:ind w:left="7" w:right="5"/>
        <w:jc w:val="both"/>
        <w:rPr>
          <w:rFonts w:ascii="Times New Roman" w:hAnsi="Times New Roman" w:cs="Times New Roman"/>
          <w:sz w:val="24"/>
          <w:szCs w:val="24"/>
        </w:rPr>
      </w:pPr>
      <w:r w:rsidRPr="00F8428D">
        <w:rPr>
          <w:rFonts w:ascii="Times New Roman" w:hAnsi="Times New Roman" w:cs="Times New Roman"/>
          <w:sz w:val="24"/>
          <w:szCs w:val="24"/>
        </w:rPr>
        <w:t>10 июня 1940 г. в войну вступила Италия. Осенью итальянские войска из Ливии вторглись в Египет, но вскоре были остановлены и отброшены англичанами.- В октябре 1940 г. итальянцы попытались начать наступление из Албании в Грецию, но натолкнулись на упорное сопротивление. Неудача ждала итальянцев и в Африке. Муссолини был вынужден обратиться за помощью к Гитлеру. 6 апреля 1941 г. немецкие войска вторглись в Грецию и Югославию. В союзе с захватчиками действовали венгры и болгары. В оккупированных странах сразу развернулось партизанское движение.</w:t>
      </w:r>
    </w:p>
    <w:p w:rsidR="00496A2C" w:rsidRPr="00F8428D"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В 1940 г. Гитлер намеренно допустил эвакуацию английских войск из </w:t>
      </w:r>
      <w:proofErr w:type="spellStart"/>
      <w:r w:rsidRPr="00F8428D">
        <w:rPr>
          <w:rFonts w:ascii="Times New Roman" w:hAnsi="Times New Roman" w:cs="Times New Roman"/>
          <w:sz w:val="24"/>
          <w:szCs w:val="24"/>
        </w:rPr>
        <w:t>Дюнкерна</w:t>
      </w:r>
      <w:proofErr w:type="spellEnd"/>
      <w:r w:rsidRPr="00F8428D">
        <w:rPr>
          <w:rFonts w:ascii="Times New Roman" w:hAnsi="Times New Roman" w:cs="Times New Roman"/>
          <w:sz w:val="24"/>
          <w:szCs w:val="24"/>
        </w:rPr>
        <w:t>, рассчитывая на мирное соглашение с Британией. Однако этот расчет не оправдался. Со второй половины мая 1940 г. правительство У. Черчилля, сменившего на этом посту Н. Чемберлена, приступило к организации эффективной обороны. 16 июля 1940 г. Гитлер издал директиву о вторжении в Великобританию. С 13 августа немцы начали массированные бомбардировки Лондона и других крупных городов. Великобритания понесла огромные людские и материальные потери. Тем не менее, в ходе «Битвы за Англию» (так назвали эти события) германская авиация так и не смогла установить господство в воздухе.</w:t>
      </w:r>
    </w:p>
    <w:p w:rsidR="00496A2C" w:rsidRPr="00F8428D" w:rsidRDefault="00496A2C" w:rsidP="00496A2C">
      <w:pPr>
        <w:ind w:left="7" w:right="5"/>
        <w:jc w:val="both"/>
        <w:rPr>
          <w:rFonts w:ascii="Times New Roman" w:hAnsi="Times New Roman" w:cs="Times New Roman"/>
          <w:sz w:val="24"/>
          <w:szCs w:val="24"/>
        </w:rPr>
      </w:pPr>
      <w:r w:rsidRPr="00F8428D">
        <w:rPr>
          <w:rFonts w:ascii="Times New Roman" w:hAnsi="Times New Roman" w:cs="Times New Roman"/>
          <w:b/>
          <w:sz w:val="24"/>
          <w:szCs w:val="24"/>
        </w:rPr>
        <w:t xml:space="preserve">   Укрепление боеспособности и расширение западных границ СССР. </w:t>
      </w:r>
      <w:r w:rsidRPr="00F8428D">
        <w:rPr>
          <w:rFonts w:ascii="Times New Roman" w:hAnsi="Times New Roman" w:cs="Times New Roman"/>
          <w:sz w:val="24"/>
          <w:szCs w:val="24"/>
        </w:rPr>
        <w:t xml:space="preserve">17 сентября 1939 г. начался ввод советских войск в Польшу, которая с бегством своего правительства фактически прекратила существование в качестве независимого государства. </w:t>
      </w:r>
      <w:proofErr w:type="gramStart"/>
      <w:r w:rsidRPr="00F8428D">
        <w:rPr>
          <w:rFonts w:ascii="Times New Roman" w:hAnsi="Times New Roman" w:cs="Times New Roman"/>
          <w:sz w:val="24"/>
          <w:szCs w:val="24"/>
        </w:rPr>
        <w:t>Захваченные Польшей в 1920 г. земли Западной Украины и Западной Белоруссии были присоединены к советским Украине и Белоруссии.</w:t>
      </w:r>
      <w:proofErr w:type="gramEnd"/>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В конце 1939 г. СССР усилил нажим на Эстонию, Латвию, Литву и Финляндию с целью заключения договоров о дружбе, включавших пункты о создании на территории этих стран советских военных баз. Эстония, Латвия и Литва подписали такие договоры. От Финляндии Советский Союз хотел получить небольшую территорию на Карельском перешейке вблизи Ленинграда — в обмен на обширные земли в других местах, включая Петрозаводск. Однако Финляндия, надеясь на помощь Великобритании, Франции и Германии, не соглашалась на эти условия. В результате в конце 19</w:t>
      </w:r>
      <w:r>
        <w:rPr>
          <w:rFonts w:ascii="Times New Roman" w:hAnsi="Times New Roman" w:cs="Times New Roman"/>
          <w:sz w:val="24"/>
          <w:szCs w:val="24"/>
        </w:rPr>
        <w:t>39 г. вспыхнула советско-финлянд</w:t>
      </w:r>
      <w:r w:rsidRPr="00F8428D">
        <w:rPr>
          <w:rFonts w:ascii="Times New Roman" w:hAnsi="Times New Roman" w:cs="Times New Roman"/>
          <w:sz w:val="24"/>
          <w:szCs w:val="24"/>
        </w:rPr>
        <w:t xml:space="preserve">ская война. Она оказалась </w:t>
      </w:r>
      <w:r w:rsidRPr="00F8428D">
        <w:rPr>
          <w:rFonts w:ascii="Times New Roman" w:hAnsi="Times New Roman" w:cs="Times New Roman"/>
          <w:sz w:val="24"/>
          <w:szCs w:val="24"/>
        </w:rPr>
        <w:lastRenderedPageBreak/>
        <w:t>нелегкой для советских войск, понесших большие потери, но в марте 1940 г. завершилась поражением Финляндии. К СССР отошел ряд земель, включая город Выборг.</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Летом 1940 г. СССР добился прихода к власти в Эстонии, </w:t>
      </w:r>
      <w:r w:rsidRPr="00F8428D">
        <w:rPr>
          <w:rFonts w:ascii="Times New Roman" w:hAnsi="Times New Roman" w:cs="Times New Roman"/>
          <w:noProof/>
          <w:sz w:val="24"/>
          <w:szCs w:val="24"/>
        </w:rPr>
        <w:drawing>
          <wp:inline distT="0" distB="0" distL="0" distR="0">
            <wp:extent cx="9525" cy="9525"/>
            <wp:effectExtent l="19050" t="0" r="9525" b="0"/>
            <wp:docPr id="136" name="Picture 42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54"/>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 xml:space="preserve">Латвии </w:t>
      </w:r>
      <w:r>
        <w:rPr>
          <w:rFonts w:ascii="Times New Roman" w:hAnsi="Times New Roman" w:cs="Times New Roman"/>
          <w:sz w:val="24"/>
          <w:szCs w:val="24"/>
        </w:rPr>
        <w:t>и Литве «народных правительств»</w:t>
      </w:r>
      <w:r w:rsidRPr="00F8428D">
        <w:rPr>
          <w:rFonts w:ascii="Times New Roman" w:hAnsi="Times New Roman" w:cs="Times New Roman"/>
          <w:sz w:val="24"/>
          <w:szCs w:val="24"/>
        </w:rPr>
        <w:t>, которые приняли решения о вступлении своих стран в СССР. Тогда же Румыния под нажимом СССР возвратила Бес</w:t>
      </w:r>
      <w:r>
        <w:rPr>
          <w:rFonts w:ascii="Times New Roman" w:hAnsi="Times New Roman" w:cs="Times New Roman"/>
          <w:sz w:val="24"/>
          <w:szCs w:val="24"/>
        </w:rPr>
        <w:t>сарабию, ставшую Молдавской ССР</w:t>
      </w:r>
      <w:r w:rsidRPr="00F8428D">
        <w:rPr>
          <w:rFonts w:ascii="Times New Roman" w:hAnsi="Times New Roman" w:cs="Times New Roman"/>
          <w:sz w:val="24"/>
          <w:szCs w:val="24"/>
        </w:rPr>
        <w:t>.</w:t>
      </w:r>
    </w:p>
    <w:p w:rsidR="00496A2C" w:rsidRPr="00F8428D"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Таким образом, западная граница СССР была отодвинута до 200 км, что повысило обороноспособность страны.</w:t>
      </w:r>
    </w:p>
    <w:p w:rsidR="00496A2C" w:rsidRPr="00F8428D"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Между СССР и Германией в предвоенный период развивались экономические связи. Они были необходимы для СССР, так как его изоляция от стран Запада становилась все большей. Поставляя в Германию в основном сырье, СССР получал передовую технику и технологии.</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В 1939 г. в СССР был принят Закон о всеобщей воинской обязанности. Численность армии быстро росла, но в ней не хватало квалифицированных кадров. В стране открылось большое количество военно-учебных заведений, выпускники которых пополняли ряды РККА. Много было сделано для развития авиации. Накануне войны были сформированы танковые корпуса. Несмотря на эти меры, Красная армия по уровню технической оснащенности уступала вермахту.</w:t>
      </w:r>
    </w:p>
    <w:p w:rsidR="00496A2C" w:rsidRPr="00F8428D" w:rsidRDefault="00496A2C" w:rsidP="00496A2C">
      <w:pPr>
        <w:ind w:left="7" w:right="5"/>
        <w:jc w:val="both"/>
        <w:rPr>
          <w:rFonts w:ascii="Times New Roman" w:hAnsi="Times New Roman" w:cs="Times New Roman"/>
          <w:sz w:val="24"/>
          <w:szCs w:val="24"/>
        </w:rPr>
      </w:pPr>
      <w:r w:rsidRPr="00F8428D">
        <w:rPr>
          <w:rFonts w:ascii="Times New Roman" w:hAnsi="Times New Roman" w:cs="Times New Roman"/>
          <w:b/>
          <w:sz w:val="24"/>
          <w:szCs w:val="24"/>
        </w:rPr>
        <w:t>Нападение Германии на СССР.</w:t>
      </w:r>
      <w:r w:rsidRPr="00F8428D">
        <w:rPr>
          <w:rFonts w:ascii="Times New Roman" w:hAnsi="Times New Roman" w:cs="Times New Roman"/>
          <w:sz w:val="24"/>
          <w:szCs w:val="24"/>
        </w:rPr>
        <w:t xml:space="preserve"> Летом 1940 г. Германия начала непосредственную подготовку войны против СССР. </w:t>
      </w:r>
      <w:r w:rsidRPr="00F8428D">
        <w:rPr>
          <w:rFonts w:ascii="Times New Roman" w:hAnsi="Times New Roman" w:cs="Times New Roman"/>
          <w:noProof/>
          <w:sz w:val="24"/>
          <w:szCs w:val="24"/>
        </w:rPr>
        <w:drawing>
          <wp:inline distT="0" distB="0" distL="0" distR="0">
            <wp:extent cx="9525" cy="9525"/>
            <wp:effectExtent l="19050" t="0" r="9525" b="0"/>
            <wp:docPr id="137" name="Picture 4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55"/>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 xml:space="preserve">План войны (план «Барбаросса») предусматривал внезапное нанесение нескольких МОЕЦНЫХ ударов с целью окружить и уничтожить главные силы Красной армии, не дав им отойти </w:t>
      </w:r>
      <w:proofErr w:type="gramStart"/>
      <w:r w:rsidRPr="00F8428D">
        <w:rPr>
          <w:rFonts w:ascii="Times New Roman" w:hAnsi="Times New Roman" w:cs="Times New Roman"/>
          <w:sz w:val="24"/>
          <w:szCs w:val="24"/>
        </w:rPr>
        <w:t>в глубь</w:t>
      </w:r>
      <w:proofErr w:type="gramEnd"/>
      <w:r w:rsidRPr="00F8428D">
        <w:rPr>
          <w:rFonts w:ascii="Times New Roman" w:hAnsi="Times New Roman" w:cs="Times New Roman"/>
          <w:sz w:val="24"/>
          <w:szCs w:val="24"/>
        </w:rPr>
        <w:t xml:space="preserve"> страны. В ходе летней кампании 1941 г. гитлеровцы планировали выйти на линию Архангельск—Волга— </w:t>
      </w:r>
      <w:proofErr w:type="gramStart"/>
      <w:r w:rsidRPr="00F8428D">
        <w:rPr>
          <w:rFonts w:ascii="Times New Roman" w:hAnsi="Times New Roman" w:cs="Times New Roman"/>
          <w:sz w:val="24"/>
          <w:szCs w:val="24"/>
        </w:rPr>
        <w:t>Ас</w:t>
      </w:r>
      <w:proofErr w:type="gramEnd"/>
      <w:r w:rsidRPr="00F8428D">
        <w:rPr>
          <w:rFonts w:ascii="Times New Roman" w:hAnsi="Times New Roman" w:cs="Times New Roman"/>
          <w:sz w:val="24"/>
          <w:szCs w:val="24"/>
        </w:rPr>
        <w:t xml:space="preserve">трахань. В союзе с Германией против СССР должны были действовать войска Италии, Финляндии, Венгрии, Румынии, </w:t>
      </w:r>
      <w:r w:rsidRPr="00F8428D">
        <w:rPr>
          <w:rFonts w:ascii="Times New Roman" w:hAnsi="Times New Roman" w:cs="Times New Roman"/>
          <w:noProof/>
          <w:sz w:val="24"/>
          <w:szCs w:val="24"/>
        </w:rPr>
        <w:drawing>
          <wp:inline distT="0" distB="0" distL="0" distR="0">
            <wp:extent cx="9525" cy="9525"/>
            <wp:effectExtent l="19050" t="0" r="9525" b="0"/>
            <wp:docPr id="138" name="Picture 42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56"/>
                    <pic:cNvPicPr>
                      <a:picLocks noChangeAspect="1" noChangeArrowheads="1"/>
                    </pic:cNvPicPr>
                  </pic:nvPicPr>
                  <pic:blipFill>
                    <a:blip r:embed="rId4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Словакии, дивизию выставляла Испания.</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Германское командование сосредоточило у границ СССР 190 дивизий общей численностью 5,5 млн</w:t>
      </w:r>
      <w:r>
        <w:rPr>
          <w:rFonts w:ascii="Times New Roman" w:hAnsi="Times New Roman" w:cs="Times New Roman"/>
          <w:sz w:val="24"/>
          <w:szCs w:val="24"/>
        </w:rPr>
        <w:t>.</w:t>
      </w:r>
      <w:r w:rsidRPr="00F8428D">
        <w:rPr>
          <w:rFonts w:ascii="Times New Roman" w:hAnsi="Times New Roman" w:cs="Times New Roman"/>
          <w:sz w:val="24"/>
          <w:szCs w:val="24"/>
        </w:rPr>
        <w:t xml:space="preserve"> человек, 3712 танков, 4950 боевых самолетов, 47 260 орудий и минометов и 193 боевых корабля.</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К моменту нападения войска советских приграничных военных округов не успели закончить боевое развертывание. </w:t>
      </w:r>
      <w:r w:rsidRPr="00F8428D">
        <w:rPr>
          <w:rFonts w:ascii="Times New Roman" w:hAnsi="Times New Roman" w:cs="Times New Roman"/>
          <w:noProof/>
          <w:sz w:val="24"/>
          <w:szCs w:val="24"/>
        </w:rPr>
        <w:drawing>
          <wp:inline distT="0" distB="0" distL="0" distR="0">
            <wp:extent cx="9525" cy="9525"/>
            <wp:effectExtent l="19050" t="0" r="9525" b="0"/>
            <wp:docPr id="141" name="Picture 42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57"/>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Артиллерия многих дивизий и зенитные средства находились на полигонах, саперные части — в инженерных лагерях. Особенно РККА не хватало сре</w:t>
      </w:r>
      <w:proofErr w:type="gramStart"/>
      <w:r w:rsidRPr="00F8428D">
        <w:rPr>
          <w:rFonts w:ascii="Times New Roman" w:hAnsi="Times New Roman" w:cs="Times New Roman"/>
          <w:sz w:val="24"/>
          <w:szCs w:val="24"/>
        </w:rPr>
        <w:t>дств св</w:t>
      </w:r>
      <w:proofErr w:type="gramEnd"/>
      <w:r w:rsidRPr="00F8428D">
        <w:rPr>
          <w:rFonts w:ascii="Times New Roman" w:hAnsi="Times New Roman" w:cs="Times New Roman"/>
          <w:sz w:val="24"/>
          <w:szCs w:val="24"/>
        </w:rPr>
        <w:t>язи. Противник превосходил войска западных округов по живой силе в два раза, а по орудиям и минометам — более чем в три раза.</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Ранним утром 22 июня 1941 г. фашистская армия вторглась на территорию СССР. </w:t>
      </w:r>
      <w:r w:rsidRPr="00F8428D">
        <w:rPr>
          <w:rFonts w:ascii="Times New Roman" w:hAnsi="Times New Roman" w:cs="Times New Roman"/>
          <w:b/>
          <w:i/>
          <w:sz w:val="24"/>
          <w:szCs w:val="24"/>
        </w:rPr>
        <w:t>Началась Великая Отечественная война</w:t>
      </w:r>
      <w:r w:rsidRPr="00F8428D">
        <w:rPr>
          <w:rFonts w:ascii="Times New Roman" w:hAnsi="Times New Roman" w:cs="Times New Roman"/>
          <w:sz w:val="24"/>
          <w:szCs w:val="24"/>
        </w:rPr>
        <w:t>, которая стала важнейшей составной частью</w:t>
      </w:r>
      <w:proofErr w:type="gramStart"/>
      <w:r w:rsidRPr="00F8428D">
        <w:rPr>
          <w:rFonts w:ascii="Times New Roman" w:hAnsi="Times New Roman" w:cs="Times New Roman"/>
          <w:sz w:val="24"/>
          <w:szCs w:val="24"/>
        </w:rPr>
        <w:t xml:space="preserve"> В</w:t>
      </w:r>
      <w:proofErr w:type="gramEnd"/>
      <w:r w:rsidRPr="00F8428D">
        <w:rPr>
          <w:rFonts w:ascii="Times New Roman" w:hAnsi="Times New Roman" w:cs="Times New Roman"/>
          <w:sz w:val="24"/>
          <w:szCs w:val="24"/>
        </w:rPr>
        <w:t>торой мировой войны. Для руководства военными действиями 23 июня была создана Ставка Главного командования, поздне</w:t>
      </w:r>
      <w:r>
        <w:rPr>
          <w:rFonts w:ascii="Times New Roman" w:hAnsi="Times New Roman" w:cs="Times New Roman"/>
          <w:sz w:val="24"/>
          <w:szCs w:val="24"/>
        </w:rPr>
        <w:t>е Ставка Верховного главнокоманд</w:t>
      </w:r>
      <w:r w:rsidRPr="00F8428D">
        <w:rPr>
          <w:rFonts w:ascii="Times New Roman" w:hAnsi="Times New Roman" w:cs="Times New Roman"/>
          <w:sz w:val="24"/>
          <w:szCs w:val="24"/>
        </w:rPr>
        <w:t>ующего во главе с И. В. Сталиным.</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F8428D">
        <w:rPr>
          <w:rFonts w:ascii="Times New Roman" w:hAnsi="Times New Roman" w:cs="Times New Roman"/>
          <w:sz w:val="24"/>
          <w:szCs w:val="24"/>
        </w:rPr>
        <w:t>В первые</w:t>
      </w:r>
      <w:proofErr w:type="gramEnd"/>
      <w:r w:rsidRPr="00F8428D">
        <w:rPr>
          <w:rFonts w:ascii="Times New Roman" w:hAnsi="Times New Roman" w:cs="Times New Roman"/>
          <w:sz w:val="24"/>
          <w:szCs w:val="24"/>
        </w:rPr>
        <w:t xml:space="preserve"> дни войны советская авиация потеряла больше тысячи самолетов, на что в какой-то степени повлиял приказ не перелетать границу и вести военные действия только на своей территории. За короткий срок было потеряно 60лее ста дивизий, множество техники и оружия. Под оккупацию попали огромные территории. Однако и гитлеровцы понесли потери, значительно превосходящие запланированные ими.</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В июле—августе 1941 г. велись ожесточенные бои возле Борисова и Смоленска. 16 июля немцам удалось взять Смоленск, что открыло путь на Москву. В ходе Смоленского сражения 10 июля — 10 сентября 1941 г. немцы впервые в ходе</w:t>
      </w:r>
      <w:proofErr w:type="gramStart"/>
      <w:r w:rsidRPr="00F8428D">
        <w:rPr>
          <w:rFonts w:ascii="Times New Roman" w:hAnsi="Times New Roman" w:cs="Times New Roman"/>
          <w:sz w:val="24"/>
          <w:szCs w:val="24"/>
        </w:rPr>
        <w:t xml:space="preserve"> В</w:t>
      </w:r>
      <w:proofErr w:type="gramEnd"/>
      <w:r w:rsidRPr="00F8428D">
        <w:rPr>
          <w:rFonts w:ascii="Times New Roman" w:hAnsi="Times New Roman" w:cs="Times New Roman"/>
          <w:sz w:val="24"/>
          <w:szCs w:val="24"/>
        </w:rPr>
        <w:t>торой мировой войны временно перешли к обороне.</w:t>
      </w:r>
    </w:p>
    <w:p w:rsidR="00496A2C" w:rsidRPr="00F8428D" w:rsidRDefault="00496A2C" w:rsidP="00496A2C">
      <w:pPr>
        <w:ind w:left="7" w:right="5"/>
        <w:jc w:val="both"/>
        <w:rPr>
          <w:rFonts w:ascii="Times New Roman" w:hAnsi="Times New Roman" w:cs="Times New Roman"/>
          <w:sz w:val="24"/>
          <w:szCs w:val="24"/>
        </w:rPr>
      </w:pPr>
      <w:r w:rsidRPr="00F8428D">
        <w:rPr>
          <w:rFonts w:ascii="Times New Roman" w:hAnsi="Times New Roman" w:cs="Times New Roman"/>
          <w:noProof/>
          <w:sz w:val="24"/>
          <w:szCs w:val="24"/>
        </w:rPr>
        <w:lastRenderedPageBreak/>
        <w:drawing>
          <wp:anchor distT="0" distB="0" distL="114300" distR="114300" simplePos="0" relativeHeight="251671552" behindDoc="0" locked="0" layoutInCell="1" allowOverlap="0">
            <wp:simplePos x="0" y="0"/>
            <wp:positionH relativeFrom="page">
              <wp:posOffset>116205</wp:posOffset>
            </wp:positionH>
            <wp:positionV relativeFrom="page">
              <wp:posOffset>6866890</wp:posOffset>
            </wp:positionV>
            <wp:extent cx="17145" cy="12700"/>
            <wp:effectExtent l="19050" t="0" r="1905" b="0"/>
            <wp:wrapTopAndBottom/>
            <wp:docPr id="148" name="Picture 110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34"/>
                    <pic:cNvPicPr>
                      <a:picLocks noChangeAspect="1" noChangeArrowheads="1"/>
                    </pic:cNvPicPr>
                  </pic:nvPicPr>
                  <pic:blipFill>
                    <a:blip r:embed="rId43"/>
                    <a:srcRect/>
                    <a:stretch>
                      <a:fillRect/>
                    </a:stretch>
                  </pic:blipFill>
                  <pic:spPr bwMode="auto">
                    <a:xfrm>
                      <a:off x="0" y="0"/>
                      <a:ext cx="17145" cy="127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F8428D">
        <w:rPr>
          <w:rFonts w:ascii="Times New Roman" w:hAnsi="Times New Roman" w:cs="Times New Roman"/>
          <w:sz w:val="24"/>
          <w:szCs w:val="24"/>
        </w:rPr>
        <w:t>В конце августа гитлеровцы прорвали оборону в районе Чудова и возобновили наступление на Ленинград. Захват Ленинграда позволил бы им решить такие задачи, как ликвидация основных баз Балтийского флота, выведение из строя военной промышленности города. 8 сентября гитлеровцы вышли к Ладожскому озеру</w:t>
      </w:r>
      <w:r>
        <w:rPr>
          <w:rFonts w:ascii="Times New Roman" w:hAnsi="Times New Roman" w:cs="Times New Roman"/>
          <w:sz w:val="24"/>
          <w:szCs w:val="24"/>
        </w:rPr>
        <w:t>, окружив город. Началась блокада Ленинград</w:t>
      </w:r>
      <w:r w:rsidRPr="00F8428D">
        <w:rPr>
          <w:rFonts w:ascii="Times New Roman" w:hAnsi="Times New Roman" w:cs="Times New Roman"/>
          <w:sz w:val="24"/>
          <w:szCs w:val="24"/>
        </w:rPr>
        <w:t>а, продолжавшаяся 900 дней и приведшая к гибели около 1 млн</w:t>
      </w: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 ленинградцев.</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На юге ожесточенные бои развернулись за Одессу, Киев, Севастополь. Множество киевлян участвовали в строительстве оборонительных сооружений. Защитники города сопротивлялись до 19 сентября. Оборона Одессы продолжалась до 16 октября, после чего войска были организованно эвакуированы в Крым. Сражения в Крыму начал</w:t>
      </w:r>
      <w:r>
        <w:rPr>
          <w:rFonts w:ascii="Times New Roman" w:hAnsi="Times New Roman" w:cs="Times New Roman"/>
          <w:sz w:val="24"/>
          <w:szCs w:val="24"/>
        </w:rPr>
        <w:t xml:space="preserve">ись в сентябре - </w:t>
      </w:r>
      <w:r w:rsidRPr="00F8428D">
        <w:rPr>
          <w:rFonts w:ascii="Times New Roman" w:hAnsi="Times New Roman" w:cs="Times New Roman"/>
          <w:sz w:val="24"/>
          <w:szCs w:val="24"/>
        </w:rPr>
        <w:t>октябре 1941 г. Героическая оборона Севастополя длилась 250 дней: с 30 октября 1941 г, по 4 июля 1942 г.</w:t>
      </w:r>
      <w:r w:rsidRPr="00F8428D">
        <w:rPr>
          <w:rFonts w:ascii="Times New Roman" w:hAnsi="Times New Roman" w:cs="Times New Roman"/>
          <w:noProof/>
          <w:sz w:val="24"/>
          <w:szCs w:val="24"/>
        </w:rPr>
        <w:drawing>
          <wp:inline distT="0" distB="0" distL="0" distR="0">
            <wp:extent cx="9525" cy="9525"/>
            <wp:effectExtent l="19050" t="0" r="9525" b="0"/>
            <wp:docPr id="152" name="Picture 42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52"/>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F8428D" w:rsidRDefault="00496A2C" w:rsidP="00496A2C">
      <w:pPr>
        <w:spacing w:after="3" w:line="226" w:lineRule="auto"/>
        <w:ind w:left="5" w:right="5"/>
        <w:jc w:val="both"/>
        <w:rPr>
          <w:rFonts w:ascii="Times New Roman" w:hAnsi="Times New Roman" w:cs="Times New Roman"/>
          <w:sz w:val="24"/>
          <w:szCs w:val="24"/>
        </w:rPr>
      </w:pPr>
      <w:r w:rsidRPr="00F8428D">
        <w:rPr>
          <w:rFonts w:ascii="Times New Roman" w:hAnsi="Times New Roman" w:cs="Times New Roman"/>
          <w:b/>
          <w:sz w:val="24"/>
          <w:szCs w:val="24"/>
        </w:rPr>
        <w:t>Причины поражений Красной армии.</w:t>
      </w:r>
      <w:r w:rsidRPr="00F8428D">
        <w:rPr>
          <w:rFonts w:ascii="Times New Roman" w:hAnsi="Times New Roman" w:cs="Times New Roman"/>
          <w:sz w:val="24"/>
          <w:szCs w:val="24"/>
        </w:rPr>
        <w:t xml:space="preserve"> Причинами поражений Красной армии было неожиданное для нее вторжение врага, его численное превосходство на направлениях главных боев. Кроме того, армия вступила в войну в неблагоприятных условиях, части не были приведены в полную боевую готовность, перестройка и техническое перевооружение армии не были завершены.</w:t>
      </w:r>
    </w:p>
    <w:p w:rsidR="00496A2C" w:rsidRPr="00F8428D"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К началу войны по суммарному техническому обеспечению и числу людей Красная армия превосходила армию Германии. Однако наши войска не сумели реализовать с выгодой для себя этот потенциал. Части не имели связи со штабами,</w:t>
      </w:r>
    </w:p>
    <w:p w:rsidR="00496A2C" w:rsidRPr="00F8428D" w:rsidRDefault="00496A2C" w:rsidP="00496A2C">
      <w:pPr>
        <w:ind w:left="7" w:right="5" w:firstLine="7"/>
        <w:jc w:val="both"/>
        <w:rPr>
          <w:rFonts w:ascii="Times New Roman" w:hAnsi="Times New Roman" w:cs="Times New Roman"/>
          <w:sz w:val="24"/>
          <w:szCs w:val="24"/>
        </w:rPr>
      </w:pPr>
      <w:r w:rsidRPr="00F8428D">
        <w:rPr>
          <w:rFonts w:ascii="Times New Roman" w:hAnsi="Times New Roman" w:cs="Times New Roman"/>
          <w:sz w:val="24"/>
          <w:szCs w:val="24"/>
        </w:rPr>
        <w:t>а последние не имели связи со Ставкой, что затрудняло получение сведений о враге.</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Причиной поражений явились просчеты в определении времени нападения Германии на СССР, ошибки в мероприятиях по отражению ударов фашистов. Способствовали поражениям и смена командного состава, ставшая следствием репрессий в армии, и недостаточная подготовка молодых ко</w:t>
      </w:r>
      <w:r>
        <w:rPr>
          <w:rFonts w:ascii="Times New Roman" w:hAnsi="Times New Roman" w:cs="Times New Roman"/>
          <w:sz w:val="24"/>
          <w:szCs w:val="24"/>
        </w:rPr>
        <w:t>мандиров</w:t>
      </w:r>
      <w:r w:rsidRPr="00F8428D">
        <w:rPr>
          <w:rFonts w:ascii="Times New Roman" w:hAnsi="Times New Roman" w:cs="Times New Roman"/>
          <w:sz w:val="24"/>
          <w:szCs w:val="24"/>
        </w:rPr>
        <w:t>.</w:t>
      </w:r>
    </w:p>
    <w:p w:rsidR="00496A2C" w:rsidRPr="00F8428D" w:rsidRDefault="00496A2C" w:rsidP="00496A2C">
      <w:pPr>
        <w:ind w:left="7" w:right="5"/>
        <w:jc w:val="both"/>
        <w:rPr>
          <w:rFonts w:ascii="Times New Roman" w:hAnsi="Times New Roman" w:cs="Times New Roman"/>
          <w:sz w:val="24"/>
          <w:szCs w:val="24"/>
        </w:rPr>
      </w:pPr>
      <w:r w:rsidRPr="00F8428D">
        <w:rPr>
          <w:rFonts w:ascii="Times New Roman" w:hAnsi="Times New Roman" w:cs="Times New Roman"/>
          <w:b/>
          <w:sz w:val="24"/>
          <w:szCs w:val="24"/>
        </w:rPr>
        <w:t>Мероприятия по организации отпора врагу.</w:t>
      </w:r>
      <w:r w:rsidRPr="00F8428D">
        <w:rPr>
          <w:rFonts w:ascii="Times New Roman" w:hAnsi="Times New Roman" w:cs="Times New Roman"/>
          <w:sz w:val="24"/>
          <w:szCs w:val="24"/>
        </w:rPr>
        <w:t xml:space="preserve"> С началом войны СССР превратился в единый военный лагерь, лозунгом которого стали слова «В</w:t>
      </w:r>
      <w:r>
        <w:rPr>
          <w:rFonts w:ascii="Times New Roman" w:hAnsi="Times New Roman" w:cs="Times New Roman"/>
          <w:sz w:val="24"/>
          <w:szCs w:val="24"/>
        </w:rPr>
        <w:t>се для фронта, все для победы!»</w:t>
      </w:r>
      <w:r w:rsidRPr="00F8428D">
        <w:rPr>
          <w:rFonts w:ascii="Times New Roman" w:hAnsi="Times New Roman" w:cs="Times New Roman"/>
          <w:sz w:val="24"/>
          <w:szCs w:val="24"/>
        </w:rPr>
        <w:t xml:space="preserve">. </w:t>
      </w:r>
      <w:r w:rsidRPr="00F8428D">
        <w:rPr>
          <w:rFonts w:ascii="Times New Roman" w:hAnsi="Times New Roman" w:cs="Times New Roman"/>
          <w:noProof/>
          <w:sz w:val="24"/>
          <w:szCs w:val="24"/>
        </w:rPr>
        <w:drawing>
          <wp:inline distT="0" distB="0" distL="0" distR="0">
            <wp:extent cx="9525" cy="9525"/>
            <wp:effectExtent l="19050" t="0" r="9525" b="0"/>
            <wp:docPr id="154" name="Picture 42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97"/>
                    <pic:cNvPicPr>
                      <a:picLocks noChangeAspect="1" noChangeArrowheads="1"/>
                    </pic:cNvPicPr>
                  </pic:nvPicPr>
                  <pic:blipFill>
                    <a:blip r:embed="rId4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Было введено военное положение, объявлена мобилизация. Для снабжения населения вводилась карточная система. Практически все предприятия перешли к выпуску продукции для фронта.</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Началась эвакуация населения и перемещение предприятий и материальных ценностей на восток. Масштабы и эффективность эвакуации были беспрецедентными в мировой истории. С июля по декабрь 1941 г. было эвакуировано 60лее 12 млн</w:t>
      </w:r>
      <w:r>
        <w:rPr>
          <w:rFonts w:ascii="Times New Roman" w:hAnsi="Times New Roman" w:cs="Times New Roman"/>
          <w:sz w:val="24"/>
          <w:szCs w:val="24"/>
        </w:rPr>
        <w:t>.</w:t>
      </w:r>
      <w:r w:rsidRPr="00F8428D">
        <w:rPr>
          <w:rFonts w:ascii="Times New Roman" w:hAnsi="Times New Roman" w:cs="Times New Roman"/>
          <w:sz w:val="24"/>
          <w:szCs w:val="24"/>
        </w:rPr>
        <w:t xml:space="preserve"> человек, более 2,5 тыс. предприятий, перемещено 2,4 млн</w:t>
      </w:r>
      <w:r>
        <w:rPr>
          <w:rFonts w:ascii="Times New Roman" w:hAnsi="Times New Roman" w:cs="Times New Roman"/>
          <w:sz w:val="24"/>
          <w:szCs w:val="24"/>
        </w:rPr>
        <w:t>.</w:t>
      </w:r>
      <w:r w:rsidRPr="00F8428D">
        <w:rPr>
          <w:rFonts w:ascii="Times New Roman" w:hAnsi="Times New Roman" w:cs="Times New Roman"/>
          <w:sz w:val="24"/>
          <w:szCs w:val="24"/>
        </w:rPr>
        <w:t xml:space="preserve"> голов крупного рогатого скота. На новых местах удалось в рекордные сроки наладить работу предприятий.</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Принимались меры по организации партизанского движения и подполья на занятых противником территориях.</w:t>
      </w:r>
    </w:p>
    <w:p w:rsidR="00496A2C" w:rsidRPr="00F8428D"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Был создан Государственный Комитет Обороны </w:t>
      </w:r>
      <w:r w:rsidRPr="00F8428D">
        <w:rPr>
          <w:rFonts w:ascii="Times New Roman" w:hAnsi="Times New Roman" w:cs="Times New Roman"/>
          <w:noProof/>
          <w:sz w:val="24"/>
          <w:szCs w:val="24"/>
        </w:rPr>
        <w:drawing>
          <wp:inline distT="0" distB="0" distL="0" distR="0">
            <wp:extent cx="9525" cy="9525"/>
            <wp:effectExtent l="19050" t="0" r="9525" b="0"/>
            <wp:docPr id="156" name="Picture 42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99"/>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(ГКО), его председателем стал И. В. Сталин. В руках ГКО сосредоточивалась вся полнота власти в стране, военное и хозяйственное руководство.</w:t>
      </w:r>
    </w:p>
    <w:p w:rsidR="00496A2C" w:rsidRPr="00F8428D" w:rsidRDefault="00496A2C" w:rsidP="00496A2C">
      <w:pPr>
        <w:ind w:left="7" w:right="5"/>
        <w:jc w:val="both"/>
        <w:rPr>
          <w:rFonts w:ascii="Times New Roman" w:hAnsi="Times New Roman" w:cs="Times New Roman"/>
          <w:sz w:val="24"/>
          <w:szCs w:val="24"/>
        </w:rPr>
      </w:pPr>
      <w:r w:rsidRPr="00F8428D">
        <w:rPr>
          <w:rFonts w:ascii="Times New Roman" w:hAnsi="Times New Roman" w:cs="Times New Roman"/>
          <w:b/>
          <w:sz w:val="24"/>
          <w:szCs w:val="24"/>
        </w:rPr>
        <w:t xml:space="preserve">   Московская битва.</w:t>
      </w:r>
      <w:r w:rsidRPr="00F8428D">
        <w:rPr>
          <w:rFonts w:ascii="Times New Roman" w:hAnsi="Times New Roman" w:cs="Times New Roman"/>
          <w:sz w:val="24"/>
          <w:szCs w:val="24"/>
        </w:rPr>
        <w:t xml:space="preserve"> Битва за </w:t>
      </w:r>
      <w:r>
        <w:rPr>
          <w:rFonts w:ascii="Times New Roman" w:hAnsi="Times New Roman" w:cs="Times New Roman"/>
          <w:sz w:val="24"/>
          <w:szCs w:val="24"/>
        </w:rPr>
        <w:t>Москву стала одним из величайших</w:t>
      </w:r>
      <w:r w:rsidRPr="00F8428D">
        <w:rPr>
          <w:rFonts w:ascii="Times New Roman" w:hAnsi="Times New Roman" w:cs="Times New Roman"/>
          <w:sz w:val="24"/>
          <w:szCs w:val="24"/>
        </w:rPr>
        <w:t xml:space="preserve"> сражений в мировой истории. Она шла на дальних и ближних подступах к городу с 30 сентября 1941 г. по 20 апреля 1942 г. Гитлеровцы планировали взять город к началу ноября, чтобы провести 7 ноября парад на Красной площади. Позже предполагалось затопить Москву.</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На Московском направлении действовала наиболее сильная группировка фашистских войск («Центр»), немецкое командование рассчитывало расчленить советские армии и, не допуская отхода к Москве, уничтожить</w:t>
      </w:r>
      <w:r>
        <w:rPr>
          <w:rFonts w:ascii="Times New Roman" w:hAnsi="Times New Roman" w:cs="Times New Roman"/>
          <w:sz w:val="24"/>
          <w:szCs w:val="24"/>
        </w:rPr>
        <w:t xml:space="preserve"> их. Защищали Москву части Запад</w:t>
      </w:r>
      <w:r w:rsidRPr="00F8428D">
        <w:rPr>
          <w:rFonts w:ascii="Times New Roman" w:hAnsi="Times New Roman" w:cs="Times New Roman"/>
          <w:sz w:val="24"/>
          <w:szCs w:val="24"/>
        </w:rPr>
        <w:t>ного (с 10 октября командующим фронтом был назначен Г. К. Жуков), КоЛИнИНсКO</w:t>
      </w:r>
      <w:r>
        <w:rPr>
          <w:rFonts w:ascii="Times New Roman" w:hAnsi="Times New Roman" w:cs="Times New Roman"/>
          <w:sz w:val="24"/>
          <w:szCs w:val="24"/>
        </w:rPr>
        <w:t>Г0 и Юго-Запад</w:t>
      </w:r>
      <w:r w:rsidRPr="00F8428D">
        <w:rPr>
          <w:rFonts w:ascii="Times New Roman" w:hAnsi="Times New Roman" w:cs="Times New Roman"/>
          <w:sz w:val="24"/>
          <w:szCs w:val="24"/>
        </w:rPr>
        <w:t>ного фронтов. В пригородах сотни тысяч москвичей строили защитные сооружения.</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496A2C" w:rsidRPr="00F8428D" w:rsidRDefault="00496A2C" w:rsidP="00496A2C">
      <w:pPr>
        <w:spacing w:after="195" w:line="259" w:lineRule="auto"/>
        <w:jc w:val="both"/>
        <w:rPr>
          <w:rFonts w:ascii="Times New Roman" w:hAnsi="Times New Roman" w:cs="Times New Roman"/>
          <w:sz w:val="24"/>
          <w:szCs w:val="24"/>
        </w:rPr>
      </w:pPr>
      <w:r w:rsidRPr="00F8428D">
        <w:rPr>
          <w:rFonts w:ascii="Times New Roman" w:hAnsi="Times New Roman" w:cs="Times New Roman"/>
          <w:noProof/>
          <w:sz w:val="24"/>
          <w:szCs w:val="24"/>
        </w:rPr>
        <w:drawing>
          <wp:inline distT="0" distB="0" distL="0" distR="0">
            <wp:extent cx="4105275" cy="1638300"/>
            <wp:effectExtent l="19050" t="0" r="9525" b="0"/>
            <wp:docPr id="157" name="Picture 42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89"/>
                    <pic:cNvPicPr>
                      <a:picLocks noChangeAspect="1" noChangeArrowheads="1"/>
                    </pic:cNvPicPr>
                  </pic:nvPicPr>
                  <pic:blipFill>
                    <a:blip r:embed="rId45"/>
                    <a:srcRect/>
                    <a:stretch>
                      <a:fillRect/>
                    </a:stretch>
                  </pic:blipFill>
                  <pic:spPr bwMode="auto">
                    <a:xfrm>
                      <a:off x="0" y="0"/>
                      <a:ext cx="4105275" cy="1638300"/>
                    </a:xfrm>
                    <a:prstGeom prst="rect">
                      <a:avLst/>
                    </a:prstGeom>
                    <a:noFill/>
                    <a:ln w="9525">
                      <a:noFill/>
                      <a:miter lim="800000"/>
                      <a:headEnd/>
                      <a:tailEnd/>
                    </a:ln>
                  </pic:spPr>
                </pic:pic>
              </a:graphicData>
            </a:graphic>
          </wp:inline>
        </w:drawing>
      </w:r>
    </w:p>
    <w:p w:rsidR="00496A2C" w:rsidRPr="00F8428D" w:rsidRDefault="00496A2C" w:rsidP="00496A2C">
      <w:pPr>
        <w:tabs>
          <w:tab w:val="left" w:pos="4410"/>
        </w:tabs>
        <w:spacing w:after="246" w:line="265" w:lineRule="auto"/>
        <w:ind w:left="12" w:right="5" w:firstLine="4"/>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В осажденной Москве. Ноябрь 1941 г.</w:t>
      </w:r>
      <w:r w:rsidRPr="00F8428D">
        <w:rPr>
          <w:rFonts w:ascii="Times New Roman" w:hAnsi="Times New Roman" w:cs="Times New Roman"/>
          <w:sz w:val="24"/>
          <w:szCs w:val="24"/>
        </w:rPr>
        <w:tab/>
      </w:r>
    </w:p>
    <w:p w:rsidR="00496A2C" w:rsidRPr="00F8428D" w:rsidRDefault="00496A2C" w:rsidP="00496A2C">
      <w:pPr>
        <w:ind w:left="7" w:right="5"/>
        <w:jc w:val="both"/>
        <w:rPr>
          <w:rFonts w:ascii="Times New Roman" w:hAnsi="Times New Roman" w:cs="Times New Roman"/>
          <w:sz w:val="24"/>
          <w:szCs w:val="24"/>
        </w:rPr>
      </w:pPr>
      <w:r w:rsidRPr="00F8428D">
        <w:rPr>
          <w:rFonts w:ascii="Times New Roman" w:hAnsi="Times New Roman" w:cs="Times New Roman"/>
          <w:sz w:val="24"/>
          <w:szCs w:val="24"/>
        </w:rPr>
        <w:t>К 7 октября немцам удалось окружить шесть армий. Однако они продолжали сражаться и в окружении, сковывая</w:t>
      </w:r>
      <w:r>
        <w:rPr>
          <w:rFonts w:ascii="Times New Roman" w:hAnsi="Times New Roman" w:cs="Times New Roman"/>
          <w:sz w:val="24"/>
          <w:szCs w:val="24"/>
        </w:rPr>
        <w:t xml:space="preserve"> </w:t>
      </w:r>
      <w:r w:rsidRPr="00F8428D">
        <w:rPr>
          <w:rFonts w:ascii="Times New Roman" w:hAnsi="Times New Roman" w:cs="Times New Roman"/>
          <w:sz w:val="24"/>
          <w:szCs w:val="24"/>
        </w:rPr>
        <w:t>силы противника. Насмерть стояли на подступах к столице курсанты военных училищ Москвы и Подольска. В городе ускоренно формировались дивизии народного ополчения. Ценой больших потерь немцы взяли Можайск, Калинин и вышли на дальние подступы к столице, но к концу октября их наступление выдохлось. 7 ноября на Красной площади прошел парад советских войск, которые сразу уходили на передовую. Перегруппировав силы и подтянув резервы, 16 ноября вермахт начал новое наступление. На отдельных направлениях ему удалось подойти к городу на 25— 30 км.</w:t>
      </w:r>
    </w:p>
    <w:p w:rsidR="00496A2C" w:rsidRPr="00F8428D" w:rsidRDefault="00496A2C" w:rsidP="00496A2C">
      <w:pPr>
        <w:spacing w:after="124"/>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Собрав необходимые силы, Красная армия получила возможность перейти от обороны к наступлению. Оно началось 5 —6 декабря 1941 г. и продолжалось до конца января 1942 г. </w:t>
      </w:r>
      <w:r w:rsidRPr="00F8428D">
        <w:rPr>
          <w:rFonts w:ascii="Times New Roman" w:hAnsi="Times New Roman" w:cs="Times New Roman"/>
          <w:noProof/>
          <w:sz w:val="24"/>
          <w:szCs w:val="24"/>
        </w:rPr>
        <w:drawing>
          <wp:inline distT="0" distB="0" distL="0" distR="0">
            <wp:extent cx="9525" cy="9525"/>
            <wp:effectExtent l="19050" t="0" r="9525" b="0"/>
            <wp:docPr id="158" name="Picture 42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46"/>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20 апреля 1942 г. был отдан приказ о переходе к обороне на линии Ржев—</w:t>
      </w:r>
      <w:proofErr w:type="spellStart"/>
      <w:r w:rsidRPr="00F8428D">
        <w:rPr>
          <w:rFonts w:ascii="Times New Roman" w:hAnsi="Times New Roman" w:cs="Times New Roman"/>
          <w:sz w:val="24"/>
          <w:szCs w:val="24"/>
        </w:rPr>
        <w:t>Гжатск</w:t>
      </w:r>
      <w:proofErr w:type="spellEnd"/>
      <w:r w:rsidRPr="00F8428D">
        <w:rPr>
          <w:rFonts w:ascii="Times New Roman" w:hAnsi="Times New Roman" w:cs="Times New Roman"/>
          <w:sz w:val="24"/>
          <w:szCs w:val="24"/>
        </w:rPr>
        <w:t>—Киров—Жиздра.</w:t>
      </w:r>
    </w:p>
    <w:p w:rsidR="00496A2C" w:rsidRPr="00720EE8" w:rsidRDefault="00496A2C" w:rsidP="00496A2C">
      <w:pPr>
        <w:spacing w:after="124"/>
        <w:ind w:left="272" w:right="5"/>
        <w:jc w:val="both"/>
        <w:rPr>
          <w:rFonts w:ascii="Times New Roman" w:hAnsi="Times New Roman" w:cs="Times New Roman"/>
          <w:b/>
          <w:i/>
          <w:sz w:val="24"/>
          <w:szCs w:val="24"/>
        </w:rPr>
      </w:pPr>
      <w:r w:rsidRPr="00720EE8">
        <w:rPr>
          <w:rFonts w:ascii="Times New Roman" w:hAnsi="Times New Roman" w:cs="Times New Roman"/>
          <w:b/>
          <w:i/>
          <w:noProof/>
          <w:sz w:val="24"/>
          <w:szCs w:val="24"/>
        </w:rPr>
        <w:drawing>
          <wp:anchor distT="0" distB="0" distL="114300" distR="114300" simplePos="0" relativeHeight="251672576" behindDoc="0" locked="0" layoutInCell="1" allowOverlap="0">
            <wp:simplePos x="0" y="0"/>
            <wp:positionH relativeFrom="column">
              <wp:posOffset>172720</wp:posOffset>
            </wp:positionH>
            <wp:positionV relativeFrom="paragraph">
              <wp:posOffset>4445</wp:posOffset>
            </wp:positionV>
            <wp:extent cx="103505" cy="543560"/>
            <wp:effectExtent l="19050" t="0" r="0" b="0"/>
            <wp:wrapSquare wrapText="bothSides"/>
            <wp:docPr id="159" name="Picture 110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39"/>
                    <pic:cNvPicPr>
                      <a:picLocks noChangeAspect="1" noChangeArrowheads="1"/>
                    </pic:cNvPicPr>
                  </pic:nvPicPr>
                  <pic:blipFill>
                    <a:blip r:embed="rId46"/>
                    <a:srcRect/>
                    <a:stretch>
                      <a:fillRect/>
                    </a:stretch>
                  </pic:blipFill>
                  <pic:spPr bwMode="auto">
                    <a:xfrm>
                      <a:off x="0" y="0"/>
                      <a:ext cx="103505" cy="543560"/>
                    </a:xfrm>
                    <a:prstGeom prst="rect">
                      <a:avLst/>
                    </a:prstGeom>
                    <a:noFill/>
                    <a:ln w="9525">
                      <a:noFill/>
                      <a:miter lim="800000"/>
                      <a:headEnd/>
                      <a:tailEnd/>
                    </a:ln>
                  </pic:spPr>
                </pic:pic>
              </a:graphicData>
            </a:graphic>
          </wp:anchor>
        </w:drawing>
      </w:r>
      <w:r w:rsidRPr="00720EE8">
        <w:rPr>
          <w:rFonts w:ascii="Times New Roman" w:hAnsi="Times New Roman" w:cs="Times New Roman"/>
          <w:b/>
          <w:i/>
          <w:sz w:val="24"/>
          <w:szCs w:val="24"/>
        </w:rPr>
        <w:t>Вермахт впервые во</w:t>
      </w:r>
      <w:proofErr w:type="gramStart"/>
      <w:r w:rsidRPr="00720EE8">
        <w:rPr>
          <w:rFonts w:ascii="Times New Roman" w:hAnsi="Times New Roman" w:cs="Times New Roman"/>
          <w:b/>
          <w:i/>
          <w:sz w:val="24"/>
          <w:szCs w:val="24"/>
        </w:rPr>
        <w:t xml:space="preserve"> В</w:t>
      </w:r>
      <w:proofErr w:type="gramEnd"/>
      <w:r w:rsidRPr="00720EE8">
        <w:rPr>
          <w:rFonts w:ascii="Times New Roman" w:hAnsi="Times New Roman" w:cs="Times New Roman"/>
          <w:b/>
          <w:i/>
          <w:sz w:val="24"/>
          <w:szCs w:val="24"/>
        </w:rPr>
        <w:t>торой мировой войне потерпел поражение, под Москвой были разгромлены 38 дивизий врага.</w:t>
      </w:r>
      <w:r w:rsidRPr="00720EE8">
        <w:rPr>
          <w:rFonts w:ascii="Times New Roman" w:hAnsi="Times New Roman" w:cs="Times New Roman"/>
          <w:b/>
          <w:i/>
          <w:noProof/>
          <w:sz w:val="24"/>
          <w:szCs w:val="24"/>
        </w:rPr>
        <w:drawing>
          <wp:inline distT="0" distB="0" distL="0" distR="0">
            <wp:extent cx="9525" cy="9525"/>
            <wp:effectExtent l="19050" t="0" r="9525" b="0"/>
            <wp:docPr id="160" name="Picture 42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48"/>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Битва за Москву явилась решающим событием первого года войны. Был развеян миф о непобедимости немецкой армии и сорван план молниеносной войны.</w:t>
      </w:r>
      <w:r w:rsidRPr="00F8428D">
        <w:rPr>
          <w:rFonts w:ascii="Times New Roman" w:hAnsi="Times New Roman" w:cs="Times New Roman"/>
          <w:noProof/>
          <w:sz w:val="24"/>
          <w:szCs w:val="24"/>
        </w:rPr>
        <w:drawing>
          <wp:inline distT="0" distB="0" distL="0" distR="0">
            <wp:extent cx="9525" cy="9525"/>
            <wp:effectExtent l="19050" t="0" r="9525" b="0"/>
            <wp:docPr id="161" name="Picture 42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49"/>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F8428D" w:rsidRDefault="00496A2C" w:rsidP="00496A2C">
      <w:pPr>
        <w:ind w:left="7" w:right="5"/>
        <w:jc w:val="both"/>
        <w:rPr>
          <w:rFonts w:ascii="Times New Roman" w:hAnsi="Times New Roman" w:cs="Times New Roman"/>
          <w:sz w:val="24"/>
          <w:szCs w:val="24"/>
        </w:rPr>
      </w:pPr>
      <w:r w:rsidRPr="00720EE8">
        <w:rPr>
          <w:rFonts w:ascii="Times New Roman" w:hAnsi="Times New Roman" w:cs="Times New Roman"/>
          <w:b/>
          <w:sz w:val="24"/>
          <w:szCs w:val="24"/>
        </w:rPr>
        <w:t xml:space="preserve">   Боевые действия на Тихом океане.</w:t>
      </w:r>
      <w:r w:rsidRPr="00F8428D">
        <w:rPr>
          <w:rFonts w:ascii="Times New Roman" w:hAnsi="Times New Roman" w:cs="Times New Roman"/>
          <w:sz w:val="24"/>
          <w:szCs w:val="24"/>
        </w:rPr>
        <w:t xml:space="preserve"> 7 декабря 1941 г. Япония внезапным нападением на американскую военную базу </w:t>
      </w:r>
      <w:proofErr w:type="spellStart"/>
      <w:r w:rsidRPr="00F8428D">
        <w:rPr>
          <w:rFonts w:ascii="Times New Roman" w:hAnsi="Times New Roman" w:cs="Times New Roman"/>
          <w:sz w:val="24"/>
          <w:szCs w:val="24"/>
        </w:rPr>
        <w:t>Пёрл-Харбор</w:t>
      </w:r>
      <w:proofErr w:type="spellEnd"/>
      <w:r w:rsidRPr="00F8428D">
        <w:rPr>
          <w:rFonts w:ascii="Times New Roman" w:hAnsi="Times New Roman" w:cs="Times New Roman"/>
          <w:sz w:val="24"/>
          <w:szCs w:val="24"/>
        </w:rPr>
        <w:t xml:space="preserve"> на Гавайских островах начала войну против США. В результате удара из строя были выведены главные силы американского Тихоокеанского флота. 8 декабря войну Японии объявили США, Великобритания и ряд других государств. США вступили в войну и с Германией.</w:t>
      </w:r>
    </w:p>
    <w:p w:rsidR="00496A2C" w:rsidRPr="00F8428D"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Япония продолжала войну в Китае, захватила Таиланд, </w:t>
      </w:r>
      <w:r w:rsidRPr="00F8428D">
        <w:rPr>
          <w:rFonts w:ascii="Times New Roman" w:hAnsi="Times New Roman" w:cs="Times New Roman"/>
          <w:noProof/>
          <w:sz w:val="24"/>
          <w:szCs w:val="24"/>
        </w:rPr>
        <w:drawing>
          <wp:inline distT="0" distB="0" distL="0" distR="0">
            <wp:extent cx="9525" cy="19050"/>
            <wp:effectExtent l="19050" t="0" r="9525" b="0"/>
            <wp:docPr id="162" name="Picture 110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42"/>
                    <pic:cNvPicPr>
                      <a:picLocks noChangeAspect="1" noChangeArrowheads="1"/>
                    </pic:cNvPicPr>
                  </pic:nvPicPr>
                  <pic:blipFill>
                    <a:blip r:embed="rId47"/>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Гонконг, Бирму, Малайю, Филиппины и важнейшие острова Индонезии, часть острова Новая Гвинея и прилегающие к нему острова.</w:t>
      </w:r>
    </w:p>
    <w:p w:rsidR="00496A2C" w:rsidRPr="00F8428D"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 xml:space="preserve">Однако уже в первой половине 1942 г. США, переведя в Тихий океан часть флота из Атлантики, добились первых успехов. Сражения в Коралловом море и у острова </w:t>
      </w:r>
      <w:proofErr w:type="spellStart"/>
      <w:r w:rsidRPr="00F8428D">
        <w:rPr>
          <w:rFonts w:ascii="Times New Roman" w:hAnsi="Times New Roman" w:cs="Times New Roman"/>
          <w:sz w:val="24"/>
          <w:szCs w:val="24"/>
        </w:rPr>
        <w:t>Мидуэй</w:t>
      </w:r>
      <w:proofErr w:type="spellEnd"/>
      <w:r w:rsidRPr="00F8428D">
        <w:rPr>
          <w:rFonts w:ascii="Times New Roman" w:hAnsi="Times New Roman" w:cs="Times New Roman"/>
          <w:sz w:val="24"/>
          <w:szCs w:val="24"/>
        </w:rPr>
        <w:t xml:space="preserve"> принесли победу американцам. Японский флот со второй половины 1942 г. перешел к обороне.</w:t>
      </w:r>
    </w:p>
    <w:p w:rsidR="00496A2C" w:rsidRPr="00F8428D" w:rsidRDefault="00496A2C" w:rsidP="00496A2C">
      <w:pPr>
        <w:spacing w:after="340"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8428D">
        <w:rPr>
          <w:rFonts w:ascii="Times New Roman" w:hAnsi="Times New Roman" w:cs="Times New Roman"/>
          <w:sz w:val="24"/>
          <w:szCs w:val="24"/>
        </w:rPr>
        <w:t>В августе 1942 г. начались бои за Соломоновы острова. В течение 1944 г. американцы и англичане, один за другим, освобождали острова Тихого океана от японцев. Велись боевые действия в Бирме. Однако и в 1945 г., когда результат войны был предрешен, Япония продолжала оказывать сопротивление. Высадка десанта на острове Окинава привела к большим потерям союзных войск. Еще большие потери ожидались в боях за саму Японию. В Китае Япония также сохранила силы, превосходившие по численности американо-английские войска.</w:t>
      </w:r>
    </w:p>
    <w:p w:rsidR="00496A2C" w:rsidRPr="00F8428D" w:rsidRDefault="00496A2C" w:rsidP="00496A2C">
      <w:pPr>
        <w:pBdr>
          <w:left w:val="single" w:sz="8" w:space="0" w:color="000000"/>
          <w:bottom w:val="single" w:sz="11" w:space="0" w:color="000000"/>
        </w:pBdr>
        <w:spacing w:after="279" w:line="259" w:lineRule="auto"/>
        <w:ind w:left="117" w:hanging="10"/>
        <w:jc w:val="both"/>
        <w:rPr>
          <w:rFonts w:ascii="Times New Roman" w:hAnsi="Times New Roman" w:cs="Times New Roman"/>
          <w:sz w:val="24"/>
          <w:szCs w:val="24"/>
        </w:rPr>
      </w:pPr>
      <w:r w:rsidRPr="00F8428D">
        <w:rPr>
          <w:rFonts w:ascii="Times New Roman" w:hAnsi="Times New Roman" w:cs="Times New Roman"/>
          <w:sz w:val="24"/>
          <w:szCs w:val="24"/>
        </w:rPr>
        <w:t>Документ</w:t>
      </w:r>
    </w:p>
    <w:p w:rsidR="00496A2C" w:rsidRPr="00F8428D" w:rsidRDefault="00496A2C" w:rsidP="00496A2C">
      <w:pPr>
        <w:spacing w:after="124" w:line="226" w:lineRule="auto"/>
        <w:ind w:left="5" w:right="5"/>
        <w:jc w:val="both"/>
        <w:rPr>
          <w:rFonts w:ascii="Times New Roman" w:hAnsi="Times New Roman" w:cs="Times New Roman"/>
          <w:sz w:val="24"/>
          <w:szCs w:val="24"/>
        </w:rPr>
      </w:pPr>
      <w:r w:rsidRPr="00F8428D">
        <w:rPr>
          <w:rFonts w:ascii="Times New Roman" w:hAnsi="Times New Roman" w:cs="Times New Roman"/>
          <w:sz w:val="24"/>
          <w:szCs w:val="24"/>
        </w:rPr>
        <w:lastRenderedPageBreak/>
        <w:t>Г. К. Жуков о подготовке войск и штабов накануне войны</w:t>
      </w:r>
    </w:p>
    <w:p w:rsidR="00496A2C" w:rsidRPr="00F8428D" w:rsidRDefault="00496A2C" w:rsidP="00496A2C">
      <w:pPr>
        <w:spacing w:after="376" w:line="223" w:lineRule="auto"/>
        <w:ind w:firstLine="292"/>
        <w:jc w:val="both"/>
        <w:rPr>
          <w:rFonts w:ascii="Times New Roman" w:hAnsi="Times New Roman" w:cs="Times New Roman"/>
          <w:sz w:val="24"/>
          <w:szCs w:val="24"/>
        </w:rPr>
      </w:pPr>
      <w:r w:rsidRPr="00F8428D">
        <w:rPr>
          <w:rFonts w:ascii="Times New Roman" w:hAnsi="Times New Roman" w:cs="Times New Roman"/>
          <w:sz w:val="24"/>
          <w:szCs w:val="24"/>
        </w:rPr>
        <w:t>Военная стратегия в предвоенный период строилась главным образом на утверждении, что только наступательными действиями можно разгромить агрессора и что оборона будет играть сугубо вспомогательную роль, обеспечивая наступательным группировкам достижение поставленных целей...</w:t>
      </w:r>
    </w:p>
    <w:p w:rsidR="00496A2C" w:rsidRPr="00F8428D" w:rsidRDefault="00496A2C" w:rsidP="00496A2C">
      <w:pPr>
        <w:spacing w:after="241" w:line="264" w:lineRule="auto"/>
        <w:ind w:left="15" w:hanging="10"/>
        <w:jc w:val="both"/>
        <w:rPr>
          <w:rFonts w:ascii="Times New Roman" w:hAnsi="Times New Roman" w:cs="Times New Roman"/>
          <w:sz w:val="24"/>
          <w:szCs w:val="24"/>
        </w:rPr>
      </w:pPr>
      <w:r w:rsidRPr="00F8428D">
        <w:rPr>
          <w:rFonts w:ascii="Times New Roman" w:hAnsi="Times New Roman" w:cs="Times New Roman"/>
          <w:sz w:val="24"/>
          <w:szCs w:val="24"/>
        </w:rPr>
        <w:t>ВОПРОСЫ К ДОКУМЕНТУ</w:t>
      </w:r>
    </w:p>
    <w:p w:rsidR="00496A2C" w:rsidRPr="00F8428D" w:rsidRDefault="00496A2C" w:rsidP="00496A2C">
      <w:pPr>
        <w:spacing w:after="30" w:line="227" w:lineRule="auto"/>
        <w:ind w:left="109" w:right="12"/>
        <w:jc w:val="both"/>
        <w:rPr>
          <w:rFonts w:ascii="Times New Roman" w:hAnsi="Times New Roman" w:cs="Times New Roman"/>
          <w:sz w:val="24"/>
          <w:szCs w:val="24"/>
        </w:rPr>
      </w:pPr>
      <w:r w:rsidRPr="00F8428D">
        <w:rPr>
          <w:rFonts w:ascii="Times New Roman" w:hAnsi="Times New Roman" w:cs="Times New Roman"/>
          <w:noProof/>
          <w:sz w:val="24"/>
          <w:szCs w:val="24"/>
        </w:rPr>
        <w:drawing>
          <wp:inline distT="0" distB="0" distL="0" distR="0">
            <wp:extent cx="9525" cy="9525"/>
            <wp:effectExtent l="19050" t="0" r="9525" b="0"/>
            <wp:docPr id="163" name="Picture 43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82"/>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428D">
        <w:rPr>
          <w:rFonts w:ascii="Times New Roman" w:hAnsi="Times New Roman" w:cs="Times New Roman"/>
          <w:sz w:val="24"/>
          <w:szCs w:val="24"/>
        </w:rPr>
        <w:t>1. Как Г. К. Жуков объясняет причины поражений Красной армии?</w:t>
      </w:r>
    </w:p>
    <w:p w:rsidR="00496A2C" w:rsidRPr="00F8428D" w:rsidRDefault="00496A2C" w:rsidP="00496A2C">
      <w:pPr>
        <w:spacing w:after="641" w:line="227" w:lineRule="auto"/>
        <w:ind w:left="394" w:right="12" w:hanging="272"/>
        <w:jc w:val="both"/>
        <w:rPr>
          <w:rFonts w:ascii="Times New Roman" w:hAnsi="Times New Roman" w:cs="Times New Roman"/>
          <w:sz w:val="24"/>
          <w:szCs w:val="24"/>
        </w:rPr>
      </w:pPr>
      <w:r w:rsidRPr="00F8428D">
        <w:rPr>
          <w:rFonts w:ascii="Times New Roman" w:hAnsi="Times New Roman" w:cs="Times New Roman"/>
          <w:sz w:val="24"/>
          <w:szCs w:val="24"/>
        </w:rPr>
        <w:t>2. Названы ли в документе все из этих причин? Можете ли вы назвать и другие причины?</w:t>
      </w:r>
    </w:p>
    <w:p w:rsidR="00496A2C" w:rsidRPr="00F8428D" w:rsidRDefault="00496A2C" w:rsidP="00496A2C">
      <w:pPr>
        <w:jc w:val="both"/>
        <w:rPr>
          <w:rFonts w:ascii="Times New Roman" w:hAnsi="Times New Roman" w:cs="Times New Roman"/>
          <w:sz w:val="24"/>
          <w:szCs w:val="24"/>
        </w:rPr>
      </w:pPr>
    </w:p>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Pr="00D24892" w:rsidRDefault="00496A2C" w:rsidP="00496A2C">
      <w:pPr>
        <w:pStyle w:val="3"/>
        <w:spacing w:after="101"/>
        <w:ind w:left="848" w:right="129" w:hanging="829"/>
        <w:jc w:val="center"/>
        <w:rPr>
          <w:lang w:val="ru-RU"/>
        </w:rPr>
      </w:pPr>
      <w:r>
        <w:rPr>
          <w:lang w:val="ru-RU"/>
        </w:rPr>
        <w:lastRenderedPageBreak/>
        <w:t>Тема 7</w:t>
      </w:r>
      <w:r w:rsidR="00B22B79">
        <w:rPr>
          <w:lang w:val="ru-RU"/>
        </w:rPr>
        <w:t>,8</w:t>
      </w:r>
      <w:r>
        <w:rPr>
          <w:lang w:val="ru-RU"/>
        </w:rPr>
        <w:t xml:space="preserve">. </w:t>
      </w:r>
      <w:r w:rsidRPr="00D24892">
        <w:rPr>
          <w:lang w:val="ru-RU"/>
        </w:rPr>
        <w:t>Второй период</w:t>
      </w:r>
      <w:proofErr w:type="gramStart"/>
      <w:r>
        <w:rPr>
          <w:lang w:val="ru-RU"/>
        </w:rPr>
        <w:t xml:space="preserve"> </w:t>
      </w:r>
      <w:r w:rsidRPr="00D24892">
        <w:rPr>
          <w:lang w:val="ru-RU"/>
        </w:rPr>
        <w:t xml:space="preserve"> В</w:t>
      </w:r>
      <w:proofErr w:type="gramEnd"/>
      <w:r w:rsidRPr="00D24892">
        <w:rPr>
          <w:lang w:val="ru-RU"/>
        </w:rPr>
        <w:t>торой мировой войны</w:t>
      </w:r>
      <w:r>
        <w:rPr>
          <w:lang w:val="ru-RU"/>
        </w:rPr>
        <w:t>.</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3F5368">
        <w:rPr>
          <w:rFonts w:ascii="Times New Roman" w:hAnsi="Times New Roman" w:cs="Times New Roman"/>
          <w:b/>
          <w:sz w:val="24"/>
          <w:szCs w:val="24"/>
        </w:rPr>
        <w:t>Военные действия на советско-германском фронте летом 1942 г. Сталинградская битва.</w:t>
      </w:r>
      <w:r w:rsidRPr="003F5368">
        <w:rPr>
          <w:rFonts w:ascii="Times New Roman" w:hAnsi="Times New Roman" w:cs="Times New Roman"/>
          <w:sz w:val="24"/>
          <w:szCs w:val="24"/>
        </w:rPr>
        <w:t xml:space="preserve"> В 1942 г. германское командование поставило цель выйти к Дону и создать условия для наступления на Кавказ для захвата важных нефтяных и хлебных районов.</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В мае 1942 г. советские войска перешли в наступление в районе Харькова, но потерпели поражение. Инициатива вновь оказалась в руках противника, который наступал на Северный Кавказ и к Волге.</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17 июля 1942 г. германские войска (6-я армия под командованием Ф. Паулюса, позже усиленная 4-й танковой армией под командованием Г. Гота и 8-й итальянской армией) начали наступление на Сталинград. Этот город являлся важнейшим стратегическим пунктом. Захват Сталинграда немцами привел бы к прекращению снабжения центральных районов СССР нефтепродуктами, которые тогда в основном поставлялись из Баку. Кроме того, взятие «города Сталина» имело для Германии огромное символическое и психологическое значение.</w:t>
      </w:r>
      <w:r w:rsidRPr="003F5368">
        <w:rPr>
          <w:rFonts w:ascii="Times New Roman" w:hAnsi="Times New Roman" w:cs="Times New Roman"/>
          <w:noProof/>
          <w:sz w:val="24"/>
          <w:szCs w:val="24"/>
        </w:rPr>
        <w:drawing>
          <wp:inline distT="0" distB="0" distL="0" distR="0">
            <wp:extent cx="9525" cy="9525"/>
            <wp:effectExtent l="19050" t="0" r="9525" b="0"/>
            <wp:docPr id="164" name="Picture 43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83"/>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Сталинград был переведен на осадное положение. Население активно укрепляло город. Несмотря на обстрелы и бомбардировку, продолжала действовать часть заводов и мастерских. Начались ожесточенные бои на окраине, а затем и в самом городе. В ряде мест вермахту удалось выйти к Волге. Бои шли за каждую улицу и каждый дом. Стороны выставили более 2 млн</w:t>
      </w:r>
      <w:r>
        <w:rPr>
          <w:rFonts w:ascii="Times New Roman" w:hAnsi="Times New Roman" w:cs="Times New Roman"/>
          <w:sz w:val="24"/>
          <w:szCs w:val="24"/>
        </w:rPr>
        <w:t>.</w:t>
      </w:r>
      <w:r w:rsidRPr="003F5368">
        <w:rPr>
          <w:rFonts w:ascii="Times New Roman" w:hAnsi="Times New Roman" w:cs="Times New Roman"/>
          <w:sz w:val="24"/>
          <w:szCs w:val="24"/>
        </w:rPr>
        <w:t xml:space="preserve"> солдат, более 20 тыс. орудий и минометов, более 2400 самолетов.</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В ходе оборонительных боев у Сталинграда мужество проявили 62-я и 64-я армии (командующие В. И. Чуйков и</w:t>
      </w: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М. С. Шумилин), дивизии под командованием А. И. </w:t>
      </w:r>
      <w:proofErr w:type="spellStart"/>
      <w:r w:rsidRPr="003F5368">
        <w:rPr>
          <w:rFonts w:ascii="Times New Roman" w:hAnsi="Times New Roman" w:cs="Times New Roman"/>
          <w:sz w:val="24"/>
          <w:szCs w:val="24"/>
        </w:rPr>
        <w:t>Родимцева</w:t>
      </w:r>
      <w:proofErr w:type="spellEnd"/>
      <w:r w:rsidRPr="003F5368">
        <w:rPr>
          <w:rFonts w:ascii="Times New Roman" w:hAnsi="Times New Roman" w:cs="Times New Roman"/>
          <w:sz w:val="24"/>
          <w:szCs w:val="24"/>
        </w:rPr>
        <w:t xml:space="preserve">, И. И. </w:t>
      </w:r>
      <w:proofErr w:type="spellStart"/>
      <w:r w:rsidRPr="003F5368">
        <w:rPr>
          <w:rFonts w:ascii="Times New Roman" w:hAnsi="Times New Roman" w:cs="Times New Roman"/>
          <w:sz w:val="24"/>
          <w:szCs w:val="24"/>
        </w:rPr>
        <w:t>Людникова</w:t>
      </w:r>
      <w:proofErr w:type="spellEnd"/>
      <w:r w:rsidRPr="003F5368">
        <w:rPr>
          <w:rFonts w:ascii="Times New Roman" w:hAnsi="Times New Roman" w:cs="Times New Roman"/>
          <w:sz w:val="24"/>
          <w:szCs w:val="24"/>
        </w:rPr>
        <w:t xml:space="preserve">, Н. Ф. </w:t>
      </w:r>
      <w:proofErr w:type="spellStart"/>
      <w:r w:rsidRPr="003F5368">
        <w:rPr>
          <w:rFonts w:ascii="Times New Roman" w:hAnsi="Times New Roman" w:cs="Times New Roman"/>
          <w:sz w:val="24"/>
          <w:szCs w:val="24"/>
        </w:rPr>
        <w:t>Батюка</w:t>
      </w:r>
      <w:proofErr w:type="spellEnd"/>
      <w:r w:rsidRPr="003F5368">
        <w:rPr>
          <w:rFonts w:ascii="Times New Roman" w:hAnsi="Times New Roman" w:cs="Times New Roman"/>
          <w:sz w:val="24"/>
          <w:szCs w:val="24"/>
        </w:rPr>
        <w:t xml:space="preserve"> и др. Немецкие генералы </w:t>
      </w:r>
      <w:r w:rsidRPr="003F5368">
        <w:rPr>
          <w:rFonts w:ascii="Times New Roman" w:hAnsi="Times New Roman" w:cs="Times New Roman"/>
          <w:noProof/>
          <w:sz w:val="24"/>
          <w:szCs w:val="24"/>
        </w:rPr>
        <w:drawing>
          <wp:inline distT="0" distB="0" distL="0" distR="0">
            <wp:extent cx="9525" cy="9525"/>
            <wp:effectExtent l="19050" t="0" r="9525" b="0"/>
            <wp:docPr id="166" name="Picture 43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92"/>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 xml:space="preserve">называли Сталинградское сражение «не поддающейся никакому описанию битвой, ставшей символом борьбы двух враждебных миров». За время оборонительных боев гитлеровцы </w:t>
      </w:r>
      <w:r w:rsidRPr="003F5368">
        <w:rPr>
          <w:rFonts w:ascii="Times New Roman" w:hAnsi="Times New Roman" w:cs="Times New Roman"/>
          <w:noProof/>
          <w:sz w:val="24"/>
          <w:szCs w:val="24"/>
        </w:rPr>
        <w:drawing>
          <wp:inline distT="0" distB="0" distL="0" distR="0">
            <wp:extent cx="9525" cy="9525"/>
            <wp:effectExtent l="19050" t="0" r="9525" b="0"/>
            <wp:docPr id="167" name="Picture 43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94"/>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потеряли почти 700 тыс. человек убитыми и ранеными, свыше 1 тыс. танков и 1,4 тыс. самолетов.</w:t>
      </w:r>
    </w:p>
    <w:p w:rsidR="00496A2C" w:rsidRPr="003F5368" w:rsidRDefault="00496A2C" w:rsidP="00496A2C">
      <w:pPr>
        <w:spacing w:after="180"/>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19 ноября 1942 г. советские войска неожиданно перешли в наступление на фронте к северу и югу от Сталинграда. Вскоре </w:t>
      </w:r>
      <w:proofErr w:type="spellStart"/>
      <w:r w:rsidRPr="003F5368">
        <w:rPr>
          <w:rFonts w:ascii="Times New Roman" w:hAnsi="Times New Roman" w:cs="Times New Roman"/>
          <w:sz w:val="24"/>
          <w:szCs w:val="24"/>
        </w:rPr>
        <w:t>сталинградская</w:t>
      </w:r>
      <w:proofErr w:type="spellEnd"/>
      <w:r w:rsidRPr="003F5368">
        <w:rPr>
          <w:rFonts w:ascii="Times New Roman" w:hAnsi="Times New Roman" w:cs="Times New Roman"/>
          <w:sz w:val="24"/>
          <w:szCs w:val="24"/>
        </w:rPr>
        <w:t xml:space="preserve"> группировка противника в количестве 330 тыс. человек попала в окружение. Попытка немецкой группы армий «Дон» под командованием Э. </w:t>
      </w:r>
      <w:proofErr w:type="spellStart"/>
      <w:r w:rsidRPr="003F5368">
        <w:rPr>
          <w:rFonts w:ascii="Times New Roman" w:hAnsi="Times New Roman" w:cs="Times New Roman"/>
          <w:sz w:val="24"/>
          <w:szCs w:val="24"/>
        </w:rPr>
        <w:t>Манштейна</w:t>
      </w:r>
      <w:proofErr w:type="spellEnd"/>
      <w:r w:rsidRPr="003F5368">
        <w:rPr>
          <w:rFonts w:ascii="Times New Roman" w:hAnsi="Times New Roman" w:cs="Times New Roman"/>
          <w:sz w:val="24"/>
          <w:szCs w:val="24"/>
        </w:rPr>
        <w:t xml:space="preserve"> деблокировать войска Паулюса была отражена бойцами </w:t>
      </w:r>
      <w:r w:rsidRPr="003F5368">
        <w:rPr>
          <w:rFonts w:ascii="Times New Roman" w:hAnsi="Times New Roman" w:cs="Times New Roman"/>
          <w:noProof/>
          <w:sz w:val="24"/>
          <w:szCs w:val="24"/>
        </w:rPr>
        <w:drawing>
          <wp:inline distT="0" distB="0" distL="0" distR="0">
            <wp:extent cx="9525" cy="9525"/>
            <wp:effectExtent l="19050" t="0" r="9525" b="0"/>
            <wp:docPr id="169" name="Picture 43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96"/>
                    <pic:cNvPicPr>
                      <a:picLocks noChangeAspect="1" noChangeArrowheads="1"/>
                    </pic:cNvPicPr>
                  </pic:nvPicPr>
                  <pic:blipFill>
                    <a:blip r:embed="rId4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2-й гвардейской армии под командованием Р. Я. Малиновского. К 31 января 1943 г. советские войска под командованием К. К. Рокоссовского расчленили немецкую группировку в Сталинграде на две части. Сначала капитулировала южная часть группировки, затем северная (2 февраля 1943 г.). В плену ока</w:t>
      </w:r>
      <w:r>
        <w:rPr>
          <w:rFonts w:ascii="Times New Roman" w:hAnsi="Times New Roman" w:cs="Times New Roman"/>
          <w:sz w:val="24"/>
          <w:szCs w:val="24"/>
        </w:rPr>
        <w:t>зался и генерал-фельдмаршал Фрид</w:t>
      </w:r>
      <w:r w:rsidRPr="003F5368">
        <w:rPr>
          <w:rFonts w:ascii="Times New Roman" w:hAnsi="Times New Roman" w:cs="Times New Roman"/>
          <w:sz w:val="24"/>
          <w:szCs w:val="24"/>
        </w:rPr>
        <w:t>рих Паулюс.</w:t>
      </w:r>
    </w:p>
    <w:p w:rsidR="00496A2C" w:rsidRPr="00C040BD" w:rsidRDefault="00496A2C" w:rsidP="00496A2C">
      <w:pPr>
        <w:spacing w:after="193"/>
        <w:ind w:left="285" w:right="5" w:firstLine="54"/>
        <w:jc w:val="both"/>
        <w:rPr>
          <w:rFonts w:ascii="Times New Roman" w:hAnsi="Times New Roman" w:cs="Times New Roman"/>
          <w:b/>
          <w:i/>
          <w:sz w:val="24"/>
          <w:szCs w:val="24"/>
        </w:rPr>
      </w:pPr>
      <w:r w:rsidRPr="003F5368">
        <w:rPr>
          <w:rFonts w:ascii="Times New Roman" w:hAnsi="Times New Roman" w:cs="Times New Roman"/>
          <w:noProof/>
          <w:sz w:val="24"/>
          <w:szCs w:val="24"/>
        </w:rPr>
        <w:drawing>
          <wp:anchor distT="0" distB="0" distL="114300" distR="114300" simplePos="0" relativeHeight="251674624" behindDoc="0" locked="0" layoutInCell="1" allowOverlap="0">
            <wp:simplePos x="0" y="0"/>
            <wp:positionH relativeFrom="page">
              <wp:posOffset>69215</wp:posOffset>
            </wp:positionH>
            <wp:positionV relativeFrom="page">
              <wp:posOffset>828040</wp:posOffset>
            </wp:positionV>
            <wp:extent cx="4445" cy="4445"/>
            <wp:effectExtent l="0" t="0" r="0" b="0"/>
            <wp:wrapSquare wrapText="bothSides"/>
            <wp:docPr id="170" name="Picture 43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95"/>
                    <pic:cNvPicPr>
                      <a:picLocks noChangeAspect="1" noChangeArrowheads="1"/>
                    </pic:cNvPicPr>
                  </pic:nvPicPr>
                  <pic:blipFill>
                    <a:blip r:embed="rId29"/>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3F5368">
        <w:rPr>
          <w:rFonts w:ascii="Times New Roman" w:hAnsi="Times New Roman" w:cs="Times New Roman"/>
          <w:noProof/>
          <w:sz w:val="24"/>
          <w:szCs w:val="24"/>
        </w:rPr>
        <w:drawing>
          <wp:inline distT="0" distB="0" distL="0" distR="0">
            <wp:extent cx="28575" cy="9525"/>
            <wp:effectExtent l="19050" t="0" r="9525" b="0"/>
            <wp:docPr id="171" name="Picture 110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48"/>
                    <pic:cNvPicPr>
                      <a:picLocks noChangeAspect="1" noChangeArrowheads="1"/>
                    </pic:cNvPicPr>
                  </pic:nvPicPr>
                  <pic:blipFill>
                    <a:blip r:embed="rId49"/>
                    <a:srcRect/>
                    <a:stretch>
                      <a:fillRect/>
                    </a:stretch>
                  </pic:blipFill>
                  <pic:spPr bwMode="auto">
                    <a:xfrm>
                      <a:off x="0" y="0"/>
                      <a:ext cx="28575" cy="9525"/>
                    </a:xfrm>
                    <a:prstGeom prst="rect">
                      <a:avLst/>
                    </a:prstGeom>
                    <a:noFill/>
                    <a:ln w="9525">
                      <a:noFill/>
                      <a:miter lim="800000"/>
                      <a:headEnd/>
                      <a:tailEnd/>
                    </a:ln>
                  </pic:spPr>
                </pic:pic>
              </a:graphicData>
            </a:graphic>
          </wp:inline>
        </w:drawing>
      </w:r>
      <w:r w:rsidRPr="00C040BD">
        <w:rPr>
          <w:rFonts w:ascii="Times New Roman" w:hAnsi="Times New Roman" w:cs="Times New Roman"/>
          <w:b/>
          <w:i/>
          <w:sz w:val="24"/>
          <w:szCs w:val="24"/>
        </w:rPr>
        <w:t xml:space="preserve">Сталинградская битва положила начало коренному </w:t>
      </w:r>
      <w:r w:rsidRPr="00C040BD">
        <w:rPr>
          <w:rFonts w:ascii="Times New Roman" w:hAnsi="Times New Roman" w:cs="Times New Roman"/>
          <w:b/>
          <w:i/>
          <w:noProof/>
          <w:sz w:val="24"/>
          <w:szCs w:val="24"/>
        </w:rPr>
        <w:drawing>
          <wp:inline distT="0" distB="0" distL="0" distR="0">
            <wp:extent cx="85725" cy="104775"/>
            <wp:effectExtent l="19050" t="0" r="9525" b="0"/>
            <wp:docPr id="172" name="Picture 110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50"/>
                    <pic:cNvPicPr>
                      <a:picLocks noChangeAspect="1" noChangeArrowheads="1"/>
                    </pic:cNvPicPr>
                  </pic:nvPicPr>
                  <pic:blipFill>
                    <a:blip r:embed="rId50"/>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C040BD">
        <w:rPr>
          <w:rFonts w:ascii="Times New Roman" w:hAnsi="Times New Roman" w:cs="Times New Roman"/>
          <w:b/>
          <w:i/>
          <w:sz w:val="24"/>
          <w:szCs w:val="24"/>
        </w:rPr>
        <w:t xml:space="preserve"> перелому в ходе всей</w:t>
      </w:r>
      <w:proofErr w:type="gramStart"/>
      <w:r w:rsidRPr="00C040BD">
        <w:rPr>
          <w:rFonts w:ascii="Times New Roman" w:hAnsi="Times New Roman" w:cs="Times New Roman"/>
          <w:b/>
          <w:i/>
          <w:sz w:val="24"/>
          <w:szCs w:val="24"/>
        </w:rPr>
        <w:t xml:space="preserve"> В</w:t>
      </w:r>
      <w:proofErr w:type="gramEnd"/>
      <w:r w:rsidRPr="00C040BD">
        <w:rPr>
          <w:rFonts w:ascii="Times New Roman" w:hAnsi="Times New Roman" w:cs="Times New Roman"/>
          <w:b/>
          <w:i/>
          <w:sz w:val="24"/>
          <w:szCs w:val="24"/>
        </w:rPr>
        <w:t>торой мировой войны.</w:t>
      </w:r>
      <w:r w:rsidRPr="00C040BD">
        <w:rPr>
          <w:rFonts w:ascii="Times New Roman" w:hAnsi="Times New Roman" w:cs="Times New Roman"/>
          <w:b/>
          <w:i/>
          <w:noProof/>
          <w:sz w:val="24"/>
          <w:szCs w:val="24"/>
        </w:rPr>
        <w:drawing>
          <wp:inline distT="0" distB="0" distL="0" distR="0">
            <wp:extent cx="9525" cy="9525"/>
            <wp:effectExtent l="19050" t="0" r="9525" b="0"/>
            <wp:docPr id="173" name="Picture 43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01"/>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C040BD">
        <w:rPr>
          <w:rFonts w:ascii="Times New Roman" w:hAnsi="Times New Roman" w:cs="Times New Roman"/>
          <w:b/>
          <w:sz w:val="24"/>
          <w:szCs w:val="24"/>
        </w:rPr>
        <w:t>Военные действия в Северной Африке.</w:t>
      </w:r>
      <w:r w:rsidRPr="003F5368">
        <w:rPr>
          <w:rFonts w:ascii="Times New Roman" w:hAnsi="Times New Roman" w:cs="Times New Roman"/>
          <w:sz w:val="24"/>
          <w:szCs w:val="24"/>
        </w:rPr>
        <w:t xml:space="preserve"> По просьбе Муссолини Гитлер перебросил в Африку корпус под командованием генерала Эрвина </w:t>
      </w:r>
      <w:proofErr w:type="spellStart"/>
      <w:r w:rsidRPr="003F5368">
        <w:rPr>
          <w:rFonts w:ascii="Times New Roman" w:hAnsi="Times New Roman" w:cs="Times New Roman"/>
          <w:sz w:val="24"/>
          <w:szCs w:val="24"/>
        </w:rPr>
        <w:t>Роммеля</w:t>
      </w:r>
      <w:proofErr w:type="spellEnd"/>
      <w:r w:rsidRPr="003F5368">
        <w:rPr>
          <w:rFonts w:ascii="Times New Roman" w:hAnsi="Times New Roman" w:cs="Times New Roman"/>
          <w:sz w:val="24"/>
          <w:szCs w:val="24"/>
        </w:rPr>
        <w:t xml:space="preserve">. В январе 1942 г. </w:t>
      </w:r>
      <w:proofErr w:type="spellStart"/>
      <w:r w:rsidRPr="003F5368">
        <w:rPr>
          <w:rFonts w:ascii="Times New Roman" w:hAnsi="Times New Roman" w:cs="Times New Roman"/>
          <w:sz w:val="24"/>
          <w:szCs w:val="24"/>
        </w:rPr>
        <w:t>Роммель</w:t>
      </w:r>
      <w:proofErr w:type="spellEnd"/>
      <w:r w:rsidRPr="003F5368">
        <w:rPr>
          <w:rFonts w:ascii="Times New Roman" w:hAnsi="Times New Roman" w:cs="Times New Roman"/>
          <w:sz w:val="24"/>
          <w:szCs w:val="24"/>
        </w:rPr>
        <w:t xml:space="preserve"> разгромил англичан. В мае 1942 г. итало-немецкие войска вступили в Египет и завязали б</w:t>
      </w:r>
      <w:proofErr w:type="gramStart"/>
      <w:r w:rsidRPr="003F5368">
        <w:rPr>
          <w:rFonts w:ascii="Times New Roman" w:hAnsi="Times New Roman" w:cs="Times New Roman"/>
          <w:sz w:val="24"/>
          <w:szCs w:val="24"/>
        </w:rPr>
        <w:t>ои у Э</w:t>
      </w:r>
      <w:proofErr w:type="gramEnd"/>
      <w:r w:rsidRPr="003F5368">
        <w:rPr>
          <w:rFonts w:ascii="Times New Roman" w:hAnsi="Times New Roman" w:cs="Times New Roman"/>
          <w:sz w:val="24"/>
          <w:szCs w:val="24"/>
        </w:rPr>
        <w:t xml:space="preserve">ль-Аламейна вблизи Александрии. Но сил у </w:t>
      </w:r>
      <w:proofErr w:type="spellStart"/>
      <w:r w:rsidRPr="003F5368">
        <w:rPr>
          <w:rFonts w:ascii="Times New Roman" w:hAnsi="Times New Roman" w:cs="Times New Roman"/>
          <w:sz w:val="24"/>
          <w:szCs w:val="24"/>
        </w:rPr>
        <w:t>Роммеля</w:t>
      </w:r>
      <w:proofErr w:type="spellEnd"/>
      <w:r w:rsidRPr="003F5368">
        <w:rPr>
          <w:rFonts w:ascii="Times New Roman" w:hAnsi="Times New Roman" w:cs="Times New Roman"/>
          <w:sz w:val="24"/>
          <w:szCs w:val="24"/>
        </w:rPr>
        <w:t xml:space="preserve"> было недостаточно. Английские войска, напротив, к осени 1942 г. получили значительные подкрепления. 23 октября 8-я английская армия генерала Б. Л. Монтгомери перешла в наступление и в начале ноября прорвала оборону противника у Эль-Аламейна. К середине февраля 1943 г. англичане были уже в Тунисе. Другая группировка англо-американских войск, без сопротивления заняв Марокко и Алжир, также вступила в Тунис. </w:t>
      </w:r>
      <w:r w:rsidRPr="003F5368">
        <w:rPr>
          <w:rFonts w:ascii="Times New Roman" w:hAnsi="Times New Roman" w:cs="Times New Roman"/>
          <w:noProof/>
          <w:sz w:val="24"/>
          <w:szCs w:val="24"/>
        </w:rPr>
        <w:drawing>
          <wp:inline distT="0" distB="0" distL="0" distR="0">
            <wp:extent cx="9525" cy="9525"/>
            <wp:effectExtent l="19050" t="0" r="9525" b="0"/>
            <wp:docPr id="174" name="Picture 43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06"/>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13 мая 1943 г. итало-немецкие войска в Тунисе капитулировали.</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C040BD">
        <w:rPr>
          <w:rFonts w:ascii="Times New Roman" w:hAnsi="Times New Roman" w:cs="Times New Roman"/>
          <w:b/>
          <w:sz w:val="24"/>
          <w:szCs w:val="24"/>
        </w:rPr>
        <w:t>Антигитлеровская коалиция.</w:t>
      </w:r>
      <w:r w:rsidRPr="003F5368">
        <w:rPr>
          <w:rFonts w:ascii="Times New Roman" w:hAnsi="Times New Roman" w:cs="Times New Roman"/>
          <w:sz w:val="24"/>
          <w:szCs w:val="24"/>
        </w:rPr>
        <w:t xml:space="preserve"> Сразу после нападения Германии на СССР в его поддержку выступили США и Великобритании. Вскоре была создана антигитлеровская коалиция СССР, США и </w:t>
      </w:r>
      <w:r w:rsidRPr="003F5368">
        <w:rPr>
          <w:rFonts w:ascii="Times New Roman" w:hAnsi="Times New Roman" w:cs="Times New Roman"/>
          <w:sz w:val="24"/>
          <w:szCs w:val="24"/>
        </w:rPr>
        <w:lastRenderedPageBreak/>
        <w:t>Великобритании. Советский Союз нуждался в материальной помощи в виде вооружений, продовольствия, промышленных товаров. С ноября 1941 г. на СССР был распространен американский закон о ленд-лизе: для оплаты поставок Советскому Союзу выделялся беспроцентный кредит в 1 млрд</w:t>
      </w:r>
      <w:r>
        <w:rPr>
          <w:rFonts w:ascii="Times New Roman" w:hAnsi="Times New Roman" w:cs="Times New Roman"/>
          <w:sz w:val="24"/>
          <w:szCs w:val="24"/>
        </w:rPr>
        <w:t>.</w:t>
      </w:r>
      <w:r w:rsidRPr="003F5368">
        <w:rPr>
          <w:rFonts w:ascii="Times New Roman" w:hAnsi="Times New Roman" w:cs="Times New Roman"/>
          <w:sz w:val="24"/>
          <w:szCs w:val="24"/>
        </w:rPr>
        <w:t xml:space="preserve"> долларов, погашение которого должно было начаться через пять лет после окончания войны. Объем помощи постепенно нарастал. Однако западные державы всячески оттягивали открытие второго фронта, стремясь воевать с нацистами руками СССР.</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28 ноября 1943 г. в Тегеране открылась конференция союзников, на которой произошла встреча глав правительств СССР, США и Великобритании — И. В. Сталина, Ф. Рузвельта, У. Черчилля. Во время обсуждения вопроса о послевоенном устройстве Германии США и Великобритания внесли предложение о разделе Германии, но советская делегация высказалась против этого плана. Черчилль выдвинул план открытия второго фронта на Балканах, но участники конференции этот ущербный с военной точки зрения план не поддержали. Было решено начать вторжение в Европу через Ла</w:t>
      </w:r>
      <w:r>
        <w:rPr>
          <w:rFonts w:ascii="Times New Roman" w:hAnsi="Times New Roman" w:cs="Times New Roman"/>
          <w:sz w:val="24"/>
          <w:szCs w:val="24"/>
        </w:rPr>
        <w:t>-</w:t>
      </w:r>
      <w:r w:rsidRPr="003F5368">
        <w:rPr>
          <w:rFonts w:ascii="Times New Roman" w:hAnsi="Times New Roman" w:cs="Times New Roman"/>
          <w:sz w:val="24"/>
          <w:szCs w:val="24"/>
        </w:rPr>
        <w:t>Манш.</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Вопрос о том, что будет после победы, стал центральным на встрече руководителей трех держав 4 — 11 февраля 1945 г. в Ялте (Крымская конференция). </w:t>
      </w:r>
    </w:p>
    <w:p w:rsidR="00496A2C" w:rsidRPr="003F5368" w:rsidRDefault="00496A2C" w:rsidP="00496A2C">
      <w:pPr>
        <w:spacing w:after="186" w:line="259" w:lineRule="auto"/>
        <w:ind w:left="265"/>
        <w:jc w:val="both"/>
        <w:rPr>
          <w:rFonts w:ascii="Times New Roman" w:hAnsi="Times New Roman" w:cs="Times New Roman"/>
          <w:sz w:val="24"/>
          <w:szCs w:val="24"/>
        </w:rPr>
      </w:pPr>
      <w:r w:rsidRPr="003F5368">
        <w:rPr>
          <w:rFonts w:ascii="Times New Roman" w:hAnsi="Times New Roman" w:cs="Times New Roman"/>
          <w:noProof/>
          <w:sz w:val="24"/>
          <w:szCs w:val="24"/>
        </w:rPr>
        <w:drawing>
          <wp:inline distT="0" distB="0" distL="0" distR="0">
            <wp:extent cx="3762375" cy="2962275"/>
            <wp:effectExtent l="19050" t="0" r="9525" b="0"/>
            <wp:docPr id="175" name="Picture 43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75"/>
                    <pic:cNvPicPr>
                      <a:picLocks noChangeAspect="1" noChangeArrowheads="1"/>
                    </pic:cNvPicPr>
                  </pic:nvPicPr>
                  <pic:blipFill>
                    <a:blip r:embed="rId51"/>
                    <a:srcRect/>
                    <a:stretch>
                      <a:fillRect/>
                    </a:stretch>
                  </pic:blipFill>
                  <pic:spPr bwMode="auto">
                    <a:xfrm>
                      <a:off x="0" y="0"/>
                      <a:ext cx="3762375" cy="2962275"/>
                    </a:xfrm>
                    <a:prstGeom prst="rect">
                      <a:avLst/>
                    </a:prstGeom>
                    <a:noFill/>
                    <a:ln w="9525">
                      <a:noFill/>
                      <a:miter lim="800000"/>
                      <a:headEnd/>
                      <a:tailEnd/>
                    </a:ln>
                  </pic:spPr>
                </pic:pic>
              </a:graphicData>
            </a:graphic>
          </wp:inline>
        </w:drawing>
      </w:r>
    </w:p>
    <w:p w:rsidR="00496A2C" w:rsidRPr="003F5368" w:rsidRDefault="00496A2C" w:rsidP="00496A2C">
      <w:pPr>
        <w:pStyle w:val="4"/>
        <w:ind w:left="288"/>
        <w:jc w:val="both"/>
        <w:rPr>
          <w:rFonts w:ascii="Times New Roman" w:hAnsi="Times New Roman" w:cs="Times New Roman"/>
          <w:sz w:val="24"/>
          <w:szCs w:val="24"/>
        </w:rPr>
      </w:pPr>
      <w:r w:rsidRPr="003F5368">
        <w:rPr>
          <w:rFonts w:ascii="Times New Roman" w:hAnsi="Times New Roman" w:cs="Times New Roman"/>
          <w:sz w:val="24"/>
          <w:szCs w:val="24"/>
        </w:rPr>
        <w:t>И. В. Сталин, Ф. Рузвельт, У. Черчилль на Ялтинской конференции</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На конференции были</w:t>
      </w:r>
      <w:r>
        <w:rPr>
          <w:rFonts w:ascii="Times New Roman" w:hAnsi="Times New Roman" w:cs="Times New Roman"/>
          <w:sz w:val="24"/>
          <w:szCs w:val="24"/>
        </w:rPr>
        <w:t xml:space="preserve"> </w:t>
      </w:r>
      <w:r w:rsidRPr="003F5368">
        <w:rPr>
          <w:rFonts w:ascii="Times New Roman" w:hAnsi="Times New Roman" w:cs="Times New Roman"/>
          <w:sz w:val="24"/>
          <w:szCs w:val="24"/>
        </w:rPr>
        <w:t>намечены основы согласованной политики в отношении поддержания мира по окончании войны.</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C040BD">
        <w:rPr>
          <w:rFonts w:ascii="Times New Roman" w:hAnsi="Times New Roman" w:cs="Times New Roman"/>
          <w:b/>
          <w:sz w:val="24"/>
          <w:szCs w:val="24"/>
        </w:rPr>
        <w:t>Коренной перелом в ходе войны.</w:t>
      </w:r>
      <w:r w:rsidRPr="003F5368">
        <w:rPr>
          <w:rFonts w:ascii="Times New Roman" w:hAnsi="Times New Roman" w:cs="Times New Roman"/>
          <w:sz w:val="24"/>
          <w:szCs w:val="24"/>
        </w:rPr>
        <w:t xml:space="preserve"> После Сталинградского сражения соотношение сил все больше изменялось в пользу противников гитлеровцев. Обострились отношения Германии с ее союзниками. В странах Европы усилилась освободительная борьба.</w:t>
      </w:r>
    </w:p>
    <w:p w:rsidR="00496A2C"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В декабре 1942 г. начали наступление советские войска </w:t>
      </w:r>
      <w:r w:rsidRPr="003F5368">
        <w:rPr>
          <w:rFonts w:ascii="Times New Roman" w:hAnsi="Times New Roman" w:cs="Times New Roman"/>
          <w:noProof/>
          <w:sz w:val="24"/>
          <w:szCs w:val="24"/>
        </w:rPr>
        <w:drawing>
          <wp:inline distT="0" distB="0" distL="0" distR="0">
            <wp:extent cx="9525" cy="9525"/>
            <wp:effectExtent l="19050" t="0" r="9525" b="0"/>
            <wp:docPr id="183" name="Picture 4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41"/>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Закавказского фронта. В начале 1943 г. были освобождены почти весь Северный Кавказ, Ростовская, Воронежская, Орловская и Курская области. 18 января 1943 г. советские войска частично прорвали блокаду Ленинграда.</w:t>
      </w:r>
    </w:p>
    <w:p w:rsidR="00496A2C" w:rsidRPr="003F5368" w:rsidRDefault="00496A2C" w:rsidP="00496A2C">
      <w:pPr>
        <w:ind w:left="7" w:right="5"/>
        <w:jc w:val="both"/>
        <w:rPr>
          <w:rFonts w:ascii="Times New Roman" w:hAnsi="Times New Roman" w:cs="Times New Roman"/>
          <w:sz w:val="24"/>
          <w:szCs w:val="24"/>
        </w:rPr>
      </w:pPr>
      <w:r w:rsidRPr="003F5368">
        <w:rPr>
          <w:rFonts w:ascii="Times New Roman" w:hAnsi="Times New Roman" w:cs="Times New Roman"/>
          <w:noProof/>
          <w:sz w:val="24"/>
          <w:szCs w:val="24"/>
        </w:rPr>
        <w:drawing>
          <wp:anchor distT="0" distB="0" distL="114300" distR="114300" simplePos="0" relativeHeight="251675648" behindDoc="0" locked="0" layoutInCell="1" allowOverlap="0">
            <wp:simplePos x="0" y="0"/>
            <wp:positionH relativeFrom="page">
              <wp:posOffset>69215</wp:posOffset>
            </wp:positionH>
            <wp:positionV relativeFrom="page">
              <wp:posOffset>1169035</wp:posOffset>
            </wp:positionV>
            <wp:extent cx="4445" cy="4445"/>
            <wp:effectExtent l="2540" t="6985" r="2540" b="0"/>
            <wp:wrapSquare wrapText="bothSides"/>
            <wp:docPr id="184" name="Picture 4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42"/>
                    <pic:cNvPicPr>
                      <a:picLocks noChangeAspect="1" noChangeArrowheads="1"/>
                    </pic:cNvPicPr>
                  </pic:nvPicPr>
                  <pic:blipFill>
                    <a:blip r:embed="rId12"/>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3F5368">
        <w:rPr>
          <w:rFonts w:ascii="Times New Roman" w:hAnsi="Times New Roman" w:cs="Times New Roman"/>
          <w:sz w:val="24"/>
          <w:szCs w:val="24"/>
        </w:rPr>
        <w:t>Летом 1943 г. германское командование решило нанести удар в районе Курска. Предполагалось окружить войска Воронежского и Центрального фронтов, сосредоточенные на Курском выступе. Советскому командованию стало известно о готовящейся операции, и оно сосредоточило силы для наступления в этом районе.</w:t>
      </w:r>
      <w:r w:rsidRPr="003F5368">
        <w:rPr>
          <w:rFonts w:ascii="Times New Roman" w:hAnsi="Times New Roman" w:cs="Times New Roman"/>
          <w:noProof/>
          <w:sz w:val="24"/>
          <w:szCs w:val="24"/>
        </w:rPr>
        <w:drawing>
          <wp:inline distT="0" distB="0" distL="0" distR="0">
            <wp:extent cx="9525" cy="9525"/>
            <wp:effectExtent l="19050" t="0" r="9525" b="0"/>
            <wp:docPr id="185" name="Picture 43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46"/>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0" locked="0" layoutInCell="1" allowOverlap="0">
            <wp:simplePos x="0" y="0"/>
            <wp:positionH relativeFrom="column">
              <wp:posOffset>1895475</wp:posOffset>
            </wp:positionH>
            <wp:positionV relativeFrom="paragraph">
              <wp:posOffset>66675</wp:posOffset>
            </wp:positionV>
            <wp:extent cx="2527300" cy="4133850"/>
            <wp:effectExtent l="19050" t="0" r="6350" b="0"/>
            <wp:wrapSquare wrapText="bothSides"/>
            <wp:docPr id="186" name="Picture 4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63"/>
                    <pic:cNvPicPr>
                      <a:picLocks noChangeAspect="1" noChangeArrowheads="1"/>
                    </pic:cNvPicPr>
                  </pic:nvPicPr>
                  <pic:blipFill>
                    <a:blip r:embed="rId52"/>
                    <a:srcRect/>
                    <a:stretch>
                      <a:fillRect/>
                    </a:stretch>
                  </pic:blipFill>
                  <pic:spPr bwMode="auto">
                    <a:xfrm>
                      <a:off x="0" y="0"/>
                      <a:ext cx="2527300" cy="4133850"/>
                    </a:xfrm>
                    <a:prstGeom prst="rect">
                      <a:avLst/>
                    </a:prstGeom>
                    <a:noFill/>
                    <a:ln w="9525">
                      <a:noFill/>
                      <a:miter lim="800000"/>
                      <a:headEnd/>
                      <a:tailEnd/>
                    </a:ln>
                  </pic:spPr>
                </pic:pic>
              </a:graphicData>
            </a:graphic>
          </wp:anchor>
        </w:drawing>
      </w: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p>
    <w:p w:rsidR="00496A2C" w:rsidRDefault="00496A2C" w:rsidP="00496A2C">
      <w:pPr>
        <w:spacing w:after="3" w:line="265" w:lineRule="auto"/>
        <w:ind w:left="12" w:right="5" w:firstLine="4"/>
        <w:jc w:val="both"/>
        <w:rPr>
          <w:rFonts w:ascii="Times New Roman" w:hAnsi="Times New Roman" w:cs="Times New Roman"/>
          <w:sz w:val="24"/>
          <w:szCs w:val="24"/>
        </w:rPr>
      </w:pPr>
      <w:r w:rsidRPr="003F5368">
        <w:rPr>
          <w:rFonts w:ascii="Times New Roman" w:hAnsi="Times New Roman" w:cs="Times New Roman"/>
          <w:sz w:val="24"/>
          <w:szCs w:val="24"/>
        </w:rPr>
        <w:t xml:space="preserve">Красное знамя над </w:t>
      </w:r>
      <w:r w:rsidRPr="003F5368">
        <w:rPr>
          <w:rFonts w:ascii="Times New Roman" w:hAnsi="Times New Roman" w:cs="Times New Roman"/>
          <w:noProof/>
          <w:sz w:val="24"/>
          <w:szCs w:val="24"/>
        </w:rPr>
        <w:drawing>
          <wp:inline distT="0" distB="0" distL="0" distR="0">
            <wp:extent cx="9525" cy="38100"/>
            <wp:effectExtent l="19050" t="0" r="9525" b="0"/>
            <wp:docPr id="187" name="Picture 110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59"/>
                    <pic:cNvPicPr>
                      <a:picLocks noChangeAspect="1" noChangeArrowheads="1"/>
                    </pic:cNvPicPr>
                  </pic:nvPicPr>
                  <pic:blipFill>
                    <a:blip r:embed="rId53"/>
                    <a:srcRect/>
                    <a:stretch>
                      <a:fillRect/>
                    </a:stretch>
                  </pic:blipFill>
                  <pic:spPr bwMode="auto">
                    <a:xfrm>
                      <a:off x="0" y="0"/>
                      <a:ext cx="9525" cy="38100"/>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 xml:space="preserve">освобожденным Орлом. </w:t>
      </w:r>
    </w:p>
    <w:p w:rsidR="00496A2C" w:rsidRDefault="00496A2C" w:rsidP="00496A2C">
      <w:pPr>
        <w:spacing w:after="3" w:line="265" w:lineRule="auto"/>
        <w:ind w:left="12" w:right="5" w:firstLine="4"/>
        <w:jc w:val="both"/>
        <w:rPr>
          <w:rFonts w:ascii="Times New Roman" w:hAnsi="Times New Roman" w:cs="Times New Roman"/>
          <w:sz w:val="24"/>
          <w:szCs w:val="24"/>
        </w:rPr>
      </w:pPr>
      <w:r w:rsidRPr="003F5368">
        <w:rPr>
          <w:rFonts w:ascii="Times New Roman" w:hAnsi="Times New Roman" w:cs="Times New Roman"/>
          <w:sz w:val="24"/>
          <w:szCs w:val="24"/>
        </w:rPr>
        <w:t>5 августа 1943 г.</w:t>
      </w:r>
    </w:p>
    <w:p w:rsidR="00496A2C" w:rsidRDefault="00496A2C" w:rsidP="00496A2C">
      <w:pPr>
        <w:ind w:left="7" w:right="5"/>
        <w:jc w:val="both"/>
        <w:rPr>
          <w:rFonts w:ascii="Times New Roman" w:hAnsi="Times New Roman" w:cs="Times New Roman"/>
          <w:sz w:val="24"/>
          <w:szCs w:val="24"/>
        </w:rPr>
      </w:pPr>
    </w:p>
    <w:p w:rsidR="00496A2C" w:rsidRPr="003F5368" w:rsidRDefault="00496A2C" w:rsidP="00496A2C">
      <w:pPr>
        <w:ind w:left="7" w:right="5"/>
        <w:jc w:val="both"/>
        <w:rPr>
          <w:rFonts w:ascii="Times New Roman" w:hAnsi="Times New Roman" w:cs="Times New Roman"/>
          <w:sz w:val="24"/>
          <w:szCs w:val="24"/>
        </w:rPr>
      </w:pPr>
      <w:r w:rsidRPr="00A03C81">
        <w:rPr>
          <w:rFonts w:ascii="Times New Roman" w:hAnsi="Times New Roman" w:cs="Times New Roman"/>
          <w:b/>
          <w:i/>
          <w:sz w:val="24"/>
          <w:szCs w:val="24"/>
        </w:rPr>
        <w:t>Битва на Курской дуге</w:t>
      </w:r>
      <w:r w:rsidRPr="003F5368">
        <w:rPr>
          <w:rFonts w:ascii="Times New Roman" w:hAnsi="Times New Roman" w:cs="Times New Roman"/>
          <w:sz w:val="24"/>
          <w:szCs w:val="24"/>
        </w:rPr>
        <w:t xml:space="preserve"> началась 5 июля 1943 г. и продолжалась до 23 августа. Ценой колоссальных потерь гитлеровцам удалось продвинуться на 30— 35 км. В крупнейшем в истории танковом сражении у деревни Прохоровка 12 июля 1943 г. участвовало 1200 танков и самоходных артиллерийских установок. В тот же день советские войска перешли в контрнаступление. Были освобождены Орел, Белгород и Харьков. Потери немцев в Курской битве составили 500 тыс. солдат и офицеров и 1,5 тыс. танков. Вскоре были освобождены Донбасс, Брянск, Смоленск, Таманский полуостров.</w:t>
      </w:r>
    </w:p>
    <w:p w:rsidR="00496A2C" w:rsidRPr="003F5368" w:rsidRDefault="00496A2C" w:rsidP="00496A2C">
      <w:pPr>
        <w:spacing w:after="187"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В сентябре 1943 г. началась битва за Днепр. Гитлер пытался создать на этой ре</w:t>
      </w:r>
      <w:r>
        <w:rPr>
          <w:rFonts w:ascii="Times New Roman" w:hAnsi="Times New Roman" w:cs="Times New Roman"/>
          <w:sz w:val="24"/>
          <w:szCs w:val="24"/>
        </w:rPr>
        <w:t>ке неприступный «Восточный вал»</w:t>
      </w:r>
      <w:r w:rsidRPr="003F5368">
        <w:rPr>
          <w:rFonts w:ascii="Times New Roman" w:hAnsi="Times New Roman" w:cs="Times New Roman"/>
          <w:sz w:val="24"/>
          <w:szCs w:val="24"/>
        </w:rPr>
        <w:t xml:space="preserve">. </w:t>
      </w:r>
      <w:r w:rsidRPr="003F5368">
        <w:rPr>
          <w:rFonts w:ascii="Times New Roman" w:hAnsi="Times New Roman" w:cs="Times New Roman"/>
          <w:noProof/>
          <w:sz w:val="24"/>
          <w:szCs w:val="24"/>
        </w:rPr>
        <w:drawing>
          <wp:inline distT="0" distB="0" distL="0" distR="0">
            <wp:extent cx="9525" cy="9525"/>
            <wp:effectExtent l="19050" t="0" r="9525" b="0"/>
            <wp:docPr id="288" name="Picture 43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83"/>
                    <pic:cNvPicPr>
                      <a:picLocks noChangeAspect="1" noChangeArrowheads="1"/>
                    </pic:cNvPicPr>
                  </pic:nvPicPr>
                  <pic:blipFill>
                    <a:blip r:embed="rId5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 xml:space="preserve">Но Красная армия с ходу форсировала его. 6 ноября 1943 г. </w:t>
      </w:r>
      <w:r w:rsidRPr="003F5368">
        <w:rPr>
          <w:rFonts w:ascii="Times New Roman" w:hAnsi="Times New Roman" w:cs="Times New Roman"/>
          <w:noProof/>
          <w:sz w:val="24"/>
          <w:szCs w:val="24"/>
        </w:rPr>
        <w:drawing>
          <wp:inline distT="0" distB="0" distL="0" distR="0">
            <wp:extent cx="9525" cy="9525"/>
            <wp:effectExtent l="19050" t="0" r="9525" b="0"/>
            <wp:docPr id="289" name="Picture 43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84"/>
                    <pic:cNvPicPr>
                      <a:picLocks noChangeAspect="1" noChangeArrowheads="1"/>
                    </pic:cNvPicPr>
                  </pic:nvPicPr>
                  <pic:blipFill>
                    <a:blip r:embed="rId5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войска 1-го Украинского фронта под командованием Н. Ф. Ватутина освободили Киев.</w:t>
      </w:r>
    </w:p>
    <w:p w:rsidR="00496A2C" w:rsidRPr="00A03C81" w:rsidRDefault="00496A2C" w:rsidP="00496A2C">
      <w:pPr>
        <w:spacing w:after="173" w:line="226" w:lineRule="auto"/>
        <w:ind w:left="272" w:right="5" w:firstLine="7"/>
        <w:jc w:val="both"/>
        <w:rPr>
          <w:rFonts w:ascii="Times New Roman" w:hAnsi="Times New Roman" w:cs="Times New Roman"/>
          <w:b/>
          <w:i/>
          <w:sz w:val="24"/>
          <w:szCs w:val="24"/>
        </w:rPr>
      </w:pPr>
      <w:r w:rsidRPr="00A03C81">
        <w:rPr>
          <w:rFonts w:ascii="Times New Roman" w:hAnsi="Times New Roman" w:cs="Times New Roman"/>
          <w:b/>
          <w:i/>
          <w:noProof/>
          <w:sz w:val="24"/>
          <w:szCs w:val="24"/>
        </w:rPr>
        <w:drawing>
          <wp:anchor distT="0" distB="0" distL="114300" distR="114300" simplePos="0" relativeHeight="251677696" behindDoc="0" locked="0" layoutInCell="1" allowOverlap="0">
            <wp:simplePos x="0" y="0"/>
            <wp:positionH relativeFrom="column">
              <wp:posOffset>172720</wp:posOffset>
            </wp:positionH>
            <wp:positionV relativeFrom="paragraph">
              <wp:posOffset>92710</wp:posOffset>
            </wp:positionV>
            <wp:extent cx="103505" cy="616585"/>
            <wp:effectExtent l="19050" t="0" r="0" b="0"/>
            <wp:wrapSquare wrapText="bothSides"/>
            <wp:docPr id="189" name="Picture 110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61"/>
                    <pic:cNvPicPr>
                      <a:picLocks noChangeAspect="1" noChangeArrowheads="1"/>
                    </pic:cNvPicPr>
                  </pic:nvPicPr>
                  <pic:blipFill>
                    <a:blip r:embed="rId56"/>
                    <a:srcRect/>
                    <a:stretch>
                      <a:fillRect/>
                    </a:stretch>
                  </pic:blipFill>
                  <pic:spPr bwMode="auto">
                    <a:xfrm>
                      <a:off x="0" y="0"/>
                      <a:ext cx="103505" cy="616585"/>
                    </a:xfrm>
                    <a:prstGeom prst="rect">
                      <a:avLst/>
                    </a:prstGeom>
                    <a:noFill/>
                    <a:ln w="9525">
                      <a:noFill/>
                      <a:miter lim="800000"/>
                      <a:headEnd/>
                      <a:tailEnd/>
                    </a:ln>
                  </pic:spPr>
                </pic:pic>
              </a:graphicData>
            </a:graphic>
          </wp:anchor>
        </w:drawing>
      </w:r>
      <w:r w:rsidRPr="00A03C81">
        <w:rPr>
          <w:rFonts w:ascii="Times New Roman" w:hAnsi="Times New Roman" w:cs="Times New Roman"/>
          <w:b/>
          <w:i/>
          <w:sz w:val="24"/>
          <w:szCs w:val="24"/>
        </w:rPr>
        <w:t>Битва на Курской дуге и битва за Днепр завершили коренной перелом в ходе Великой Отечественной войны. Резко изменилось соотношение сил в пользу Красной армии. Немецкое командование от наступления перешло к обороне почти на всей территории фронта.</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В 1943 г. англо-американские войска заняли Сицилию и Южную Италию. В Италии был свергнут режим Б. Муссолини, союзные войска вступили в Рим. Однако немцы оккупировали Северную Италию, где у власти было поставлено марионеточное правительство во главе с Муссолини. На север Италии союзникам не удалось продвинуться до конца войны.</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A03C81">
        <w:rPr>
          <w:rFonts w:ascii="Times New Roman" w:hAnsi="Times New Roman" w:cs="Times New Roman"/>
          <w:b/>
          <w:sz w:val="24"/>
          <w:szCs w:val="24"/>
        </w:rPr>
        <w:t>Оккупационный режим. Движение Сопротивления. Партизанское движение.</w:t>
      </w:r>
      <w:r w:rsidRPr="003F5368">
        <w:rPr>
          <w:rFonts w:ascii="Times New Roman" w:hAnsi="Times New Roman" w:cs="Times New Roman"/>
          <w:sz w:val="24"/>
          <w:szCs w:val="24"/>
        </w:rPr>
        <w:t xml:space="preserve"> Установленный нацистами в захваченных странах режим был нацелен на всемерное использование ресурсов в интересах Германии. Всюду безжалостно подавлялась любая попытка сопротивления, обычным явлением стали аресты, массовые казни, насилие над населением. Часть оккупированных территорий СССР планировалось заселить немецкими колониста</w:t>
      </w:r>
      <w:r>
        <w:rPr>
          <w:rFonts w:ascii="Times New Roman" w:hAnsi="Times New Roman" w:cs="Times New Roman"/>
          <w:sz w:val="24"/>
          <w:szCs w:val="24"/>
        </w:rPr>
        <w:t>ми, а бо</w:t>
      </w:r>
      <w:r w:rsidRPr="003F5368">
        <w:rPr>
          <w:rFonts w:ascii="Times New Roman" w:hAnsi="Times New Roman" w:cs="Times New Roman"/>
          <w:sz w:val="24"/>
          <w:szCs w:val="24"/>
        </w:rPr>
        <w:t>льшая часть местного населения подлежала истреблению и изгнанию. Около 5,3 млн</w:t>
      </w:r>
      <w:r>
        <w:rPr>
          <w:rFonts w:ascii="Times New Roman" w:hAnsi="Times New Roman" w:cs="Times New Roman"/>
          <w:sz w:val="24"/>
          <w:szCs w:val="24"/>
        </w:rPr>
        <w:t>.</w:t>
      </w:r>
      <w:r w:rsidRPr="003F5368">
        <w:rPr>
          <w:rFonts w:ascii="Times New Roman" w:hAnsi="Times New Roman" w:cs="Times New Roman"/>
          <w:sz w:val="24"/>
          <w:szCs w:val="24"/>
        </w:rPr>
        <w:t xml:space="preserve"> человек были угнаны на работы в Германию. Значительную часть из почти 27 млн</w:t>
      </w:r>
      <w:r>
        <w:rPr>
          <w:rFonts w:ascii="Times New Roman" w:hAnsi="Times New Roman" w:cs="Times New Roman"/>
          <w:sz w:val="24"/>
          <w:szCs w:val="24"/>
        </w:rPr>
        <w:t>.</w:t>
      </w:r>
      <w:r w:rsidRPr="003F5368">
        <w:rPr>
          <w:rFonts w:ascii="Times New Roman" w:hAnsi="Times New Roman" w:cs="Times New Roman"/>
          <w:sz w:val="24"/>
          <w:szCs w:val="24"/>
        </w:rPr>
        <w:t xml:space="preserve"> граждан СССР, погибших во время войны, составляют жители оккупированных территорий, а также военнопленные.</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F5368">
        <w:rPr>
          <w:rFonts w:ascii="Times New Roman" w:hAnsi="Times New Roman" w:cs="Times New Roman"/>
          <w:sz w:val="24"/>
          <w:szCs w:val="24"/>
        </w:rPr>
        <w:t>В оккупированных в годы</w:t>
      </w:r>
      <w:proofErr w:type="gramStart"/>
      <w:r w:rsidRPr="003F5368">
        <w:rPr>
          <w:rFonts w:ascii="Times New Roman" w:hAnsi="Times New Roman" w:cs="Times New Roman"/>
          <w:sz w:val="24"/>
          <w:szCs w:val="24"/>
        </w:rPr>
        <w:t xml:space="preserve"> В</w:t>
      </w:r>
      <w:proofErr w:type="gramEnd"/>
      <w:r w:rsidRPr="003F5368">
        <w:rPr>
          <w:rFonts w:ascii="Times New Roman" w:hAnsi="Times New Roman" w:cs="Times New Roman"/>
          <w:sz w:val="24"/>
          <w:szCs w:val="24"/>
        </w:rPr>
        <w:t>торой мировой войны странах возникло Движение Сопротивления. В нем участвовало свыше 2,2 млн</w:t>
      </w:r>
      <w:r>
        <w:rPr>
          <w:rFonts w:ascii="Times New Roman" w:hAnsi="Times New Roman" w:cs="Times New Roman"/>
          <w:sz w:val="24"/>
          <w:szCs w:val="24"/>
        </w:rPr>
        <w:t>.</w:t>
      </w:r>
      <w:r w:rsidRPr="003F5368">
        <w:rPr>
          <w:rFonts w:ascii="Times New Roman" w:hAnsi="Times New Roman" w:cs="Times New Roman"/>
          <w:sz w:val="24"/>
          <w:szCs w:val="24"/>
        </w:rPr>
        <w:t xml:space="preserve"> человек. Военные отряды особенно активно действовали в Югославии, Греции, Албании, Франции, Польше, Северной Италии.</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Самое мощное движение Сопротивления возникло на оккупированных территориях СССР. Здесь оно традиционно называется партизанским Движением. К концу 1941 г. действовало 3,5 тыс. партизанских отрядов. В 1942 г. при Ставке был образован Центральный штаб партизанского Движения.</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Партизаны взрывали мосты и железные дороги, портили связь, уничтожали склады. Особенно прославились отряды под командованием С. А. Ковпака, П. П. Вершигоры, В. И. Козлова и др. Некоторые районы, особенно в Белоруссии, полностью находились под контролем партизан. В городах активно действовали подпольщики.</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Вместе с тем во всех захваченных гитлеровцами странах часть населения вступила на путь коллаборационизма — добровольного сотрудничества с оккупантами. </w:t>
      </w:r>
      <w:proofErr w:type="spellStart"/>
      <w:r w:rsidRPr="003F5368">
        <w:rPr>
          <w:rFonts w:ascii="Times New Roman" w:hAnsi="Times New Roman" w:cs="Times New Roman"/>
          <w:sz w:val="24"/>
          <w:szCs w:val="24"/>
        </w:rPr>
        <w:t>Прогитлеровские</w:t>
      </w:r>
      <w:proofErr w:type="spellEnd"/>
      <w:r w:rsidRPr="003F5368">
        <w:rPr>
          <w:rFonts w:ascii="Times New Roman" w:hAnsi="Times New Roman" w:cs="Times New Roman"/>
          <w:sz w:val="24"/>
          <w:szCs w:val="24"/>
        </w:rPr>
        <w:t xml:space="preserve"> правительства действовали во Франции, Дании, Норвегии, Хорватии, Словакии и других государствах. Подобные правительства японцы сформировали в азиатском регионе, в частности в Китае. Коллаборационисты участвовали </w:t>
      </w:r>
      <w:proofErr w:type="gramStart"/>
      <w:r w:rsidRPr="003F5368">
        <w:rPr>
          <w:rFonts w:ascii="Times New Roman" w:hAnsi="Times New Roman" w:cs="Times New Roman"/>
          <w:sz w:val="24"/>
          <w:szCs w:val="24"/>
        </w:rPr>
        <w:t>в</w:t>
      </w:r>
      <w:proofErr w:type="gramEnd"/>
      <w:r w:rsidRPr="003F5368">
        <w:rPr>
          <w:rFonts w:ascii="Times New Roman" w:hAnsi="Times New Roman" w:cs="Times New Roman"/>
          <w:sz w:val="24"/>
          <w:szCs w:val="24"/>
        </w:rPr>
        <w:t xml:space="preserve"> </w:t>
      </w:r>
      <w:proofErr w:type="gramStart"/>
      <w:r w:rsidRPr="003F5368">
        <w:rPr>
          <w:rFonts w:ascii="Times New Roman" w:hAnsi="Times New Roman" w:cs="Times New Roman"/>
          <w:sz w:val="24"/>
          <w:szCs w:val="24"/>
        </w:rPr>
        <w:t>рас</w:t>
      </w:r>
      <w:proofErr w:type="gramEnd"/>
      <w:r w:rsidRPr="003F5368">
        <w:rPr>
          <w:rFonts w:ascii="Times New Roman" w:hAnsi="Times New Roman" w:cs="Times New Roman"/>
          <w:noProof/>
          <w:sz w:val="24"/>
          <w:szCs w:val="24"/>
        </w:rPr>
        <w:drawing>
          <wp:inline distT="0" distB="0" distL="0" distR="0">
            <wp:extent cx="9525" cy="9525"/>
            <wp:effectExtent l="19050" t="0" r="9525" b="0"/>
            <wp:docPr id="190" name="Picture 44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85"/>
                    <pic:cNvPicPr>
                      <a:picLocks noChangeAspect="1" noChangeArrowheads="1"/>
                    </pic:cNvPicPr>
                  </pic:nvPicPr>
                  <pic:blipFill>
                    <a:blip r:embed="rId5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правах с населением и в борьбе с партизанами. Из числа военнопленных была создана Русская освободительная армия во главе со сдавшимся в плен генералом А. А. Власовым.</w:t>
      </w:r>
    </w:p>
    <w:p w:rsidR="00496A2C" w:rsidRPr="003F5368" w:rsidRDefault="00496A2C" w:rsidP="00496A2C">
      <w:pPr>
        <w:ind w:left="7" w:right="5"/>
        <w:jc w:val="both"/>
        <w:rPr>
          <w:rFonts w:ascii="Times New Roman" w:hAnsi="Times New Roman" w:cs="Times New Roman"/>
          <w:sz w:val="24"/>
          <w:szCs w:val="24"/>
        </w:rPr>
      </w:pPr>
      <w:r w:rsidRPr="00ED5EA6">
        <w:rPr>
          <w:rFonts w:ascii="Times New Roman" w:hAnsi="Times New Roman" w:cs="Times New Roman"/>
          <w:b/>
          <w:sz w:val="24"/>
          <w:szCs w:val="24"/>
        </w:rPr>
        <w:t xml:space="preserve">    Советский тыл в годы войны.</w:t>
      </w:r>
      <w:r w:rsidRPr="003F5368">
        <w:rPr>
          <w:rFonts w:ascii="Times New Roman" w:hAnsi="Times New Roman" w:cs="Times New Roman"/>
          <w:sz w:val="24"/>
          <w:szCs w:val="24"/>
        </w:rPr>
        <w:t xml:space="preserve"> Главным лозунгом в годы Великой Отечественной войны стали слова «Все для фронта, </w:t>
      </w:r>
      <w:r w:rsidRPr="003F5368">
        <w:rPr>
          <w:rFonts w:ascii="Times New Roman" w:hAnsi="Times New Roman" w:cs="Times New Roman"/>
          <w:noProof/>
          <w:sz w:val="24"/>
          <w:szCs w:val="24"/>
        </w:rPr>
        <w:drawing>
          <wp:inline distT="0" distB="0" distL="0" distR="0">
            <wp:extent cx="9525" cy="9525"/>
            <wp:effectExtent l="19050" t="0" r="9525" b="0"/>
            <wp:docPr id="293" name="Picture 44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86"/>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 xml:space="preserve">все для победы!». Все предприятия переходили на выпуск военной продукции. К концу 1941 г. удалось преодолеть спад производства, связанный с эвакуацией. С марта 1942 г. начался рост выпуска продукции. На заводах, фабриках, в колхозах мобилизованных мужчин заменяли женщины и подростки. Рабочий день был увеличен до 11 часов, отменялись отпуска. В условиях недостатка питания, бомбежек люди проявляли чудеса стойкости и упорства. </w:t>
      </w:r>
      <w:proofErr w:type="gramStart"/>
      <w:r w:rsidRPr="003F5368">
        <w:rPr>
          <w:rFonts w:ascii="Times New Roman" w:hAnsi="Times New Roman" w:cs="Times New Roman"/>
          <w:sz w:val="24"/>
          <w:szCs w:val="24"/>
        </w:rPr>
        <w:t>При меньших ресурсах, советская промышленность превзошла германскую по всем показателям.</w:t>
      </w:r>
      <w:proofErr w:type="gramEnd"/>
      <w:r w:rsidRPr="003F5368">
        <w:rPr>
          <w:rFonts w:ascii="Times New Roman" w:hAnsi="Times New Roman" w:cs="Times New Roman"/>
          <w:sz w:val="24"/>
          <w:szCs w:val="24"/>
        </w:rPr>
        <w:t xml:space="preserve"> Колхозы бесперебойно снабжали продовольствием армию и города.</w:t>
      </w:r>
      <w:r w:rsidRPr="003F5368">
        <w:rPr>
          <w:rFonts w:ascii="Times New Roman" w:hAnsi="Times New Roman" w:cs="Times New Roman"/>
          <w:noProof/>
          <w:sz w:val="24"/>
          <w:szCs w:val="24"/>
        </w:rPr>
        <w:drawing>
          <wp:inline distT="0" distB="0" distL="0" distR="0">
            <wp:extent cx="9525" cy="9525"/>
            <wp:effectExtent l="19050" t="0" r="9525" b="0"/>
            <wp:docPr id="191" name="Picture 44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87"/>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Учеными и конструкторами были созданы непревзойденные образцы военной техники и вооружения, сделаны важные открытия, повлиявшие на развитие экономики. Советская медицина обеспечила возвращение в строй миллионов раненых и заболевших бойцов и командиров Красной Армии.</w:t>
      </w:r>
    </w:p>
    <w:p w:rsidR="00496A2C"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Немалый вклад в разгром врага внесли деятели культуры. </w:t>
      </w:r>
      <w:r w:rsidRPr="003F5368">
        <w:rPr>
          <w:rFonts w:ascii="Times New Roman" w:hAnsi="Times New Roman" w:cs="Times New Roman"/>
          <w:noProof/>
          <w:sz w:val="24"/>
          <w:szCs w:val="24"/>
        </w:rPr>
        <w:drawing>
          <wp:inline distT="0" distB="0" distL="0" distR="0">
            <wp:extent cx="9525" cy="19050"/>
            <wp:effectExtent l="19050" t="0" r="9525" b="0"/>
            <wp:docPr id="295" name="Picture 110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68"/>
                    <pic:cNvPicPr>
                      <a:picLocks noChangeAspect="1" noChangeArrowheads="1"/>
                    </pic:cNvPicPr>
                  </pic:nvPicPr>
                  <pic:blipFill>
                    <a:blip r:embed="rId58"/>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Многие писатели стали военными корреспондентами, их публицистические и художественные произведения вдохновляли людей на фронте и в тылу. Всеобщей любовью пользовались фильмы</w:t>
      </w:r>
      <w:r>
        <w:rPr>
          <w:rFonts w:ascii="Times New Roman" w:hAnsi="Times New Roman" w:cs="Times New Roman"/>
          <w:sz w:val="24"/>
          <w:szCs w:val="24"/>
        </w:rPr>
        <w:t>:</w:t>
      </w:r>
      <w:r w:rsidRPr="003F5368">
        <w:rPr>
          <w:rFonts w:ascii="Times New Roman" w:hAnsi="Times New Roman" w:cs="Times New Roman"/>
          <w:sz w:val="24"/>
          <w:szCs w:val="24"/>
        </w:rPr>
        <w:t xml:space="preserve"> </w:t>
      </w:r>
      <w:proofErr w:type="gramStart"/>
      <w:r w:rsidRPr="003F5368">
        <w:rPr>
          <w:rFonts w:ascii="Times New Roman" w:hAnsi="Times New Roman" w:cs="Times New Roman"/>
          <w:sz w:val="24"/>
          <w:szCs w:val="24"/>
        </w:rPr>
        <w:t xml:space="preserve">«Парень из нашего города» (режиссер А. Б. </w:t>
      </w:r>
      <w:proofErr w:type="spellStart"/>
      <w:r w:rsidRPr="003F5368">
        <w:rPr>
          <w:rFonts w:ascii="Times New Roman" w:hAnsi="Times New Roman" w:cs="Times New Roman"/>
          <w:sz w:val="24"/>
          <w:szCs w:val="24"/>
        </w:rPr>
        <w:t>Столпер</w:t>
      </w:r>
      <w:proofErr w:type="spellEnd"/>
      <w:r w:rsidRPr="003F536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«В шесть часов вечера после войны» (И. А. </w:t>
      </w:r>
      <w:proofErr w:type="spellStart"/>
      <w:r w:rsidRPr="003F5368">
        <w:rPr>
          <w:rFonts w:ascii="Times New Roman" w:hAnsi="Times New Roman" w:cs="Times New Roman"/>
          <w:sz w:val="24"/>
          <w:szCs w:val="24"/>
        </w:rPr>
        <w:t>Пырьев</w:t>
      </w:r>
      <w:proofErr w:type="spellEnd"/>
      <w:r w:rsidRPr="003F5368">
        <w:rPr>
          <w:rFonts w:ascii="Times New Roman" w:hAnsi="Times New Roman" w:cs="Times New Roman"/>
          <w:sz w:val="24"/>
          <w:szCs w:val="24"/>
        </w:rPr>
        <w:t>),</w:t>
      </w: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 «Два бойца» (Л. Д. Луков) и др., песни «Темная ночь» (композитор Н. В. Богословский), «Землянка» (К. Я. Листов) и др. Подлинным гимном подвигу советского народа стала песня «Священная война», написанная в первые дни войны композитором А. В. Александровым и поэтом В. И. </w:t>
      </w:r>
      <w:proofErr w:type="spellStart"/>
      <w:r w:rsidRPr="003F5368">
        <w:rPr>
          <w:rFonts w:ascii="Times New Roman" w:hAnsi="Times New Roman" w:cs="Times New Roman"/>
          <w:sz w:val="24"/>
          <w:szCs w:val="24"/>
        </w:rPr>
        <w:t>Лебедевым-Кумачем</w:t>
      </w:r>
      <w:proofErr w:type="spellEnd"/>
      <w:proofErr w:type="gramEnd"/>
      <w:r w:rsidRPr="003F5368">
        <w:rPr>
          <w:rFonts w:ascii="Times New Roman" w:hAnsi="Times New Roman" w:cs="Times New Roman"/>
          <w:sz w:val="24"/>
          <w:szCs w:val="24"/>
        </w:rPr>
        <w:t xml:space="preserve">. Популярной оставалась и симфоническая музыка, в частности написанная в блокадном Ленинграде 7-я симфония Д.Д.Шостаковича (впервые исполнена в марте 1942 г.). </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3F5368">
        <w:rPr>
          <w:rFonts w:ascii="Times New Roman" w:hAnsi="Times New Roman" w:cs="Times New Roman"/>
          <w:sz w:val="24"/>
          <w:szCs w:val="24"/>
        </w:rPr>
        <w:t>В первые</w:t>
      </w:r>
      <w:proofErr w:type="gramEnd"/>
      <w:r w:rsidRPr="003F5368">
        <w:rPr>
          <w:rFonts w:ascii="Times New Roman" w:hAnsi="Times New Roman" w:cs="Times New Roman"/>
          <w:sz w:val="24"/>
          <w:szCs w:val="24"/>
        </w:rPr>
        <w:t xml:space="preserve"> же дни войны глава Русской православной церкви местоблюститель патриаршего престола Сергий, как и духовные лидеры других религий, выступил с призывом к верующим приложить все силы для защиты Родины. Церковь немало сделала для укрепления патриотического духа народа. В 1943 г. произошла нормализация отношений между Советским государством и Русской православной церковью: И. В. Сталин разрешил выборы патриарха, были открыты многие храмы.</w:t>
      </w:r>
    </w:p>
    <w:p w:rsidR="00496A2C" w:rsidRPr="003F5368" w:rsidRDefault="00496A2C" w:rsidP="00496A2C">
      <w:pPr>
        <w:ind w:left="7" w:right="5"/>
        <w:jc w:val="both"/>
        <w:rPr>
          <w:rFonts w:ascii="Times New Roman" w:hAnsi="Times New Roman" w:cs="Times New Roman"/>
          <w:sz w:val="24"/>
          <w:szCs w:val="24"/>
        </w:rPr>
      </w:pPr>
      <w:r w:rsidRPr="003F5368">
        <w:rPr>
          <w:rFonts w:ascii="Times New Roman" w:hAnsi="Times New Roman" w:cs="Times New Roman"/>
          <w:noProof/>
          <w:sz w:val="24"/>
          <w:szCs w:val="24"/>
        </w:rPr>
        <w:lastRenderedPageBreak/>
        <w:drawing>
          <wp:inline distT="0" distB="0" distL="0" distR="0">
            <wp:extent cx="9525" cy="9525"/>
            <wp:effectExtent l="19050" t="0" r="9525" b="0"/>
            <wp:docPr id="2044" name="Picture 44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69"/>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ED5EA6">
        <w:rPr>
          <w:rFonts w:ascii="Times New Roman" w:hAnsi="Times New Roman" w:cs="Times New Roman"/>
          <w:b/>
          <w:sz w:val="24"/>
          <w:szCs w:val="24"/>
        </w:rPr>
        <w:t xml:space="preserve">Военные операции 1944 г. на советско-германском фронте. </w:t>
      </w:r>
      <w:r w:rsidRPr="003F5368">
        <w:rPr>
          <w:rFonts w:ascii="Times New Roman" w:hAnsi="Times New Roman" w:cs="Times New Roman"/>
          <w:sz w:val="24"/>
          <w:szCs w:val="24"/>
        </w:rPr>
        <w:t>В январе 1944 г. советские войска при активном участии партизан разгромили крупную немецкую группировку под Ленинградом и Новгородом, окончательно ликвидировав блокаду Ленинграда.</w:t>
      </w:r>
      <w:r w:rsidRPr="003F5368">
        <w:rPr>
          <w:rFonts w:ascii="Times New Roman" w:hAnsi="Times New Roman" w:cs="Times New Roman"/>
          <w:noProof/>
          <w:sz w:val="24"/>
          <w:szCs w:val="24"/>
        </w:rPr>
        <w:drawing>
          <wp:inline distT="0" distB="0" distL="0" distR="0">
            <wp:extent cx="9525" cy="9525"/>
            <wp:effectExtent l="19050" t="0" r="9525" b="0"/>
            <wp:docPr id="2045" name="Picture 44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70"/>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На юге враг был разбит в районе Житомира и Бердичева. </w:t>
      </w:r>
      <w:r w:rsidRPr="003F5368">
        <w:rPr>
          <w:rFonts w:ascii="Times New Roman" w:hAnsi="Times New Roman" w:cs="Times New Roman"/>
          <w:noProof/>
          <w:sz w:val="24"/>
          <w:szCs w:val="24"/>
        </w:rPr>
        <w:drawing>
          <wp:inline distT="0" distB="0" distL="0" distR="0">
            <wp:extent cx="9525" cy="9525"/>
            <wp:effectExtent l="19050" t="0" r="9525" b="0"/>
            <wp:docPr id="2046" name="Picture 44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71"/>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 xml:space="preserve">Войска 3-го Украинского фронта под командованием Р. Я. Малиновского совместно с Черноморским флотом освободили Николаев и Одессу. В апреле—мае войска 4-го Украинского фронта под командованием Ф.И. </w:t>
      </w:r>
      <w:proofErr w:type="spellStart"/>
      <w:r w:rsidRPr="003F5368">
        <w:rPr>
          <w:rFonts w:ascii="Times New Roman" w:hAnsi="Times New Roman" w:cs="Times New Roman"/>
          <w:sz w:val="24"/>
          <w:szCs w:val="24"/>
        </w:rPr>
        <w:t>Толбухина</w:t>
      </w:r>
      <w:proofErr w:type="spellEnd"/>
      <w:r w:rsidRPr="003F5368">
        <w:rPr>
          <w:rFonts w:ascii="Times New Roman" w:hAnsi="Times New Roman" w:cs="Times New Roman"/>
          <w:sz w:val="24"/>
          <w:szCs w:val="24"/>
        </w:rPr>
        <w:t xml:space="preserve"> и Отдельной Приморской армии (командующий А. И. Еременко) очистили от врага Крым. 10 июня 1944 г. финны были изгнаны из Выборга, Петрозаводска; Финляндия вышла из войны. В июне—августе силами 1-го, 2-го, 3-го Белорусских фронтов (командующие К. К. Рокоссовский, Г. Ф. Захаров, </w:t>
      </w:r>
      <w:r w:rsidRPr="003F5368">
        <w:rPr>
          <w:rFonts w:ascii="Times New Roman" w:hAnsi="Times New Roman" w:cs="Times New Roman"/>
          <w:noProof/>
          <w:sz w:val="24"/>
          <w:szCs w:val="24"/>
        </w:rPr>
        <w:drawing>
          <wp:inline distT="0" distB="0" distL="0" distR="0">
            <wp:extent cx="9525" cy="28575"/>
            <wp:effectExtent l="19050" t="0" r="9525" b="0"/>
            <wp:docPr id="2047" name="Picture 110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70"/>
                    <pic:cNvPicPr>
                      <a:picLocks noChangeAspect="1" noChangeArrowheads="1"/>
                    </pic:cNvPicPr>
                  </pic:nvPicPr>
                  <pic:blipFill>
                    <a:blip r:embed="rId59"/>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И. Д. Черняховский) и 1-го Прибалтийского фронта (командующий И. Х. Баграмян) была осуществлена операция «Багратион» — разгром крупнейшей группировки противника в Белоруссии. Были полностью уничтожены 30 немецких дивизий, 67 дивизий потеряли до 70 % личного состава.</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Были освобождены Минск, Вильнюс, Красная армия вышла к Висле.</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В июле войска 1-го Украинского фронта (командующий И. С. Конев) взяли Львов, окружив 8 дивизий противника.</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В августе войска 2-го и 3-го Украинских фронтов (командующие Р. Я. Малиновский и Ф. И. </w:t>
      </w:r>
      <w:proofErr w:type="spellStart"/>
      <w:r w:rsidRPr="003F5368">
        <w:rPr>
          <w:rFonts w:ascii="Times New Roman" w:hAnsi="Times New Roman" w:cs="Times New Roman"/>
          <w:sz w:val="24"/>
          <w:szCs w:val="24"/>
        </w:rPr>
        <w:t>Толбухин</w:t>
      </w:r>
      <w:proofErr w:type="spellEnd"/>
      <w:r w:rsidRPr="003F5368">
        <w:rPr>
          <w:rFonts w:ascii="Times New Roman" w:hAnsi="Times New Roman" w:cs="Times New Roman"/>
          <w:sz w:val="24"/>
          <w:szCs w:val="24"/>
        </w:rPr>
        <w:t>) осуществили Ясско-Кишиневскую операцию, в ходе которой окружили и уничтожили 22 дивизии немцев и румын. На сторону союзников перешла Румыния, советские войска заняли Болгарию. В сентябре — октябре о</w:t>
      </w:r>
      <w:r>
        <w:rPr>
          <w:rFonts w:ascii="Times New Roman" w:hAnsi="Times New Roman" w:cs="Times New Roman"/>
          <w:sz w:val="24"/>
          <w:szCs w:val="24"/>
        </w:rPr>
        <w:t>т фашистов очистили Эстонию и бо</w:t>
      </w:r>
      <w:r w:rsidRPr="003F5368">
        <w:rPr>
          <w:rFonts w:ascii="Times New Roman" w:hAnsi="Times New Roman" w:cs="Times New Roman"/>
          <w:sz w:val="24"/>
          <w:szCs w:val="24"/>
        </w:rPr>
        <w:t>льшую часть Латвии. В октябре совместно с созданной коммунистами Народно-освободительной армией Югославии был освобожден Белград. Осенью 1944 г. 200-тысячная группировка врага была окружена в районе Будапешта. Тогда же был нанесен удар по немцам в Заполярье и освобождена северная часть Норвегии.</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Операции советских войск в 1944 г. вошли в историю под названием</w:t>
      </w:r>
      <w:r>
        <w:rPr>
          <w:rFonts w:ascii="Times New Roman" w:hAnsi="Times New Roman" w:cs="Times New Roman"/>
          <w:sz w:val="24"/>
          <w:szCs w:val="24"/>
        </w:rPr>
        <w:t xml:space="preserve">  д</w:t>
      </w:r>
      <w:r w:rsidRPr="003F5368">
        <w:rPr>
          <w:rFonts w:ascii="Times New Roman" w:hAnsi="Times New Roman" w:cs="Times New Roman"/>
          <w:sz w:val="24"/>
          <w:szCs w:val="24"/>
        </w:rPr>
        <w:t>есять сталинских ударов.</w:t>
      </w:r>
    </w:p>
    <w:p w:rsidR="00496A2C" w:rsidRPr="003F5368" w:rsidRDefault="00496A2C" w:rsidP="00496A2C">
      <w:pPr>
        <w:ind w:left="7" w:right="5"/>
        <w:jc w:val="both"/>
        <w:rPr>
          <w:rFonts w:ascii="Times New Roman" w:hAnsi="Times New Roman" w:cs="Times New Roman"/>
          <w:sz w:val="24"/>
          <w:szCs w:val="24"/>
        </w:rPr>
      </w:pPr>
      <w:r w:rsidRPr="00761030">
        <w:rPr>
          <w:rFonts w:ascii="Times New Roman" w:hAnsi="Times New Roman" w:cs="Times New Roman"/>
          <w:b/>
          <w:noProof/>
          <w:sz w:val="24"/>
          <w:szCs w:val="24"/>
        </w:rPr>
        <w:drawing>
          <wp:anchor distT="0" distB="0" distL="114300" distR="114300" simplePos="0" relativeHeight="251678720" behindDoc="0" locked="0" layoutInCell="1" allowOverlap="0">
            <wp:simplePos x="0" y="0"/>
            <wp:positionH relativeFrom="page">
              <wp:posOffset>73025</wp:posOffset>
            </wp:positionH>
            <wp:positionV relativeFrom="page">
              <wp:posOffset>927100</wp:posOffset>
            </wp:positionV>
            <wp:extent cx="4445" cy="4445"/>
            <wp:effectExtent l="6350" t="3175" r="0" b="1905"/>
            <wp:wrapSquare wrapText="bothSides"/>
            <wp:docPr id="192" name="Picture 44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57"/>
                    <pic:cNvPicPr>
                      <a:picLocks noChangeAspect="1" noChangeArrowheads="1"/>
                    </pic:cNvPicPr>
                  </pic:nvPicPr>
                  <pic:blipFill>
                    <a:blip r:embed="rId10"/>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r w:rsidRPr="00761030">
        <w:rPr>
          <w:rFonts w:ascii="Times New Roman" w:hAnsi="Times New Roman" w:cs="Times New Roman"/>
          <w:b/>
          <w:sz w:val="24"/>
          <w:szCs w:val="24"/>
        </w:rPr>
        <w:t>Нормандская операция.</w:t>
      </w:r>
      <w:r w:rsidRPr="003F5368">
        <w:rPr>
          <w:rFonts w:ascii="Times New Roman" w:hAnsi="Times New Roman" w:cs="Times New Roman"/>
          <w:sz w:val="24"/>
          <w:szCs w:val="24"/>
        </w:rPr>
        <w:t xml:space="preserve"> СССР настаивал на открытии второго фронта во Франции в 1942 г., однако союзники затянули высадку войск до лета 1944 г., когда исход войны был уже предрешен. 6 июня 1944 г. началась Нормандская десантная операция (этот день считается открытием второго фронта). В ней участвовало почти 3 млн</w:t>
      </w:r>
      <w:r>
        <w:rPr>
          <w:rFonts w:ascii="Times New Roman" w:hAnsi="Times New Roman" w:cs="Times New Roman"/>
          <w:sz w:val="24"/>
          <w:szCs w:val="24"/>
        </w:rPr>
        <w:t>.</w:t>
      </w:r>
      <w:r w:rsidRPr="003F5368">
        <w:rPr>
          <w:rFonts w:ascii="Times New Roman" w:hAnsi="Times New Roman" w:cs="Times New Roman"/>
          <w:sz w:val="24"/>
          <w:szCs w:val="24"/>
        </w:rPr>
        <w:t xml:space="preserve"> солдат союзников, 10 тыс. самолетов, 1 тыс. кораблей. К 12 июня был создан общий большой плацдарм союзнических армий. Немецкие войска значительно уступали по численности и ощущали недостаток во всем необходимом, и все же они оказывали ожесточенное сопротивление. К 24 июля была занята территория, достаточная для накопления сил с целью решительного наступления англо-американских войск во Франции.</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61030">
        <w:rPr>
          <w:rFonts w:ascii="Times New Roman" w:hAnsi="Times New Roman" w:cs="Times New Roman"/>
          <w:b/>
          <w:sz w:val="24"/>
          <w:szCs w:val="24"/>
        </w:rPr>
        <w:t>Битва за Берлин.</w:t>
      </w:r>
      <w:r w:rsidRPr="003F5368">
        <w:rPr>
          <w:rFonts w:ascii="Times New Roman" w:hAnsi="Times New Roman" w:cs="Times New Roman"/>
          <w:sz w:val="24"/>
          <w:szCs w:val="24"/>
        </w:rPr>
        <w:t xml:space="preserve"> В 1945 г. советские войска вступили на территорию Германии. В апреле 1945 г. на реке Эльбе произошла встреча с силами союзников.</w:t>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Последним крупным сражением Великой Отечественной войны стала битва за Берлин. Советским войскам 1-го и 2-го Белорусских фронтов (командующие Г. К. Жуков и К. К. Рокоссовский) и 1-го Украинского фронта (командующий И. С. Конев) противостояли основные силы фашистских армий.</w:t>
      </w:r>
    </w:p>
    <w:p w:rsidR="00496A2C" w:rsidRPr="003F5368" w:rsidRDefault="00496A2C" w:rsidP="00496A2C">
      <w:pPr>
        <w:spacing w:after="268"/>
        <w:ind w:left="7" w:right="5"/>
        <w:jc w:val="both"/>
        <w:rPr>
          <w:rFonts w:ascii="Times New Roman" w:hAnsi="Times New Roman" w:cs="Times New Roman"/>
          <w:sz w:val="24"/>
          <w:szCs w:val="24"/>
        </w:rPr>
      </w:pPr>
      <w:r w:rsidRPr="003F5368">
        <w:rPr>
          <w:rFonts w:ascii="Times New Roman" w:hAnsi="Times New Roman" w:cs="Times New Roman"/>
          <w:sz w:val="24"/>
          <w:szCs w:val="24"/>
        </w:rPr>
        <w:t xml:space="preserve">На первом этапе Берлинской операции была прорвана оборона немецких войск на рубеже рек Одер — </w:t>
      </w:r>
      <w:proofErr w:type="spellStart"/>
      <w:r w:rsidRPr="003F5368">
        <w:rPr>
          <w:rFonts w:ascii="Times New Roman" w:hAnsi="Times New Roman" w:cs="Times New Roman"/>
          <w:sz w:val="24"/>
          <w:szCs w:val="24"/>
        </w:rPr>
        <w:t>Нейсе</w:t>
      </w:r>
      <w:proofErr w:type="spellEnd"/>
      <w:r w:rsidRPr="003F5368">
        <w:rPr>
          <w:rFonts w:ascii="Times New Roman" w:hAnsi="Times New Roman" w:cs="Times New Roman"/>
          <w:sz w:val="24"/>
          <w:szCs w:val="24"/>
        </w:rPr>
        <w:t>, вражеские группировки на важнейших направлениях были расчленены и уничтожены. Войска 1-го Белорусского фронта и 1-го Украинского фронта соединились западнее Берлина и окружили основные силы противника. 30 апреля Гитлер покончил жизнь самоубийством. Еще ранее в Италии был захвачен партизанами и казнен Муссолини. 2 мая 1945 г. Берлин был взят. В начале мая 1945 г. советские войска разгромили группировку немецко-фашистских войск под Прагой.</w:t>
      </w:r>
    </w:p>
    <w:p w:rsidR="00496A2C" w:rsidRPr="00761030" w:rsidRDefault="00496A2C" w:rsidP="00496A2C">
      <w:pPr>
        <w:ind w:left="605" w:right="5" w:firstLine="27"/>
        <w:jc w:val="both"/>
        <w:rPr>
          <w:rFonts w:ascii="Times New Roman" w:hAnsi="Times New Roman" w:cs="Times New Roman"/>
          <w:b/>
          <w:i/>
          <w:sz w:val="24"/>
          <w:szCs w:val="24"/>
        </w:rPr>
      </w:pPr>
      <w:r w:rsidRPr="00761030">
        <w:rPr>
          <w:rFonts w:ascii="Times New Roman" w:hAnsi="Times New Roman" w:cs="Times New Roman"/>
          <w:b/>
          <w:i/>
          <w:sz w:val="24"/>
          <w:szCs w:val="24"/>
        </w:rPr>
        <w:lastRenderedPageBreak/>
        <w:t>8 мая 1945 г. в пригороде Берлина представители немецкого командования подписали Акт о безоговорочной капитуляции.</w:t>
      </w:r>
    </w:p>
    <w:p w:rsidR="00496A2C" w:rsidRPr="00761030" w:rsidRDefault="00496A2C" w:rsidP="00496A2C">
      <w:pPr>
        <w:spacing w:after="3" w:line="259" w:lineRule="auto"/>
        <w:ind w:left="272"/>
        <w:jc w:val="both"/>
        <w:rPr>
          <w:rFonts w:ascii="Times New Roman" w:hAnsi="Times New Roman" w:cs="Times New Roman"/>
          <w:b/>
          <w:i/>
          <w:sz w:val="24"/>
          <w:szCs w:val="24"/>
        </w:rPr>
      </w:pPr>
      <w:r>
        <w:rPr>
          <w:rFonts w:ascii="Times New Roman" w:hAnsi="Times New Roman" w:cs="Times New Roman"/>
          <w:b/>
          <w:i/>
          <w:noProof/>
          <w:sz w:val="24"/>
          <w:szCs w:val="24"/>
        </w:rPr>
        <w:t xml:space="preserve"> </w:t>
      </w:r>
      <w:r w:rsidRPr="00761030">
        <w:rPr>
          <w:rFonts w:ascii="Times New Roman" w:hAnsi="Times New Roman" w:cs="Times New Roman"/>
          <w:b/>
          <w:i/>
          <w:noProof/>
          <w:sz w:val="24"/>
          <w:szCs w:val="24"/>
        </w:rPr>
        <w:drawing>
          <wp:inline distT="0" distB="0" distL="0" distR="0">
            <wp:extent cx="9525" cy="9525"/>
            <wp:effectExtent l="19050" t="0" r="9525" b="0"/>
            <wp:docPr id="2051" name="Picture 44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67"/>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61030">
        <w:rPr>
          <w:rFonts w:ascii="Times New Roman" w:hAnsi="Times New Roman" w:cs="Times New Roman"/>
          <w:b/>
          <w:sz w:val="24"/>
          <w:szCs w:val="24"/>
        </w:rPr>
        <w:t>Война СССР с Японией</w:t>
      </w:r>
      <w:r w:rsidRPr="003F5368">
        <w:rPr>
          <w:rFonts w:ascii="Times New Roman" w:hAnsi="Times New Roman" w:cs="Times New Roman"/>
          <w:sz w:val="24"/>
          <w:szCs w:val="24"/>
        </w:rPr>
        <w:t xml:space="preserve">. Разгром Германии означал конец войны в Европе. Но Япония продолжала войну и угрожала безопасности СССР. США, Великобритания и Китай 26 июля </w:t>
      </w:r>
      <w:r w:rsidRPr="003F5368">
        <w:rPr>
          <w:rFonts w:ascii="Times New Roman" w:hAnsi="Times New Roman" w:cs="Times New Roman"/>
          <w:noProof/>
          <w:sz w:val="24"/>
          <w:szCs w:val="24"/>
        </w:rPr>
        <w:drawing>
          <wp:inline distT="0" distB="0" distL="0" distR="0">
            <wp:extent cx="9525" cy="9525"/>
            <wp:effectExtent l="19050" t="0" r="9525" b="0"/>
            <wp:docPr id="2052" name="Picture 44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68"/>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1945 г. предъявили Японии ультиматум с требованием безоговорочной капитуляции, но та его отклонила. Одним из секретных решений Ялтинской конференции стало согласие Советского Союза вступить в войну с Японией через два-три месяца после победы над Германией.</w:t>
      </w:r>
      <w:r w:rsidRPr="003F5368">
        <w:rPr>
          <w:rFonts w:ascii="Times New Roman" w:hAnsi="Times New Roman" w:cs="Times New Roman"/>
          <w:noProof/>
          <w:sz w:val="24"/>
          <w:szCs w:val="24"/>
        </w:rPr>
        <w:drawing>
          <wp:inline distT="0" distB="0" distL="0" distR="0">
            <wp:extent cx="9525" cy="9525"/>
            <wp:effectExtent l="19050" t="0" r="9525" b="0"/>
            <wp:docPr id="2053" name="Picture 44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69"/>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Pr="003F5368" w:rsidRDefault="00496A2C" w:rsidP="00496A2C">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С 9 августа 1945 г. СССР находился в состоянии войны с Японией. Было создано три фронта: Забайкальский (командующий Р. Я. Малиновский), 1-й Дальневосточный (командующий К. А. Мерецков), 2-й Дальневосточный (командующий М. А. </w:t>
      </w:r>
      <w:proofErr w:type="spellStart"/>
      <w:r w:rsidRPr="003F5368">
        <w:rPr>
          <w:rFonts w:ascii="Times New Roman" w:hAnsi="Times New Roman" w:cs="Times New Roman"/>
          <w:sz w:val="24"/>
          <w:szCs w:val="24"/>
        </w:rPr>
        <w:t>Пуркаев</w:t>
      </w:r>
      <w:proofErr w:type="spellEnd"/>
      <w:r w:rsidRPr="003F5368">
        <w:rPr>
          <w:rFonts w:ascii="Times New Roman" w:hAnsi="Times New Roman" w:cs="Times New Roman"/>
          <w:sz w:val="24"/>
          <w:szCs w:val="24"/>
        </w:rPr>
        <w:t>). В войсках насчитывалось свыше 1,5 млн</w:t>
      </w:r>
      <w:r>
        <w:rPr>
          <w:rFonts w:ascii="Times New Roman" w:hAnsi="Times New Roman" w:cs="Times New Roman"/>
          <w:sz w:val="24"/>
          <w:szCs w:val="24"/>
        </w:rPr>
        <w:t>.</w:t>
      </w:r>
      <w:r w:rsidRPr="003F5368">
        <w:rPr>
          <w:rFonts w:ascii="Times New Roman" w:hAnsi="Times New Roman" w:cs="Times New Roman"/>
          <w:sz w:val="24"/>
          <w:szCs w:val="24"/>
        </w:rPr>
        <w:t xml:space="preserve"> человек, 5250 танков и САУ, свыше 3,7 тыс. самолетов. </w:t>
      </w:r>
      <w:r w:rsidRPr="003F5368">
        <w:rPr>
          <w:rFonts w:ascii="Times New Roman" w:hAnsi="Times New Roman" w:cs="Times New Roman"/>
          <w:noProof/>
          <w:sz w:val="24"/>
          <w:szCs w:val="24"/>
        </w:rPr>
        <w:drawing>
          <wp:inline distT="0" distB="0" distL="0" distR="0">
            <wp:extent cx="9525" cy="9525"/>
            <wp:effectExtent l="19050" t="0" r="9525" b="0"/>
            <wp:docPr id="2054" name="Picture 44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70"/>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В войне также участвовала Монгольская Народная Республика. Был освобожден Северо-Восточный Китай, южная часть Сахалина и Курильские острова, Северная Корея.</w:t>
      </w:r>
      <w:r w:rsidRPr="003F5368">
        <w:rPr>
          <w:rFonts w:ascii="Times New Roman" w:hAnsi="Times New Roman" w:cs="Times New Roman"/>
          <w:noProof/>
          <w:sz w:val="24"/>
          <w:szCs w:val="24"/>
        </w:rPr>
        <w:drawing>
          <wp:inline distT="0" distB="0" distL="0" distR="0">
            <wp:extent cx="9525" cy="9525"/>
            <wp:effectExtent l="19050" t="0" r="9525" b="0"/>
            <wp:docPr id="2055" name="Picture 44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71"/>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6A2C"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 xml:space="preserve">2 сентября 1945 г. Япония подписала Акт о капитуляции. </w:t>
      </w:r>
      <w:r w:rsidRPr="003F5368">
        <w:rPr>
          <w:rFonts w:ascii="Times New Roman" w:hAnsi="Times New Roman" w:cs="Times New Roman"/>
          <w:noProof/>
          <w:sz w:val="24"/>
          <w:szCs w:val="24"/>
        </w:rPr>
        <w:drawing>
          <wp:inline distT="0" distB="0" distL="0" distR="0">
            <wp:extent cx="9525" cy="9525"/>
            <wp:effectExtent l="19050" t="0" r="9525" b="0"/>
            <wp:docPr id="2056" name="Picture 44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72"/>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 xml:space="preserve">Одной из причин капитуляции Японии была атомная бомбардировка американцами японских городов Хиросима и Нагасаки. Однако главной целью этих действий США была демонстрация своего военного превосходства всему миру, в первую очередь СССР. </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61030">
        <w:rPr>
          <w:rFonts w:ascii="Times New Roman" w:hAnsi="Times New Roman" w:cs="Times New Roman"/>
          <w:b/>
          <w:sz w:val="24"/>
          <w:szCs w:val="24"/>
        </w:rPr>
        <w:t>Итоги, последствия и уроки войны.</w:t>
      </w:r>
      <w:r w:rsidRPr="003F5368">
        <w:rPr>
          <w:rFonts w:ascii="Times New Roman" w:hAnsi="Times New Roman" w:cs="Times New Roman"/>
          <w:sz w:val="24"/>
          <w:szCs w:val="24"/>
        </w:rPr>
        <w:t xml:space="preserve"> Вторая мировая война была самой тяжелой и кровопролитной войной в истории человечества. Она опустошила целые страны. Людские потери были по меньшей мере в пять раз больше, чем в</w:t>
      </w:r>
      <w:proofErr w:type="gramStart"/>
      <w:r w:rsidRPr="003F5368">
        <w:rPr>
          <w:rFonts w:ascii="Times New Roman" w:hAnsi="Times New Roman" w:cs="Times New Roman"/>
          <w:sz w:val="24"/>
          <w:szCs w:val="24"/>
        </w:rPr>
        <w:t xml:space="preserve"> П</w:t>
      </w:r>
      <w:proofErr w:type="gramEnd"/>
      <w:r w:rsidRPr="003F5368">
        <w:rPr>
          <w:rFonts w:ascii="Times New Roman" w:hAnsi="Times New Roman" w:cs="Times New Roman"/>
          <w:sz w:val="24"/>
          <w:szCs w:val="24"/>
        </w:rPr>
        <w:t>ервой мировой войне, а материальный ущерб — в 12 раз больше.</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Страны фашистского блока — Германия, Италия, Япония и их союзники — потерпели военное и политическое поражение.</w:t>
      </w:r>
    </w:p>
    <w:p w:rsidR="00496A2C" w:rsidRPr="003F5368" w:rsidRDefault="00496A2C" w:rsidP="00496A2C">
      <w:pPr>
        <w:spacing w:after="174"/>
        <w:ind w:left="7" w:right="5"/>
        <w:jc w:val="both"/>
        <w:rPr>
          <w:rFonts w:ascii="Times New Roman" w:hAnsi="Times New Roman" w:cs="Times New Roman"/>
          <w:sz w:val="24"/>
          <w:szCs w:val="24"/>
        </w:rPr>
      </w:pPr>
      <w:r w:rsidRPr="003F5368">
        <w:rPr>
          <w:rFonts w:ascii="Times New Roman" w:hAnsi="Times New Roman" w:cs="Times New Roman"/>
          <w:sz w:val="24"/>
          <w:szCs w:val="24"/>
        </w:rPr>
        <w:t>Решающую роль в победе над фашизмом сыграл Советский Союз. Именно он принял на себя главный удар Герман</w:t>
      </w:r>
      <w:proofErr w:type="gramStart"/>
      <w:r w:rsidRPr="003F5368">
        <w:rPr>
          <w:rFonts w:ascii="Times New Roman" w:hAnsi="Times New Roman" w:cs="Times New Roman"/>
          <w:sz w:val="24"/>
          <w:szCs w:val="24"/>
        </w:rPr>
        <w:t>ии и ее</w:t>
      </w:r>
      <w:proofErr w:type="gramEnd"/>
      <w:r w:rsidRPr="003F5368">
        <w:rPr>
          <w:rFonts w:ascii="Times New Roman" w:hAnsi="Times New Roman" w:cs="Times New Roman"/>
          <w:sz w:val="24"/>
          <w:szCs w:val="24"/>
        </w:rPr>
        <w:t xml:space="preserve"> союзников, отбил его, а затем сокрушил саму Германию.</w:t>
      </w:r>
    </w:p>
    <w:p w:rsidR="00496A2C" w:rsidRPr="00761030" w:rsidRDefault="00496A2C" w:rsidP="00496A2C">
      <w:pPr>
        <w:spacing w:after="180"/>
        <w:ind w:left="632" w:right="5" w:firstLine="7"/>
        <w:jc w:val="both"/>
        <w:rPr>
          <w:rFonts w:ascii="Times New Roman" w:hAnsi="Times New Roman" w:cs="Times New Roman"/>
          <w:b/>
          <w:i/>
          <w:sz w:val="24"/>
          <w:szCs w:val="24"/>
        </w:rPr>
      </w:pPr>
      <w:r w:rsidRPr="00761030">
        <w:rPr>
          <w:rFonts w:ascii="Times New Roman" w:hAnsi="Times New Roman" w:cs="Times New Roman"/>
          <w:b/>
          <w:i/>
          <w:sz w:val="24"/>
          <w:szCs w:val="24"/>
        </w:rPr>
        <w:t xml:space="preserve">Советский Союз достиг в этой войне своих политических целей. Он не только сохранил свою свободу и независимость, но и обеспечил себе право участвовать в </w:t>
      </w:r>
      <w:r w:rsidRPr="00761030">
        <w:rPr>
          <w:rFonts w:ascii="Times New Roman" w:hAnsi="Times New Roman" w:cs="Times New Roman"/>
          <w:b/>
          <w:i/>
          <w:noProof/>
          <w:sz w:val="24"/>
          <w:szCs w:val="24"/>
        </w:rPr>
        <w:drawing>
          <wp:inline distT="0" distB="0" distL="0" distR="0">
            <wp:extent cx="9525" cy="9525"/>
            <wp:effectExtent l="19050" t="0" r="9525" b="0"/>
            <wp:docPr id="2639" name="Picture 44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65"/>
                    <pic:cNvPicPr>
                      <a:picLocks noChangeAspect="1" noChangeArrowheads="1"/>
                    </pic:cNvPicPr>
                  </pic:nvPicPr>
                  <pic:blipFill>
                    <a:blip r:embed="rId6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61030">
        <w:rPr>
          <w:rFonts w:ascii="Times New Roman" w:hAnsi="Times New Roman" w:cs="Times New Roman"/>
          <w:b/>
          <w:i/>
          <w:sz w:val="24"/>
          <w:szCs w:val="24"/>
        </w:rPr>
        <w:t>определении послевоенного миропорядка, в создан</w:t>
      </w:r>
      <w:proofErr w:type="gramStart"/>
      <w:r w:rsidRPr="00761030">
        <w:rPr>
          <w:rFonts w:ascii="Times New Roman" w:hAnsi="Times New Roman" w:cs="Times New Roman"/>
          <w:b/>
          <w:i/>
          <w:sz w:val="24"/>
          <w:szCs w:val="24"/>
        </w:rPr>
        <w:t>ии ОО</w:t>
      </w:r>
      <w:proofErr w:type="gramEnd"/>
      <w:r w:rsidRPr="00761030">
        <w:rPr>
          <w:rFonts w:ascii="Times New Roman" w:hAnsi="Times New Roman" w:cs="Times New Roman"/>
          <w:b/>
          <w:i/>
          <w:sz w:val="24"/>
          <w:szCs w:val="24"/>
        </w:rPr>
        <w:t>Н, расширил свои границы, получил право на репарации, стал одной из двух сверхдержав.</w:t>
      </w:r>
    </w:p>
    <w:p w:rsidR="00496A2C" w:rsidRPr="003F5368" w:rsidRDefault="00496A2C" w:rsidP="00496A2C">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Победа СССР во</w:t>
      </w:r>
      <w:proofErr w:type="gramStart"/>
      <w:r w:rsidRPr="003F5368">
        <w:rPr>
          <w:rFonts w:ascii="Times New Roman" w:hAnsi="Times New Roman" w:cs="Times New Roman"/>
          <w:sz w:val="24"/>
          <w:szCs w:val="24"/>
        </w:rPr>
        <w:t xml:space="preserve"> В</w:t>
      </w:r>
      <w:proofErr w:type="gramEnd"/>
      <w:r w:rsidRPr="003F5368">
        <w:rPr>
          <w:rFonts w:ascii="Times New Roman" w:hAnsi="Times New Roman" w:cs="Times New Roman"/>
          <w:sz w:val="24"/>
          <w:szCs w:val="24"/>
        </w:rPr>
        <w:t>торой мировой войне позволила ему распространить свое влияние на ряд стран Европы и Азии. Изменилось соотношение сил в странах Запада. Экономика Гер</w:t>
      </w:r>
      <w:r w:rsidRPr="003F5368">
        <w:rPr>
          <w:rFonts w:ascii="Times New Roman" w:hAnsi="Times New Roman" w:cs="Times New Roman"/>
          <w:noProof/>
          <w:sz w:val="24"/>
          <w:szCs w:val="24"/>
        </w:rPr>
        <w:drawing>
          <wp:inline distT="0" distB="0" distL="0" distR="0">
            <wp:extent cx="9525" cy="9525"/>
            <wp:effectExtent l="19050" t="0" r="9525" b="0"/>
            <wp:docPr id="2641" name="Picture 44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67"/>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мании и Франции была разрушена. Великобритания перестала претендовать на лидерство. Лишь США вышли из войны практически без потерь, значительно усилив свое влияние в Европе и Азии.</w:t>
      </w:r>
    </w:p>
    <w:p w:rsidR="00496A2C" w:rsidRPr="003F5368" w:rsidRDefault="00496A2C" w:rsidP="00496A2C">
      <w:pPr>
        <w:spacing w:after="376"/>
        <w:ind w:left="7" w:right="5"/>
        <w:jc w:val="both"/>
        <w:rPr>
          <w:rFonts w:ascii="Times New Roman" w:hAnsi="Times New Roman" w:cs="Times New Roman"/>
          <w:sz w:val="24"/>
          <w:szCs w:val="24"/>
        </w:rPr>
      </w:pPr>
      <w:r w:rsidRPr="003F5368">
        <w:rPr>
          <w:rFonts w:ascii="Times New Roman" w:hAnsi="Times New Roman" w:cs="Times New Roman"/>
          <w:sz w:val="24"/>
          <w:szCs w:val="24"/>
        </w:rPr>
        <w:t xml:space="preserve">Победа досталась </w:t>
      </w:r>
      <w:proofErr w:type="gramStart"/>
      <w:r w:rsidRPr="003F5368">
        <w:rPr>
          <w:rFonts w:ascii="Times New Roman" w:hAnsi="Times New Roman" w:cs="Times New Roman"/>
          <w:sz w:val="24"/>
          <w:szCs w:val="24"/>
        </w:rPr>
        <w:t>СССР дорогой ценой</w:t>
      </w:r>
      <w:proofErr w:type="gramEnd"/>
      <w:r w:rsidRPr="003F5368">
        <w:rPr>
          <w:rFonts w:ascii="Times New Roman" w:hAnsi="Times New Roman" w:cs="Times New Roman"/>
          <w:sz w:val="24"/>
          <w:szCs w:val="24"/>
        </w:rPr>
        <w:t>. Общие потери на</w:t>
      </w:r>
      <w:r w:rsidRPr="003F5368">
        <w:rPr>
          <w:rFonts w:ascii="Times New Roman" w:hAnsi="Times New Roman" w:cs="Times New Roman"/>
          <w:noProof/>
          <w:sz w:val="24"/>
          <w:szCs w:val="24"/>
        </w:rPr>
        <w:drawing>
          <wp:inline distT="0" distB="0" distL="0" distR="0">
            <wp:extent cx="9525" cy="9525"/>
            <wp:effectExtent l="19050" t="0" r="9525" b="0"/>
            <wp:docPr id="2643" name="Picture 44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69"/>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 xml:space="preserve">селения СССР оцениваются в 27 </w:t>
      </w:r>
      <w:proofErr w:type="spellStart"/>
      <w:proofErr w:type="gramStart"/>
      <w:r w:rsidRPr="003F5368">
        <w:rPr>
          <w:rFonts w:ascii="Times New Roman" w:hAnsi="Times New Roman" w:cs="Times New Roman"/>
          <w:sz w:val="24"/>
          <w:szCs w:val="24"/>
        </w:rPr>
        <w:t>млн</w:t>
      </w:r>
      <w:proofErr w:type="spellEnd"/>
      <w:proofErr w:type="gramEnd"/>
      <w:r w:rsidRPr="003F5368">
        <w:rPr>
          <w:rFonts w:ascii="Times New Roman" w:hAnsi="Times New Roman" w:cs="Times New Roman"/>
          <w:sz w:val="24"/>
          <w:szCs w:val="24"/>
        </w:rPr>
        <w:t xml:space="preserve"> человек, из них потери в действующей армии — примерно 8 млн</w:t>
      </w:r>
      <w:r>
        <w:rPr>
          <w:rFonts w:ascii="Times New Roman" w:hAnsi="Times New Roman" w:cs="Times New Roman"/>
          <w:sz w:val="24"/>
          <w:szCs w:val="24"/>
        </w:rPr>
        <w:t>.</w:t>
      </w:r>
      <w:r w:rsidRPr="003F5368">
        <w:rPr>
          <w:rFonts w:ascii="Times New Roman" w:hAnsi="Times New Roman" w:cs="Times New Roman"/>
          <w:sz w:val="24"/>
          <w:szCs w:val="24"/>
        </w:rPr>
        <w:t xml:space="preserve"> 668,5 тыс. человек. </w:t>
      </w:r>
      <w:r w:rsidRPr="003F5368">
        <w:rPr>
          <w:rFonts w:ascii="Times New Roman" w:hAnsi="Times New Roman" w:cs="Times New Roman"/>
          <w:noProof/>
          <w:sz w:val="24"/>
          <w:szCs w:val="24"/>
        </w:rPr>
        <w:drawing>
          <wp:inline distT="0" distB="0" distL="0" distR="0">
            <wp:extent cx="9525" cy="9525"/>
            <wp:effectExtent l="19050" t="0" r="9525" b="0"/>
            <wp:docPr id="2644" name="Picture 44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70"/>
                    <pic:cNvPicPr>
                      <a:picLocks noChangeAspect="1" noChangeArrowheads="1"/>
                    </pic:cNvPicPr>
                  </pic:nvPicPr>
                  <pic:blipFill>
                    <a:blip r:embed="rId6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F5368">
        <w:rPr>
          <w:rFonts w:ascii="Times New Roman" w:hAnsi="Times New Roman" w:cs="Times New Roman"/>
          <w:sz w:val="24"/>
          <w:szCs w:val="24"/>
        </w:rPr>
        <w:t xml:space="preserve">Экономика СССР была </w:t>
      </w:r>
      <w:r>
        <w:rPr>
          <w:rFonts w:ascii="Times New Roman" w:hAnsi="Times New Roman" w:cs="Times New Roman"/>
          <w:sz w:val="24"/>
          <w:szCs w:val="24"/>
        </w:rPr>
        <w:t>подорвана, многое нужно было вос</w:t>
      </w:r>
      <w:r w:rsidRPr="003F5368">
        <w:rPr>
          <w:rFonts w:ascii="Times New Roman" w:hAnsi="Times New Roman" w:cs="Times New Roman"/>
          <w:sz w:val="24"/>
          <w:szCs w:val="24"/>
        </w:rPr>
        <w:t>станавливать.</w:t>
      </w:r>
    </w:p>
    <w:p w:rsidR="00496A2C" w:rsidRPr="00045E89" w:rsidRDefault="00496A2C" w:rsidP="00496A2C">
      <w:pPr>
        <w:spacing w:after="276" w:line="265" w:lineRule="auto"/>
        <w:ind w:left="109" w:right="5" w:firstLine="4"/>
        <w:jc w:val="both"/>
        <w:rPr>
          <w:rFonts w:ascii="Times New Roman" w:hAnsi="Times New Roman" w:cs="Times New Roman"/>
          <w:b/>
          <w:sz w:val="24"/>
          <w:szCs w:val="24"/>
        </w:rPr>
      </w:pPr>
      <w:r w:rsidRPr="00045E89">
        <w:rPr>
          <w:rFonts w:ascii="Times New Roman" w:hAnsi="Times New Roman" w:cs="Times New Roman"/>
          <w:b/>
          <w:sz w:val="24"/>
          <w:szCs w:val="24"/>
        </w:rPr>
        <w:t>Документ</w:t>
      </w:r>
    </w:p>
    <w:p w:rsidR="00496A2C" w:rsidRPr="003F5368" w:rsidRDefault="00496A2C" w:rsidP="00496A2C">
      <w:pPr>
        <w:spacing w:after="30" w:line="227" w:lineRule="auto"/>
        <w:ind w:left="5" w:right="12"/>
        <w:jc w:val="both"/>
        <w:rPr>
          <w:rFonts w:ascii="Times New Roman" w:hAnsi="Times New Roman" w:cs="Times New Roman"/>
          <w:sz w:val="24"/>
          <w:szCs w:val="24"/>
        </w:rPr>
      </w:pPr>
      <w:r w:rsidRPr="003F5368">
        <w:rPr>
          <w:rFonts w:ascii="Times New Roman" w:hAnsi="Times New Roman" w:cs="Times New Roman"/>
          <w:sz w:val="24"/>
          <w:szCs w:val="24"/>
        </w:rPr>
        <w:t>Соотноше</w:t>
      </w:r>
      <w:r>
        <w:rPr>
          <w:rFonts w:ascii="Times New Roman" w:hAnsi="Times New Roman" w:cs="Times New Roman"/>
          <w:sz w:val="24"/>
          <w:szCs w:val="24"/>
        </w:rPr>
        <w:t>ние потенциалов СССР и Германии,</w:t>
      </w:r>
      <w:r w:rsidRPr="003F5368">
        <w:rPr>
          <w:rFonts w:ascii="Times New Roman" w:hAnsi="Times New Roman" w:cs="Times New Roman"/>
          <w:sz w:val="24"/>
          <w:szCs w:val="24"/>
        </w:rPr>
        <w:t xml:space="preserve"> включая союзников и ресурсы оккупированных Германией территорий</w:t>
      </w:r>
    </w:p>
    <w:tbl>
      <w:tblPr>
        <w:tblW w:w="6453" w:type="dxa"/>
        <w:tblInd w:w="11" w:type="dxa"/>
        <w:tblCellMar>
          <w:top w:w="54" w:type="dxa"/>
          <w:left w:w="64" w:type="dxa"/>
          <w:right w:w="77" w:type="dxa"/>
        </w:tblCellMar>
        <w:tblLook w:val="04A0"/>
      </w:tblPr>
      <w:tblGrid>
        <w:gridCol w:w="2323"/>
        <w:gridCol w:w="1150"/>
        <w:gridCol w:w="983"/>
        <w:gridCol w:w="1014"/>
        <w:gridCol w:w="983"/>
      </w:tblGrid>
      <w:tr w:rsidR="00496A2C" w:rsidRPr="003F5368" w:rsidTr="002B16F6">
        <w:trPr>
          <w:trHeight w:val="304"/>
        </w:trPr>
        <w:tc>
          <w:tcPr>
            <w:tcW w:w="233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496A2C" w:rsidRPr="003F5368" w:rsidRDefault="00496A2C" w:rsidP="002B16F6">
            <w:pPr>
              <w:spacing w:after="0" w:line="259" w:lineRule="auto"/>
              <w:ind w:left="12"/>
              <w:jc w:val="both"/>
              <w:rPr>
                <w:rFonts w:ascii="Times New Roman" w:hAnsi="Times New Roman" w:cs="Times New Roman"/>
                <w:sz w:val="24"/>
                <w:szCs w:val="24"/>
              </w:rPr>
            </w:pPr>
            <w:r w:rsidRPr="003F5368">
              <w:rPr>
                <w:rFonts w:ascii="Times New Roman" w:hAnsi="Times New Roman" w:cs="Times New Roman"/>
                <w:sz w:val="24"/>
                <w:szCs w:val="24"/>
              </w:rPr>
              <w:t>Наименование продукции</w:t>
            </w:r>
          </w:p>
        </w:tc>
        <w:tc>
          <w:tcPr>
            <w:tcW w:w="2131" w:type="dxa"/>
            <w:gridSpan w:val="2"/>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20"/>
              <w:jc w:val="both"/>
              <w:rPr>
                <w:rFonts w:ascii="Times New Roman" w:hAnsi="Times New Roman" w:cs="Times New Roman"/>
                <w:sz w:val="24"/>
                <w:szCs w:val="24"/>
              </w:rPr>
            </w:pPr>
            <w:r w:rsidRPr="003F5368">
              <w:rPr>
                <w:rFonts w:ascii="Times New Roman" w:hAnsi="Times New Roman" w:cs="Times New Roman"/>
                <w:sz w:val="24"/>
                <w:szCs w:val="24"/>
              </w:rPr>
              <w:t>СССР</w:t>
            </w:r>
          </w:p>
        </w:tc>
        <w:tc>
          <w:tcPr>
            <w:tcW w:w="1985" w:type="dxa"/>
            <w:gridSpan w:val="2"/>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20"/>
              <w:jc w:val="both"/>
              <w:rPr>
                <w:rFonts w:ascii="Times New Roman" w:hAnsi="Times New Roman" w:cs="Times New Roman"/>
                <w:sz w:val="24"/>
                <w:szCs w:val="24"/>
              </w:rPr>
            </w:pPr>
            <w:r w:rsidRPr="003F5368">
              <w:rPr>
                <w:rFonts w:ascii="Times New Roman" w:hAnsi="Times New Roman" w:cs="Times New Roman"/>
                <w:sz w:val="24"/>
                <w:szCs w:val="24"/>
              </w:rPr>
              <w:t>Германия</w:t>
            </w:r>
          </w:p>
        </w:tc>
      </w:tr>
      <w:tr w:rsidR="00496A2C" w:rsidRPr="003F5368" w:rsidTr="002B16F6">
        <w:trPr>
          <w:trHeight w:val="722"/>
        </w:trPr>
        <w:tc>
          <w:tcPr>
            <w:tcW w:w="0" w:type="auto"/>
            <w:vMerge/>
            <w:tcBorders>
              <w:top w:val="nil"/>
              <w:left w:val="single" w:sz="2" w:space="0" w:color="000000"/>
              <w:bottom w:val="single" w:sz="2" w:space="0" w:color="000000"/>
              <w:right w:val="single" w:sz="2" w:space="0" w:color="000000"/>
            </w:tcBorders>
            <w:shd w:val="clear" w:color="auto" w:fill="auto"/>
          </w:tcPr>
          <w:p w:rsidR="00496A2C" w:rsidRPr="003F5368" w:rsidRDefault="00496A2C" w:rsidP="002B16F6">
            <w:pPr>
              <w:spacing w:after="160" w:line="259" w:lineRule="auto"/>
              <w:jc w:val="both"/>
              <w:rPr>
                <w:rFonts w:ascii="Times New Roman" w:hAnsi="Times New Roman" w:cs="Times New Roman"/>
                <w:sz w:val="24"/>
                <w:szCs w:val="24"/>
              </w:rPr>
            </w:pP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12" w:line="259" w:lineRule="auto"/>
              <w:ind w:left="23"/>
              <w:jc w:val="both"/>
              <w:rPr>
                <w:rFonts w:ascii="Times New Roman" w:hAnsi="Times New Roman" w:cs="Times New Roman"/>
                <w:sz w:val="24"/>
                <w:szCs w:val="24"/>
              </w:rPr>
            </w:pPr>
            <w:r w:rsidRPr="003F5368">
              <w:rPr>
                <w:rFonts w:ascii="Times New Roman" w:hAnsi="Times New Roman" w:cs="Times New Roman"/>
                <w:sz w:val="24"/>
                <w:szCs w:val="24"/>
              </w:rPr>
              <w:t>Июль</w:t>
            </w:r>
          </w:p>
          <w:p w:rsidR="00496A2C" w:rsidRPr="003F5368" w:rsidRDefault="00496A2C" w:rsidP="002B16F6">
            <w:pPr>
              <w:spacing w:after="0" w:line="259" w:lineRule="auto"/>
              <w:jc w:val="both"/>
              <w:rPr>
                <w:rFonts w:ascii="Times New Roman" w:hAnsi="Times New Roman" w:cs="Times New Roman"/>
                <w:sz w:val="24"/>
                <w:szCs w:val="24"/>
              </w:rPr>
            </w:pPr>
            <w:r w:rsidRPr="003F5368">
              <w:rPr>
                <w:rFonts w:ascii="Times New Roman" w:hAnsi="Times New Roman" w:cs="Times New Roman"/>
                <w:sz w:val="24"/>
                <w:szCs w:val="24"/>
              </w:rPr>
              <w:t>1941 г. — июль 1945 г.</w:t>
            </w:r>
          </w:p>
        </w:tc>
        <w:tc>
          <w:tcPr>
            <w:tcW w:w="9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96A2C" w:rsidRPr="003F5368" w:rsidRDefault="00496A2C" w:rsidP="002B16F6">
            <w:pPr>
              <w:spacing w:after="0" w:line="259" w:lineRule="auto"/>
              <w:jc w:val="both"/>
              <w:rPr>
                <w:rFonts w:ascii="Times New Roman" w:hAnsi="Times New Roman" w:cs="Times New Roman"/>
                <w:sz w:val="24"/>
                <w:szCs w:val="24"/>
              </w:rPr>
            </w:pPr>
            <w:r w:rsidRPr="003F5368">
              <w:rPr>
                <w:rFonts w:ascii="Times New Roman" w:hAnsi="Times New Roman" w:cs="Times New Roman"/>
                <w:sz w:val="24"/>
                <w:szCs w:val="24"/>
              </w:rPr>
              <w:t>В среднем за год</w:t>
            </w:r>
          </w:p>
        </w:tc>
        <w:tc>
          <w:tcPr>
            <w:tcW w:w="1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96A2C" w:rsidRPr="003F5368" w:rsidRDefault="00496A2C" w:rsidP="002B16F6">
            <w:pPr>
              <w:spacing w:after="0" w:line="259" w:lineRule="auto"/>
              <w:ind w:left="2"/>
              <w:jc w:val="both"/>
              <w:rPr>
                <w:rFonts w:ascii="Times New Roman" w:hAnsi="Times New Roman" w:cs="Times New Roman"/>
                <w:sz w:val="24"/>
                <w:szCs w:val="24"/>
              </w:rPr>
            </w:pPr>
            <w:r w:rsidRPr="003F5368">
              <w:rPr>
                <w:rFonts w:ascii="Times New Roman" w:hAnsi="Times New Roman" w:cs="Times New Roman"/>
                <w:sz w:val="24"/>
                <w:szCs w:val="24"/>
              </w:rPr>
              <w:t>1941— 1945 гг.</w:t>
            </w:r>
          </w:p>
        </w:tc>
        <w:tc>
          <w:tcPr>
            <w:tcW w:w="9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496A2C" w:rsidRPr="003F5368" w:rsidRDefault="00496A2C" w:rsidP="002B16F6">
            <w:pPr>
              <w:spacing w:after="0" w:line="259" w:lineRule="auto"/>
              <w:jc w:val="both"/>
              <w:rPr>
                <w:rFonts w:ascii="Times New Roman" w:hAnsi="Times New Roman" w:cs="Times New Roman"/>
                <w:sz w:val="24"/>
                <w:szCs w:val="24"/>
              </w:rPr>
            </w:pPr>
            <w:r w:rsidRPr="003F5368">
              <w:rPr>
                <w:rFonts w:ascii="Times New Roman" w:hAnsi="Times New Roman" w:cs="Times New Roman"/>
                <w:sz w:val="24"/>
                <w:szCs w:val="24"/>
              </w:rPr>
              <w:t>В среднем за год</w:t>
            </w:r>
          </w:p>
        </w:tc>
      </w:tr>
      <w:tr w:rsidR="00496A2C" w:rsidRPr="003F5368" w:rsidTr="002B16F6">
        <w:trPr>
          <w:trHeight w:val="326"/>
        </w:trPr>
        <w:tc>
          <w:tcPr>
            <w:tcW w:w="233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4"/>
              <w:jc w:val="both"/>
              <w:rPr>
                <w:rFonts w:ascii="Times New Roman" w:hAnsi="Times New Roman" w:cs="Times New Roman"/>
                <w:sz w:val="24"/>
                <w:szCs w:val="24"/>
              </w:rPr>
            </w:pPr>
            <w:r>
              <w:rPr>
                <w:rFonts w:ascii="Times New Roman" w:hAnsi="Times New Roman" w:cs="Times New Roman"/>
                <w:sz w:val="24"/>
                <w:szCs w:val="24"/>
              </w:rPr>
              <w:lastRenderedPageBreak/>
              <w:t xml:space="preserve">Чугун (млн. </w:t>
            </w:r>
            <w:r w:rsidRPr="003F5368">
              <w:rPr>
                <w:rFonts w:ascii="Times New Roman" w:hAnsi="Times New Roman" w:cs="Times New Roman"/>
                <w:sz w:val="24"/>
                <w:szCs w:val="24"/>
              </w:rPr>
              <w:t>т)</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6"/>
              <w:jc w:val="both"/>
              <w:rPr>
                <w:rFonts w:ascii="Times New Roman" w:hAnsi="Times New Roman" w:cs="Times New Roman"/>
                <w:sz w:val="24"/>
                <w:szCs w:val="24"/>
              </w:rPr>
            </w:pPr>
            <w:r w:rsidRPr="003F5368">
              <w:rPr>
                <w:rFonts w:ascii="Times New Roman" w:hAnsi="Times New Roman" w:cs="Times New Roman"/>
                <w:sz w:val="24"/>
                <w:szCs w:val="24"/>
              </w:rPr>
              <w:t>31,5</w:t>
            </w:r>
          </w:p>
        </w:tc>
        <w:tc>
          <w:tcPr>
            <w:tcW w:w="94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1"/>
              <w:jc w:val="both"/>
              <w:rPr>
                <w:rFonts w:ascii="Times New Roman" w:hAnsi="Times New Roman" w:cs="Times New Roman"/>
                <w:sz w:val="24"/>
                <w:szCs w:val="24"/>
              </w:rPr>
            </w:pPr>
            <w:r w:rsidRPr="003F5368">
              <w:rPr>
                <w:rFonts w:ascii="Times New Roman" w:hAnsi="Times New Roman" w:cs="Times New Roman"/>
                <w:sz w:val="24"/>
                <w:szCs w:val="24"/>
              </w:rPr>
              <w:t>7,9</w:t>
            </w:r>
          </w:p>
        </w:tc>
        <w:tc>
          <w:tcPr>
            <w:tcW w:w="102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jc w:val="both"/>
              <w:rPr>
                <w:rFonts w:ascii="Times New Roman" w:hAnsi="Times New Roman" w:cs="Times New Roman"/>
                <w:sz w:val="24"/>
                <w:szCs w:val="24"/>
              </w:rPr>
            </w:pPr>
            <w:r w:rsidRPr="003F5368">
              <w:rPr>
                <w:rFonts w:ascii="Times New Roman" w:hAnsi="Times New Roman" w:cs="Times New Roman"/>
                <w:sz w:val="24"/>
                <w:szCs w:val="24"/>
              </w:rPr>
              <w:t>98,1</w:t>
            </w:r>
          </w:p>
        </w:tc>
        <w:tc>
          <w:tcPr>
            <w:tcW w:w="958"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2"/>
              <w:jc w:val="both"/>
              <w:rPr>
                <w:rFonts w:ascii="Times New Roman" w:hAnsi="Times New Roman" w:cs="Times New Roman"/>
                <w:sz w:val="24"/>
                <w:szCs w:val="24"/>
              </w:rPr>
            </w:pPr>
            <w:r w:rsidRPr="003F5368">
              <w:rPr>
                <w:rFonts w:ascii="Times New Roman" w:hAnsi="Times New Roman" w:cs="Times New Roman"/>
                <w:sz w:val="24"/>
                <w:szCs w:val="24"/>
              </w:rPr>
              <w:t>24,5</w:t>
            </w:r>
          </w:p>
        </w:tc>
      </w:tr>
      <w:tr w:rsidR="00496A2C" w:rsidRPr="003F5368" w:rsidTr="002B16F6">
        <w:trPr>
          <w:trHeight w:val="326"/>
        </w:trPr>
        <w:tc>
          <w:tcPr>
            <w:tcW w:w="233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4"/>
              <w:jc w:val="both"/>
              <w:rPr>
                <w:rFonts w:ascii="Times New Roman" w:hAnsi="Times New Roman" w:cs="Times New Roman"/>
                <w:sz w:val="24"/>
                <w:szCs w:val="24"/>
              </w:rPr>
            </w:pPr>
            <w:r w:rsidRPr="003F5368">
              <w:rPr>
                <w:rFonts w:ascii="Times New Roman" w:hAnsi="Times New Roman" w:cs="Times New Roman"/>
                <w:sz w:val="24"/>
                <w:szCs w:val="24"/>
              </w:rPr>
              <w:t>Сталь (млн</w:t>
            </w:r>
            <w:r>
              <w:rPr>
                <w:rFonts w:ascii="Times New Roman" w:hAnsi="Times New Roman" w:cs="Times New Roman"/>
                <w:sz w:val="24"/>
                <w:szCs w:val="24"/>
              </w:rPr>
              <w:t>.</w:t>
            </w:r>
            <w:r w:rsidRPr="003F5368">
              <w:rPr>
                <w:rFonts w:ascii="Times New Roman" w:hAnsi="Times New Roman" w:cs="Times New Roman"/>
                <w:sz w:val="24"/>
                <w:szCs w:val="24"/>
              </w:rPr>
              <w:t xml:space="preserve"> т)</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right="99"/>
              <w:jc w:val="both"/>
              <w:rPr>
                <w:rFonts w:ascii="Times New Roman" w:hAnsi="Times New Roman" w:cs="Times New Roman"/>
                <w:sz w:val="24"/>
                <w:szCs w:val="24"/>
              </w:rPr>
            </w:pPr>
            <w:r w:rsidRPr="003F5368">
              <w:rPr>
                <w:rFonts w:ascii="Times New Roman" w:hAnsi="Times New Roman" w:cs="Times New Roman"/>
                <w:sz w:val="24"/>
                <w:szCs w:val="24"/>
              </w:rPr>
              <w:t>45 ,</w:t>
            </w:r>
          </w:p>
        </w:tc>
        <w:tc>
          <w:tcPr>
            <w:tcW w:w="94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8"/>
              <w:jc w:val="both"/>
              <w:rPr>
                <w:rFonts w:ascii="Times New Roman" w:hAnsi="Times New Roman" w:cs="Times New Roman"/>
                <w:sz w:val="24"/>
                <w:szCs w:val="24"/>
              </w:rPr>
            </w:pPr>
            <w:r w:rsidRPr="003F5368">
              <w:rPr>
                <w:rFonts w:ascii="Times New Roman" w:hAnsi="Times New Roman" w:cs="Times New Roman"/>
                <w:sz w:val="24"/>
                <w:szCs w:val="24"/>
              </w:rPr>
              <w:t>11,3</w:t>
            </w:r>
          </w:p>
        </w:tc>
        <w:tc>
          <w:tcPr>
            <w:tcW w:w="102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20"/>
              <w:jc w:val="both"/>
              <w:rPr>
                <w:rFonts w:ascii="Times New Roman" w:hAnsi="Times New Roman" w:cs="Times New Roman"/>
                <w:sz w:val="24"/>
                <w:szCs w:val="24"/>
              </w:rPr>
            </w:pPr>
            <w:r w:rsidRPr="003F5368">
              <w:rPr>
                <w:rFonts w:ascii="Times New Roman" w:hAnsi="Times New Roman" w:cs="Times New Roman"/>
                <w:sz w:val="24"/>
                <w:szCs w:val="24"/>
              </w:rPr>
              <w:t>133,7</w:t>
            </w:r>
          </w:p>
        </w:tc>
        <w:tc>
          <w:tcPr>
            <w:tcW w:w="958"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2"/>
              <w:jc w:val="both"/>
              <w:rPr>
                <w:rFonts w:ascii="Times New Roman" w:hAnsi="Times New Roman" w:cs="Times New Roman"/>
                <w:sz w:val="24"/>
                <w:szCs w:val="24"/>
              </w:rPr>
            </w:pPr>
            <w:r w:rsidRPr="003F5368">
              <w:rPr>
                <w:rFonts w:ascii="Times New Roman" w:hAnsi="Times New Roman" w:cs="Times New Roman"/>
                <w:sz w:val="24"/>
                <w:szCs w:val="24"/>
              </w:rPr>
              <w:t>33,4</w:t>
            </w:r>
          </w:p>
        </w:tc>
      </w:tr>
      <w:tr w:rsidR="00496A2C" w:rsidRPr="003F5368" w:rsidTr="002B16F6">
        <w:trPr>
          <w:trHeight w:val="550"/>
        </w:trPr>
        <w:tc>
          <w:tcPr>
            <w:tcW w:w="233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7" w:right="355"/>
              <w:jc w:val="both"/>
              <w:rPr>
                <w:rFonts w:ascii="Times New Roman" w:hAnsi="Times New Roman" w:cs="Times New Roman"/>
                <w:sz w:val="24"/>
                <w:szCs w:val="24"/>
              </w:rPr>
            </w:pPr>
            <w:r w:rsidRPr="003F5368">
              <w:rPr>
                <w:rFonts w:ascii="Times New Roman" w:hAnsi="Times New Roman" w:cs="Times New Roman"/>
                <w:sz w:val="24"/>
                <w:szCs w:val="24"/>
              </w:rPr>
              <w:t>Электроэнергия (млрд</w:t>
            </w:r>
            <w:r>
              <w:rPr>
                <w:rFonts w:ascii="Times New Roman" w:hAnsi="Times New Roman" w:cs="Times New Roman"/>
                <w:sz w:val="24"/>
                <w:szCs w:val="24"/>
              </w:rPr>
              <w:t>.</w:t>
            </w:r>
            <w:r w:rsidRPr="003F5368">
              <w:rPr>
                <w:rFonts w:ascii="Times New Roman" w:hAnsi="Times New Roman" w:cs="Times New Roman"/>
                <w:sz w:val="24"/>
                <w:szCs w:val="24"/>
              </w:rPr>
              <w:t xml:space="preserve"> </w:t>
            </w:r>
            <w:r>
              <w:rPr>
                <w:rFonts w:ascii="Times New Roman" w:hAnsi="Times New Roman" w:cs="Times New Roman"/>
                <w:sz w:val="24"/>
                <w:szCs w:val="24"/>
              </w:rPr>
              <w:t>кВт.</w:t>
            </w:r>
            <w:r w:rsidRPr="003F5368">
              <w:rPr>
                <w:rFonts w:ascii="Times New Roman" w:hAnsi="Times New Roman" w:cs="Times New Roman"/>
                <w:sz w:val="24"/>
                <w:szCs w:val="24"/>
              </w:rPr>
              <w:t xml:space="preserve"> ч)</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9"/>
              <w:jc w:val="both"/>
              <w:rPr>
                <w:rFonts w:ascii="Times New Roman" w:hAnsi="Times New Roman" w:cs="Times New Roman"/>
                <w:sz w:val="24"/>
                <w:szCs w:val="24"/>
              </w:rPr>
            </w:pPr>
            <w:r w:rsidRPr="003F5368">
              <w:rPr>
                <w:rFonts w:ascii="Times New Roman" w:hAnsi="Times New Roman" w:cs="Times New Roman"/>
                <w:sz w:val="24"/>
                <w:szCs w:val="24"/>
              </w:rPr>
              <w:t>147,3</w:t>
            </w:r>
          </w:p>
        </w:tc>
        <w:tc>
          <w:tcPr>
            <w:tcW w:w="94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1"/>
              <w:jc w:val="both"/>
              <w:rPr>
                <w:rFonts w:ascii="Times New Roman" w:hAnsi="Times New Roman" w:cs="Times New Roman"/>
                <w:sz w:val="24"/>
                <w:szCs w:val="24"/>
              </w:rPr>
            </w:pPr>
            <w:r w:rsidRPr="003F5368">
              <w:rPr>
                <w:rFonts w:ascii="Times New Roman" w:hAnsi="Times New Roman" w:cs="Times New Roman"/>
                <w:sz w:val="24"/>
                <w:szCs w:val="24"/>
              </w:rPr>
              <w:t>36,8</w:t>
            </w:r>
          </w:p>
        </w:tc>
        <w:tc>
          <w:tcPr>
            <w:tcW w:w="102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4"/>
              <w:jc w:val="both"/>
              <w:rPr>
                <w:rFonts w:ascii="Times New Roman" w:hAnsi="Times New Roman" w:cs="Times New Roman"/>
                <w:sz w:val="24"/>
                <w:szCs w:val="24"/>
              </w:rPr>
            </w:pPr>
            <w:r w:rsidRPr="003F5368">
              <w:rPr>
                <w:rFonts w:ascii="Times New Roman" w:hAnsi="Times New Roman" w:cs="Times New Roman"/>
                <w:sz w:val="24"/>
                <w:szCs w:val="24"/>
              </w:rPr>
              <w:t>334,0</w:t>
            </w:r>
          </w:p>
        </w:tc>
        <w:tc>
          <w:tcPr>
            <w:tcW w:w="958"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2"/>
              <w:jc w:val="both"/>
              <w:rPr>
                <w:rFonts w:ascii="Times New Roman" w:hAnsi="Times New Roman" w:cs="Times New Roman"/>
                <w:sz w:val="24"/>
                <w:szCs w:val="24"/>
              </w:rPr>
            </w:pPr>
            <w:r w:rsidRPr="003F5368">
              <w:rPr>
                <w:rFonts w:ascii="Times New Roman" w:hAnsi="Times New Roman" w:cs="Times New Roman"/>
                <w:sz w:val="24"/>
                <w:szCs w:val="24"/>
              </w:rPr>
              <w:t>83,5</w:t>
            </w:r>
          </w:p>
        </w:tc>
      </w:tr>
      <w:tr w:rsidR="00496A2C" w:rsidRPr="003F5368" w:rsidTr="002B16F6">
        <w:trPr>
          <w:trHeight w:val="543"/>
        </w:trPr>
        <w:tc>
          <w:tcPr>
            <w:tcW w:w="233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13" w:line="259" w:lineRule="auto"/>
              <w:jc w:val="both"/>
              <w:rPr>
                <w:rFonts w:ascii="Times New Roman" w:hAnsi="Times New Roman" w:cs="Times New Roman"/>
                <w:sz w:val="24"/>
                <w:szCs w:val="24"/>
              </w:rPr>
            </w:pPr>
            <w:r w:rsidRPr="003F5368">
              <w:rPr>
                <w:rFonts w:ascii="Times New Roman" w:hAnsi="Times New Roman" w:cs="Times New Roman"/>
                <w:sz w:val="24"/>
                <w:szCs w:val="24"/>
              </w:rPr>
              <w:t>Танки и САУ</w:t>
            </w:r>
          </w:p>
          <w:p w:rsidR="00496A2C" w:rsidRPr="003F5368" w:rsidRDefault="00496A2C" w:rsidP="002B16F6">
            <w:pPr>
              <w:spacing w:after="0" w:line="259" w:lineRule="auto"/>
              <w:ind w:left="7"/>
              <w:jc w:val="both"/>
              <w:rPr>
                <w:rFonts w:ascii="Times New Roman" w:hAnsi="Times New Roman" w:cs="Times New Roman"/>
                <w:sz w:val="24"/>
                <w:szCs w:val="24"/>
              </w:rPr>
            </w:pPr>
            <w:r w:rsidRPr="003F5368">
              <w:rPr>
                <w:rFonts w:ascii="Times New Roman" w:hAnsi="Times New Roman" w:cs="Times New Roman"/>
                <w:sz w:val="24"/>
                <w:szCs w:val="24"/>
              </w:rPr>
              <w:t>(тыс. штук)</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3"/>
              <w:jc w:val="both"/>
              <w:rPr>
                <w:rFonts w:ascii="Times New Roman" w:hAnsi="Times New Roman" w:cs="Times New Roman"/>
                <w:sz w:val="24"/>
                <w:szCs w:val="24"/>
              </w:rPr>
            </w:pPr>
            <w:r w:rsidRPr="003F5368">
              <w:rPr>
                <w:rFonts w:ascii="Times New Roman" w:hAnsi="Times New Roman" w:cs="Times New Roman"/>
                <w:sz w:val="24"/>
                <w:szCs w:val="24"/>
              </w:rPr>
              <w:t>95,1</w:t>
            </w:r>
          </w:p>
        </w:tc>
        <w:tc>
          <w:tcPr>
            <w:tcW w:w="94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1"/>
              <w:jc w:val="both"/>
              <w:rPr>
                <w:rFonts w:ascii="Times New Roman" w:hAnsi="Times New Roman" w:cs="Times New Roman"/>
                <w:sz w:val="24"/>
                <w:szCs w:val="24"/>
              </w:rPr>
            </w:pPr>
            <w:r w:rsidRPr="003F5368">
              <w:rPr>
                <w:rFonts w:ascii="Times New Roman" w:hAnsi="Times New Roman" w:cs="Times New Roman"/>
                <w:sz w:val="24"/>
                <w:szCs w:val="24"/>
              </w:rPr>
              <w:t>23,8</w:t>
            </w:r>
          </w:p>
        </w:tc>
        <w:tc>
          <w:tcPr>
            <w:tcW w:w="102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20"/>
              <w:jc w:val="both"/>
              <w:rPr>
                <w:rFonts w:ascii="Times New Roman" w:hAnsi="Times New Roman" w:cs="Times New Roman"/>
                <w:sz w:val="24"/>
                <w:szCs w:val="24"/>
              </w:rPr>
            </w:pPr>
            <w:r w:rsidRPr="003F5368">
              <w:rPr>
                <w:rFonts w:ascii="Times New Roman" w:hAnsi="Times New Roman" w:cs="Times New Roman"/>
                <w:sz w:val="24"/>
                <w:szCs w:val="24"/>
              </w:rPr>
              <w:t>53,8</w:t>
            </w:r>
          </w:p>
        </w:tc>
        <w:tc>
          <w:tcPr>
            <w:tcW w:w="958"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9"/>
              <w:jc w:val="both"/>
              <w:rPr>
                <w:rFonts w:ascii="Times New Roman" w:hAnsi="Times New Roman" w:cs="Times New Roman"/>
                <w:sz w:val="24"/>
                <w:szCs w:val="24"/>
              </w:rPr>
            </w:pPr>
            <w:r w:rsidRPr="003F5368">
              <w:rPr>
                <w:rFonts w:ascii="Times New Roman" w:hAnsi="Times New Roman" w:cs="Times New Roman"/>
                <w:sz w:val="24"/>
                <w:szCs w:val="24"/>
              </w:rPr>
              <w:t>13,5</w:t>
            </w:r>
          </w:p>
        </w:tc>
      </w:tr>
      <w:tr w:rsidR="00496A2C" w:rsidRPr="003F5368" w:rsidTr="002B16F6">
        <w:trPr>
          <w:trHeight w:val="546"/>
        </w:trPr>
        <w:tc>
          <w:tcPr>
            <w:tcW w:w="233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7" w:right="294" w:firstLine="7"/>
              <w:jc w:val="both"/>
              <w:rPr>
                <w:rFonts w:ascii="Times New Roman" w:hAnsi="Times New Roman" w:cs="Times New Roman"/>
                <w:sz w:val="24"/>
                <w:szCs w:val="24"/>
              </w:rPr>
            </w:pPr>
            <w:r w:rsidRPr="003F5368">
              <w:rPr>
                <w:rFonts w:ascii="Times New Roman" w:hAnsi="Times New Roman" w:cs="Times New Roman"/>
                <w:sz w:val="24"/>
                <w:szCs w:val="24"/>
              </w:rPr>
              <w:t>Боевые самолеты (тыс. штук)</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9"/>
              <w:jc w:val="both"/>
              <w:rPr>
                <w:rFonts w:ascii="Times New Roman" w:hAnsi="Times New Roman" w:cs="Times New Roman"/>
                <w:sz w:val="24"/>
                <w:szCs w:val="24"/>
              </w:rPr>
            </w:pPr>
            <w:r w:rsidRPr="003F5368">
              <w:rPr>
                <w:rFonts w:ascii="Times New Roman" w:hAnsi="Times New Roman" w:cs="Times New Roman"/>
                <w:sz w:val="24"/>
                <w:szCs w:val="24"/>
              </w:rPr>
              <w:t>108,0</w:t>
            </w:r>
          </w:p>
        </w:tc>
        <w:tc>
          <w:tcPr>
            <w:tcW w:w="94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1"/>
              <w:jc w:val="both"/>
              <w:rPr>
                <w:rFonts w:ascii="Times New Roman" w:hAnsi="Times New Roman" w:cs="Times New Roman"/>
                <w:sz w:val="24"/>
                <w:szCs w:val="24"/>
              </w:rPr>
            </w:pPr>
            <w:r w:rsidRPr="003F5368">
              <w:rPr>
                <w:rFonts w:ascii="Times New Roman" w:hAnsi="Times New Roman" w:cs="Times New Roman"/>
                <w:sz w:val="24"/>
                <w:szCs w:val="24"/>
              </w:rPr>
              <w:t>27,0</w:t>
            </w:r>
          </w:p>
        </w:tc>
        <w:tc>
          <w:tcPr>
            <w:tcW w:w="102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14"/>
              <w:jc w:val="both"/>
              <w:rPr>
                <w:rFonts w:ascii="Times New Roman" w:hAnsi="Times New Roman" w:cs="Times New Roman"/>
                <w:sz w:val="24"/>
                <w:szCs w:val="24"/>
              </w:rPr>
            </w:pPr>
            <w:r w:rsidRPr="003F5368">
              <w:rPr>
                <w:rFonts w:ascii="Times New Roman" w:hAnsi="Times New Roman" w:cs="Times New Roman"/>
                <w:sz w:val="24"/>
                <w:szCs w:val="24"/>
              </w:rPr>
              <w:t>78,9</w:t>
            </w:r>
          </w:p>
        </w:tc>
        <w:tc>
          <w:tcPr>
            <w:tcW w:w="958"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25"/>
              <w:jc w:val="both"/>
              <w:rPr>
                <w:rFonts w:ascii="Times New Roman" w:hAnsi="Times New Roman" w:cs="Times New Roman"/>
                <w:sz w:val="24"/>
                <w:szCs w:val="24"/>
              </w:rPr>
            </w:pPr>
            <w:r w:rsidRPr="003F5368">
              <w:rPr>
                <w:rFonts w:ascii="Times New Roman" w:hAnsi="Times New Roman" w:cs="Times New Roman"/>
                <w:sz w:val="24"/>
                <w:szCs w:val="24"/>
              </w:rPr>
              <w:t>19,7</w:t>
            </w:r>
          </w:p>
        </w:tc>
      </w:tr>
      <w:tr w:rsidR="00496A2C" w:rsidRPr="003F5368" w:rsidTr="002B16F6">
        <w:trPr>
          <w:trHeight w:val="550"/>
        </w:trPr>
        <w:tc>
          <w:tcPr>
            <w:tcW w:w="233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7"/>
              <w:jc w:val="both"/>
              <w:rPr>
                <w:rFonts w:ascii="Times New Roman" w:hAnsi="Times New Roman" w:cs="Times New Roman"/>
                <w:sz w:val="24"/>
                <w:szCs w:val="24"/>
              </w:rPr>
            </w:pPr>
            <w:r w:rsidRPr="003F5368">
              <w:rPr>
                <w:rFonts w:ascii="Times New Roman" w:hAnsi="Times New Roman" w:cs="Times New Roman"/>
                <w:sz w:val="24"/>
                <w:szCs w:val="24"/>
              </w:rPr>
              <w:t>Орудия без минометов (тыс. штук)</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9"/>
              <w:jc w:val="both"/>
              <w:rPr>
                <w:rFonts w:ascii="Times New Roman" w:hAnsi="Times New Roman" w:cs="Times New Roman"/>
                <w:sz w:val="24"/>
                <w:szCs w:val="24"/>
              </w:rPr>
            </w:pPr>
            <w:r w:rsidRPr="003F5368">
              <w:rPr>
                <w:rFonts w:ascii="Times New Roman" w:hAnsi="Times New Roman" w:cs="Times New Roman"/>
                <w:sz w:val="24"/>
                <w:szCs w:val="24"/>
              </w:rPr>
              <w:t>188,1</w:t>
            </w:r>
          </w:p>
        </w:tc>
        <w:tc>
          <w:tcPr>
            <w:tcW w:w="94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4"/>
              <w:jc w:val="both"/>
              <w:rPr>
                <w:rFonts w:ascii="Times New Roman" w:hAnsi="Times New Roman" w:cs="Times New Roman"/>
                <w:sz w:val="24"/>
                <w:szCs w:val="24"/>
              </w:rPr>
            </w:pPr>
            <w:r w:rsidRPr="003F5368">
              <w:rPr>
                <w:rFonts w:ascii="Times New Roman" w:hAnsi="Times New Roman" w:cs="Times New Roman"/>
                <w:sz w:val="24"/>
                <w:szCs w:val="24"/>
              </w:rPr>
              <w:t>47,9</w:t>
            </w:r>
          </w:p>
        </w:tc>
        <w:tc>
          <w:tcPr>
            <w:tcW w:w="1027"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7"/>
              <w:jc w:val="both"/>
              <w:rPr>
                <w:rFonts w:ascii="Times New Roman" w:hAnsi="Times New Roman" w:cs="Times New Roman"/>
                <w:sz w:val="24"/>
                <w:szCs w:val="24"/>
              </w:rPr>
            </w:pPr>
            <w:r w:rsidRPr="003F5368">
              <w:rPr>
                <w:rFonts w:ascii="Times New Roman" w:hAnsi="Times New Roman" w:cs="Times New Roman"/>
                <w:sz w:val="24"/>
                <w:szCs w:val="24"/>
              </w:rPr>
              <w:t>102,1</w:t>
            </w:r>
          </w:p>
        </w:tc>
        <w:tc>
          <w:tcPr>
            <w:tcW w:w="958" w:type="dxa"/>
            <w:tcBorders>
              <w:top w:val="single" w:sz="2" w:space="0" w:color="000000"/>
              <w:left w:val="single" w:sz="2" w:space="0" w:color="000000"/>
              <w:bottom w:val="single" w:sz="2" w:space="0" w:color="000000"/>
              <w:right w:val="single" w:sz="2" w:space="0" w:color="000000"/>
            </w:tcBorders>
            <w:shd w:val="clear" w:color="auto" w:fill="auto"/>
          </w:tcPr>
          <w:p w:rsidR="00496A2C" w:rsidRPr="003F5368" w:rsidRDefault="00496A2C" w:rsidP="002B16F6">
            <w:pPr>
              <w:spacing w:after="0" w:line="259" w:lineRule="auto"/>
              <w:ind w:left="5"/>
              <w:jc w:val="both"/>
              <w:rPr>
                <w:rFonts w:ascii="Times New Roman" w:hAnsi="Times New Roman" w:cs="Times New Roman"/>
                <w:sz w:val="24"/>
                <w:szCs w:val="24"/>
              </w:rPr>
            </w:pPr>
            <w:r w:rsidRPr="003F5368">
              <w:rPr>
                <w:rFonts w:ascii="Times New Roman" w:hAnsi="Times New Roman" w:cs="Times New Roman"/>
                <w:sz w:val="24"/>
                <w:szCs w:val="24"/>
              </w:rPr>
              <w:t>25,5</w:t>
            </w:r>
          </w:p>
        </w:tc>
      </w:tr>
    </w:tbl>
    <w:p w:rsidR="00496A2C" w:rsidRDefault="00496A2C" w:rsidP="00496A2C">
      <w:pPr>
        <w:spacing w:after="241" w:line="264" w:lineRule="auto"/>
        <w:ind w:left="15" w:hanging="10"/>
        <w:jc w:val="both"/>
        <w:rPr>
          <w:rFonts w:ascii="Times New Roman" w:hAnsi="Times New Roman" w:cs="Times New Roman"/>
          <w:sz w:val="24"/>
          <w:szCs w:val="24"/>
        </w:rPr>
      </w:pPr>
      <w:r>
        <w:rPr>
          <w:rFonts w:ascii="Times New Roman" w:hAnsi="Times New Roman" w:cs="Times New Roman"/>
          <w:sz w:val="24"/>
          <w:szCs w:val="24"/>
        </w:rPr>
        <w:t xml:space="preserve">      </w:t>
      </w:r>
    </w:p>
    <w:p w:rsidR="00496A2C" w:rsidRPr="003F5368" w:rsidRDefault="00496A2C" w:rsidP="00496A2C">
      <w:pPr>
        <w:spacing w:after="241" w:line="264" w:lineRule="auto"/>
        <w:ind w:left="15" w:hanging="10"/>
        <w:jc w:val="both"/>
        <w:rPr>
          <w:rFonts w:ascii="Times New Roman" w:hAnsi="Times New Roman" w:cs="Times New Roman"/>
          <w:sz w:val="24"/>
          <w:szCs w:val="24"/>
        </w:rPr>
      </w:pPr>
      <w:r>
        <w:rPr>
          <w:rFonts w:ascii="Times New Roman" w:hAnsi="Times New Roman" w:cs="Times New Roman"/>
          <w:sz w:val="24"/>
          <w:szCs w:val="24"/>
        </w:rPr>
        <w:t xml:space="preserve">      </w:t>
      </w:r>
      <w:r w:rsidRPr="003F5368">
        <w:rPr>
          <w:rFonts w:ascii="Times New Roman" w:hAnsi="Times New Roman" w:cs="Times New Roman"/>
          <w:sz w:val="24"/>
          <w:szCs w:val="24"/>
        </w:rPr>
        <w:t>ВОПРОС К ДОКУМЕНТУ</w:t>
      </w:r>
    </w:p>
    <w:p w:rsidR="00496A2C" w:rsidRPr="003F5368" w:rsidRDefault="00496A2C" w:rsidP="00496A2C">
      <w:pPr>
        <w:spacing w:line="227" w:lineRule="auto"/>
        <w:ind w:left="394" w:right="12" w:firstLine="7"/>
        <w:jc w:val="both"/>
        <w:rPr>
          <w:rFonts w:ascii="Times New Roman" w:hAnsi="Times New Roman" w:cs="Times New Roman"/>
          <w:sz w:val="24"/>
          <w:szCs w:val="24"/>
        </w:rPr>
      </w:pPr>
      <w:r w:rsidRPr="003F5368">
        <w:rPr>
          <w:rFonts w:ascii="Times New Roman" w:hAnsi="Times New Roman" w:cs="Times New Roman"/>
          <w:sz w:val="24"/>
          <w:szCs w:val="24"/>
        </w:rPr>
        <w:t>Сравните военно-экономический потенциал Германии и СССР и сделайте вывод о роли советской экономики в годы войны. Почему, имея меньший экономический потенциал, чем Германия и подчиненные ей страны Европы, СССР смог производить большее количество продукции?</w:t>
      </w:r>
    </w:p>
    <w:p w:rsidR="00496A2C" w:rsidRPr="003F5368" w:rsidRDefault="00496A2C" w:rsidP="00496A2C">
      <w:pPr>
        <w:ind w:left="7" w:right="5"/>
        <w:jc w:val="both"/>
        <w:rPr>
          <w:rFonts w:ascii="Times New Roman" w:hAnsi="Times New Roman" w:cs="Times New Roman"/>
          <w:sz w:val="24"/>
          <w:szCs w:val="24"/>
        </w:rPr>
      </w:pPr>
    </w:p>
    <w:p w:rsidR="00496A2C" w:rsidRPr="003F5368" w:rsidRDefault="00496A2C" w:rsidP="00496A2C">
      <w:pPr>
        <w:spacing w:after="3" w:line="226" w:lineRule="auto"/>
        <w:ind w:left="5" w:right="5"/>
        <w:jc w:val="both"/>
        <w:rPr>
          <w:rFonts w:ascii="Times New Roman" w:hAnsi="Times New Roman" w:cs="Times New Roman"/>
          <w:sz w:val="24"/>
          <w:szCs w:val="24"/>
        </w:rPr>
      </w:pPr>
    </w:p>
    <w:p w:rsidR="00496A2C" w:rsidRPr="003F5368" w:rsidRDefault="00496A2C" w:rsidP="00496A2C">
      <w:pPr>
        <w:jc w:val="both"/>
        <w:rPr>
          <w:rFonts w:ascii="Times New Roman" w:hAnsi="Times New Roman" w:cs="Times New Roman"/>
          <w:sz w:val="24"/>
          <w:szCs w:val="24"/>
        </w:rPr>
      </w:pPr>
    </w:p>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496A2C" w:rsidRDefault="00496A2C"/>
    <w:p w:rsidR="00B22B79" w:rsidRPr="005A5628" w:rsidRDefault="00B22B79" w:rsidP="00B22B79">
      <w:pPr>
        <w:spacing w:after="0" w:line="261" w:lineRule="auto"/>
        <w:ind w:left="29" w:right="129" w:hanging="1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Тема 9.  </w:t>
      </w:r>
      <w:r w:rsidRPr="005A5628">
        <w:rPr>
          <w:rFonts w:ascii="Times New Roman" w:hAnsi="Times New Roman" w:cs="Times New Roman"/>
          <w:b/>
          <w:sz w:val="28"/>
          <w:szCs w:val="28"/>
        </w:rPr>
        <w:t>Послевоенное устройство мира.</w:t>
      </w:r>
    </w:p>
    <w:p w:rsidR="00B22B79" w:rsidRPr="005A5628" w:rsidRDefault="00B22B79" w:rsidP="00B22B79">
      <w:pPr>
        <w:pStyle w:val="4"/>
        <w:spacing w:after="107" w:line="259" w:lineRule="auto"/>
        <w:ind w:left="866"/>
        <w:jc w:val="center"/>
        <w:rPr>
          <w:b w:val="0"/>
          <w:sz w:val="28"/>
          <w:szCs w:val="28"/>
        </w:rPr>
      </w:pPr>
      <w:r w:rsidRPr="005A5628">
        <w:rPr>
          <w:sz w:val="28"/>
          <w:szCs w:val="28"/>
        </w:rPr>
        <w:t>Начало «холодной войны»</w:t>
      </w:r>
    </w:p>
    <w:p w:rsidR="00B22B79" w:rsidRPr="005A5628" w:rsidRDefault="00B22B79" w:rsidP="00B22B79">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5A5628">
        <w:rPr>
          <w:rFonts w:ascii="Times New Roman" w:hAnsi="Times New Roman" w:cs="Times New Roman"/>
          <w:b/>
          <w:sz w:val="24"/>
          <w:szCs w:val="24"/>
        </w:rPr>
        <w:t>Решения Потсдамской конференции.</w:t>
      </w:r>
      <w:r w:rsidRPr="005A5628">
        <w:rPr>
          <w:rFonts w:ascii="Times New Roman" w:hAnsi="Times New Roman" w:cs="Times New Roman"/>
          <w:sz w:val="24"/>
          <w:szCs w:val="24"/>
        </w:rPr>
        <w:t xml:space="preserve"> Конференция глав правительств СССР, США и Великобритании работала с 17 июля по 2 августа 1945 г. в Потсдаме. Была окончательно согласована система оккупации Германии; предусматривалось, что верховная власть в поверженной стране бу</w:t>
      </w:r>
      <w:r>
        <w:rPr>
          <w:rFonts w:ascii="Times New Roman" w:hAnsi="Times New Roman" w:cs="Times New Roman"/>
          <w:sz w:val="24"/>
          <w:szCs w:val="24"/>
        </w:rPr>
        <w:t xml:space="preserve">дет осуществляться </w:t>
      </w:r>
      <w:r w:rsidRPr="005A5628">
        <w:rPr>
          <w:rFonts w:ascii="Times New Roman" w:hAnsi="Times New Roman" w:cs="Times New Roman"/>
          <w:sz w:val="24"/>
          <w:szCs w:val="24"/>
        </w:rPr>
        <w:t xml:space="preserve"> главнокомандующими вооруженных сил СССР, США, Великобритании и Франции — каждым в своей зоне оккупации.</w:t>
      </w:r>
    </w:p>
    <w:p w:rsidR="00B22B79" w:rsidRPr="005A5628"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 xml:space="preserve">Острая борьба разгорелась по поводу западных границ Польши. Под нажимом И. В. Сталина западная граница Польши устанавливалась вдоль рек Одер и </w:t>
      </w:r>
      <w:proofErr w:type="spellStart"/>
      <w:r w:rsidRPr="005A5628">
        <w:rPr>
          <w:rFonts w:ascii="Times New Roman" w:hAnsi="Times New Roman" w:cs="Times New Roman"/>
          <w:sz w:val="24"/>
          <w:szCs w:val="24"/>
        </w:rPr>
        <w:t>Нейсе</w:t>
      </w:r>
      <w:proofErr w:type="spellEnd"/>
      <w:r w:rsidRPr="005A5628">
        <w:rPr>
          <w:rFonts w:ascii="Times New Roman" w:hAnsi="Times New Roman" w:cs="Times New Roman"/>
          <w:sz w:val="24"/>
          <w:szCs w:val="24"/>
        </w:rPr>
        <w:t>. Город Кёнигсберг и прилегающий к нему район передавались СССР, другая часть Восточной Пруссии отходила к Польше.</w:t>
      </w:r>
    </w:p>
    <w:p w:rsidR="00B22B79" w:rsidRPr="005A5628"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 xml:space="preserve">Неудачей закончились попытки США поставить дипломатическое признание некоторых стран Восточной Европы в зависимость от реорганизации их правительств. Таким образом, фактически была признана зависимость этих стран от СССР. Три стороны подтвердили свое решение предать суду главных </w:t>
      </w:r>
      <w:r w:rsidRPr="005A5628">
        <w:rPr>
          <w:rFonts w:ascii="Times New Roman" w:hAnsi="Times New Roman" w:cs="Times New Roman"/>
          <w:noProof/>
          <w:sz w:val="24"/>
          <w:szCs w:val="24"/>
        </w:rPr>
        <w:drawing>
          <wp:inline distT="0" distB="0" distL="0" distR="0">
            <wp:extent cx="9525" cy="9525"/>
            <wp:effectExtent l="19050" t="0" r="9525" b="0"/>
            <wp:docPr id="193" name="Picture 45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94"/>
                    <pic:cNvPicPr>
                      <a:picLocks noChangeAspect="1" noChangeArrowheads="1"/>
                    </pic:cNvPicPr>
                  </pic:nvPicPr>
                  <pic:blipFill>
                    <a:blip r:embed="rId6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A5628">
        <w:rPr>
          <w:rFonts w:ascii="Times New Roman" w:hAnsi="Times New Roman" w:cs="Times New Roman"/>
          <w:sz w:val="24"/>
          <w:szCs w:val="24"/>
        </w:rPr>
        <w:t>военных преступников.</w:t>
      </w:r>
    </w:p>
    <w:p w:rsidR="00B22B79" w:rsidRPr="005A5628" w:rsidRDefault="00B22B79" w:rsidP="00B22B79">
      <w:pPr>
        <w:spacing w:after="0" w:line="259" w:lineRule="auto"/>
        <w:ind w:left="278"/>
        <w:jc w:val="both"/>
        <w:rPr>
          <w:rFonts w:ascii="Times New Roman" w:hAnsi="Times New Roman" w:cs="Times New Roman"/>
          <w:sz w:val="24"/>
          <w:szCs w:val="24"/>
        </w:rPr>
      </w:pPr>
      <w:r w:rsidRPr="005A5628">
        <w:rPr>
          <w:rFonts w:ascii="Times New Roman" w:hAnsi="Times New Roman" w:cs="Times New Roman"/>
          <w:noProof/>
          <w:sz w:val="24"/>
          <w:szCs w:val="24"/>
        </w:rPr>
        <w:drawing>
          <wp:inline distT="0" distB="0" distL="0" distR="0">
            <wp:extent cx="9525" cy="9525"/>
            <wp:effectExtent l="19050" t="0" r="9525" b="0"/>
            <wp:docPr id="194" name="Picture 45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95"/>
                    <pic:cNvPicPr>
                      <a:picLocks noChangeAspect="1" noChangeArrowheads="1"/>
                    </pic:cNvPicPr>
                  </pic:nvPicPr>
                  <pic:blipFill>
                    <a:blip r:embed="rId4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A5628" w:rsidRDefault="00B22B79" w:rsidP="00B22B79">
      <w:pPr>
        <w:spacing w:after="3" w:line="226" w:lineRule="auto"/>
        <w:ind w:left="5" w:right="5" w:firstLine="14"/>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Успешное в целом для СССР решение важных политических проблем было подготовлено благоприятной международной обстановкой, успехами Советской армии, а также заинтересованностью союзников во вступлении СССР в войну с Японией.</w:t>
      </w:r>
      <w:r w:rsidRPr="005A5628">
        <w:rPr>
          <w:rFonts w:ascii="Times New Roman" w:hAnsi="Times New Roman" w:cs="Times New Roman"/>
          <w:noProof/>
          <w:sz w:val="24"/>
          <w:szCs w:val="24"/>
        </w:rPr>
        <w:drawing>
          <wp:inline distT="0" distB="0" distL="0" distR="0">
            <wp:extent cx="9525" cy="19050"/>
            <wp:effectExtent l="19050" t="0" r="9525" b="0"/>
            <wp:docPr id="195" name="Picture 45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96"/>
                    <pic:cNvPicPr>
                      <a:picLocks noChangeAspect="1" noChangeArrowheads="1"/>
                    </pic:cNvPicPr>
                  </pic:nvPicPr>
                  <pic:blipFill>
                    <a:blip r:embed="rId63"/>
                    <a:srcRect/>
                    <a:stretch>
                      <a:fillRect/>
                    </a:stretch>
                  </pic:blipFill>
                  <pic:spPr bwMode="auto">
                    <a:xfrm>
                      <a:off x="0" y="0"/>
                      <a:ext cx="9525" cy="19050"/>
                    </a:xfrm>
                    <a:prstGeom prst="rect">
                      <a:avLst/>
                    </a:prstGeom>
                    <a:noFill/>
                    <a:ln w="9525">
                      <a:noFill/>
                      <a:miter lim="800000"/>
                      <a:headEnd/>
                      <a:tailEnd/>
                    </a:ln>
                  </pic:spPr>
                </pic:pic>
              </a:graphicData>
            </a:graphic>
          </wp:inline>
        </w:drawing>
      </w:r>
    </w:p>
    <w:p w:rsidR="00B22B79" w:rsidRPr="005A5628" w:rsidRDefault="00B22B79" w:rsidP="00B22B79">
      <w:pPr>
        <w:ind w:left="7" w:right="5"/>
        <w:jc w:val="both"/>
        <w:rPr>
          <w:rFonts w:ascii="Times New Roman" w:hAnsi="Times New Roman" w:cs="Times New Roman"/>
          <w:sz w:val="24"/>
          <w:szCs w:val="24"/>
        </w:rPr>
      </w:pPr>
      <w:r w:rsidRPr="00FD1BF9">
        <w:rPr>
          <w:rFonts w:ascii="Times New Roman" w:hAnsi="Times New Roman" w:cs="Times New Roman"/>
          <w:b/>
          <w:sz w:val="24"/>
          <w:szCs w:val="24"/>
        </w:rPr>
        <w:t xml:space="preserve">   Образование Организации Объединенных Наций (ООН).</w:t>
      </w:r>
      <w:r w:rsidRPr="005A5628">
        <w:rPr>
          <w:rFonts w:ascii="Times New Roman" w:hAnsi="Times New Roman" w:cs="Times New Roman"/>
          <w:sz w:val="24"/>
          <w:szCs w:val="24"/>
        </w:rPr>
        <w:t xml:space="preserve"> ООН была создана на завершающем этапе</w:t>
      </w:r>
      <w:proofErr w:type="gramStart"/>
      <w:r w:rsidRPr="005A5628">
        <w:rPr>
          <w:rFonts w:ascii="Times New Roman" w:hAnsi="Times New Roman" w:cs="Times New Roman"/>
          <w:sz w:val="24"/>
          <w:szCs w:val="24"/>
        </w:rPr>
        <w:t xml:space="preserve"> В</w:t>
      </w:r>
      <w:proofErr w:type="gramEnd"/>
      <w:r w:rsidRPr="005A5628">
        <w:rPr>
          <w:rFonts w:ascii="Times New Roman" w:hAnsi="Times New Roman" w:cs="Times New Roman"/>
          <w:sz w:val="24"/>
          <w:szCs w:val="24"/>
        </w:rPr>
        <w:t xml:space="preserve">торой мировой войны на конференции в Сан-Франциско, начавшей </w:t>
      </w:r>
      <w:r>
        <w:rPr>
          <w:rFonts w:ascii="Times New Roman" w:hAnsi="Times New Roman" w:cs="Times New Roman"/>
          <w:sz w:val="24"/>
          <w:szCs w:val="24"/>
        </w:rPr>
        <w:t xml:space="preserve">работу 25 апреля 1945 г. </w:t>
      </w:r>
    </w:p>
    <w:p w:rsidR="00B22B79" w:rsidRPr="005A5628" w:rsidRDefault="00B22B79" w:rsidP="00B22B79">
      <w:pPr>
        <w:spacing w:after="217" w:line="259" w:lineRule="auto"/>
        <w:jc w:val="both"/>
        <w:rPr>
          <w:rFonts w:ascii="Times New Roman" w:hAnsi="Times New Roman" w:cs="Times New Roman"/>
          <w:sz w:val="24"/>
          <w:szCs w:val="24"/>
        </w:rPr>
      </w:pPr>
      <w:r w:rsidRPr="005A5628">
        <w:rPr>
          <w:rFonts w:ascii="Times New Roman" w:hAnsi="Times New Roman" w:cs="Times New Roman"/>
          <w:noProof/>
          <w:sz w:val="24"/>
          <w:szCs w:val="24"/>
        </w:rPr>
        <w:drawing>
          <wp:inline distT="0" distB="0" distL="0" distR="0">
            <wp:extent cx="4105275" cy="2800350"/>
            <wp:effectExtent l="19050" t="0" r="9525" b="0"/>
            <wp:docPr id="196" name="Picture 45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88"/>
                    <pic:cNvPicPr>
                      <a:picLocks noChangeAspect="1" noChangeArrowheads="1"/>
                    </pic:cNvPicPr>
                  </pic:nvPicPr>
                  <pic:blipFill>
                    <a:blip r:embed="rId64"/>
                    <a:srcRect/>
                    <a:stretch>
                      <a:fillRect/>
                    </a:stretch>
                  </pic:blipFill>
                  <pic:spPr bwMode="auto">
                    <a:xfrm>
                      <a:off x="0" y="0"/>
                      <a:ext cx="4105275" cy="2800350"/>
                    </a:xfrm>
                    <a:prstGeom prst="rect">
                      <a:avLst/>
                    </a:prstGeom>
                    <a:noFill/>
                    <a:ln w="9525">
                      <a:noFill/>
                      <a:miter lim="800000"/>
                      <a:headEnd/>
                      <a:tailEnd/>
                    </a:ln>
                  </pic:spPr>
                </pic:pic>
              </a:graphicData>
            </a:graphic>
          </wp:inline>
        </w:drawing>
      </w:r>
    </w:p>
    <w:p w:rsidR="00B22B79" w:rsidRPr="005A5628" w:rsidRDefault="00B22B79" w:rsidP="00B22B79">
      <w:pPr>
        <w:spacing w:after="220" w:line="265" w:lineRule="auto"/>
        <w:ind w:left="12" w:right="5" w:firstLine="4"/>
        <w:jc w:val="both"/>
        <w:rPr>
          <w:rFonts w:ascii="Times New Roman" w:hAnsi="Times New Roman" w:cs="Times New Roman"/>
          <w:sz w:val="24"/>
          <w:szCs w:val="24"/>
        </w:rPr>
      </w:pPr>
      <w:r w:rsidRPr="005A5628">
        <w:rPr>
          <w:rFonts w:ascii="Times New Roman" w:hAnsi="Times New Roman" w:cs="Times New Roman"/>
          <w:sz w:val="24"/>
          <w:szCs w:val="24"/>
        </w:rPr>
        <w:t xml:space="preserve">Нюрнбергский </w:t>
      </w:r>
      <w:proofErr w:type="gramStart"/>
      <w:r w:rsidRPr="005A5628">
        <w:rPr>
          <w:rFonts w:ascii="Times New Roman" w:hAnsi="Times New Roman" w:cs="Times New Roman"/>
          <w:sz w:val="24"/>
          <w:szCs w:val="24"/>
        </w:rPr>
        <w:t>процесс</w:t>
      </w:r>
      <w:proofErr w:type="gramEnd"/>
      <w:r w:rsidRPr="005A5628">
        <w:rPr>
          <w:rFonts w:ascii="Times New Roman" w:hAnsi="Times New Roman" w:cs="Times New Roman"/>
          <w:sz w:val="24"/>
          <w:szCs w:val="24"/>
        </w:rPr>
        <w:t xml:space="preserve"> над главными нацистскими военными преступниками. 20 ноября — 1 октября 1945 г.</w:t>
      </w:r>
    </w:p>
    <w:p w:rsidR="00B22B79" w:rsidRPr="005A5628"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Приглаш</w:t>
      </w:r>
      <w:r>
        <w:rPr>
          <w:rFonts w:ascii="Times New Roman" w:hAnsi="Times New Roman" w:cs="Times New Roman"/>
          <w:sz w:val="24"/>
          <w:szCs w:val="24"/>
        </w:rPr>
        <w:t>ения были отправлены 42 государ</w:t>
      </w:r>
      <w:r w:rsidRPr="005A5628">
        <w:rPr>
          <w:rFonts w:ascii="Times New Roman" w:hAnsi="Times New Roman" w:cs="Times New Roman"/>
          <w:sz w:val="24"/>
          <w:szCs w:val="24"/>
        </w:rPr>
        <w:t>ствам от имени четырех великих держав: СССР, США, Великобритании и Китая. Советской делегации удалось организовать приглашение для представителей Украины и Белоруссии. Всего в конференции участвовали 50 стран. 26 июня 1945 г. принятием Устава ООН конференция завершила работу.</w:t>
      </w:r>
    </w:p>
    <w:p w:rsidR="00B22B79" w:rsidRPr="005A5628" w:rsidRDefault="00B22B79" w:rsidP="00B22B79">
      <w:pPr>
        <w:spacing w:after="176"/>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 xml:space="preserve">Устав ООН обязывал членов организации разрешать споры между собой только мирными средствами, воздерживаться в международных отношениях от применения силы или угроз </w:t>
      </w:r>
      <w:r w:rsidRPr="005A5628">
        <w:rPr>
          <w:rFonts w:ascii="Times New Roman" w:hAnsi="Times New Roman" w:cs="Times New Roman"/>
          <w:sz w:val="24"/>
          <w:szCs w:val="24"/>
        </w:rPr>
        <w:lastRenderedPageBreak/>
        <w:t>применения силы. Устав провозглашал также равноправие всех людей, уважение прав человека и его основных свобод, необходимость соблюдения всех международных договоров и обязательств.</w:t>
      </w:r>
    </w:p>
    <w:p w:rsidR="00B22B79" w:rsidRPr="00FD1BF9" w:rsidRDefault="00B22B79" w:rsidP="00B22B79">
      <w:pPr>
        <w:spacing w:after="207" w:line="226" w:lineRule="auto"/>
        <w:ind w:left="632" w:right="5"/>
        <w:jc w:val="both"/>
        <w:rPr>
          <w:rFonts w:ascii="Times New Roman" w:hAnsi="Times New Roman" w:cs="Times New Roman"/>
          <w:b/>
          <w:i/>
          <w:sz w:val="24"/>
          <w:szCs w:val="24"/>
        </w:rPr>
      </w:pPr>
      <w:r w:rsidRPr="00FD1BF9">
        <w:rPr>
          <w:rFonts w:ascii="Times New Roman" w:hAnsi="Times New Roman" w:cs="Times New Roman"/>
          <w:b/>
          <w:i/>
          <w:sz w:val="24"/>
          <w:szCs w:val="24"/>
        </w:rPr>
        <w:t>В качестве главной задачи перед ООН ставилось содействие обеспечению всеобщего мира и международной безопасности.</w:t>
      </w:r>
      <w:r w:rsidRPr="00FD1BF9">
        <w:rPr>
          <w:rFonts w:ascii="Times New Roman" w:hAnsi="Times New Roman" w:cs="Times New Roman"/>
          <w:b/>
          <w:i/>
          <w:noProof/>
          <w:sz w:val="24"/>
          <w:szCs w:val="24"/>
        </w:rPr>
        <w:drawing>
          <wp:inline distT="0" distB="0" distL="0" distR="0">
            <wp:extent cx="9525" cy="9525"/>
            <wp:effectExtent l="19050" t="0" r="9525" b="0"/>
            <wp:docPr id="198" name="Picture 45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61"/>
                    <pic:cNvPicPr>
                      <a:picLocks noChangeAspect="1" noChangeArrowheads="1"/>
                    </pic:cNvPicPr>
                  </pic:nvPicPr>
                  <pic:blipFill>
                    <a:blip r:embed="rId6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A5628"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Устанавливалось, что ежегодно будут проводиться сессии Генеральной Ассамбл</w:t>
      </w:r>
      <w:proofErr w:type="gramStart"/>
      <w:r w:rsidRPr="005A5628">
        <w:rPr>
          <w:rFonts w:ascii="Times New Roman" w:hAnsi="Times New Roman" w:cs="Times New Roman"/>
          <w:sz w:val="24"/>
          <w:szCs w:val="24"/>
        </w:rPr>
        <w:t>еи ОО</w:t>
      </w:r>
      <w:proofErr w:type="gramEnd"/>
      <w:r w:rsidRPr="005A5628">
        <w:rPr>
          <w:rFonts w:ascii="Times New Roman" w:hAnsi="Times New Roman" w:cs="Times New Roman"/>
          <w:sz w:val="24"/>
          <w:szCs w:val="24"/>
        </w:rPr>
        <w:t>Н с участием делегатов всех стран — членов ООН. В вопросах поддержания всеобщего мира главная роль отводилась Совету Безопасности ООН,</w:t>
      </w:r>
      <w:r w:rsidRPr="005A5628">
        <w:rPr>
          <w:rFonts w:ascii="Times New Roman" w:hAnsi="Times New Roman" w:cs="Times New Roman"/>
          <w:noProof/>
          <w:sz w:val="24"/>
          <w:szCs w:val="24"/>
        </w:rPr>
        <w:drawing>
          <wp:inline distT="0" distB="0" distL="0" distR="0">
            <wp:extent cx="9525" cy="9525"/>
            <wp:effectExtent l="19050" t="0" r="9525" b="0"/>
            <wp:docPr id="199" name="Picture 45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62"/>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A5628">
        <w:rPr>
          <w:rFonts w:ascii="Times New Roman" w:hAnsi="Times New Roman" w:cs="Times New Roman"/>
          <w:sz w:val="24"/>
          <w:szCs w:val="24"/>
        </w:rPr>
        <w:t>состоящему из четырнадцати членов. Пять из них считались постоянными (СССР, США, Великобритания, Франция, Китай), остальные подлежали переизбранию через каждые два года. Важнейшим условием явился установленный принцип единогласия постоянных членов Совбеза ООН. Этот принцип предохранял ООН от превращения ее в орудие диктата по отношению к какой-нибудь стране или к группе стран.</w:t>
      </w:r>
    </w:p>
    <w:p w:rsidR="00B22B79" w:rsidRPr="005A5628" w:rsidRDefault="00B22B79" w:rsidP="00B22B79">
      <w:pPr>
        <w:ind w:left="7" w:right="5"/>
        <w:jc w:val="both"/>
        <w:rPr>
          <w:rFonts w:ascii="Times New Roman" w:hAnsi="Times New Roman" w:cs="Times New Roman"/>
          <w:sz w:val="24"/>
          <w:szCs w:val="24"/>
        </w:rPr>
      </w:pPr>
      <w:r w:rsidRPr="00FD1BF9">
        <w:rPr>
          <w:rFonts w:ascii="Times New Roman" w:hAnsi="Times New Roman" w:cs="Times New Roman"/>
          <w:b/>
          <w:sz w:val="24"/>
          <w:szCs w:val="24"/>
        </w:rPr>
        <w:t xml:space="preserve">    Начало «холодной войны».</w:t>
      </w:r>
      <w:r w:rsidRPr="005A5628">
        <w:rPr>
          <w:rFonts w:ascii="Times New Roman" w:hAnsi="Times New Roman" w:cs="Times New Roman"/>
          <w:sz w:val="24"/>
          <w:szCs w:val="24"/>
        </w:rPr>
        <w:t xml:space="preserve"> Уже к концу войны резко обозначились противоречия между СССР, с одной стороны, и США и Великобританией — с другой. Главным вопросом стал вопрос о послевоенном устройстве мира и сферах влияния в нем обеих сторон. Ощутимый перевес Запада в экономической мощи и монополия на ядерное оружие позволяли ему надеяться на возможность решительного изменения расстановки сил в свою пользу. Еще весной 1945 г. был разработан план военных действий против СССР (операция «Немыслимое»): У. Черчилль планировал начать Третью мировую войну 1 июля 1945 г. совместной атакой англо-американцев и формирований немецких солдат против советских войск в Германии. Лишь к лету 1945 г. из-за очевидного военного превосходства Красной армии от этого плана отка</w:t>
      </w:r>
      <w:r>
        <w:rPr>
          <w:rFonts w:ascii="Times New Roman" w:hAnsi="Times New Roman" w:cs="Times New Roman"/>
          <w:sz w:val="24"/>
          <w:szCs w:val="24"/>
        </w:rPr>
        <w:t>зались.</w:t>
      </w:r>
    </w:p>
    <w:p w:rsidR="00B22B79" w:rsidRPr="005A5628" w:rsidRDefault="00B22B79" w:rsidP="00B22B79">
      <w:pPr>
        <w:ind w:left="7" w:right="5"/>
        <w:jc w:val="both"/>
        <w:rPr>
          <w:rFonts w:ascii="Times New Roman" w:hAnsi="Times New Roman" w:cs="Times New Roman"/>
          <w:sz w:val="24"/>
          <w:szCs w:val="24"/>
        </w:rPr>
      </w:pPr>
      <w:r w:rsidRPr="005A5628">
        <w:rPr>
          <w:rFonts w:ascii="Times New Roman" w:hAnsi="Times New Roman" w:cs="Times New Roman"/>
          <w:noProof/>
          <w:sz w:val="24"/>
          <w:szCs w:val="24"/>
        </w:rPr>
        <w:drawing>
          <wp:inline distT="0" distB="0" distL="0" distR="0">
            <wp:extent cx="9525" cy="9525"/>
            <wp:effectExtent l="19050" t="0" r="9525" b="0"/>
            <wp:docPr id="201" name="Picture 45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13"/>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A5628">
        <w:rPr>
          <w:rFonts w:ascii="Times New Roman" w:hAnsi="Times New Roman" w:cs="Times New Roman"/>
          <w:sz w:val="24"/>
          <w:szCs w:val="24"/>
        </w:rPr>
        <w:t xml:space="preserve">Вскоре обе стороны перешли к политике балансирования на грани войны. В 1947 г. американский журналист У. </w:t>
      </w:r>
      <w:proofErr w:type="spellStart"/>
      <w:r w:rsidRPr="005A5628">
        <w:rPr>
          <w:rFonts w:ascii="Times New Roman" w:hAnsi="Times New Roman" w:cs="Times New Roman"/>
          <w:sz w:val="24"/>
          <w:szCs w:val="24"/>
        </w:rPr>
        <w:t>Липпман</w:t>
      </w:r>
      <w:proofErr w:type="spellEnd"/>
      <w:r w:rsidRPr="005A5628">
        <w:rPr>
          <w:rFonts w:ascii="Times New Roman" w:hAnsi="Times New Roman" w:cs="Times New Roman"/>
          <w:sz w:val="24"/>
          <w:szCs w:val="24"/>
        </w:rPr>
        <w:t xml:space="preserve"> назвал эту политику «холодной войной». Поворотным событием в отношениях между СССР и западным миром стала речь бывшего премьер-министра Великобритании У. Черчилля в военном колледже города Фултон (США) в марте 1946 Г. Черчилль призва</w:t>
      </w:r>
      <w:r>
        <w:rPr>
          <w:rFonts w:ascii="Times New Roman" w:hAnsi="Times New Roman" w:cs="Times New Roman"/>
          <w:sz w:val="24"/>
          <w:szCs w:val="24"/>
        </w:rPr>
        <w:t>л «мир, говорящий по-английски»</w:t>
      </w:r>
      <w:r w:rsidRPr="005A5628">
        <w:rPr>
          <w:rFonts w:ascii="Times New Roman" w:hAnsi="Times New Roman" w:cs="Times New Roman"/>
          <w:sz w:val="24"/>
          <w:szCs w:val="24"/>
        </w:rPr>
        <w:t xml:space="preserve">, </w:t>
      </w:r>
      <w:r w:rsidRPr="005A5628">
        <w:rPr>
          <w:rFonts w:ascii="Times New Roman" w:hAnsi="Times New Roman" w:cs="Times New Roman"/>
          <w:noProof/>
          <w:sz w:val="24"/>
          <w:szCs w:val="24"/>
        </w:rPr>
        <w:drawing>
          <wp:inline distT="0" distB="0" distL="0" distR="0">
            <wp:extent cx="9525" cy="28575"/>
            <wp:effectExtent l="19050" t="0" r="9525" b="0"/>
            <wp:docPr id="202" name="Picture 110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79"/>
                    <pic:cNvPicPr>
                      <a:picLocks noChangeAspect="1" noChangeArrowheads="1"/>
                    </pic:cNvPicPr>
                  </pic:nvPicPr>
                  <pic:blipFill>
                    <a:blip r:embed="rId66"/>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5A5628">
        <w:rPr>
          <w:rFonts w:ascii="Times New Roman" w:hAnsi="Times New Roman" w:cs="Times New Roman"/>
          <w:sz w:val="24"/>
          <w:szCs w:val="24"/>
        </w:rPr>
        <w:t>объединиться и показать «русским силу». Президент США Гарри Трумэн поддержал идеи Черчилля. Эти угрозы вызвали беспокойство И. В. Сталина, который назвал речь «опасным актом». СССР активно усиливал свое влияние не только в занятых Советской Армией странах Европы, но и в Азии.</w:t>
      </w:r>
    </w:p>
    <w:p w:rsidR="00B22B79" w:rsidRPr="005A5628"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FD1BF9">
        <w:rPr>
          <w:rFonts w:ascii="Times New Roman" w:hAnsi="Times New Roman" w:cs="Times New Roman"/>
          <w:b/>
          <w:sz w:val="24"/>
          <w:szCs w:val="24"/>
        </w:rPr>
        <w:t>Начало складывания двухполюсного (биполярного) мира.</w:t>
      </w:r>
      <w:r w:rsidRPr="005A5628">
        <w:rPr>
          <w:rFonts w:ascii="Times New Roman" w:hAnsi="Times New Roman" w:cs="Times New Roman"/>
          <w:sz w:val="24"/>
          <w:szCs w:val="24"/>
        </w:rPr>
        <w:t xml:space="preserve"> В 1947 г. отношения между СССР и США продолжали ухудшаться. Европа лежала в развалинах. В этих условиях росли влияние идей коммунизма, престиж СССР. Для подрыва подобных настроений США приняли программу помощи Европе — план Маршалла (по имени госсекретаря США </w:t>
      </w:r>
      <w:proofErr w:type="gramStart"/>
      <w:r w:rsidRPr="005A5628">
        <w:rPr>
          <w:rFonts w:ascii="Times New Roman" w:hAnsi="Times New Roman" w:cs="Times New Roman"/>
          <w:sz w:val="24"/>
          <w:szCs w:val="24"/>
        </w:rPr>
        <w:t>Дж</w:t>
      </w:r>
      <w:proofErr w:type="gramEnd"/>
      <w:r w:rsidRPr="005A5628">
        <w:rPr>
          <w:rFonts w:ascii="Times New Roman" w:hAnsi="Times New Roman" w:cs="Times New Roman"/>
          <w:sz w:val="24"/>
          <w:szCs w:val="24"/>
        </w:rPr>
        <w:t>. Маршалла). Условием предоставления помощи стало ее использование под контролем США. Это было неприемлемо для СССР. Под его давлением Венгрия, Румыния, Албания, Болгария,</w:t>
      </w:r>
    </w:p>
    <w:p w:rsidR="00B22B79" w:rsidRPr="005A5628" w:rsidRDefault="00B22B79" w:rsidP="00B22B79">
      <w:pPr>
        <w:ind w:left="14" w:right="5" w:hanging="7"/>
        <w:jc w:val="both"/>
        <w:rPr>
          <w:rFonts w:ascii="Times New Roman" w:hAnsi="Times New Roman" w:cs="Times New Roman"/>
          <w:sz w:val="24"/>
          <w:szCs w:val="24"/>
        </w:rPr>
      </w:pPr>
      <w:r w:rsidRPr="005A5628">
        <w:rPr>
          <w:rFonts w:ascii="Times New Roman" w:hAnsi="Times New Roman" w:cs="Times New Roman"/>
          <w:sz w:val="24"/>
          <w:szCs w:val="24"/>
        </w:rPr>
        <w:t>Югославия, Польша, Чехословакия и Финляндия отказались от участия в плане Маршалла.</w:t>
      </w:r>
    </w:p>
    <w:p w:rsidR="00B22B79" w:rsidRPr="005A5628"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 xml:space="preserve">С целью укрепления советского влияния осенью 1947 г. </w:t>
      </w:r>
      <w:r w:rsidRPr="005A5628">
        <w:rPr>
          <w:rFonts w:ascii="Times New Roman" w:hAnsi="Times New Roman" w:cs="Times New Roman"/>
          <w:noProof/>
          <w:sz w:val="24"/>
          <w:szCs w:val="24"/>
        </w:rPr>
        <w:drawing>
          <wp:inline distT="0" distB="0" distL="0" distR="0">
            <wp:extent cx="9525" cy="9525"/>
            <wp:effectExtent l="19050" t="0" r="9525" b="0"/>
            <wp:docPr id="203" name="Picture 46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11"/>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A5628">
        <w:rPr>
          <w:rFonts w:ascii="Times New Roman" w:hAnsi="Times New Roman" w:cs="Times New Roman"/>
          <w:sz w:val="24"/>
          <w:szCs w:val="24"/>
        </w:rPr>
        <w:t>создается Информационное бюро ко</w:t>
      </w:r>
      <w:r>
        <w:rPr>
          <w:rFonts w:ascii="Times New Roman" w:hAnsi="Times New Roman" w:cs="Times New Roman"/>
          <w:sz w:val="24"/>
          <w:szCs w:val="24"/>
        </w:rPr>
        <w:t>ммунистических партий (</w:t>
      </w:r>
      <w:proofErr w:type="spellStart"/>
      <w:r>
        <w:rPr>
          <w:rFonts w:ascii="Times New Roman" w:hAnsi="Times New Roman" w:cs="Times New Roman"/>
          <w:sz w:val="24"/>
          <w:szCs w:val="24"/>
        </w:rPr>
        <w:t>Коминформ</w:t>
      </w:r>
      <w:proofErr w:type="spellEnd"/>
      <w:r w:rsidRPr="005A5628">
        <w:rPr>
          <w:rFonts w:ascii="Times New Roman" w:hAnsi="Times New Roman" w:cs="Times New Roman"/>
          <w:sz w:val="24"/>
          <w:szCs w:val="24"/>
        </w:rPr>
        <w:t>) — подобие распущенного в 1943 г. Коминтерна. Вскоре Сталин принял решение отказаться от первоначально принятого им курса на переход восточноевропейских стран к социализму парламентскими методами. Правительства коммунистов в 1947— 1948 гг. пришли к власти в Польше, Румынии, Венгрии и Чехословакии. До этого коммунисты получили власть в Югославии, Болгарии, Албании. В 1949 г. победой коммунистов завершилась Гражданская война в Китае. Коммунисты пришли к власти в Северном Вьетнаме и Северной Корее. Так сложился социалистический лагерь.</w:t>
      </w:r>
    </w:p>
    <w:p w:rsidR="00B22B79" w:rsidRPr="005A5628"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Несмотря на колоссальные внутренние трудности, СССР оказал всем этим странам огромную материальную помощь, которая позволила им к началу 50-х гг. в основном преодолеть послевоенную разруху. В 1949 г. для координации вопросов развития создается Совет экономической взаимопомощи</w:t>
      </w:r>
      <w:r>
        <w:rPr>
          <w:rFonts w:ascii="Times New Roman" w:hAnsi="Times New Roman" w:cs="Times New Roman"/>
          <w:sz w:val="24"/>
          <w:szCs w:val="24"/>
        </w:rPr>
        <w:t xml:space="preserve"> </w:t>
      </w:r>
      <w:r w:rsidRPr="005A5628">
        <w:rPr>
          <w:rFonts w:ascii="Times New Roman" w:hAnsi="Times New Roman" w:cs="Times New Roman"/>
          <w:sz w:val="24"/>
          <w:szCs w:val="24"/>
        </w:rPr>
        <w:t xml:space="preserve">(СЭВ). Одновременно в социалистических странах (странах народной демократии) проводились репрессии против ряда деятелей, включая руководителей компартий, </w:t>
      </w:r>
      <w:r w:rsidRPr="005A5628">
        <w:rPr>
          <w:rFonts w:ascii="Times New Roman" w:hAnsi="Times New Roman" w:cs="Times New Roman"/>
          <w:sz w:val="24"/>
          <w:szCs w:val="24"/>
        </w:rPr>
        <w:lastRenderedPageBreak/>
        <w:t xml:space="preserve">заподозренных в попытках вывести свои государства из-под контроля СССР. Лишь правителю Югославии </w:t>
      </w:r>
      <w:proofErr w:type="spellStart"/>
      <w:r w:rsidRPr="005A5628">
        <w:rPr>
          <w:rFonts w:ascii="Times New Roman" w:hAnsi="Times New Roman" w:cs="Times New Roman"/>
          <w:sz w:val="24"/>
          <w:szCs w:val="24"/>
        </w:rPr>
        <w:t>Иосипу</w:t>
      </w:r>
      <w:proofErr w:type="spellEnd"/>
      <w:r w:rsidRPr="005A5628">
        <w:rPr>
          <w:rFonts w:ascii="Times New Roman" w:hAnsi="Times New Roman" w:cs="Times New Roman"/>
          <w:sz w:val="24"/>
          <w:szCs w:val="24"/>
        </w:rPr>
        <w:t xml:space="preserve"> </w:t>
      </w:r>
      <w:proofErr w:type="spellStart"/>
      <w:r w:rsidRPr="005A5628">
        <w:rPr>
          <w:rFonts w:ascii="Times New Roman" w:hAnsi="Times New Roman" w:cs="Times New Roman"/>
          <w:sz w:val="24"/>
          <w:szCs w:val="24"/>
        </w:rPr>
        <w:t>Броз</w:t>
      </w:r>
      <w:proofErr w:type="spellEnd"/>
      <w:r w:rsidRPr="005A5628">
        <w:rPr>
          <w:rFonts w:ascii="Times New Roman" w:hAnsi="Times New Roman" w:cs="Times New Roman"/>
          <w:sz w:val="24"/>
          <w:szCs w:val="24"/>
        </w:rPr>
        <w:t xml:space="preserve"> Тито удалось отстоять свое право на самостоятельную политику, что стало причиной разрыва отношений СССР с Югославией в 1948 г.</w:t>
      </w:r>
    </w:p>
    <w:p w:rsidR="00B22B79" w:rsidRPr="005A5628"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План Маршалла и ответ на него СССР привели к дальнейшему разделению мира на две противостоящие друг другу части: Восток и Запад (биполярный мир).</w:t>
      </w:r>
    </w:p>
    <w:p w:rsidR="00B22B79" w:rsidRPr="005A5628"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D1BF9">
        <w:rPr>
          <w:rFonts w:ascii="Times New Roman" w:hAnsi="Times New Roman" w:cs="Times New Roman"/>
          <w:b/>
          <w:sz w:val="24"/>
          <w:szCs w:val="24"/>
        </w:rPr>
        <w:t>Первые международные кризисы.</w:t>
      </w:r>
      <w:r w:rsidRPr="005A5628">
        <w:rPr>
          <w:rFonts w:ascii="Times New Roman" w:hAnsi="Times New Roman" w:cs="Times New Roman"/>
          <w:sz w:val="24"/>
          <w:szCs w:val="24"/>
        </w:rPr>
        <w:t xml:space="preserve"> В 1948 г. США приняли решение закрепить раздел Германии, создав отдельное западногерманское государство. Экономический раскол Германии определило введение в обращение </w:t>
      </w:r>
      <w:proofErr w:type="spellStart"/>
      <w:proofErr w:type="gramStart"/>
      <w:r w:rsidRPr="005A5628">
        <w:rPr>
          <w:rFonts w:ascii="Times New Roman" w:hAnsi="Times New Roman" w:cs="Times New Roman"/>
          <w:sz w:val="24"/>
          <w:szCs w:val="24"/>
        </w:rPr>
        <w:t>западно-германской</w:t>
      </w:r>
      <w:proofErr w:type="spellEnd"/>
      <w:proofErr w:type="gramEnd"/>
      <w:r w:rsidRPr="005A5628">
        <w:rPr>
          <w:rFonts w:ascii="Times New Roman" w:hAnsi="Times New Roman" w:cs="Times New Roman"/>
          <w:sz w:val="24"/>
          <w:szCs w:val="24"/>
        </w:rPr>
        <w:t xml:space="preserve"> марки. До этого Сталин добивался выполнения решений Ялтинской конференц</w:t>
      </w:r>
      <w:proofErr w:type="gramStart"/>
      <w:r w:rsidRPr="005A5628">
        <w:rPr>
          <w:rFonts w:ascii="Times New Roman" w:hAnsi="Times New Roman" w:cs="Times New Roman"/>
          <w:sz w:val="24"/>
          <w:szCs w:val="24"/>
        </w:rPr>
        <w:t>ии о е</w:t>
      </w:r>
      <w:proofErr w:type="gramEnd"/>
      <w:r w:rsidRPr="005A5628">
        <w:rPr>
          <w:rFonts w:ascii="Times New Roman" w:hAnsi="Times New Roman" w:cs="Times New Roman"/>
          <w:sz w:val="24"/>
          <w:szCs w:val="24"/>
        </w:rPr>
        <w:t xml:space="preserve">диной демократической Германии, рассчитывая сделать ее нейтральным буфером между Западом и Востоком. Теперь Советскому Союзу пришлось взять курс на укрепление своих позиций в Восточной Германии. </w:t>
      </w:r>
      <w:r w:rsidRPr="005A5628">
        <w:rPr>
          <w:rFonts w:ascii="Times New Roman" w:hAnsi="Times New Roman" w:cs="Times New Roman"/>
          <w:noProof/>
          <w:sz w:val="24"/>
          <w:szCs w:val="24"/>
        </w:rPr>
        <w:drawing>
          <wp:inline distT="0" distB="0" distL="0" distR="0">
            <wp:extent cx="9525" cy="9525"/>
            <wp:effectExtent l="19050" t="0" r="9525" b="0"/>
            <wp:docPr id="204" name="Picture 46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12"/>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A5628">
        <w:rPr>
          <w:rFonts w:ascii="Times New Roman" w:hAnsi="Times New Roman" w:cs="Times New Roman"/>
          <w:sz w:val="24"/>
          <w:szCs w:val="24"/>
        </w:rPr>
        <w:t xml:space="preserve">Советские войска перекрыли пути сообщения, связывающие Берлин с западной оккупационной зоной. В ответ на это был создан «воздушный </w:t>
      </w:r>
      <w:r>
        <w:rPr>
          <w:rFonts w:ascii="Times New Roman" w:hAnsi="Times New Roman" w:cs="Times New Roman"/>
          <w:sz w:val="24"/>
          <w:szCs w:val="24"/>
        </w:rPr>
        <w:t>мост»</w:t>
      </w:r>
      <w:r w:rsidRPr="005A5628">
        <w:rPr>
          <w:rFonts w:ascii="Times New Roman" w:hAnsi="Times New Roman" w:cs="Times New Roman"/>
          <w:sz w:val="24"/>
          <w:szCs w:val="24"/>
        </w:rPr>
        <w:t>, по которому почти год снабжалась западная часть Берлина (зона, выделенная для оккупационных войск союзников).</w:t>
      </w:r>
    </w:p>
    <w:p w:rsidR="00B22B79" w:rsidRPr="005A5628"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Берлинский кризис поставил мир на грань войны, привел к окончательному разделу Германии. В мае 1949 г. Парламентский совет под руководств</w:t>
      </w:r>
      <w:r>
        <w:rPr>
          <w:rFonts w:ascii="Times New Roman" w:hAnsi="Times New Roman" w:cs="Times New Roman"/>
          <w:sz w:val="24"/>
          <w:szCs w:val="24"/>
        </w:rPr>
        <w:t>ом Конрад</w:t>
      </w:r>
      <w:r w:rsidRPr="005A5628">
        <w:rPr>
          <w:rFonts w:ascii="Times New Roman" w:hAnsi="Times New Roman" w:cs="Times New Roman"/>
          <w:sz w:val="24"/>
          <w:szCs w:val="24"/>
        </w:rPr>
        <w:t xml:space="preserve">а </w:t>
      </w:r>
      <w:r>
        <w:rPr>
          <w:rFonts w:ascii="Times New Roman" w:hAnsi="Times New Roman" w:cs="Times New Roman"/>
          <w:sz w:val="24"/>
          <w:szCs w:val="24"/>
        </w:rPr>
        <w:t>Аденауэра принял Конституцию Фед</w:t>
      </w:r>
      <w:r w:rsidRPr="005A5628">
        <w:rPr>
          <w:rFonts w:ascii="Times New Roman" w:hAnsi="Times New Roman" w:cs="Times New Roman"/>
          <w:sz w:val="24"/>
          <w:szCs w:val="24"/>
        </w:rPr>
        <w:t xml:space="preserve">еративной Республики Германия (ФРГ). 20 сентября 1949 г. Аденауэр представил парламенту первый состав правительства нового государства. </w:t>
      </w:r>
      <w:r w:rsidRPr="005A5628">
        <w:rPr>
          <w:rFonts w:ascii="Times New Roman" w:hAnsi="Times New Roman" w:cs="Times New Roman"/>
          <w:noProof/>
          <w:sz w:val="24"/>
          <w:szCs w:val="24"/>
        </w:rPr>
        <w:drawing>
          <wp:inline distT="0" distB="0" distL="0" distR="0">
            <wp:extent cx="9525" cy="9525"/>
            <wp:effectExtent l="19050" t="0" r="9525" b="0"/>
            <wp:docPr id="205" name="Picture 46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63"/>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A5628">
        <w:rPr>
          <w:rFonts w:ascii="Times New Roman" w:hAnsi="Times New Roman" w:cs="Times New Roman"/>
          <w:sz w:val="24"/>
          <w:szCs w:val="24"/>
        </w:rPr>
        <w:t>7 октября 1949 г. была образована просоветская Германская Демократическая Республика (ГДР).</w:t>
      </w:r>
    </w:p>
    <w:p w:rsidR="00B22B79" w:rsidRPr="005A5628"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 xml:space="preserve">Еще раньше, в апреле 1949 г., был подписан Североатлантический договор (НАТО), оформивший военно-политический союз западных стран под главенством США, В него вошли 12 государств: </w:t>
      </w:r>
      <w:proofErr w:type="gramStart"/>
      <w:r w:rsidRPr="005A5628">
        <w:rPr>
          <w:rFonts w:ascii="Times New Roman" w:hAnsi="Times New Roman" w:cs="Times New Roman"/>
          <w:sz w:val="24"/>
          <w:szCs w:val="24"/>
        </w:rPr>
        <w:t>США, Великобритания, Франция, Италия, Бельгия, Дания, Норвегия, Нидерланды, Люксембург, Португалия, Исландия и Канада.</w:t>
      </w:r>
      <w:proofErr w:type="gramEnd"/>
    </w:p>
    <w:p w:rsidR="00B22B79" w:rsidRPr="005A5628" w:rsidRDefault="00B22B79" w:rsidP="00B22B79">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FD1BF9">
        <w:rPr>
          <w:rFonts w:ascii="Times New Roman" w:hAnsi="Times New Roman" w:cs="Times New Roman"/>
          <w:b/>
          <w:sz w:val="24"/>
          <w:szCs w:val="24"/>
        </w:rPr>
        <w:t>Корейская война.</w:t>
      </w:r>
      <w:r w:rsidRPr="005A5628">
        <w:rPr>
          <w:rFonts w:ascii="Times New Roman" w:hAnsi="Times New Roman" w:cs="Times New Roman"/>
          <w:sz w:val="24"/>
          <w:szCs w:val="24"/>
        </w:rPr>
        <w:t xml:space="preserve"> После разгрома Японии ее бывшая колония Корея была разделена по 38-й параллели на советскую и американскую зоны оккупации. Когда советские и американские войска были выведены, и северное правительство коммуниста Ким Ир Сена, и южное правительство</w:t>
      </w:r>
      <w:proofErr w:type="gramStart"/>
      <w:r w:rsidRPr="005A5628">
        <w:rPr>
          <w:rFonts w:ascii="Times New Roman" w:hAnsi="Times New Roman" w:cs="Times New Roman"/>
          <w:sz w:val="24"/>
          <w:szCs w:val="24"/>
        </w:rPr>
        <w:t xml:space="preserve"> Л</w:t>
      </w:r>
      <w:proofErr w:type="gramEnd"/>
      <w:r w:rsidRPr="005A5628">
        <w:rPr>
          <w:rFonts w:ascii="Times New Roman" w:hAnsi="Times New Roman" w:cs="Times New Roman"/>
          <w:sz w:val="24"/>
          <w:szCs w:val="24"/>
        </w:rPr>
        <w:t xml:space="preserve">и Сын </w:t>
      </w:r>
      <w:proofErr w:type="spellStart"/>
      <w:r w:rsidRPr="005A5628">
        <w:rPr>
          <w:rFonts w:ascii="Times New Roman" w:hAnsi="Times New Roman" w:cs="Times New Roman"/>
          <w:sz w:val="24"/>
          <w:szCs w:val="24"/>
        </w:rPr>
        <w:t>Мана</w:t>
      </w:r>
      <w:proofErr w:type="spellEnd"/>
      <w:r w:rsidRPr="005A5628">
        <w:rPr>
          <w:rFonts w:ascii="Times New Roman" w:hAnsi="Times New Roman" w:cs="Times New Roman"/>
          <w:sz w:val="24"/>
          <w:szCs w:val="24"/>
        </w:rPr>
        <w:t xml:space="preserve"> стремились распространить свою власть на всю Корею. 25 июня 1950 г. войска Северной Кореи (КНДР) начали успешно продвигаться на юг. В сентябре 1950 г. войска пятнадцати стран во главе с США под флагом ООН высадили десант в тылу армии КНДР. В ходе ожесточенных боев американцы дошли до </w:t>
      </w:r>
      <w:proofErr w:type="spellStart"/>
      <w:r w:rsidRPr="005A5628">
        <w:rPr>
          <w:rFonts w:ascii="Times New Roman" w:hAnsi="Times New Roman" w:cs="Times New Roman"/>
          <w:sz w:val="24"/>
          <w:szCs w:val="24"/>
        </w:rPr>
        <w:t>корейско-китайской</w:t>
      </w:r>
      <w:proofErr w:type="spellEnd"/>
      <w:r w:rsidRPr="005A5628">
        <w:rPr>
          <w:rFonts w:ascii="Times New Roman" w:hAnsi="Times New Roman" w:cs="Times New Roman"/>
          <w:sz w:val="24"/>
          <w:szCs w:val="24"/>
        </w:rPr>
        <w:t xml:space="preserve"> границы. Спасая КНДР, на ее стороне выступили «добровольцы» из Китая, успешно действовала и советская авиация</w:t>
      </w:r>
      <w:r>
        <w:rPr>
          <w:rFonts w:ascii="Times New Roman" w:hAnsi="Times New Roman" w:cs="Times New Roman"/>
          <w:sz w:val="24"/>
          <w:szCs w:val="24"/>
        </w:rPr>
        <w:t xml:space="preserve"> </w:t>
      </w:r>
      <w:r w:rsidRPr="005A5628">
        <w:rPr>
          <w:rFonts w:ascii="Times New Roman" w:hAnsi="Times New Roman" w:cs="Times New Roman"/>
          <w:sz w:val="24"/>
          <w:szCs w:val="24"/>
        </w:rPr>
        <w:t>(советские истребители сбили 1097 самолетов противника, американцы уничтожили 335 советских самолетов).</w:t>
      </w:r>
    </w:p>
    <w:p w:rsidR="00B22B79" w:rsidRPr="005A5628" w:rsidRDefault="00B22B79" w:rsidP="00B22B79">
      <w:pPr>
        <w:spacing w:after="278"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A5628">
        <w:rPr>
          <w:rFonts w:ascii="Times New Roman" w:hAnsi="Times New Roman" w:cs="Times New Roman"/>
          <w:sz w:val="24"/>
          <w:szCs w:val="24"/>
        </w:rPr>
        <w:t>В 1951 г. линия фронта установилась в районе той же 38-й параллели. В 1953 г. было подписано перемирие. Корейская война дала толчок новому этапу гонки вооружений.</w:t>
      </w:r>
    </w:p>
    <w:p w:rsidR="00B22B79" w:rsidRPr="005A5628" w:rsidRDefault="00B22B79" w:rsidP="00B22B79">
      <w:pPr>
        <w:jc w:val="both"/>
        <w:rPr>
          <w:rFonts w:ascii="Times New Roman" w:hAnsi="Times New Roman" w:cs="Times New Roman"/>
          <w:sz w:val="24"/>
          <w:szCs w:val="24"/>
        </w:rPr>
      </w:pPr>
    </w:p>
    <w:p w:rsidR="00496A2C" w:rsidRDefault="00496A2C"/>
    <w:p w:rsidR="00B22B79" w:rsidRDefault="00B22B79"/>
    <w:p w:rsidR="00B22B79" w:rsidRDefault="00B22B79"/>
    <w:p w:rsidR="00B22B79" w:rsidRDefault="00B22B79"/>
    <w:p w:rsidR="00B22B79" w:rsidRDefault="00B22B79"/>
    <w:p w:rsidR="00B22B79" w:rsidRDefault="00B22B79"/>
    <w:p w:rsidR="00B22B79" w:rsidRDefault="00B22B79"/>
    <w:p w:rsidR="00B22B79" w:rsidRPr="00B22B79" w:rsidRDefault="00B22B79" w:rsidP="00B22B79">
      <w:pPr>
        <w:pStyle w:val="3"/>
        <w:spacing w:after="99"/>
        <w:ind w:left="29" w:right="129"/>
        <w:jc w:val="center"/>
        <w:rPr>
          <w:b/>
          <w:sz w:val="28"/>
          <w:szCs w:val="28"/>
          <w:lang w:val="ru-RU"/>
        </w:rPr>
      </w:pPr>
      <w:r>
        <w:rPr>
          <w:b/>
          <w:sz w:val="28"/>
          <w:szCs w:val="28"/>
          <w:lang w:val="ru-RU"/>
        </w:rPr>
        <w:lastRenderedPageBreak/>
        <w:t xml:space="preserve">Тема 10. </w:t>
      </w:r>
      <w:r w:rsidRPr="00B22B79">
        <w:rPr>
          <w:b/>
          <w:sz w:val="28"/>
          <w:szCs w:val="28"/>
          <w:lang w:val="ru-RU"/>
        </w:rPr>
        <w:t>Ведущие капиталистические страны.</w:t>
      </w:r>
    </w:p>
    <w:p w:rsidR="00B22B79" w:rsidRPr="007C7429" w:rsidRDefault="00B22B79" w:rsidP="00B22B79">
      <w:pPr>
        <w:ind w:left="7" w:right="5"/>
        <w:jc w:val="both"/>
        <w:rPr>
          <w:rFonts w:ascii="Times New Roman" w:hAnsi="Times New Roman" w:cs="Times New Roman"/>
          <w:sz w:val="24"/>
          <w:szCs w:val="24"/>
        </w:rPr>
      </w:pPr>
      <w:r w:rsidRPr="007C7429">
        <w:rPr>
          <w:rFonts w:ascii="Times New Roman" w:hAnsi="Times New Roman" w:cs="Times New Roman"/>
          <w:b/>
          <w:sz w:val="24"/>
          <w:szCs w:val="24"/>
        </w:rPr>
        <w:t xml:space="preserve">   Превращение США в ведущую мировую державу.</w:t>
      </w:r>
      <w:r w:rsidRPr="007C7429">
        <w:rPr>
          <w:rFonts w:ascii="Times New Roman" w:hAnsi="Times New Roman" w:cs="Times New Roman"/>
          <w:sz w:val="24"/>
          <w:szCs w:val="24"/>
        </w:rPr>
        <w:t xml:space="preserve"> В ходе</w:t>
      </w:r>
      <w:proofErr w:type="gramStart"/>
      <w:r w:rsidRPr="007C7429">
        <w:rPr>
          <w:rFonts w:ascii="Times New Roman" w:hAnsi="Times New Roman" w:cs="Times New Roman"/>
          <w:sz w:val="24"/>
          <w:szCs w:val="24"/>
        </w:rPr>
        <w:t xml:space="preserve"> В</w:t>
      </w:r>
      <w:proofErr w:type="gramEnd"/>
      <w:r w:rsidRPr="007C7429">
        <w:rPr>
          <w:rFonts w:ascii="Times New Roman" w:hAnsi="Times New Roman" w:cs="Times New Roman"/>
          <w:sz w:val="24"/>
          <w:szCs w:val="24"/>
        </w:rPr>
        <w:t>торой мировой войны США не только мало пострадали, но и получили значительные прибыли. Возросли добыча угля, нефти, выработка электроэнергии, выплавка стали, производство сельскохозяйственной продукции. Основой экономического подъема стали военные заказы правительства. США окончательно заняли лидирующее положение в мировом хозяйстве.</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Фактором обеспечения экономической и научно-технической гегемонии США явился импорт идей и специалистов из других стран. Уже накануне и в годы войны в США эмигрировали многие ученые. После войны из Германии были вывезены большое число немецких специалистов и огромная научно-техническая документация.</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В 1945 г. президент Г. Трумэн заявил, что на Америку легло бремя ответственности за дальнейшее руководство миром. </w:t>
      </w:r>
      <w:proofErr w:type="gramStart"/>
      <w:r w:rsidRPr="007C7429">
        <w:rPr>
          <w:rFonts w:ascii="Times New Roman" w:hAnsi="Times New Roman" w:cs="Times New Roman"/>
          <w:sz w:val="24"/>
          <w:szCs w:val="24"/>
        </w:rPr>
        <w:t xml:space="preserve">США </w:t>
      </w:r>
      <w:r>
        <w:rPr>
          <w:rFonts w:ascii="Times New Roman" w:hAnsi="Times New Roman" w:cs="Times New Roman"/>
          <w:sz w:val="24"/>
          <w:szCs w:val="24"/>
        </w:rPr>
        <w:t xml:space="preserve"> </w:t>
      </w:r>
      <w:r w:rsidRPr="007C7429">
        <w:rPr>
          <w:rFonts w:ascii="Times New Roman" w:hAnsi="Times New Roman" w:cs="Times New Roman"/>
          <w:sz w:val="24"/>
          <w:szCs w:val="24"/>
        </w:rPr>
        <w:t>выступили с концепциями «сдерживания» и «отбрасывания» коммунизма, т.е. СССР.</w:t>
      </w:r>
      <w:proofErr w:type="gramEnd"/>
      <w:r>
        <w:rPr>
          <w:rFonts w:ascii="Times New Roman" w:hAnsi="Times New Roman" w:cs="Times New Roman"/>
          <w:sz w:val="24"/>
          <w:szCs w:val="24"/>
        </w:rPr>
        <w:t xml:space="preserve"> </w:t>
      </w:r>
      <w:r w:rsidRPr="007C7429">
        <w:rPr>
          <w:rFonts w:ascii="Times New Roman" w:hAnsi="Times New Roman" w:cs="Times New Roman"/>
          <w:sz w:val="24"/>
          <w:szCs w:val="24"/>
        </w:rPr>
        <w:t xml:space="preserve"> Военные базы США покрыли весь мир.</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Наступление мирного времени не остановило вмешательства государства в экономику. Несмотря на похвалы свободному рынку, развитие экономики уже не мыслилось без регулирующей роли государства. Была реализована программа строительства дорог, электростанций и других объектов. Сохранились многие социальные программы времен «нового курса». Скорректирован</w:t>
      </w:r>
      <w:r>
        <w:rPr>
          <w:rFonts w:ascii="Times New Roman" w:hAnsi="Times New Roman" w:cs="Times New Roman"/>
          <w:sz w:val="24"/>
          <w:szCs w:val="24"/>
        </w:rPr>
        <w:t>ная политика называлась «справед</w:t>
      </w:r>
      <w:r w:rsidRPr="007C7429">
        <w:rPr>
          <w:rFonts w:ascii="Times New Roman" w:hAnsi="Times New Roman" w:cs="Times New Roman"/>
          <w:sz w:val="24"/>
          <w:szCs w:val="24"/>
        </w:rPr>
        <w:t>ливый курс».</w:t>
      </w:r>
    </w:p>
    <w:p w:rsidR="00B22B7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Наряду с этим проводились меры по ограничению прав профсоюзов (закон Тафта—Хартли). По инициативе сенатора </w:t>
      </w:r>
      <w:proofErr w:type="gramStart"/>
      <w:r w:rsidRPr="007C7429">
        <w:rPr>
          <w:rFonts w:ascii="Times New Roman" w:hAnsi="Times New Roman" w:cs="Times New Roman"/>
          <w:sz w:val="24"/>
          <w:szCs w:val="24"/>
        </w:rPr>
        <w:t>Дж</w:t>
      </w:r>
      <w:proofErr w:type="gramEnd"/>
      <w:r w:rsidRPr="007C7429">
        <w:rPr>
          <w:rFonts w:ascii="Times New Roman" w:hAnsi="Times New Roman" w:cs="Times New Roman"/>
          <w:sz w:val="24"/>
          <w:szCs w:val="24"/>
        </w:rPr>
        <w:t xml:space="preserve">. Маккарти развернулись гонения на обвиняемых в «антиамериканской деятельности» (маккартизм). Жертвами «охоты на ведьм» стали многие люди, в том числе такие известные, как Ч. Чаплин. Продолжалось наращивание вооружений, в том числе ядерных. Завершается складывание военно-промышленного комплекса (ВПК), в котором были соединены интересы чиновников, верхушки армии и военной промышленности. </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50— 60-е гг. ХХ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w:t>
      </w: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целом были благоприятны для развития экономики США. Ее быстрый рост</w:t>
      </w:r>
      <w:r>
        <w:rPr>
          <w:rFonts w:ascii="Times New Roman" w:hAnsi="Times New Roman" w:cs="Times New Roman"/>
          <w:sz w:val="24"/>
          <w:szCs w:val="24"/>
        </w:rPr>
        <w:t>,</w:t>
      </w:r>
      <w:r w:rsidRPr="007C7429">
        <w:rPr>
          <w:rFonts w:ascii="Times New Roman" w:hAnsi="Times New Roman" w:cs="Times New Roman"/>
          <w:sz w:val="24"/>
          <w:szCs w:val="24"/>
        </w:rPr>
        <w:t xml:space="preserve"> прежде всего, был связан с внедрением Достижений научно-технической революции. В эти годы большого размаха достигла борьба негритянского (афроамериканского) населения за свои права. Акции протеста, которые возглавил Мартин Лютер Кинг, привели к принятию к 1968 г. законов, обеспечивающих равноправие чернокожих. Однако добиться реального равноправия было гораздо сложнее, чем юридического; сопротивление влиятельных сил нашло выражение в убийстве Кинга.</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Ставший в 1961 г. президентом Джон Кеннеди провозгласил политику «новых рубежей», нацеленную на создание общества «всеобщего благоденствия» (ликвидация неравноправия, бедности, преступности, предотвращение войны). Были приняты законы, облегчавшие доступ </w:t>
      </w:r>
      <w:proofErr w:type="gramStart"/>
      <w:r w:rsidRPr="007C7429">
        <w:rPr>
          <w:rFonts w:ascii="Times New Roman" w:hAnsi="Times New Roman" w:cs="Times New Roman"/>
          <w:sz w:val="24"/>
          <w:szCs w:val="24"/>
        </w:rPr>
        <w:t>малоимущих</w:t>
      </w:r>
      <w:proofErr w:type="gramEnd"/>
      <w:r w:rsidRPr="007C7429">
        <w:rPr>
          <w:rFonts w:ascii="Times New Roman" w:hAnsi="Times New Roman" w:cs="Times New Roman"/>
          <w:sz w:val="24"/>
          <w:szCs w:val="24"/>
        </w:rPr>
        <w:t xml:space="preserve"> к образованию, медицинскому обслуживанию и прочим социальным благам.</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В конце 60-х начале 70-х гг. ХХ в. положение США ухудшилось. </w:t>
      </w:r>
      <w:proofErr w:type="gramStart"/>
      <w:r w:rsidRPr="007C7429">
        <w:rPr>
          <w:rFonts w:ascii="Times New Roman" w:hAnsi="Times New Roman" w:cs="Times New Roman"/>
          <w:sz w:val="24"/>
          <w:szCs w:val="24"/>
        </w:rPr>
        <w:t xml:space="preserve">Это было связано с войной во Вьетнаме, закончившейся самым большим в истории США поражением, а также с мировым экономическим кризисом начала 70-х гг. </w:t>
      </w:r>
      <w:r w:rsidRPr="007C7429">
        <w:rPr>
          <w:rFonts w:ascii="Times New Roman" w:hAnsi="Times New Roman" w:cs="Times New Roman"/>
          <w:noProof/>
          <w:sz w:val="24"/>
          <w:szCs w:val="24"/>
        </w:rPr>
        <w:drawing>
          <wp:inline distT="0" distB="0" distL="0" distR="0">
            <wp:extent cx="9525" cy="9525"/>
            <wp:effectExtent l="19050" t="0" r="9525" b="0"/>
            <wp:docPr id="206" name="Picture 46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37"/>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ХХ в. Эти обстоятельства стали одним из факторов, к</w:t>
      </w:r>
      <w:r>
        <w:rPr>
          <w:rFonts w:ascii="Times New Roman" w:hAnsi="Times New Roman" w:cs="Times New Roman"/>
          <w:sz w:val="24"/>
          <w:szCs w:val="24"/>
        </w:rPr>
        <w:t>оторые привели к политике разрядки: при президенте Ричард</w:t>
      </w:r>
      <w:r w:rsidRPr="007C7429">
        <w:rPr>
          <w:rFonts w:ascii="Times New Roman" w:hAnsi="Times New Roman" w:cs="Times New Roman"/>
          <w:sz w:val="24"/>
          <w:szCs w:val="24"/>
        </w:rPr>
        <w:t>е Никсоне между США и СССР были заключены первые договоры об ограничении вооружений.</w:t>
      </w:r>
      <w:proofErr w:type="gramEnd"/>
    </w:p>
    <w:p w:rsidR="00B22B79" w:rsidRPr="007C7429" w:rsidRDefault="00B22B79" w:rsidP="00B22B79">
      <w:pPr>
        <w:spacing w:after="3" w:line="226" w:lineRule="auto"/>
        <w:ind w:left="5" w:right="5"/>
        <w:jc w:val="both"/>
        <w:rPr>
          <w:rFonts w:ascii="Times New Roman" w:hAnsi="Times New Roman" w:cs="Times New Roman"/>
          <w:sz w:val="24"/>
          <w:szCs w:val="24"/>
        </w:rPr>
      </w:pPr>
      <w:r w:rsidRPr="007C7429">
        <w:rPr>
          <w:rFonts w:ascii="Times New Roman" w:hAnsi="Times New Roman" w:cs="Times New Roman"/>
          <w:noProof/>
          <w:sz w:val="24"/>
          <w:szCs w:val="24"/>
        </w:rPr>
        <w:drawing>
          <wp:anchor distT="0" distB="0" distL="114300" distR="114300" simplePos="0" relativeHeight="251680768" behindDoc="0" locked="0" layoutInCell="1" allowOverlap="0">
            <wp:simplePos x="0" y="0"/>
            <wp:positionH relativeFrom="page">
              <wp:posOffset>4192270</wp:posOffset>
            </wp:positionH>
            <wp:positionV relativeFrom="page">
              <wp:posOffset>6624955</wp:posOffset>
            </wp:positionV>
            <wp:extent cx="26035" cy="271780"/>
            <wp:effectExtent l="19050" t="0" r="0" b="0"/>
            <wp:wrapTopAndBottom/>
            <wp:docPr id="208" name="Picture 110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84"/>
                    <pic:cNvPicPr>
                      <a:picLocks noChangeAspect="1" noChangeArrowheads="1"/>
                    </pic:cNvPicPr>
                  </pic:nvPicPr>
                  <pic:blipFill>
                    <a:blip r:embed="rId67"/>
                    <a:srcRect/>
                    <a:stretch>
                      <a:fillRect/>
                    </a:stretch>
                  </pic:blipFill>
                  <pic:spPr bwMode="auto">
                    <a:xfrm>
                      <a:off x="0" y="0"/>
                      <a:ext cx="26035" cy="27178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roofErr w:type="gramStart"/>
      <w:r w:rsidRPr="007C7429">
        <w:rPr>
          <w:rFonts w:ascii="Times New Roman" w:hAnsi="Times New Roman" w:cs="Times New Roman"/>
          <w:sz w:val="24"/>
          <w:szCs w:val="24"/>
        </w:rPr>
        <w:t>В начале</w:t>
      </w:r>
      <w:proofErr w:type="gramEnd"/>
      <w:r w:rsidRPr="007C7429">
        <w:rPr>
          <w:rFonts w:ascii="Times New Roman" w:hAnsi="Times New Roman" w:cs="Times New Roman"/>
          <w:sz w:val="24"/>
          <w:szCs w:val="24"/>
        </w:rPr>
        <w:t xml:space="preserve"> 80-х гг. ХХ в. разразился новый экономический кризис. В этих условиях президент Рональд Рейган предложил политику, н</w:t>
      </w:r>
      <w:r>
        <w:rPr>
          <w:rFonts w:ascii="Times New Roman" w:hAnsi="Times New Roman" w:cs="Times New Roman"/>
          <w:sz w:val="24"/>
          <w:szCs w:val="24"/>
        </w:rPr>
        <w:t>азванную «консервативная революц</w:t>
      </w:r>
      <w:r w:rsidRPr="007C7429">
        <w:rPr>
          <w:rFonts w:ascii="Times New Roman" w:hAnsi="Times New Roman" w:cs="Times New Roman"/>
          <w:sz w:val="24"/>
          <w:szCs w:val="24"/>
        </w:rPr>
        <w:t xml:space="preserve">ия». Были сокращены расходы на образование и медицину, </w:t>
      </w:r>
      <w:r w:rsidRPr="007C7429">
        <w:rPr>
          <w:rFonts w:ascii="Times New Roman" w:hAnsi="Times New Roman" w:cs="Times New Roman"/>
          <w:noProof/>
          <w:sz w:val="24"/>
          <w:szCs w:val="24"/>
        </w:rPr>
        <w:drawing>
          <wp:inline distT="0" distB="0" distL="0" distR="0">
            <wp:extent cx="9525" cy="57150"/>
            <wp:effectExtent l="19050" t="0" r="9525" b="0"/>
            <wp:docPr id="209" name="Picture 110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82"/>
                    <pic:cNvPicPr>
                      <a:picLocks noChangeAspect="1" noChangeArrowheads="1"/>
                    </pic:cNvPicPr>
                  </pic:nvPicPr>
                  <pic:blipFill>
                    <a:blip r:embed="rId68"/>
                    <a:srcRect/>
                    <a:stretch>
                      <a:fillRect/>
                    </a:stretch>
                  </pic:blipFill>
                  <pic:spPr bwMode="auto">
                    <a:xfrm>
                      <a:off x="0" y="0"/>
                      <a:ext cx="9525" cy="57150"/>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 xml:space="preserve">пенсии, однако снижались и налоги. США взяли курс на </w:t>
      </w:r>
      <w:r w:rsidRPr="007C7429">
        <w:rPr>
          <w:rFonts w:ascii="Times New Roman" w:hAnsi="Times New Roman" w:cs="Times New Roman"/>
          <w:sz w:val="24"/>
          <w:szCs w:val="24"/>
        </w:rPr>
        <w:lastRenderedPageBreak/>
        <w:t>свободу предпринимательства, сокращение роли государства в экономике. Рейган выступал за наращивание гонки вооружений, но в конце 80-х гг. по инициативе лидера СССР М. С. Горбачева начался процесс сокращения вооружений (в основном одностороннего, со стороны СССР).</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Крушение СССР и социалистического лагеря способствовало самой длительной полосе экономического подъема в США в 90-е гг. ХХ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w:t>
      </w:r>
      <w:proofErr w:type="gramStart"/>
      <w:r w:rsidRPr="007C7429">
        <w:rPr>
          <w:rFonts w:ascii="Times New Roman" w:hAnsi="Times New Roman" w:cs="Times New Roman"/>
          <w:sz w:val="24"/>
          <w:szCs w:val="24"/>
        </w:rPr>
        <w:t>при</w:t>
      </w:r>
      <w:proofErr w:type="gramEnd"/>
      <w:r w:rsidRPr="007C7429">
        <w:rPr>
          <w:rFonts w:ascii="Times New Roman" w:hAnsi="Times New Roman" w:cs="Times New Roman"/>
          <w:sz w:val="24"/>
          <w:szCs w:val="24"/>
        </w:rPr>
        <w:t xml:space="preserve"> президенте Уильяме Клинтоне. Соединенные Штаты превратились в главный центр силы в мире.</w:t>
      </w:r>
    </w:p>
    <w:p w:rsidR="00B22B79" w:rsidRPr="007C7429"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11 сентября 2001 г. в высотные здания в Нью-Йорке врезались два самолета с пассажирами. Власти США обвинили в этом исламских террористов. Под предлогом борьбы с ними </w:t>
      </w:r>
      <w:r>
        <w:rPr>
          <w:rFonts w:ascii="Times New Roman" w:hAnsi="Times New Roman" w:cs="Times New Roman"/>
          <w:sz w:val="24"/>
          <w:szCs w:val="24"/>
        </w:rPr>
        <w:t>при президенте Джордже Буше-млад</w:t>
      </w:r>
      <w:r w:rsidRPr="007C7429">
        <w:rPr>
          <w:rFonts w:ascii="Times New Roman" w:hAnsi="Times New Roman" w:cs="Times New Roman"/>
          <w:sz w:val="24"/>
          <w:szCs w:val="24"/>
        </w:rPr>
        <w:t>шем американцы оккупировали Афганистан и Ирак, угрожали напасть на Северную Корею, Иран и Сирию. «Сферами жизненных интересов США» были объявлены огромные регионы, прежде всего 60гатые запасами нефти, газа. По инициативе США в НАТО</w:t>
      </w:r>
    </w:p>
    <w:p w:rsidR="00B22B79" w:rsidRPr="007C7429" w:rsidRDefault="00B22B79" w:rsidP="00B22B79">
      <w:pPr>
        <w:spacing w:after="189" w:line="259" w:lineRule="auto"/>
        <w:ind w:left="496"/>
        <w:jc w:val="both"/>
        <w:rPr>
          <w:rFonts w:ascii="Times New Roman" w:hAnsi="Times New Roman" w:cs="Times New Roman"/>
          <w:sz w:val="24"/>
          <w:szCs w:val="24"/>
        </w:rPr>
      </w:pPr>
      <w:r w:rsidRPr="007C7429">
        <w:rPr>
          <w:rFonts w:ascii="Times New Roman" w:hAnsi="Times New Roman" w:cs="Times New Roman"/>
          <w:noProof/>
          <w:sz w:val="24"/>
          <w:szCs w:val="24"/>
        </w:rPr>
        <w:drawing>
          <wp:inline distT="0" distB="0" distL="0" distR="0">
            <wp:extent cx="3467100" cy="3867150"/>
            <wp:effectExtent l="19050" t="0" r="0" b="0"/>
            <wp:docPr id="210" name="Picture 46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38"/>
                    <pic:cNvPicPr>
                      <a:picLocks noChangeAspect="1" noChangeArrowheads="1"/>
                    </pic:cNvPicPr>
                  </pic:nvPicPr>
                  <pic:blipFill>
                    <a:blip r:embed="rId69"/>
                    <a:srcRect/>
                    <a:stretch>
                      <a:fillRect/>
                    </a:stretch>
                  </pic:blipFill>
                  <pic:spPr bwMode="auto">
                    <a:xfrm>
                      <a:off x="0" y="0"/>
                      <a:ext cx="3467100" cy="3867150"/>
                    </a:xfrm>
                    <a:prstGeom prst="rect">
                      <a:avLst/>
                    </a:prstGeom>
                    <a:noFill/>
                    <a:ln w="9525">
                      <a:noFill/>
                      <a:miter lim="800000"/>
                      <a:headEnd/>
                      <a:tailEnd/>
                    </a:ln>
                  </pic:spPr>
                </pic:pic>
              </a:graphicData>
            </a:graphic>
          </wp:inline>
        </w:drawing>
      </w:r>
    </w:p>
    <w:p w:rsidR="00B22B79" w:rsidRPr="007C7429" w:rsidRDefault="00B22B79" w:rsidP="00B22B79">
      <w:pPr>
        <w:pStyle w:val="4"/>
        <w:spacing w:after="219"/>
        <w:ind w:left="513"/>
        <w:jc w:val="both"/>
        <w:rPr>
          <w:rFonts w:ascii="Times New Roman" w:hAnsi="Times New Roman" w:cs="Times New Roman"/>
          <w:sz w:val="24"/>
          <w:szCs w:val="24"/>
        </w:rPr>
      </w:pPr>
      <w:r w:rsidRPr="007C7429">
        <w:rPr>
          <w:rFonts w:ascii="Times New Roman" w:hAnsi="Times New Roman" w:cs="Times New Roman"/>
          <w:sz w:val="24"/>
          <w:szCs w:val="24"/>
        </w:rPr>
        <w:t>Террористический акт 11 сентября 2001 г. в Нью-Йорке</w:t>
      </w:r>
    </w:p>
    <w:p w:rsidR="00B22B79" w:rsidRPr="007C7429" w:rsidRDefault="00B22B79" w:rsidP="00B22B79">
      <w:pPr>
        <w:ind w:left="7" w:right="5"/>
        <w:jc w:val="both"/>
        <w:rPr>
          <w:rFonts w:ascii="Times New Roman" w:hAnsi="Times New Roman" w:cs="Times New Roman"/>
          <w:sz w:val="24"/>
          <w:szCs w:val="24"/>
        </w:rPr>
      </w:pPr>
      <w:r w:rsidRPr="007C7429">
        <w:rPr>
          <w:rFonts w:ascii="Times New Roman" w:hAnsi="Times New Roman" w:cs="Times New Roman"/>
          <w:sz w:val="24"/>
          <w:szCs w:val="24"/>
        </w:rPr>
        <w:t xml:space="preserve">приняли новые страны востока Европы. Однако американская экспансия вызвала сопротивление во всем мире, а также способствовала ухудшению положения в экономике. В 2008 г. США стали центром глобального экономического кризиса, охватившего весь мир. Надежды на выход из него многие связывают с первым чернокожим президентом США Бараком </w:t>
      </w:r>
      <w:proofErr w:type="spellStart"/>
      <w:r w:rsidRPr="007C7429">
        <w:rPr>
          <w:rFonts w:ascii="Times New Roman" w:hAnsi="Times New Roman" w:cs="Times New Roman"/>
          <w:sz w:val="24"/>
          <w:szCs w:val="24"/>
        </w:rPr>
        <w:t>Обамой</w:t>
      </w:r>
      <w:proofErr w:type="spellEnd"/>
      <w:r w:rsidRPr="007C7429">
        <w:rPr>
          <w:rFonts w:ascii="Times New Roman" w:hAnsi="Times New Roman" w:cs="Times New Roman"/>
          <w:sz w:val="24"/>
          <w:szCs w:val="24"/>
        </w:rPr>
        <w:t>, вступившим в должность в 2009 г.</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Ведущие страны Западной Европы. Вторая мировая война подорвала экономику всех стран Европы. На восстановление экономики ушли огромные силы. Болезненные явления в ряде стран были вызваны также потерей колоний. Так, для Великобритании итоги войны, по словам У. Черчилля, стали «триумфом и трагедией». Эта страна окончательно превратилась в «младшего партнера» США. Британская экономика долго не могла возродиться после войны, до начала 50-х гг. ХХ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стране сохранялась карточная система распределения продуктов.</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Пришедшие к власти после войны лейбористы провели национализацию ряда отраслей промышленности, расширили социальные программы. Постепенно ситуация в экономике улучшилась. В 50— 60-е гг. происходил интенсивный экономический рост. Однако кризисы 1974—</w:t>
      </w:r>
      <w:r w:rsidRPr="007C7429">
        <w:rPr>
          <w:rFonts w:ascii="Times New Roman" w:hAnsi="Times New Roman" w:cs="Times New Roman"/>
          <w:sz w:val="24"/>
          <w:szCs w:val="24"/>
        </w:rPr>
        <w:lastRenderedPageBreak/>
        <w:t>1975 и 1980— 1982 гг. нанесли стране сильный урон. С 70-х гг. серьезной проблемой стала вооруженная борьба противников британской власти в Северной Ирландии.</w:t>
      </w:r>
    </w:p>
    <w:p w:rsidR="00B22B79" w:rsidRPr="007C7429"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Пришедшее к власти в 1979 г. правительство консерваторов во главе с М. Тэтчер выступило в защиту «истинных ценностей британского общества». Это выразилось в приватизации, уменьшении государственного регулирования и поощрении частного предпринимательства, сокращении налогов и социальных расходов. Экономические показатели улучшились, но большинство населения оставалось недовольным своим положением. Длительное правление консерваторов в 1997 г. было завершено победой на выборах лейбористов. Однако лейбористы, хоть и с некоторыми коррективами, продолжали внутреннюю политику консерваторов. Во внешней политике они придерживались проамериканской линии, участвовали в нападениях на Афганистан, Ирак.</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Во Франции после</w:t>
      </w:r>
      <w:proofErr w:type="gramStart"/>
      <w:r w:rsidRPr="007C7429">
        <w:rPr>
          <w:rFonts w:ascii="Times New Roman" w:hAnsi="Times New Roman" w:cs="Times New Roman"/>
          <w:sz w:val="24"/>
          <w:szCs w:val="24"/>
        </w:rPr>
        <w:t xml:space="preserve"> В</w:t>
      </w:r>
      <w:proofErr w:type="gramEnd"/>
      <w:r w:rsidRPr="007C7429">
        <w:rPr>
          <w:rFonts w:ascii="Times New Roman" w:hAnsi="Times New Roman" w:cs="Times New Roman"/>
          <w:sz w:val="24"/>
          <w:szCs w:val="24"/>
        </w:rPr>
        <w:t>торой мировой войны под влиянием коммунистов, резко повысивших свой авторитет в годы борьбы с фашизмом, были национализированы некоторые отрасли промышленности, конфискована собственность пособников оккупантов. Расширились социальные права и гарантии населения. В 1946 г. была принята новая конституция, установившая режим Четвертой республики. Однако внешнеполитические события (войны во Вьетнаме и Алжире) делали ситуацию в стране крайне неустойчивой.</w:t>
      </w:r>
      <w:r w:rsidRPr="007C7429">
        <w:rPr>
          <w:rFonts w:ascii="Times New Roman" w:hAnsi="Times New Roman" w:cs="Times New Roman"/>
          <w:noProof/>
          <w:sz w:val="24"/>
          <w:szCs w:val="24"/>
        </w:rPr>
        <w:drawing>
          <wp:inline distT="0" distB="0" distL="0" distR="0">
            <wp:extent cx="9525" cy="9525"/>
            <wp:effectExtent l="19050" t="0" r="9525" b="0"/>
            <wp:docPr id="211" name="Picture 47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79"/>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В 1958 г. к власти пришел генерал Шарль де Голль, избранный президентом. Конституция 1958 г. ознаменовала режим</w:t>
      </w:r>
      <w:proofErr w:type="gramStart"/>
      <w:r w:rsidRPr="007C7429">
        <w:rPr>
          <w:rFonts w:ascii="Times New Roman" w:hAnsi="Times New Roman" w:cs="Times New Roman"/>
          <w:sz w:val="24"/>
          <w:szCs w:val="24"/>
        </w:rPr>
        <w:t xml:space="preserve"> П</w:t>
      </w:r>
      <w:proofErr w:type="gramEnd"/>
      <w:r w:rsidRPr="007C7429">
        <w:rPr>
          <w:rFonts w:ascii="Times New Roman" w:hAnsi="Times New Roman" w:cs="Times New Roman"/>
          <w:sz w:val="24"/>
          <w:szCs w:val="24"/>
        </w:rPr>
        <w:t>ятой республики. Первоначально де Голль, предоставив свободу большинству колоний, пытался с помощью военной силы сохранить за Францией Алжир, являвшийся родиной для миллиона французов. Но эскалация военных действий вела лишь к росту сопротивления алжирцев. В 1962 г. Алжир получил независимость.</w:t>
      </w:r>
      <w:r w:rsidRPr="007C7429">
        <w:rPr>
          <w:rFonts w:ascii="Times New Roman" w:hAnsi="Times New Roman" w:cs="Times New Roman"/>
          <w:noProof/>
          <w:sz w:val="24"/>
          <w:szCs w:val="24"/>
        </w:rPr>
        <w:drawing>
          <wp:inline distT="0" distB="0" distL="0" distR="0">
            <wp:extent cx="9525" cy="9525"/>
            <wp:effectExtent l="19050" t="0" r="9525" b="0"/>
            <wp:docPr id="212" name="Picture 47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80"/>
                    <pic:cNvPicPr>
                      <a:picLocks noChangeAspect="1" noChangeArrowheads="1"/>
                    </pic:cNvPicPr>
                  </pic:nvPicPr>
                  <pic:blipFill>
                    <a:blip r:embed="rId7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С середины 60-х гг. ХХ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внешняя политика Франции стала более независимой, государство вышло из военной организации НАТО (оставаясь в рядах блока), были улучшены отношения с СССР. Одновременно улучшилось положение в экономике. Однако противоречия в стране сохранялись, что привело к массовым выступлениям студентов и рабочих в 1968 г. Под влиянием этих выступлений в 1969 г. де Голль ушел в отставку.</w:t>
      </w:r>
    </w:p>
    <w:p w:rsidR="00B22B79" w:rsidRPr="007C7429"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В 70-е гг. ХХ в. положение в экономике стало менее стабильным. На выборах 1981 г. президентом был избран лидер социалистической партии Франсуа Миттеран. Был проведен ряд реформ в интересах широких слоев населения (сокращение рабочего дня, увеличение отпусков), расширены права профсоюзов, национализирован ряд отраслей промышленности. Но возникшие экономические проблемы заставили правительство пойти по пути жесткой экономии. Усилилась роль правых партий, реформы были приостановлены. В 1995 г. президентом стал </w:t>
      </w:r>
      <w:proofErr w:type="spellStart"/>
      <w:r w:rsidRPr="007C7429">
        <w:rPr>
          <w:rFonts w:ascii="Times New Roman" w:hAnsi="Times New Roman" w:cs="Times New Roman"/>
          <w:sz w:val="24"/>
          <w:szCs w:val="24"/>
        </w:rPr>
        <w:t>голлист</w:t>
      </w:r>
      <w:proofErr w:type="spellEnd"/>
      <w:r w:rsidRPr="007C7429">
        <w:rPr>
          <w:rFonts w:ascii="Times New Roman" w:hAnsi="Times New Roman" w:cs="Times New Roman"/>
          <w:sz w:val="24"/>
          <w:szCs w:val="24"/>
        </w:rPr>
        <w:t xml:space="preserve"> Жак Ширак, в 2007 г. его сменил Николя </w:t>
      </w:r>
      <w:proofErr w:type="spellStart"/>
      <w:r w:rsidRPr="007C7429">
        <w:rPr>
          <w:rFonts w:ascii="Times New Roman" w:hAnsi="Times New Roman" w:cs="Times New Roman"/>
          <w:sz w:val="24"/>
          <w:szCs w:val="24"/>
        </w:rPr>
        <w:t>Саркози</w:t>
      </w:r>
      <w:proofErr w:type="spellEnd"/>
      <w:r w:rsidRPr="007C7429">
        <w:rPr>
          <w:rFonts w:ascii="Times New Roman" w:hAnsi="Times New Roman" w:cs="Times New Roman"/>
          <w:sz w:val="24"/>
          <w:szCs w:val="24"/>
        </w:rPr>
        <w:t>.</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Серьезной проблемой для Франции явился массовый наплыв эмигрантов. Тяжелые условия существования большинства из них, нежелание интегрироваться во французское общество вызвали с 2005 г. серию погромов в городах, совершаемых молодыми выходцами из семей эмигрантов. Данные проблемы усиливают во Франции националистические настроения. Их выражает Наци</w:t>
      </w:r>
      <w:r>
        <w:rPr>
          <w:rFonts w:ascii="Times New Roman" w:hAnsi="Times New Roman" w:cs="Times New Roman"/>
          <w:sz w:val="24"/>
          <w:szCs w:val="24"/>
        </w:rPr>
        <w:t>ональный фронт во главе с Жан-М</w:t>
      </w:r>
      <w:r w:rsidRPr="007C7429">
        <w:rPr>
          <w:rFonts w:ascii="Times New Roman" w:hAnsi="Times New Roman" w:cs="Times New Roman"/>
          <w:sz w:val="24"/>
          <w:szCs w:val="24"/>
        </w:rPr>
        <w:t xml:space="preserve">ари </w:t>
      </w:r>
      <w:proofErr w:type="spellStart"/>
      <w:r w:rsidRPr="007C7429">
        <w:rPr>
          <w:rFonts w:ascii="Times New Roman" w:hAnsi="Times New Roman" w:cs="Times New Roman"/>
          <w:sz w:val="24"/>
          <w:szCs w:val="24"/>
        </w:rPr>
        <w:t>Ле</w:t>
      </w:r>
      <w:proofErr w:type="spellEnd"/>
      <w:r w:rsidRPr="007C7429">
        <w:rPr>
          <w:rFonts w:ascii="Times New Roman" w:hAnsi="Times New Roman" w:cs="Times New Roman"/>
          <w:sz w:val="24"/>
          <w:szCs w:val="24"/>
        </w:rPr>
        <w:t xml:space="preserve"> Пеном.</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После возникновения в 1949 г. Федеративной Республики Германии ее правительство возглавил лидер Христианско-Дем</w:t>
      </w:r>
      <w:r>
        <w:rPr>
          <w:rFonts w:ascii="Times New Roman" w:hAnsi="Times New Roman" w:cs="Times New Roman"/>
          <w:sz w:val="24"/>
          <w:szCs w:val="24"/>
        </w:rPr>
        <w:t>ократического союза (ХДС) Конрад  Ад</w:t>
      </w:r>
      <w:r w:rsidRPr="007C7429">
        <w:rPr>
          <w:rFonts w:ascii="Times New Roman" w:hAnsi="Times New Roman" w:cs="Times New Roman"/>
          <w:sz w:val="24"/>
          <w:szCs w:val="24"/>
        </w:rPr>
        <w:t xml:space="preserve">енауэр, который оставался у власти до 1963 г. Он проводил политику создания социально ориентированной рыночной экономики при значительной роли государственного регулирования. Развитие немецкой экономики шло быстрыми темпами («немецкое экономическое чудо»), чему способствовала помощь США. В политической жизни происходила борьба между ХДС и социал-демократами. В конце 60-х гг. ХХ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w:t>
      </w:r>
      <w:proofErr w:type="gramStart"/>
      <w:r w:rsidRPr="007C7429">
        <w:rPr>
          <w:rFonts w:ascii="Times New Roman" w:hAnsi="Times New Roman" w:cs="Times New Roman"/>
          <w:sz w:val="24"/>
          <w:szCs w:val="24"/>
        </w:rPr>
        <w:t>к</w:t>
      </w:r>
      <w:proofErr w:type="gramEnd"/>
      <w:r w:rsidRPr="007C7429">
        <w:rPr>
          <w:rFonts w:ascii="Times New Roman" w:hAnsi="Times New Roman" w:cs="Times New Roman"/>
          <w:sz w:val="24"/>
          <w:szCs w:val="24"/>
        </w:rPr>
        <w:t xml:space="preserve"> власти пришло правительство с преобладанием социал-д</w:t>
      </w:r>
      <w:r>
        <w:rPr>
          <w:rFonts w:ascii="Times New Roman" w:hAnsi="Times New Roman" w:cs="Times New Roman"/>
          <w:sz w:val="24"/>
          <w:szCs w:val="24"/>
        </w:rPr>
        <w:t xml:space="preserve">емократов во главе с </w:t>
      </w:r>
      <w:proofErr w:type="spellStart"/>
      <w:r>
        <w:rPr>
          <w:rFonts w:ascii="Times New Roman" w:hAnsi="Times New Roman" w:cs="Times New Roman"/>
          <w:sz w:val="24"/>
          <w:szCs w:val="24"/>
        </w:rPr>
        <w:t>Вилли</w:t>
      </w:r>
      <w:proofErr w:type="spellEnd"/>
      <w:r>
        <w:rPr>
          <w:rFonts w:ascii="Times New Roman" w:hAnsi="Times New Roman" w:cs="Times New Roman"/>
          <w:sz w:val="24"/>
          <w:szCs w:val="24"/>
        </w:rPr>
        <w:t xml:space="preserve"> Брандтом</w:t>
      </w:r>
      <w:r w:rsidRPr="007C7429">
        <w:rPr>
          <w:rFonts w:ascii="Times New Roman" w:hAnsi="Times New Roman" w:cs="Times New Roman"/>
          <w:sz w:val="24"/>
          <w:szCs w:val="24"/>
        </w:rPr>
        <w:t>. Были проведены преобразования в интересах широких слоев населения. Во внешней политике Брандт нормализовал отношения с СССР, Поль</w:t>
      </w:r>
      <w:r w:rsidRPr="007C7429">
        <w:rPr>
          <w:rFonts w:ascii="Times New Roman" w:hAnsi="Times New Roman" w:cs="Times New Roman"/>
          <w:noProof/>
          <w:sz w:val="24"/>
          <w:szCs w:val="24"/>
        </w:rPr>
        <w:drawing>
          <wp:inline distT="0" distB="0" distL="0" distR="0">
            <wp:extent cx="9525" cy="28575"/>
            <wp:effectExtent l="19050" t="0" r="9525" b="0"/>
            <wp:docPr id="213" name="Picture 110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90"/>
                    <pic:cNvPicPr>
                      <a:picLocks noChangeAspect="1" noChangeArrowheads="1"/>
                    </pic:cNvPicPr>
                  </pic:nvPicPr>
                  <pic:blipFill>
                    <a:blip r:embed="rId71"/>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 xml:space="preserve">шей, ГДР. Однако экономические кризисы 70— 80-х гг. ХХ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привели </w:t>
      </w:r>
      <w:proofErr w:type="gramStart"/>
      <w:r w:rsidRPr="007C7429">
        <w:rPr>
          <w:rFonts w:ascii="Times New Roman" w:hAnsi="Times New Roman" w:cs="Times New Roman"/>
          <w:sz w:val="24"/>
          <w:szCs w:val="24"/>
        </w:rPr>
        <w:t>к</w:t>
      </w:r>
      <w:proofErr w:type="gramEnd"/>
      <w:r w:rsidRPr="007C7429">
        <w:rPr>
          <w:rFonts w:ascii="Times New Roman" w:hAnsi="Times New Roman" w:cs="Times New Roman"/>
          <w:sz w:val="24"/>
          <w:szCs w:val="24"/>
        </w:rPr>
        <w:t xml:space="preserve"> ухудшению положения страны.</w:t>
      </w:r>
    </w:p>
    <w:p w:rsidR="00B22B79" w:rsidRPr="007C7429"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C7429">
        <w:rPr>
          <w:rFonts w:ascii="Times New Roman" w:hAnsi="Times New Roman" w:cs="Times New Roman"/>
          <w:sz w:val="24"/>
          <w:szCs w:val="24"/>
        </w:rPr>
        <w:t>В 1982 г. к власти пришел лидер ХДС Гельмут Коль. Его правительство сократило государственное регулирование экономики, провело привати</w:t>
      </w:r>
      <w:r>
        <w:rPr>
          <w:rFonts w:ascii="Times New Roman" w:hAnsi="Times New Roman" w:cs="Times New Roman"/>
          <w:sz w:val="24"/>
          <w:szCs w:val="24"/>
        </w:rPr>
        <w:t>зацию. В 1990 г. произошло объединение</w:t>
      </w:r>
      <w:r w:rsidRPr="007C7429">
        <w:rPr>
          <w:rFonts w:ascii="Times New Roman" w:hAnsi="Times New Roman" w:cs="Times New Roman"/>
          <w:sz w:val="24"/>
          <w:szCs w:val="24"/>
        </w:rPr>
        <w:t xml:space="preserve"> ФРГ и ГДР.</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К концу 90-х гг. в Германии возникли новые финансово</w:t>
      </w:r>
      <w:r w:rsidRPr="007C7429">
        <w:rPr>
          <w:rFonts w:ascii="Times New Roman" w:hAnsi="Times New Roman" w:cs="Times New Roman"/>
          <w:noProof/>
          <w:sz w:val="24"/>
          <w:szCs w:val="24"/>
        </w:rPr>
        <w:drawing>
          <wp:inline distT="0" distB="0" distL="0" distR="0">
            <wp:extent cx="9525" cy="19050"/>
            <wp:effectExtent l="19050" t="0" r="9525" b="0"/>
            <wp:docPr id="214" name="Picture 110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94"/>
                    <pic:cNvPicPr>
                      <a:picLocks noChangeAspect="1" noChangeArrowheads="1"/>
                    </pic:cNvPicPr>
                  </pic:nvPicPr>
                  <pic:blipFill>
                    <a:blip r:embed="rId72"/>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экономические проблемы. В 1998 г. на выборах победили соц</w:t>
      </w:r>
      <w:r>
        <w:rPr>
          <w:rFonts w:ascii="Times New Roman" w:hAnsi="Times New Roman" w:cs="Times New Roman"/>
          <w:sz w:val="24"/>
          <w:szCs w:val="24"/>
        </w:rPr>
        <w:t>иал-демократы во главе с Герхардом Шрёд</w:t>
      </w:r>
      <w:r w:rsidRPr="007C7429">
        <w:rPr>
          <w:rFonts w:ascii="Times New Roman" w:hAnsi="Times New Roman" w:cs="Times New Roman"/>
          <w:sz w:val="24"/>
          <w:szCs w:val="24"/>
        </w:rPr>
        <w:t xml:space="preserve">ером. Однако усиление проблем в экономике </w:t>
      </w:r>
      <w:proofErr w:type="gramStart"/>
      <w:r w:rsidRPr="007C7429">
        <w:rPr>
          <w:rFonts w:ascii="Times New Roman" w:hAnsi="Times New Roman" w:cs="Times New Roman"/>
          <w:sz w:val="24"/>
          <w:szCs w:val="24"/>
        </w:rPr>
        <w:t>в начале</w:t>
      </w:r>
      <w:proofErr w:type="gramEnd"/>
      <w:r w:rsidRPr="007C7429">
        <w:rPr>
          <w:rFonts w:ascii="Times New Roman" w:hAnsi="Times New Roman" w:cs="Times New Roman"/>
          <w:sz w:val="24"/>
          <w:szCs w:val="24"/>
        </w:rPr>
        <w:t xml:space="preserve"> XXI в. вызвало недовольство части населения проводимой политикой. На до</w:t>
      </w:r>
      <w:r w:rsidRPr="007C7429">
        <w:rPr>
          <w:rFonts w:ascii="Times New Roman" w:hAnsi="Times New Roman" w:cs="Times New Roman"/>
          <w:noProof/>
          <w:sz w:val="24"/>
          <w:szCs w:val="24"/>
        </w:rPr>
        <w:drawing>
          <wp:inline distT="0" distB="0" distL="0" distR="0">
            <wp:extent cx="9525" cy="9525"/>
            <wp:effectExtent l="19050" t="0" r="9525" b="0"/>
            <wp:docPr id="215" name="Picture 47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09"/>
                    <pic:cNvPicPr>
                      <a:picLocks noChangeAspect="1" noChangeArrowheads="1"/>
                    </pic:cNvPicPr>
                  </pic:nvPicPr>
                  <pic:blipFill>
                    <a:blip r:embed="rId7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 xml:space="preserve">срочных </w:t>
      </w:r>
      <w:proofErr w:type="gramStart"/>
      <w:r w:rsidRPr="007C7429">
        <w:rPr>
          <w:rFonts w:ascii="Times New Roman" w:hAnsi="Times New Roman" w:cs="Times New Roman"/>
          <w:sz w:val="24"/>
          <w:szCs w:val="24"/>
        </w:rPr>
        <w:t>выборах</w:t>
      </w:r>
      <w:proofErr w:type="gramEnd"/>
      <w:r w:rsidRPr="007C7429">
        <w:rPr>
          <w:rFonts w:ascii="Times New Roman" w:hAnsi="Times New Roman" w:cs="Times New Roman"/>
          <w:sz w:val="24"/>
          <w:szCs w:val="24"/>
        </w:rPr>
        <w:t xml:space="preserve"> 2005 г. победили христианские демократы. </w:t>
      </w:r>
      <w:r w:rsidRPr="007C7429">
        <w:rPr>
          <w:rFonts w:ascii="Times New Roman" w:hAnsi="Times New Roman" w:cs="Times New Roman"/>
          <w:noProof/>
          <w:sz w:val="24"/>
          <w:szCs w:val="24"/>
        </w:rPr>
        <w:drawing>
          <wp:inline distT="0" distB="0" distL="0" distR="0">
            <wp:extent cx="9525" cy="9525"/>
            <wp:effectExtent l="19050" t="0" r="9525" b="0"/>
            <wp:docPr id="216" name="Picture 47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10"/>
                    <pic:cNvPicPr>
                      <a:picLocks noChangeAspect="1" noChangeArrowheads="1"/>
                    </pic:cNvPicPr>
                  </pic:nvPicPr>
                  <pic:blipFill>
                    <a:blip r:embed="rId7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 xml:space="preserve">Сформировалось правительство во главе с лидером ХДС </w:t>
      </w:r>
      <w:proofErr w:type="spellStart"/>
      <w:r w:rsidRPr="007C7429">
        <w:rPr>
          <w:rFonts w:ascii="Times New Roman" w:hAnsi="Times New Roman" w:cs="Times New Roman"/>
          <w:sz w:val="24"/>
          <w:szCs w:val="24"/>
        </w:rPr>
        <w:t>Ангелой</w:t>
      </w:r>
      <w:proofErr w:type="spellEnd"/>
      <w:r w:rsidRPr="007C7429">
        <w:rPr>
          <w:rFonts w:ascii="Times New Roman" w:hAnsi="Times New Roman" w:cs="Times New Roman"/>
          <w:sz w:val="24"/>
          <w:szCs w:val="24"/>
        </w:rPr>
        <w:t xml:space="preserve"> </w:t>
      </w:r>
      <w:proofErr w:type="spellStart"/>
      <w:r w:rsidRPr="007C7429">
        <w:rPr>
          <w:rFonts w:ascii="Times New Roman" w:hAnsi="Times New Roman" w:cs="Times New Roman"/>
          <w:sz w:val="24"/>
          <w:szCs w:val="24"/>
        </w:rPr>
        <w:t>Меркель</w:t>
      </w:r>
      <w:proofErr w:type="spellEnd"/>
      <w:r w:rsidRPr="007C7429">
        <w:rPr>
          <w:rFonts w:ascii="Times New Roman" w:hAnsi="Times New Roman" w:cs="Times New Roman"/>
          <w:sz w:val="24"/>
          <w:szCs w:val="24"/>
        </w:rPr>
        <w:t>. Ее позиции еще более упрочились после выборов 2009 г.</w:t>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766737">
        <w:rPr>
          <w:rFonts w:ascii="Times New Roman" w:hAnsi="Times New Roman" w:cs="Times New Roman"/>
          <w:b/>
          <w:sz w:val="24"/>
          <w:szCs w:val="24"/>
        </w:rPr>
        <w:t>Падение авторитарных режимов в европейских странах.</w:t>
      </w:r>
      <w:r w:rsidRPr="007C7429">
        <w:rPr>
          <w:rFonts w:ascii="Times New Roman" w:hAnsi="Times New Roman" w:cs="Times New Roman"/>
          <w:sz w:val="24"/>
          <w:szCs w:val="24"/>
        </w:rPr>
        <w:t xml:space="preserve"> В середине 70-х гг. ХХ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Европе исчезли последние авторитарные режимы. В 1974 г. в Португалии военные совершили переворот, свергнув диктаторский режим </w:t>
      </w:r>
      <w:proofErr w:type="spellStart"/>
      <w:r w:rsidRPr="007C7429">
        <w:rPr>
          <w:rFonts w:ascii="Times New Roman" w:hAnsi="Times New Roman" w:cs="Times New Roman"/>
          <w:sz w:val="24"/>
          <w:szCs w:val="24"/>
        </w:rPr>
        <w:t>Антониу</w:t>
      </w:r>
      <w:proofErr w:type="spellEnd"/>
      <w:r w:rsidRPr="007C7429">
        <w:rPr>
          <w:rFonts w:ascii="Times New Roman" w:hAnsi="Times New Roman" w:cs="Times New Roman"/>
          <w:sz w:val="24"/>
          <w:szCs w:val="24"/>
        </w:rPr>
        <w:t xml:space="preserve"> </w:t>
      </w:r>
      <w:proofErr w:type="spellStart"/>
      <w:r w:rsidRPr="007C7429">
        <w:rPr>
          <w:rFonts w:ascii="Times New Roman" w:hAnsi="Times New Roman" w:cs="Times New Roman"/>
          <w:sz w:val="24"/>
          <w:szCs w:val="24"/>
        </w:rPr>
        <w:t>Салазара</w:t>
      </w:r>
      <w:proofErr w:type="spellEnd"/>
      <w:r w:rsidRPr="007C7429">
        <w:rPr>
          <w:rFonts w:ascii="Times New Roman" w:hAnsi="Times New Roman" w:cs="Times New Roman"/>
          <w:sz w:val="24"/>
          <w:szCs w:val="24"/>
        </w:rPr>
        <w:t>. Были проведены демократические преобразования, национализирован ряд ведущих отраслей промышленности, предоставлена независимость колониям.</w:t>
      </w:r>
    </w:p>
    <w:p w:rsidR="00B22B79" w:rsidRPr="007C7429"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В Испании после смерти диктатора Ф. Франко в 1975 г. началось восстановление демократии. Демократизацию общества поддержал король Хуан Карлос I. Со временем были достигнуты значительные успехи в экономике, вырос уровень жизни населения.</w:t>
      </w:r>
      <w:r w:rsidRPr="007C7429">
        <w:rPr>
          <w:rFonts w:ascii="Times New Roman" w:hAnsi="Times New Roman" w:cs="Times New Roman"/>
          <w:noProof/>
          <w:sz w:val="24"/>
          <w:szCs w:val="24"/>
        </w:rPr>
        <w:drawing>
          <wp:inline distT="0" distB="0" distL="0" distR="0">
            <wp:extent cx="9525" cy="9525"/>
            <wp:effectExtent l="19050" t="0" r="9525" b="0"/>
            <wp:docPr id="217" name="Picture 47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14"/>
                    <pic:cNvPicPr>
                      <a:picLocks noChangeAspect="1" noChangeArrowheads="1"/>
                    </pic:cNvPicPr>
                  </pic:nvPicPr>
                  <pic:blipFill>
                    <a:blip r:embed="rId6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7C7429"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После окончания</w:t>
      </w:r>
      <w:proofErr w:type="gramStart"/>
      <w:r w:rsidRPr="007C74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торой мировой войны в Греции разгорелась Гражданская война (1946 — 1949) между прокоммунистическими и прозападными силами, поддержанными Великобританией и США; она завершилась поражением коммунистов. В 1967 г. в стране произошел военный переворот и был установлен режим «черных полковников». Ограничивая демократию, «черные полковники» в то же время расширили социальную поддержку населения. Попытка Греции присоединить Кипр привела к падению в 1974 г. диктаторского режима и восстановлен в стране демократии.</w:t>
      </w:r>
    </w:p>
    <w:p w:rsidR="00B22B79" w:rsidRPr="007C7429" w:rsidRDefault="00B22B79" w:rsidP="00B22B79">
      <w:pPr>
        <w:spacing w:after="3" w:line="226" w:lineRule="auto"/>
        <w:ind w:left="5" w:right="5"/>
        <w:jc w:val="both"/>
        <w:rPr>
          <w:rFonts w:ascii="Times New Roman" w:hAnsi="Times New Roman" w:cs="Times New Roman"/>
          <w:sz w:val="24"/>
          <w:szCs w:val="24"/>
        </w:rPr>
      </w:pPr>
      <w:r w:rsidRPr="00766737">
        <w:rPr>
          <w:rFonts w:ascii="Times New Roman" w:hAnsi="Times New Roman" w:cs="Times New Roman"/>
          <w:b/>
          <w:sz w:val="24"/>
          <w:szCs w:val="24"/>
        </w:rPr>
        <w:t xml:space="preserve">   Европейская интеграция. </w:t>
      </w:r>
      <w:r w:rsidRPr="007C7429">
        <w:rPr>
          <w:rFonts w:ascii="Times New Roman" w:hAnsi="Times New Roman" w:cs="Times New Roman"/>
          <w:sz w:val="24"/>
          <w:szCs w:val="24"/>
        </w:rPr>
        <w:t xml:space="preserve">Во второй половине ХХ в. наметились тенденции к интеграции стран, особенно в Европе. </w:t>
      </w:r>
      <w:r w:rsidRPr="007C7429">
        <w:rPr>
          <w:rFonts w:ascii="Times New Roman" w:hAnsi="Times New Roman" w:cs="Times New Roman"/>
          <w:noProof/>
          <w:sz w:val="24"/>
          <w:szCs w:val="24"/>
        </w:rPr>
        <w:drawing>
          <wp:inline distT="0" distB="0" distL="0" distR="0">
            <wp:extent cx="9525" cy="9525"/>
            <wp:effectExtent l="19050" t="0" r="9525" b="0"/>
            <wp:docPr id="218" name="Picture 47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18"/>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В 1949 г. возник Совет Европы. В 1957 г. шесть стран во главе с Францией и ФРГ подписали Римский договор о создании Европейского экономического сообщества (ЕЭС) — Общего рынка, снимающего таможенные барьеры. В 70— 80-е гг. ХХ в. количество членов ЕЭС возросло до двенадцати. В 1979 г. прошли первые выборы в Европейский парламент прямым голосованием населения. В 1981 г. в ЕЭС вступила Греция, в 1983 г. — Испания и Португалия.</w:t>
      </w:r>
    </w:p>
    <w:p w:rsidR="00B22B79" w:rsidRPr="007C7429"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7C7429">
        <w:rPr>
          <w:rFonts w:ascii="Times New Roman" w:hAnsi="Times New Roman" w:cs="Times New Roman"/>
          <w:sz w:val="24"/>
          <w:szCs w:val="24"/>
        </w:rPr>
        <w:t xml:space="preserve">В 1991 г. в результате долгих переговоров были подписаны документы о валютно-экономическом и политическом союзах. </w:t>
      </w:r>
      <w:r w:rsidRPr="007C7429">
        <w:rPr>
          <w:rFonts w:ascii="Times New Roman" w:hAnsi="Times New Roman" w:cs="Times New Roman"/>
          <w:noProof/>
          <w:sz w:val="24"/>
          <w:szCs w:val="24"/>
        </w:rPr>
        <w:drawing>
          <wp:inline distT="0" distB="0" distL="0" distR="0">
            <wp:extent cx="9525" cy="9525"/>
            <wp:effectExtent l="19050" t="0" r="9525" b="0"/>
            <wp:docPr id="219" name="Picture 47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20"/>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 xml:space="preserve">В 1995 г. ЕЭС, в которое входило уже пятнадцать государств, </w:t>
      </w:r>
      <w:r w:rsidRPr="007C7429">
        <w:rPr>
          <w:rFonts w:ascii="Times New Roman" w:hAnsi="Times New Roman" w:cs="Times New Roman"/>
          <w:noProof/>
          <w:sz w:val="24"/>
          <w:szCs w:val="24"/>
        </w:rPr>
        <w:drawing>
          <wp:inline distT="0" distB="0" distL="0" distR="0">
            <wp:extent cx="9525" cy="19050"/>
            <wp:effectExtent l="19050" t="0" r="9525" b="0"/>
            <wp:docPr id="220" name="Picture 110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96"/>
                    <pic:cNvPicPr>
                      <a:picLocks noChangeAspect="1" noChangeArrowheads="1"/>
                    </pic:cNvPicPr>
                  </pic:nvPicPr>
                  <pic:blipFill>
                    <a:blip r:embed="rId75"/>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7C7429">
        <w:rPr>
          <w:rFonts w:ascii="Times New Roman" w:hAnsi="Times New Roman" w:cs="Times New Roman"/>
          <w:sz w:val="24"/>
          <w:szCs w:val="24"/>
        </w:rPr>
        <w:t xml:space="preserve"> было преобразовано в Европейский союз (ЕС). В 1995 г. членами ЕС стали Австрия, Финляндия и Швеция. С 2002 г. в двенадцати странах ЕС была окончательно введена единая валюта — евро, что усилило экономические позиции этих стран. </w:t>
      </w:r>
      <w:proofErr w:type="gramStart"/>
      <w:r w:rsidRPr="007C7429">
        <w:rPr>
          <w:rFonts w:ascii="Times New Roman" w:hAnsi="Times New Roman" w:cs="Times New Roman"/>
          <w:sz w:val="24"/>
          <w:szCs w:val="24"/>
        </w:rPr>
        <w:t>В 2004 г. в ЕС были приняты сразу десять новых членов (Польша, Чехия, Венгрия, Словения, Словакия, Кипр, Мальта, Эстония, Латвия, Литва).</w:t>
      </w:r>
      <w:proofErr w:type="gramEnd"/>
      <w:r w:rsidRPr="007C7429">
        <w:rPr>
          <w:rFonts w:ascii="Times New Roman" w:hAnsi="Times New Roman" w:cs="Times New Roman"/>
          <w:sz w:val="24"/>
          <w:szCs w:val="24"/>
        </w:rPr>
        <w:t xml:space="preserve"> Всего в союз вошли 27 стран. Это, с одной стороны, усилило позиции ЕС, но с другой — способствовало обострению внутренних противоречий в нем. Началось создание наднациональных органов власти. Была разработана конституция ЕС, однако при ее принятии возникли многочисленные трудности. Серьезные испытания для стран ЕС были связаны с начавшимся в 2008 г. кризисом, вызвавшим существенное падение производства, рост безработицы, сокращение социальных программ.</w:t>
      </w:r>
      <w:r w:rsidRPr="007C7429">
        <w:rPr>
          <w:rFonts w:ascii="Times New Roman" w:hAnsi="Times New Roman" w:cs="Times New Roman"/>
          <w:noProof/>
          <w:sz w:val="24"/>
          <w:szCs w:val="24"/>
        </w:rPr>
        <w:drawing>
          <wp:inline distT="0" distB="0" distL="0" distR="0">
            <wp:extent cx="9525" cy="9525"/>
            <wp:effectExtent l="19050" t="0" r="9525" b="0"/>
            <wp:docPr id="534" name="Picture 47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81"/>
                    <pic:cNvPicPr>
                      <a:picLocks noChangeAspect="1" noChangeArrowheads="1"/>
                    </pic:cNvPicPr>
                  </pic:nvPicPr>
                  <pic:blipFill>
                    <a:blip r:embed="rId6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7C7429" w:rsidRDefault="00B22B79" w:rsidP="00B22B79">
      <w:pPr>
        <w:ind w:left="7" w:right="5"/>
        <w:jc w:val="both"/>
        <w:rPr>
          <w:rFonts w:ascii="Times New Roman" w:hAnsi="Times New Roman" w:cs="Times New Roman"/>
          <w:sz w:val="24"/>
          <w:szCs w:val="24"/>
        </w:rPr>
      </w:pPr>
      <w:r w:rsidRPr="00004769">
        <w:rPr>
          <w:rFonts w:ascii="Times New Roman" w:hAnsi="Times New Roman" w:cs="Times New Roman"/>
          <w:b/>
          <w:sz w:val="24"/>
          <w:szCs w:val="24"/>
        </w:rPr>
        <w:t xml:space="preserve">   Япония.</w:t>
      </w:r>
      <w:r w:rsidRPr="007C7429">
        <w:rPr>
          <w:rFonts w:ascii="Times New Roman" w:hAnsi="Times New Roman" w:cs="Times New Roman"/>
          <w:sz w:val="24"/>
          <w:szCs w:val="24"/>
        </w:rPr>
        <w:t xml:space="preserve"> Вторая мировая война имела для Японии тяжелейшие последствия: разрушение экономики, потеря колоний, оккупация. Под давлением США японский император согласился на ограничение своей власти. В 1947 г. была принята Конституция, расширявшая демократические права и закреплявшая мирный статус страны (военные расходы по Конституции не могут быть выше 1 % всех расходов бюджета). У власти в Японии почти постоянно находится правая Либерально-демократическая партия (ЛДП).</w:t>
      </w:r>
    </w:p>
    <w:p w:rsidR="00B22B79" w:rsidRPr="007C7429" w:rsidRDefault="00B22B79" w:rsidP="00B22B79">
      <w:pPr>
        <w:spacing w:after="371"/>
        <w:ind w:left="7" w:right="5"/>
        <w:jc w:val="both"/>
        <w:rPr>
          <w:rFonts w:ascii="Times New Roman" w:hAnsi="Times New Roman" w:cs="Times New Roman"/>
          <w:sz w:val="24"/>
          <w:szCs w:val="24"/>
        </w:rPr>
      </w:pPr>
      <w:r w:rsidRPr="007C7429">
        <w:rPr>
          <w:rFonts w:ascii="Times New Roman" w:hAnsi="Times New Roman" w:cs="Times New Roman"/>
          <w:sz w:val="24"/>
          <w:szCs w:val="24"/>
        </w:rPr>
        <w:t xml:space="preserve">С 50-х гг. ХХ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w:t>
      </w:r>
      <w:r>
        <w:rPr>
          <w:rFonts w:ascii="Times New Roman" w:hAnsi="Times New Roman" w:cs="Times New Roman"/>
          <w:sz w:val="24"/>
          <w:szCs w:val="24"/>
        </w:rPr>
        <w:t>,</w:t>
      </w:r>
      <w:r w:rsidRPr="007C7429">
        <w:rPr>
          <w:rFonts w:ascii="Times New Roman" w:hAnsi="Times New Roman" w:cs="Times New Roman"/>
          <w:sz w:val="24"/>
          <w:szCs w:val="24"/>
        </w:rPr>
        <w:t xml:space="preserve"> </w:t>
      </w:r>
      <w:proofErr w:type="gramStart"/>
      <w:r w:rsidRPr="007C7429">
        <w:rPr>
          <w:rFonts w:ascii="Times New Roman" w:hAnsi="Times New Roman" w:cs="Times New Roman"/>
          <w:sz w:val="24"/>
          <w:szCs w:val="24"/>
        </w:rPr>
        <w:t>в</w:t>
      </w:r>
      <w:proofErr w:type="gramEnd"/>
      <w:r w:rsidRPr="007C7429">
        <w:rPr>
          <w:rFonts w:ascii="Times New Roman" w:hAnsi="Times New Roman" w:cs="Times New Roman"/>
          <w:sz w:val="24"/>
          <w:szCs w:val="24"/>
        </w:rPr>
        <w:t xml:space="preserve"> Японии начался резкий подъем экономики, получивший название «японское экономическое чудо». Помимо благоприятной конъюнктуры оно было основано на особенностях организации производства и менталитете японцев, а также малой доли военных расходов. Трудолюбие, неприхотливость, корпоративно-общинные традиции населения позволили Японии успешно конкурировать на мировом рынке. Был взят курс на развитие наукоемких отраслей, Япония стала лидером по производству электроники. Однако на рубеже ХХ и XXI вв. в стране возникли </w:t>
      </w:r>
      <w:r w:rsidRPr="007C7429">
        <w:rPr>
          <w:rFonts w:ascii="Times New Roman" w:hAnsi="Times New Roman" w:cs="Times New Roman"/>
          <w:sz w:val="24"/>
          <w:szCs w:val="24"/>
        </w:rPr>
        <w:lastRenderedPageBreak/>
        <w:t>значительные проблемы. Замедлились темпы экономического роста, усилилась конкуренция со стороны «новых индустриальных стран» (Южной Кореи, Сингапура, Таиланда, Малайзии), а также Китая. Китай представляет для Японии и военную угрозу.</w:t>
      </w:r>
    </w:p>
    <w:p w:rsidR="00B22B79" w:rsidRPr="007C7429" w:rsidRDefault="00B22B79" w:rsidP="00B22B79">
      <w:pPr>
        <w:jc w:val="both"/>
        <w:rPr>
          <w:rFonts w:ascii="Times New Roman" w:hAnsi="Times New Roman" w:cs="Times New Roman"/>
          <w:sz w:val="24"/>
          <w:szCs w:val="24"/>
        </w:rPr>
      </w:pPr>
    </w:p>
    <w:p w:rsidR="00B22B79" w:rsidRPr="00B22B79" w:rsidRDefault="00B22B79" w:rsidP="00B22B79">
      <w:pPr>
        <w:pStyle w:val="3"/>
        <w:ind w:left="29" w:right="129"/>
        <w:jc w:val="center"/>
        <w:rPr>
          <w:sz w:val="24"/>
          <w:szCs w:val="24"/>
          <w:lang w:val="ru-RU"/>
        </w:rPr>
      </w:pPr>
      <w:r>
        <w:rPr>
          <w:b/>
          <w:sz w:val="28"/>
          <w:szCs w:val="28"/>
          <w:lang w:val="ru-RU"/>
        </w:rPr>
        <w:t xml:space="preserve">Тема 11. </w:t>
      </w:r>
      <w:r w:rsidRPr="00B22B79">
        <w:rPr>
          <w:b/>
          <w:sz w:val="28"/>
          <w:szCs w:val="28"/>
          <w:lang w:val="ru-RU"/>
        </w:rPr>
        <w:t>Страны Восточной Европы.</w:t>
      </w:r>
      <w:r w:rsidRPr="00B22B79">
        <w:rPr>
          <w:sz w:val="24"/>
          <w:szCs w:val="24"/>
          <w:lang w:val="ru-RU"/>
        </w:rPr>
        <w:t xml:space="preserve">  </w:t>
      </w:r>
    </w:p>
    <w:p w:rsidR="00B22B79" w:rsidRPr="000F3455" w:rsidRDefault="00B22B79" w:rsidP="00B22B79">
      <w:pPr>
        <w:ind w:left="7" w:right="5"/>
        <w:jc w:val="both"/>
        <w:rPr>
          <w:rFonts w:ascii="Times New Roman" w:hAnsi="Times New Roman" w:cs="Times New Roman"/>
          <w:sz w:val="24"/>
          <w:szCs w:val="24"/>
        </w:rPr>
      </w:pPr>
      <w:r w:rsidRPr="000F3455">
        <w:rPr>
          <w:rFonts w:ascii="Times New Roman" w:hAnsi="Times New Roman" w:cs="Times New Roman"/>
          <w:noProof/>
          <w:sz w:val="24"/>
          <w:szCs w:val="24"/>
        </w:rPr>
        <w:drawing>
          <wp:anchor distT="0" distB="0" distL="114300" distR="114300" simplePos="0" relativeHeight="251682816" behindDoc="0" locked="0" layoutInCell="1" allowOverlap="0">
            <wp:simplePos x="0" y="0"/>
            <wp:positionH relativeFrom="page">
              <wp:posOffset>4205605</wp:posOffset>
            </wp:positionH>
            <wp:positionV relativeFrom="page">
              <wp:posOffset>6758940</wp:posOffset>
            </wp:positionV>
            <wp:extent cx="12700" cy="107950"/>
            <wp:effectExtent l="19050" t="0" r="6350" b="0"/>
            <wp:wrapTopAndBottom/>
            <wp:docPr id="221" name="Picture 110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98"/>
                    <pic:cNvPicPr>
                      <a:picLocks noChangeAspect="1" noChangeArrowheads="1"/>
                    </pic:cNvPicPr>
                  </pic:nvPicPr>
                  <pic:blipFill>
                    <a:blip r:embed="rId76"/>
                    <a:srcRect/>
                    <a:stretch>
                      <a:fillRect/>
                    </a:stretch>
                  </pic:blipFill>
                  <pic:spPr bwMode="auto">
                    <a:xfrm>
                      <a:off x="0" y="0"/>
                      <a:ext cx="12700" cy="1079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0F3455">
        <w:rPr>
          <w:rFonts w:ascii="Times New Roman" w:hAnsi="Times New Roman" w:cs="Times New Roman"/>
          <w:b/>
          <w:sz w:val="24"/>
          <w:szCs w:val="24"/>
        </w:rPr>
        <w:t>Начало строительства социализма.</w:t>
      </w:r>
      <w:r w:rsidRPr="000F3455">
        <w:rPr>
          <w:rFonts w:ascii="Times New Roman" w:hAnsi="Times New Roman" w:cs="Times New Roman"/>
          <w:sz w:val="24"/>
          <w:szCs w:val="24"/>
        </w:rPr>
        <w:t xml:space="preserve"> В годы</w:t>
      </w:r>
      <w:proofErr w:type="gramStart"/>
      <w:r w:rsidRPr="000F3455">
        <w:rPr>
          <w:rFonts w:ascii="Times New Roman" w:hAnsi="Times New Roman" w:cs="Times New Roman"/>
          <w:sz w:val="24"/>
          <w:szCs w:val="24"/>
        </w:rPr>
        <w:t xml:space="preserve"> В</w:t>
      </w:r>
      <w:proofErr w:type="gramEnd"/>
      <w:r w:rsidRPr="000F3455">
        <w:rPr>
          <w:rFonts w:ascii="Times New Roman" w:hAnsi="Times New Roman" w:cs="Times New Roman"/>
          <w:sz w:val="24"/>
          <w:szCs w:val="24"/>
        </w:rPr>
        <w:t xml:space="preserve">торой мировой войны в странах Восточной Европы значительно возрос авторитет коммунистов. Они возглавили антифашистские восстания (Болгария, Румыния), руководили партизанской борьбой. В 1945— 1946 гг. во всех странах были приняты новые конституции, ликвидированы монархии, национализированы крупные предприятия, проведены аграрные реформы. </w:t>
      </w:r>
      <w:r w:rsidRPr="000F3455">
        <w:rPr>
          <w:rFonts w:ascii="Times New Roman" w:hAnsi="Times New Roman" w:cs="Times New Roman"/>
          <w:noProof/>
          <w:sz w:val="24"/>
          <w:szCs w:val="24"/>
        </w:rPr>
        <w:drawing>
          <wp:inline distT="0" distB="0" distL="0" distR="0">
            <wp:extent cx="9525" cy="9525"/>
            <wp:effectExtent l="19050" t="0" r="9525" b="0"/>
            <wp:docPr id="222" name="Picture 47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67"/>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Коммунисты призывали к еще более радикальным переменам, против чего выступали буржуазные партии.</w:t>
      </w:r>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 xml:space="preserve">Мощную поддержку коммунистам оказывало присутствие в странах Восточной Европы советских войск. В условиях начавшейся «холодной войны» И. В. Сталин сделал ставку на ускорение преобразований. Это в значительной мере отвечало настроениям населения большинства стран. В строительстве социализма многие видели способ быстрого преодоления послевоенных трудностей, создания справедливого общества. </w:t>
      </w:r>
      <w:r w:rsidRPr="000F3455">
        <w:rPr>
          <w:rFonts w:ascii="Times New Roman" w:hAnsi="Times New Roman" w:cs="Times New Roman"/>
          <w:noProof/>
          <w:sz w:val="24"/>
          <w:szCs w:val="24"/>
        </w:rPr>
        <w:drawing>
          <wp:inline distT="0" distB="0" distL="0" distR="0">
            <wp:extent cx="9525" cy="9525"/>
            <wp:effectExtent l="19050" t="0" r="9525" b="0"/>
            <wp:docPr id="223" name="Picture 47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68"/>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Немаловажно и то, что СССР оказывал восточноевропейским странам огромную материальную помощь.</w:t>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 xml:space="preserve">На выборах 1947 г. коммунисты получили большинство мест в сейме Польши, который избрал президентом коммуниста </w:t>
      </w:r>
      <w:proofErr w:type="spellStart"/>
      <w:r w:rsidRPr="000F3455">
        <w:rPr>
          <w:rFonts w:ascii="Times New Roman" w:hAnsi="Times New Roman" w:cs="Times New Roman"/>
          <w:sz w:val="24"/>
          <w:szCs w:val="24"/>
        </w:rPr>
        <w:t>Болеслава</w:t>
      </w:r>
      <w:proofErr w:type="spellEnd"/>
      <w:r w:rsidRPr="000F3455">
        <w:rPr>
          <w:rFonts w:ascii="Times New Roman" w:hAnsi="Times New Roman" w:cs="Times New Roman"/>
          <w:sz w:val="24"/>
          <w:szCs w:val="24"/>
        </w:rPr>
        <w:t xml:space="preserve"> Берута. В Чехословакии в феврале 1948 г. коммунисты в ходе массовых митингов добились создания нового правительства, где они играли ведущую роль. Вскоре действующий президент Э. </w:t>
      </w:r>
      <w:proofErr w:type="spellStart"/>
      <w:r w:rsidRPr="000F3455">
        <w:rPr>
          <w:rFonts w:ascii="Times New Roman" w:hAnsi="Times New Roman" w:cs="Times New Roman"/>
          <w:sz w:val="24"/>
          <w:szCs w:val="24"/>
        </w:rPr>
        <w:t>Бенеш</w:t>
      </w:r>
      <w:proofErr w:type="spellEnd"/>
      <w:r w:rsidRPr="000F3455">
        <w:rPr>
          <w:rFonts w:ascii="Times New Roman" w:hAnsi="Times New Roman" w:cs="Times New Roman"/>
          <w:sz w:val="24"/>
          <w:szCs w:val="24"/>
        </w:rPr>
        <w:t xml:space="preserve"> подал в отставку, а новым президентом был избран </w:t>
      </w:r>
      <w:r>
        <w:rPr>
          <w:rFonts w:ascii="Times New Roman" w:hAnsi="Times New Roman" w:cs="Times New Roman"/>
          <w:sz w:val="24"/>
          <w:szCs w:val="24"/>
        </w:rPr>
        <w:t xml:space="preserve">лидер компартии </w:t>
      </w:r>
      <w:proofErr w:type="spellStart"/>
      <w:r>
        <w:rPr>
          <w:rFonts w:ascii="Times New Roman" w:hAnsi="Times New Roman" w:cs="Times New Roman"/>
          <w:sz w:val="24"/>
          <w:szCs w:val="24"/>
        </w:rPr>
        <w:t>Клемент</w:t>
      </w:r>
      <w:proofErr w:type="spellEnd"/>
      <w:r>
        <w:rPr>
          <w:rFonts w:ascii="Times New Roman" w:hAnsi="Times New Roman" w:cs="Times New Roman"/>
          <w:sz w:val="24"/>
          <w:szCs w:val="24"/>
        </w:rPr>
        <w:t xml:space="preserve"> Готвальд</w:t>
      </w:r>
      <w:r w:rsidRPr="000F3455">
        <w:rPr>
          <w:rFonts w:ascii="Times New Roman" w:hAnsi="Times New Roman" w:cs="Times New Roman"/>
          <w:sz w:val="24"/>
          <w:szCs w:val="24"/>
        </w:rPr>
        <w:t>.</w:t>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К 1949 г. во всех странах региона власть оказалась в руках коммунистических партий. В октябре 1949 г. образовалась ГДР. В ряде стран сохранилась многопартийная система, но она была формальной.</w:t>
      </w:r>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b/>
          <w:sz w:val="24"/>
          <w:szCs w:val="24"/>
        </w:rPr>
        <w:t>СЭВ и ОВД.</w:t>
      </w:r>
      <w:r w:rsidRPr="000F3455">
        <w:rPr>
          <w:rFonts w:ascii="Times New Roman" w:hAnsi="Times New Roman" w:cs="Times New Roman"/>
          <w:sz w:val="24"/>
          <w:szCs w:val="24"/>
        </w:rPr>
        <w:t xml:space="preserve"> Экономические связи между СССР и странами народной демократии осуществлялись на первом этапе в форме двустороннего внешнеторгового соглашения.</w:t>
      </w:r>
      <w:r w:rsidRPr="000F3455">
        <w:rPr>
          <w:rFonts w:ascii="Times New Roman" w:hAnsi="Times New Roman" w:cs="Times New Roman"/>
          <w:noProof/>
          <w:sz w:val="24"/>
          <w:szCs w:val="24"/>
        </w:rPr>
        <w:drawing>
          <wp:inline distT="0" distB="0" distL="0" distR="0">
            <wp:extent cx="9525" cy="9525"/>
            <wp:effectExtent l="19050" t="0" r="9525" b="0"/>
            <wp:docPr id="296" name="Picture 48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59"/>
                    <pic:cNvPicPr>
                      <a:picLocks noChangeAspect="1" noChangeArrowheads="1"/>
                    </pic:cNvPicPr>
                  </pic:nvPicPr>
                  <pic:blipFill>
                    <a:blip r:embed="rId5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 xml:space="preserve">Большое значение в расширении и укреплении экономических связей стал играть Совет экономической взаимопомощи (СЭВ), созданный в 1949 г. Его членами являлись Болгария, Венгрия, Польша, Румыния, СССР и Чехословакия, позже вступили Албания, ГДР, Монголия и Республика Куба. </w:t>
      </w:r>
      <w:r w:rsidRPr="000F3455">
        <w:rPr>
          <w:rFonts w:ascii="Times New Roman" w:hAnsi="Times New Roman" w:cs="Times New Roman"/>
          <w:noProof/>
          <w:sz w:val="24"/>
          <w:szCs w:val="24"/>
        </w:rPr>
        <w:drawing>
          <wp:inline distT="0" distB="0" distL="0" distR="0">
            <wp:extent cx="9525" cy="9525"/>
            <wp:effectExtent l="19050" t="0" r="9525" b="0"/>
            <wp:docPr id="297" name="Picture 48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60"/>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Целями СЭВ были объединение и координация усилий в развитии экономики стран — членов Совета.</w:t>
      </w:r>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В политической области большое значение имело создание в 1955 г. Организации Варшавского договора (ОВД). Ее создание стало ответом на прием ФРГ в НАТО. В соответствии с условиями договора участники обязывались в случае вооруженного нападения оказывать немедленную помощь всеми средствами, включая применение вооруженной силы. Создавалось объединенное военное командование, проводились совместные военные учения, унифицировались вооружение и организация войск.</w:t>
      </w:r>
    </w:p>
    <w:p w:rsidR="00B22B79" w:rsidRPr="000F3455" w:rsidRDefault="00B22B79" w:rsidP="00B22B79">
      <w:pPr>
        <w:spacing w:after="3" w:line="226" w:lineRule="auto"/>
        <w:ind w:left="5" w:right="5"/>
        <w:jc w:val="both"/>
        <w:rPr>
          <w:rFonts w:ascii="Times New Roman" w:hAnsi="Times New Roman" w:cs="Times New Roman"/>
          <w:sz w:val="24"/>
          <w:szCs w:val="24"/>
        </w:rPr>
      </w:pPr>
      <w:r w:rsidRPr="000F3455">
        <w:rPr>
          <w:rFonts w:ascii="Times New Roman" w:hAnsi="Times New Roman" w:cs="Times New Roman"/>
          <w:b/>
          <w:sz w:val="24"/>
          <w:szCs w:val="24"/>
        </w:rPr>
        <w:t xml:space="preserve">     </w:t>
      </w:r>
      <w:proofErr w:type="gramStart"/>
      <w:r w:rsidRPr="000F3455">
        <w:rPr>
          <w:rFonts w:ascii="Times New Roman" w:hAnsi="Times New Roman" w:cs="Times New Roman"/>
          <w:b/>
          <w:sz w:val="24"/>
          <w:szCs w:val="24"/>
        </w:rPr>
        <w:t>Развитие стран народной демократии в 50— 80-е гг. ХХ в.</w:t>
      </w:r>
      <w:r w:rsidRPr="000F3455">
        <w:rPr>
          <w:rFonts w:ascii="Times New Roman" w:hAnsi="Times New Roman" w:cs="Times New Roman"/>
          <w:sz w:val="24"/>
          <w:szCs w:val="24"/>
        </w:rPr>
        <w:t xml:space="preserve"> К середине 50-х гг. ХХ в. в результате ускоренной индустриализации в странах Центральной и Юго-Восточной Европы был создан значительный экономический потенциал.</w:t>
      </w:r>
      <w:proofErr w:type="gramEnd"/>
      <w:r w:rsidRPr="000F3455">
        <w:rPr>
          <w:rFonts w:ascii="Times New Roman" w:hAnsi="Times New Roman" w:cs="Times New Roman"/>
          <w:sz w:val="24"/>
          <w:szCs w:val="24"/>
        </w:rPr>
        <w:t xml:space="preserve"> Но курс на преимущественное развитие тяжелой промышленности при незначительных вложениях в сельское хозяйство и производство потребительских товаров вел к снижению уровня жизни.</w:t>
      </w:r>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 xml:space="preserve">Смерть И. В. Сталина в марте 1953 г. породила надежды на политические перемены. Руководство ГДР провозгласило курс на укрепление правопорядка, а в области экономики — на увеличение выпуска товаров народного потребления. Однако повышение норм выработки рабочих послужило </w:t>
      </w:r>
      <w:r w:rsidRPr="000F3455">
        <w:rPr>
          <w:rFonts w:ascii="Times New Roman" w:hAnsi="Times New Roman" w:cs="Times New Roman"/>
          <w:sz w:val="24"/>
          <w:szCs w:val="24"/>
        </w:rPr>
        <w:lastRenderedPageBreak/>
        <w:t xml:space="preserve">толчком к событиям 17 июня 1953 г. В Берлине и других крупных городах начались митинги и демонстрации, в ходе которых выдвигались экономические и политические требования, в том числе проведения свободных выборов. Полиция ГДР с помощью советских войск подавила эти выступления, которые руководство страны оценило </w:t>
      </w:r>
      <w:r>
        <w:rPr>
          <w:rFonts w:ascii="Times New Roman" w:hAnsi="Times New Roman" w:cs="Times New Roman"/>
          <w:sz w:val="24"/>
          <w:szCs w:val="24"/>
        </w:rPr>
        <w:t>как попытку «фашистского путча»</w:t>
      </w:r>
      <w:r w:rsidRPr="000F3455">
        <w:rPr>
          <w:rFonts w:ascii="Times New Roman" w:hAnsi="Times New Roman" w:cs="Times New Roman"/>
          <w:sz w:val="24"/>
          <w:szCs w:val="24"/>
        </w:rPr>
        <w:t xml:space="preserve">. Со стороны ФРГ в 1957 г. была введена доктрина, предусматривавшая разрыв отношений со странами, признавшими ГДР. В 1960 г. правительство ГДР ввело ограничения на посещение западными немцами Восточного Берлина, этим едва не было сорвано введение в действие торгового соглашения между ГДР и ФРГ. Высокий уровень жизни западных немцев, демократические права и свободы, реально существовавшие в ФРГ, побуждали бежать из ГДР тысячи граждан. В этих условиях было принято решение о закрытии границы. 13 августа 1961 г. </w:t>
      </w:r>
      <w:r w:rsidRPr="000F3455">
        <w:rPr>
          <w:rFonts w:ascii="Times New Roman" w:hAnsi="Times New Roman" w:cs="Times New Roman"/>
          <w:noProof/>
          <w:sz w:val="24"/>
          <w:szCs w:val="24"/>
        </w:rPr>
        <w:drawing>
          <wp:inline distT="0" distB="0" distL="0" distR="0">
            <wp:extent cx="9525" cy="38100"/>
            <wp:effectExtent l="19050" t="0" r="9525" b="0"/>
            <wp:docPr id="298" name="Picture 110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03"/>
                    <pic:cNvPicPr>
                      <a:picLocks noChangeAspect="1" noChangeArrowheads="1"/>
                    </pic:cNvPicPr>
                  </pic:nvPicPr>
                  <pic:blipFill>
                    <a:blip r:embed="rId77"/>
                    <a:srcRect/>
                    <a:stretch>
                      <a:fillRect/>
                    </a:stretch>
                  </pic:blipFill>
                  <pic:spPr bwMode="auto">
                    <a:xfrm>
                      <a:off x="0" y="0"/>
                      <a:ext cx="9525" cy="38100"/>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началось строительство Берлинской стены — зримого воплощения противостояния между двумя странами.</w:t>
      </w:r>
      <w:r w:rsidRPr="000F3455">
        <w:rPr>
          <w:rFonts w:ascii="Times New Roman" w:hAnsi="Times New Roman" w:cs="Times New Roman"/>
          <w:noProof/>
          <w:sz w:val="24"/>
          <w:szCs w:val="24"/>
        </w:rPr>
        <w:drawing>
          <wp:inline distT="0" distB="0" distL="0" distR="0">
            <wp:extent cx="9525" cy="9525"/>
            <wp:effectExtent l="19050" t="0" r="9525" b="0"/>
            <wp:docPr id="299" name="Picture 48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53"/>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Решения ХХ съезда КПСС (февраль 1956 г.) породили у многих жителей Восточной Европы надежды на смягчение режима. Продолжение в Польше и Венгрии старой политики привело к резкому обострению в этих странах социально</w:t>
      </w:r>
      <w:r>
        <w:rPr>
          <w:rFonts w:ascii="Times New Roman" w:hAnsi="Times New Roman" w:cs="Times New Roman"/>
          <w:sz w:val="24"/>
          <w:szCs w:val="24"/>
        </w:rPr>
        <w:t>-</w:t>
      </w:r>
      <w:r w:rsidRPr="000F3455">
        <w:rPr>
          <w:rFonts w:ascii="Times New Roman" w:hAnsi="Times New Roman" w:cs="Times New Roman"/>
          <w:sz w:val="24"/>
          <w:szCs w:val="24"/>
        </w:rPr>
        <w:t xml:space="preserve">экономических противоречий. Массовые выступления населения в Польше привели к отказу от насильственной коллективизации и некоторой демократизации политической </w:t>
      </w:r>
      <w:r w:rsidRPr="000F3455">
        <w:rPr>
          <w:rFonts w:ascii="Times New Roman" w:hAnsi="Times New Roman" w:cs="Times New Roman"/>
          <w:noProof/>
          <w:sz w:val="24"/>
          <w:szCs w:val="24"/>
        </w:rPr>
        <w:drawing>
          <wp:inline distT="0" distB="0" distL="0" distR="0">
            <wp:extent cx="9525" cy="9525"/>
            <wp:effectExtent l="19050" t="0" r="9525" b="0"/>
            <wp:docPr id="300" name="Picture 48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55"/>
                    <pic:cNvPicPr>
                      <a:picLocks noChangeAspect="1" noChangeArrowheads="1"/>
                    </pic:cNvPicPr>
                  </pic:nvPicPr>
                  <pic:blipFill>
                    <a:blip r:embed="rId4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 xml:space="preserve">системы. В Венгрии внутри коммунистической партии оформилось реформистское крыло. 23 октября 1956 г. начались демонстрации в поддержку этого крыла. Лидер сторонников </w:t>
      </w:r>
      <w:r w:rsidRPr="000F3455">
        <w:rPr>
          <w:rFonts w:ascii="Times New Roman" w:hAnsi="Times New Roman" w:cs="Times New Roman"/>
          <w:noProof/>
          <w:sz w:val="24"/>
          <w:szCs w:val="24"/>
        </w:rPr>
        <w:drawing>
          <wp:inline distT="0" distB="0" distL="0" distR="0">
            <wp:extent cx="9525" cy="9525"/>
            <wp:effectExtent l="19050" t="0" r="9525" b="0"/>
            <wp:docPr id="301" name="Picture 4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56"/>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реформ </w:t>
      </w:r>
      <w:proofErr w:type="spellStart"/>
      <w:r>
        <w:rPr>
          <w:rFonts w:ascii="Times New Roman" w:hAnsi="Times New Roman" w:cs="Times New Roman"/>
          <w:sz w:val="24"/>
          <w:szCs w:val="24"/>
        </w:rPr>
        <w:t>Имре</w:t>
      </w:r>
      <w:proofErr w:type="spellEnd"/>
      <w:r>
        <w:rPr>
          <w:rFonts w:ascii="Times New Roman" w:hAnsi="Times New Roman" w:cs="Times New Roman"/>
          <w:sz w:val="24"/>
          <w:szCs w:val="24"/>
        </w:rPr>
        <w:t xml:space="preserve"> Над</w:t>
      </w:r>
      <w:r w:rsidRPr="000F3455">
        <w:rPr>
          <w:rFonts w:ascii="Times New Roman" w:hAnsi="Times New Roman" w:cs="Times New Roman"/>
          <w:sz w:val="24"/>
          <w:szCs w:val="24"/>
        </w:rPr>
        <w:t>ь возглавил правительство. По всей стране происходили митинги, начались расправы над коммунистами. 4 ноября советские войска стали «наводить порядок» в Будапеште. В уличных боях погибли 2700 венгров и 663 советских солдата. После «чистки», проведенной советскими спецслужбами, власть бы</w:t>
      </w:r>
      <w:r>
        <w:rPr>
          <w:rFonts w:ascii="Times New Roman" w:hAnsi="Times New Roman" w:cs="Times New Roman"/>
          <w:sz w:val="24"/>
          <w:szCs w:val="24"/>
        </w:rPr>
        <w:t xml:space="preserve">ла передана коммунисту Яношу </w:t>
      </w:r>
      <w:proofErr w:type="spellStart"/>
      <w:r>
        <w:rPr>
          <w:rFonts w:ascii="Times New Roman" w:hAnsi="Times New Roman" w:cs="Times New Roman"/>
          <w:sz w:val="24"/>
          <w:szCs w:val="24"/>
        </w:rPr>
        <w:t>Кад</w:t>
      </w:r>
      <w:r w:rsidRPr="000F3455">
        <w:rPr>
          <w:rFonts w:ascii="Times New Roman" w:hAnsi="Times New Roman" w:cs="Times New Roman"/>
          <w:sz w:val="24"/>
          <w:szCs w:val="24"/>
        </w:rPr>
        <w:t>ару</w:t>
      </w:r>
      <w:proofErr w:type="spellEnd"/>
      <w:r w:rsidRPr="000F3455">
        <w:rPr>
          <w:rFonts w:ascii="Times New Roman" w:hAnsi="Times New Roman" w:cs="Times New Roman"/>
          <w:sz w:val="24"/>
          <w:szCs w:val="24"/>
        </w:rPr>
        <w:t xml:space="preserve">. </w:t>
      </w:r>
      <w:proofErr w:type="gramStart"/>
      <w:r w:rsidRPr="000F3455">
        <w:rPr>
          <w:rFonts w:ascii="Times New Roman" w:hAnsi="Times New Roman" w:cs="Times New Roman"/>
          <w:sz w:val="24"/>
          <w:szCs w:val="24"/>
        </w:rPr>
        <w:t xml:space="preserve">В 60 — 70-х гг. ХХ в. </w:t>
      </w:r>
      <w:proofErr w:type="spellStart"/>
      <w:r w:rsidRPr="000F3455">
        <w:rPr>
          <w:rFonts w:ascii="Times New Roman" w:hAnsi="Times New Roman" w:cs="Times New Roman"/>
          <w:sz w:val="24"/>
          <w:szCs w:val="24"/>
        </w:rPr>
        <w:t>Кадар</w:t>
      </w:r>
      <w:proofErr w:type="spellEnd"/>
      <w:r w:rsidRPr="000F3455">
        <w:rPr>
          <w:rFonts w:ascii="Times New Roman" w:hAnsi="Times New Roman" w:cs="Times New Roman"/>
          <w:sz w:val="24"/>
          <w:szCs w:val="24"/>
        </w:rPr>
        <w:t xml:space="preserve"> проводил политику, на</w:t>
      </w:r>
      <w:r w:rsidRPr="000F3455">
        <w:rPr>
          <w:rFonts w:ascii="Times New Roman" w:hAnsi="Times New Roman" w:cs="Times New Roman"/>
          <w:noProof/>
          <w:sz w:val="24"/>
          <w:szCs w:val="24"/>
        </w:rPr>
        <w:drawing>
          <wp:inline distT="0" distB="0" distL="0" distR="0">
            <wp:extent cx="9525" cy="9525"/>
            <wp:effectExtent l="19050" t="0" r="9525" b="0"/>
            <wp:docPr id="302" name="Picture 48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59"/>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целенную на повышение уровня жизни населения при недопущении политических перемен.</w:t>
      </w:r>
      <w:proofErr w:type="gramEnd"/>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В середине 60-х гг. обострилась обстановка в Чехословакии. Экономические трудности совпали с призывами интеллигенции «совершенствовать социализм», придать ему «человеческое лицо». В 1968 г. компартия одобрила программу экономических преобразований и демократизации. Страну возглавил Але</w:t>
      </w:r>
      <w:r>
        <w:rPr>
          <w:rFonts w:ascii="Times New Roman" w:hAnsi="Times New Roman" w:cs="Times New Roman"/>
          <w:sz w:val="24"/>
          <w:szCs w:val="24"/>
        </w:rPr>
        <w:t>ксанд</w:t>
      </w:r>
      <w:r w:rsidRPr="000F3455">
        <w:rPr>
          <w:rFonts w:ascii="Times New Roman" w:hAnsi="Times New Roman" w:cs="Times New Roman"/>
          <w:sz w:val="24"/>
          <w:szCs w:val="24"/>
        </w:rPr>
        <w:t xml:space="preserve">р </w:t>
      </w:r>
      <w:proofErr w:type="spellStart"/>
      <w:r w:rsidRPr="000F3455">
        <w:rPr>
          <w:rFonts w:ascii="Times New Roman" w:hAnsi="Times New Roman" w:cs="Times New Roman"/>
          <w:sz w:val="24"/>
          <w:szCs w:val="24"/>
        </w:rPr>
        <w:t>Дубчек</w:t>
      </w:r>
      <w:proofErr w:type="spellEnd"/>
      <w:r w:rsidRPr="000F3455">
        <w:rPr>
          <w:rFonts w:ascii="Times New Roman" w:hAnsi="Times New Roman" w:cs="Times New Roman"/>
          <w:sz w:val="24"/>
          <w:szCs w:val="24"/>
        </w:rPr>
        <w:t>, сторонник реформ, но руководство КПСС и компартий восточноевропейских стран к этим переменам отнеслось рез</w:t>
      </w:r>
      <w:r>
        <w:rPr>
          <w:rFonts w:ascii="Times New Roman" w:hAnsi="Times New Roman" w:cs="Times New Roman"/>
          <w:sz w:val="24"/>
          <w:szCs w:val="24"/>
        </w:rPr>
        <w:t>ко отрицательно. Пять членов выс</w:t>
      </w:r>
      <w:r w:rsidRPr="000F3455">
        <w:rPr>
          <w:rFonts w:ascii="Times New Roman" w:hAnsi="Times New Roman" w:cs="Times New Roman"/>
          <w:sz w:val="24"/>
          <w:szCs w:val="24"/>
        </w:rPr>
        <w:t>шего звена КПЧ тайно направили письмо в Москву с просьбой вмешаться в ход событий и предотвратить «угрозу контрреволюции». В ночь на 21 августа 1968 г. войска СССР, Болгарии, Венгрии, ГДР и Польши вошли в Чехословакию. Процесс реформирования был прерван.</w:t>
      </w:r>
      <w:r w:rsidRPr="000F3455">
        <w:rPr>
          <w:rFonts w:ascii="Times New Roman" w:hAnsi="Times New Roman" w:cs="Times New Roman"/>
          <w:noProof/>
          <w:sz w:val="24"/>
          <w:szCs w:val="24"/>
        </w:rPr>
        <w:drawing>
          <wp:inline distT="0" distB="0" distL="0" distR="0">
            <wp:extent cx="9525" cy="9525"/>
            <wp:effectExtent l="19050" t="0" r="9525" b="0"/>
            <wp:docPr id="303" name="Picture 48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66"/>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На рубеже 70— 80-х гг. ХХ в. кризисные явления резко обозначились в Польше. Ухудшение положения населения вызвало забастовки, в ходе которых возник независимый от властей профсоюз «Солидарность» во главе с электриком Лехом Валенсой. В 1981 г. президе</w:t>
      </w:r>
      <w:r>
        <w:rPr>
          <w:rFonts w:ascii="Times New Roman" w:hAnsi="Times New Roman" w:cs="Times New Roman"/>
          <w:sz w:val="24"/>
          <w:szCs w:val="24"/>
        </w:rPr>
        <w:t xml:space="preserve">нт Польши генерал </w:t>
      </w:r>
      <w:proofErr w:type="spellStart"/>
      <w:r>
        <w:rPr>
          <w:rFonts w:ascii="Times New Roman" w:hAnsi="Times New Roman" w:cs="Times New Roman"/>
          <w:sz w:val="24"/>
          <w:szCs w:val="24"/>
        </w:rPr>
        <w:t>Войцех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Ярузељ</w:t>
      </w:r>
      <w:r w:rsidRPr="000F3455">
        <w:rPr>
          <w:rFonts w:ascii="Times New Roman" w:hAnsi="Times New Roman" w:cs="Times New Roman"/>
          <w:sz w:val="24"/>
          <w:szCs w:val="24"/>
        </w:rPr>
        <w:t>ский</w:t>
      </w:r>
      <w:proofErr w:type="spellEnd"/>
      <w:r w:rsidRPr="000F3455">
        <w:rPr>
          <w:rFonts w:ascii="Times New Roman" w:hAnsi="Times New Roman" w:cs="Times New Roman"/>
          <w:sz w:val="24"/>
          <w:szCs w:val="24"/>
        </w:rPr>
        <w:t xml:space="preserve"> ввел военное положение, лидеры «Солидарности» были подвергнуты домашнему аресту. Однако структуры «Солидарности» продолжали действовать в подполье.</w:t>
      </w:r>
      <w:r w:rsidRPr="000F3455">
        <w:rPr>
          <w:rFonts w:ascii="Times New Roman" w:hAnsi="Times New Roman" w:cs="Times New Roman"/>
          <w:noProof/>
          <w:sz w:val="24"/>
          <w:szCs w:val="24"/>
        </w:rPr>
        <w:drawing>
          <wp:inline distT="0" distB="0" distL="0" distR="0">
            <wp:extent cx="9525" cy="9525"/>
            <wp:effectExtent l="19050" t="0" r="9525" b="0"/>
            <wp:docPr id="304" name="Picture 48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67"/>
                    <pic:cNvPicPr>
                      <a:picLocks noChangeAspect="1" noChangeArrowheads="1"/>
                    </pic:cNvPicPr>
                  </pic:nvPicPr>
                  <pic:blipFill>
                    <a:blip r:embed="rId6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 xml:space="preserve"> Особый путь Югославии. В Югославии коммунисты, руководившие антифашистской борьбой, в 1945 г. взяли власть. Президентом страны стал их лидер хорват </w:t>
      </w:r>
      <w:proofErr w:type="spellStart"/>
      <w:r w:rsidRPr="000F3455">
        <w:rPr>
          <w:rFonts w:ascii="Times New Roman" w:hAnsi="Times New Roman" w:cs="Times New Roman"/>
          <w:sz w:val="24"/>
          <w:szCs w:val="24"/>
        </w:rPr>
        <w:t>Иосип</w:t>
      </w:r>
      <w:proofErr w:type="spellEnd"/>
      <w:r w:rsidRPr="000F3455">
        <w:rPr>
          <w:rFonts w:ascii="Times New Roman" w:hAnsi="Times New Roman" w:cs="Times New Roman"/>
          <w:sz w:val="24"/>
          <w:szCs w:val="24"/>
        </w:rPr>
        <w:t xml:space="preserve"> </w:t>
      </w:r>
      <w:proofErr w:type="spellStart"/>
      <w:r w:rsidRPr="000F3455">
        <w:rPr>
          <w:rFonts w:ascii="Times New Roman" w:hAnsi="Times New Roman" w:cs="Times New Roman"/>
          <w:sz w:val="24"/>
          <w:szCs w:val="24"/>
        </w:rPr>
        <w:t>Броз</w:t>
      </w:r>
      <w:proofErr w:type="spellEnd"/>
      <w:r w:rsidRPr="000F3455">
        <w:rPr>
          <w:rFonts w:ascii="Times New Roman" w:hAnsi="Times New Roman" w:cs="Times New Roman"/>
          <w:sz w:val="24"/>
          <w:szCs w:val="24"/>
        </w:rPr>
        <w:t xml:space="preserve"> Тито. Стремление Тито к самостоятельности привело в 1948 г. к разрыву отношений между Югославией и СССР. </w:t>
      </w:r>
      <w:r w:rsidRPr="000F3455">
        <w:rPr>
          <w:rFonts w:ascii="Times New Roman" w:hAnsi="Times New Roman" w:cs="Times New Roman"/>
          <w:noProof/>
          <w:sz w:val="24"/>
          <w:szCs w:val="24"/>
        </w:rPr>
        <w:drawing>
          <wp:inline distT="0" distB="0" distL="0" distR="0">
            <wp:extent cx="9525" cy="9525"/>
            <wp:effectExtent l="19050" t="0" r="9525" b="0"/>
            <wp:docPr id="305" name="Picture 48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76"/>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Были репрессированы десятки тысяч сторонников Москвы.</w:t>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 xml:space="preserve">Советско-югославские отношения после смерти И. В. Сталина были нормализованы, однако Югославия продолжала идти по своему особому пути. На предприятиях функции управления осуществляли трудовые коллективы через выборные советы рабочих. Ориентация на рыночные отношения привела к росту выпуска товаров широкого потребления. </w:t>
      </w:r>
      <w:r w:rsidRPr="000F3455">
        <w:rPr>
          <w:rFonts w:ascii="Times New Roman" w:hAnsi="Times New Roman" w:cs="Times New Roman"/>
          <w:noProof/>
          <w:sz w:val="24"/>
          <w:szCs w:val="24"/>
        </w:rPr>
        <w:drawing>
          <wp:inline distT="0" distB="0" distL="0" distR="0">
            <wp:extent cx="9525" cy="9525"/>
            <wp:effectExtent l="19050" t="0" r="9525" b="0"/>
            <wp:docPr id="387" name="Picture 48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77"/>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В сельском хозяйстве почти половину сектора составляли крестьяне-единоличники. Положение в Югославии осложнялось ее многонациональным составом и неравномерностью развития республик, входивших в Федерацию.</w:t>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Во внешней политике Югославия придерживалась нейтралитета и стала одним из инициаторов создания Движения неприсоединения — влиятельной международной организации периода «холодной войны».</w:t>
      </w:r>
    </w:p>
    <w:p w:rsidR="00B22B79" w:rsidRPr="000F3455" w:rsidRDefault="00B22B79" w:rsidP="00B22B79">
      <w:pPr>
        <w:ind w:left="7" w:right="5"/>
        <w:jc w:val="both"/>
        <w:rPr>
          <w:rFonts w:ascii="Times New Roman" w:hAnsi="Times New Roman" w:cs="Times New Roman"/>
          <w:sz w:val="24"/>
          <w:szCs w:val="24"/>
        </w:rPr>
      </w:pPr>
      <w:r w:rsidRPr="00FC3DDE">
        <w:rPr>
          <w:rFonts w:ascii="Times New Roman" w:hAnsi="Times New Roman" w:cs="Times New Roman"/>
          <w:b/>
          <w:sz w:val="24"/>
          <w:szCs w:val="24"/>
        </w:rPr>
        <w:lastRenderedPageBreak/>
        <w:t xml:space="preserve">   Перемены в Восточной Европе в конце ХХ </w:t>
      </w:r>
      <w:proofErr w:type="gramStart"/>
      <w:r w:rsidRPr="00FC3DDE">
        <w:rPr>
          <w:rFonts w:ascii="Times New Roman" w:hAnsi="Times New Roman" w:cs="Times New Roman"/>
          <w:b/>
          <w:sz w:val="24"/>
          <w:szCs w:val="24"/>
        </w:rPr>
        <w:t>в</w:t>
      </w:r>
      <w:proofErr w:type="gramEnd"/>
      <w:r w:rsidRPr="00FC3DDE">
        <w:rPr>
          <w:rFonts w:ascii="Times New Roman" w:hAnsi="Times New Roman" w:cs="Times New Roman"/>
          <w:b/>
          <w:sz w:val="24"/>
          <w:szCs w:val="24"/>
        </w:rPr>
        <w:t xml:space="preserve">. </w:t>
      </w:r>
      <w:r>
        <w:rPr>
          <w:rFonts w:ascii="Times New Roman" w:hAnsi="Times New Roman" w:cs="Times New Roman"/>
          <w:sz w:val="24"/>
          <w:szCs w:val="24"/>
        </w:rPr>
        <w:t xml:space="preserve"> </w:t>
      </w:r>
      <w:proofErr w:type="gramStart"/>
      <w:r w:rsidRPr="000F3455">
        <w:rPr>
          <w:rFonts w:ascii="Times New Roman" w:hAnsi="Times New Roman" w:cs="Times New Roman"/>
          <w:sz w:val="24"/>
          <w:szCs w:val="24"/>
        </w:rPr>
        <w:t>Перестройка</w:t>
      </w:r>
      <w:proofErr w:type="gramEnd"/>
      <w:r w:rsidRPr="000F3455">
        <w:rPr>
          <w:rFonts w:ascii="Times New Roman" w:hAnsi="Times New Roman" w:cs="Times New Roman"/>
          <w:sz w:val="24"/>
          <w:szCs w:val="24"/>
        </w:rPr>
        <w:t xml:space="preserve"> в СССР вызвала сходные процессы в странах Восточной Европы. При этом советское руководство к концу 80-х гг. ХХ в. отказалось от сохранения существующих режимов в этих странах, </w:t>
      </w:r>
      <w:proofErr w:type="gramStart"/>
      <w:r w:rsidRPr="000F3455">
        <w:rPr>
          <w:rFonts w:ascii="Times New Roman" w:hAnsi="Times New Roman" w:cs="Times New Roman"/>
          <w:sz w:val="24"/>
          <w:szCs w:val="24"/>
        </w:rPr>
        <w:t>напротив</w:t>
      </w:r>
      <w:proofErr w:type="gramEnd"/>
      <w:r w:rsidRPr="000F3455">
        <w:rPr>
          <w:rFonts w:ascii="Times New Roman" w:hAnsi="Times New Roman" w:cs="Times New Roman"/>
          <w:sz w:val="24"/>
          <w:szCs w:val="24"/>
        </w:rPr>
        <w:t xml:space="preserve">, призывая их к демократизации. В большинстве правящих партий сменилось руководство. </w:t>
      </w:r>
      <w:r w:rsidRPr="000F3455">
        <w:rPr>
          <w:rFonts w:ascii="Times New Roman" w:hAnsi="Times New Roman" w:cs="Times New Roman"/>
          <w:noProof/>
          <w:sz w:val="24"/>
          <w:szCs w:val="24"/>
        </w:rPr>
        <w:drawing>
          <wp:inline distT="0" distB="0" distL="0" distR="0">
            <wp:extent cx="9525" cy="9525"/>
            <wp:effectExtent l="19050" t="0" r="9525" b="0"/>
            <wp:docPr id="388" name="Picture 48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78"/>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 xml:space="preserve">Но попытки нового руководства проводить реформы, как в Советском Союзе, не увенчались успехом. Ухудшилось экономическое положение, массовый характер приобрело бегство населения на Запад. Сформировались оппозиционные силы, </w:t>
      </w:r>
      <w:r w:rsidRPr="000F3455">
        <w:rPr>
          <w:rFonts w:ascii="Times New Roman" w:hAnsi="Times New Roman" w:cs="Times New Roman"/>
          <w:noProof/>
          <w:sz w:val="24"/>
          <w:szCs w:val="24"/>
        </w:rPr>
        <w:drawing>
          <wp:inline distT="0" distB="0" distL="0" distR="0">
            <wp:extent cx="9525" cy="9525"/>
            <wp:effectExtent l="19050" t="0" r="9525" b="0"/>
            <wp:docPr id="389" name="Picture 48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79"/>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всюду шли демонстрации, забастовки. В результате манифестаций октября — ноября 1989 г. в ГДР правительство ушло в отставку, 9 ноября началось разрушение Берлинской стены. В 1990 г. произошло объединение ГДР и ФРГ.</w:t>
      </w:r>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 xml:space="preserve">В большинстве стран коммунисты были отстранены от власти. Правящие партии </w:t>
      </w:r>
      <w:proofErr w:type="spellStart"/>
      <w:r w:rsidRPr="000F3455">
        <w:rPr>
          <w:rFonts w:ascii="Times New Roman" w:hAnsi="Times New Roman" w:cs="Times New Roman"/>
          <w:sz w:val="24"/>
          <w:szCs w:val="24"/>
        </w:rPr>
        <w:t>самораспустились</w:t>
      </w:r>
      <w:proofErr w:type="spellEnd"/>
      <w:r w:rsidRPr="000F3455">
        <w:rPr>
          <w:rFonts w:ascii="Times New Roman" w:hAnsi="Times New Roman" w:cs="Times New Roman"/>
          <w:sz w:val="24"/>
          <w:szCs w:val="24"/>
        </w:rPr>
        <w:t xml:space="preserve"> или преобразовались </w:t>
      </w:r>
      <w:proofErr w:type="gramStart"/>
      <w:r w:rsidRPr="000F3455">
        <w:rPr>
          <w:rFonts w:ascii="Times New Roman" w:hAnsi="Times New Roman" w:cs="Times New Roman"/>
          <w:sz w:val="24"/>
          <w:szCs w:val="24"/>
        </w:rPr>
        <w:t>в</w:t>
      </w:r>
      <w:proofErr w:type="gramEnd"/>
      <w:r w:rsidRPr="000F3455">
        <w:rPr>
          <w:rFonts w:ascii="Times New Roman" w:hAnsi="Times New Roman" w:cs="Times New Roman"/>
          <w:sz w:val="24"/>
          <w:szCs w:val="24"/>
        </w:rPr>
        <w:t xml:space="preserve"> социал-демократические. Прошли выборы, на которых победу одержали бывшие оппозиционеры. Эти события получили название «бархатные революции».</w:t>
      </w:r>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Однако не везде революции были «бархатными». В Румынии противники главы государства Николае Чаушеску в декабре 1989 г. организовали восстание, в ходе которого погибло немало людей. Чаушеску и его супруга были убиты.</w:t>
      </w:r>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 xml:space="preserve">Драматические события разыгрались в Югославии, где на выборах во всех республиках, кроме Сербии и Черногории, победу одержали </w:t>
      </w:r>
      <w:proofErr w:type="gramStart"/>
      <w:r w:rsidRPr="000F3455">
        <w:rPr>
          <w:rFonts w:ascii="Times New Roman" w:hAnsi="Times New Roman" w:cs="Times New Roman"/>
          <w:sz w:val="24"/>
          <w:szCs w:val="24"/>
        </w:rPr>
        <w:t>оппозиционные коммунистам партии</w:t>
      </w:r>
      <w:proofErr w:type="gramEnd"/>
      <w:r w:rsidRPr="000F3455">
        <w:rPr>
          <w:rFonts w:ascii="Times New Roman" w:hAnsi="Times New Roman" w:cs="Times New Roman"/>
          <w:sz w:val="24"/>
          <w:szCs w:val="24"/>
        </w:rPr>
        <w:t xml:space="preserve">. </w:t>
      </w:r>
      <w:r w:rsidRPr="000F3455">
        <w:rPr>
          <w:rFonts w:ascii="Times New Roman" w:hAnsi="Times New Roman" w:cs="Times New Roman"/>
          <w:noProof/>
          <w:sz w:val="24"/>
          <w:szCs w:val="24"/>
        </w:rPr>
        <w:drawing>
          <wp:inline distT="0" distB="0" distL="0" distR="0">
            <wp:extent cx="9525" cy="9525"/>
            <wp:effectExtent l="19050" t="0" r="9525" b="0"/>
            <wp:docPr id="390" name="Picture 48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66"/>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F3455">
        <w:rPr>
          <w:rFonts w:ascii="Times New Roman" w:hAnsi="Times New Roman" w:cs="Times New Roman"/>
          <w:sz w:val="24"/>
          <w:szCs w:val="24"/>
        </w:rPr>
        <w:t xml:space="preserve">В 1991 г. независимость провозгласили Словения, Хорватия </w:t>
      </w:r>
      <w:r>
        <w:rPr>
          <w:rFonts w:ascii="Times New Roman" w:hAnsi="Times New Roman" w:cs="Times New Roman"/>
          <w:sz w:val="24"/>
          <w:szCs w:val="24"/>
        </w:rPr>
        <w:t>и Макед</w:t>
      </w:r>
      <w:r w:rsidRPr="000F3455">
        <w:rPr>
          <w:rFonts w:ascii="Times New Roman" w:hAnsi="Times New Roman" w:cs="Times New Roman"/>
          <w:sz w:val="24"/>
          <w:szCs w:val="24"/>
        </w:rPr>
        <w:t xml:space="preserve">ония. В Хорватии сразу же началась война между сербами и хорватами. Первоначально сербы создали свои республики, но к 1995 г. они были захвачены хорватами при поддержке западных стран, а большинство сербов истреблено или изгнано. В 1992 г. независимость провозгласили Босния и Герцеговина. Сербия и Черногория были объединены в Союзную Республику Югославия. В Боснии и Герцеговине сразу началась межэтническая война. На стороне боснийских мусульман в нее вмешались вооруженные силы стран НАТО. Война продолжалась до конца 1995 г., когда сербы были вынуждены уступить давлению НАТО. Государство Босния и Герцеговина разделена на две части: Республику Сербскую и </w:t>
      </w:r>
      <w:proofErr w:type="spellStart"/>
      <w:r w:rsidRPr="000F3455">
        <w:rPr>
          <w:rFonts w:ascii="Times New Roman" w:hAnsi="Times New Roman" w:cs="Times New Roman"/>
          <w:sz w:val="24"/>
          <w:szCs w:val="24"/>
        </w:rPr>
        <w:t>мусульмано-хорватскую</w:t>
      </w:r>
      <w:proofErr w:type="spellEnd"/>
      <w:r w:rsidRPr="000F3455">
        <w:rPr>
          <w:rFonts w:ascii="Times New Roman" w:hAnsi="Times New Roman" w:cs="Times New Roman"/>
          <w:sz w:val="24"/>
          <w:szCs w:val="24"/>
        </w:rPr>
        <w:t xml:space="preserve"> федерацию.</w:t>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В 1998 г. начался открытый конфликт между албанцами и сербами в Косово, являвшейся частью Сербии. Истребление и изгнание сербов албанскими экстремистами вынудили власти СРЮ начать вооруженную борьбу с ними. Однако в 1999 г. НАТО начало бомбардировки Югославии. Югославская армия была вынуждена покинуть Косово, территорию к</w:t>
      </w:r>
      <w:r>
        <w:rPr>
          <w:rFonts w:ascii="Times New Roman" w:hAnsi="Times New Roman" w:cs="Times New Roman"/>
          <w:sz w:val="24"/>
          <w:szCs w:val="24"/>
        </w:rPr>
        <w:t>оторого заняли войска НАТО. Бо</w:t>
      </w:r>
      <w:r w:rsidRPr="000F3455">
        <w:rPr>
          <w:rFonts w:ascii="Times New Roman" w:hAnsi="Times New Roman" w:cs="Times New Roman"/>
          <w:sz w:val="24"/>
          <w:szCs w:val="24"/>
        </w:rPr>
        <w:t>льшая часть сербского населения была уничтожена и изгнана из края. 17 февраля 2008 г. Косово при поддержке Запада в одностороннем порядке провозгласило независимость.</w:t>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Союзная Республика Югославия после свержения в ней в 2000 г</w:t>
      </w:r>
      <w:r>
        <w:rPr>
          <w:rFonts w:ascii="Times New Roman" w:hAnsi="Times New Roman" w:cs="Times New Roman"/>
          <w:sz w:val="24"/>
          <w:szCs w:val="24"/>
        </w:rPr>
        <w:t>. президента Слобода</w:t>
      </w:r>
      <w:r w:rsidRPr="000F3455">
        <w:rPr>
          <w:rFonts w:ascii="Times New Roman" w:hAnsi="Times New Roman" w:cs="Times New Roman"/>
          <w:sz w:val="24"/>
          <w:szCs w:val="24"/>
        </w:rPr>
        <w:t>на Милошевича продолжила распад. В 2003 г. образовалось конфедеративное государство Сербия и Черногория. В 2006 г. Черногория отделилась, и возникло два независимы</w:t>
      </w:r>
      <w:r>
        <w:rPr>
          <w:rFonts w:ascii="Times New Roman" w:hAnsi="Times New Roman" w:cs="Times New Roman"/>
          <w:sz w:val="24"/>
          <w:szCs w:val="24"/>
        </w:rPr>
        <w:t>х государства: Сербия и Черногор</w:t>
      </w:r>
      <w:r w:rsidRPr="000F3455">
        <w:rPr>
          <w:rFonts w:ascii="Times New Roman" w:hAnsi="Times New Roman" w:cs="Times New Roman"/>
          <w:sz w:val="24"/>
          <w:szCs w:val="24"/>
        </w:rPr>
        <w:t>ия.</w:t>
      </w:r>
    </w:p>
    <w:p w:rsidR="00B22B79" w:rsidRPr="000F3455"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По иному произошел распад Чехословакии. После референдума она мирно раз</w:t>
      </w:r>
      <w:r>
        <w:rPr>
          <w:rFonts w:ascii="Times New Roman" w:hAnsi="Times New Roman" w:cs="Times New Roman"/>
          <w:sz w:val="24"/>
          <w:szCs w:val="24"/>
        </w:rPr>
        <w:t>делилась в 1993 г. на Чехию и Сл</w:t>
      </w:r>
      <w:r w:rsidRPr="000F3455">
        <w:rPr>
          <w:rFonts w:ascii="Times New Roman" w:hAnsi="Times New Roman" w:cs="Times New Roman"/>
          <w:sz w:val="24"/>
          <w:szCs w:val="24"/>
        </w:rPr>
        <w:t>овакию.</w:t>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После политических перемен во всех восточноевропейских странах начались преобразования в экономике и других сферах жизни. Восстанавливались рыночные отношения, проводилась приватизация, прочные позиции в экономике получил иностранный капитал. Первые преобразования вошли в историю под названием «шоковая терапия», поскольку были связаны с падением производства, массовой безработицей, инфляцией. Особенно радикальные перемены происходили в Польше. Всюду усилилось социальное расслоение, росли преступность, коррупция.</w:t>
      </w:r>
    </w:p>
    <w:p w:rsidR="00B22B79" w:rsidRPr="000F3455"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0F3455">
        <w:rPr>
          <w:rFonts w:ascii="Times New Roman" w:hAnsi="Times New Roman" w:cs="Times New Roman"/>
          <w:sz w:val="24"/>
          <w:szCs w:val="24"/>
        </w:rPr>
        <w:t>К концу 90-х гг. ХХ в. положение в большинстве стран немного стабилизировалось. Начался экономический рост, Большую роль в этом сыграли иностранные инвестиции. Но мировой экономический кризис, начавшийся в 2008 г., имел для экономик этих стран опустошительные последствия.</w:t>
      </w:r>
    </w:p>
    <w:p w:rsidR="00B22B79" w:rsidRPr="000F3455" w:rsidRDefault="00B22B79" w:rsidP="00B22B79">
      <w:pPr>
        <w:spacing w:after="276" w:line="226" w:lineRule="auto"/>
        <w:ind w:left="5"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F3455">
        <w:rPr>
          <w:rFonts w:ascii="Times New Roman" w:hAnsi="Times New Roman" w:cs="Times New Roman"/>
          <w:sz w:val="24"/>
          <w:szCs w:val="24"/>
        </w:rPr>
        <w:t xml:space="preserve">Во внешней политике все восточноевропейские страны ориентируются на Запад, большинство из них в начале XXI </w:t>
      </w:r>
      <w:proofErr w:type="gramStart"/>
      <w:r w:rsidRPr="000F3455">
        <w:rPr>
          <w:rFonts w:ascii="Times New Roman" w:hAnsi="Times New Roman" w:cs="Times New Roman"/>
          <w:sz w:val="24"/>
          <w:szCs w:val="24"/>
        </w:rPr>
        <w:t>в</w:t>
      </w:r>
      <w:proofErr w:type="gramEnd"/>
      <w:r w:rsidRPr="000F3455">
        <w:rPr>
          <w:rFonts w:ascii="Times New Roman" w:hAnsi="Times New Roman" w:cs="Times New Roman"/>
          <w:sz w:val="24"/>
          <w:szCs w:val="24"/>
        </w:rPr>
        <w:t xml:space="preserve">. вступили </w:t>
      </w:r>
      <w:proofErr w:type="gramStart"/>
      <w:r w:rsidRPr="000F3455">
        <w:rPr>
          <w:rFonts w:ascii="Times New Roman" w:hAnsi="Times New Roman" w:cs="Times New Roman"/>
          <w:sz w:val="24"/>
          <w:szCs w:val="24"/>
        </w:rPr>
        <w:t>в</w:t>
      </w:r>
      <w:proofErr w:type="gramEnd"/>
      <w:r w:rsidRPr="000F3455">
        <w:rPr>
          <w:rFonts w:ascii="Times New Roman" w:hAnsi="Times New Roman" w:cs="Times New Roman"/>
          <w:sz w:val="24"/>
          <w:szCs w:val="24"/>
        </w:rPr>
        <w:t xml:space="preserve"> НАТО и ЕС. Для этих стран характерна смена у власти правых и левых партий. Однако их политика и внутри страны, и на международной арене во многом совпадает.</w:t>
      </w:r>
    </w:p>
    <w:p w:rsidR="00B22B79" w:rsidRPr="000F3455" w:rsidRDefault="00B22B79" w:rsidP="00B22B79">
      <w:pPr>
        <w:spacing w:after="3" w:line="226" w:lineRule="auto"/>
        <w:ind w:left="5" w:right="5"/>
        <w:jc w:val="both"/>
        <w:rPr>
          <w:rFonts w:ascii="Times New Roman" w:hAnsi="Times New Roman" w:cs="Times New Roman"/>
          <w:sz w:val="24"/>
          <w:szCs w:val="24"/>
        </w:rPr>
      </w:pPr>
    </w:p>
    <w:p w:rsidR="00B22B79" w:rsidRPr="000F3455" w:rsidRDefault="00B22B79" w:rsidP="00B22B79">
      <w:pPr>
        <w:jc w:val="both"/>
        <w:rPr>
          <w:rFonts w:ascii="Times New Roman" w:hAnsi="Times New Roman" w:cs="Times New Roman"/>
          <w:sz w:val="24"/>
          <w:szCs w:val="24"/>
        </w:rPr>
      </w:pPr>
    </w:p>
    <w:p w:rsidR="00B22B79" w:rsidRPr="00B22B79" w:rsidRDefault="00B22B79" w:rsidP="00B22B79">
      <w:pPr>
        <w:pStyle w:val="3"/>
        <w:spacing w:after="107"/>
        <w:ind w:left="29" w:right="129"/>
        <w:jc w:val="center"/>
        <w:rPr>
          <w:b/>
          <w:sz w:val="28"/>
          <w:szCs w:val="28"/>
          <w:lang w:val="ru-RU"/>
        </w:rPr>
      </w:pPr>
      <w:r>
        <w:rPr>
          <w:b/>
          <w:sz w:val="28"/>
          <w:szCs w:val="28"/>
          <w:lang w:val="ru-RU"/>
        </w:rPr>
        <w:t xml:space="preserve">Тема12. </w:t>
      </w:r>
      <w:r w:rsidRPr="00B22B79">
        <w:rPr>
          <w:b/>
          <w:sz w:val="28"/>
          <w:szCs w:val="28"/>
          <w:lang w:val="ru-RU"/>
        </w:rPr>
        <w:t>Крушение колониальной системы.</w:t>
      </w:r>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b/>
          <w:sz w:val="24"/>
          <w:szCs w:val="24"/>
        </w:rPr>
        <w:t>Освобождение колоний.</w:t>
      </w:r>
      <w:r w:rsidRPr="00506C63">
        <w:rPr>
          <w:rFonts w:ascii="Times New Roman" w:hAnsi="Times New Roman" w:cs="Times New Roman"/>
          <w:sz w:val="24"/>
          <w:szCs w:val="24"/>
        </w:rPr>
        <w:t xml:space="preserve"> Одним из последствий</w:t>
      </w:r>
      <w:proofErr w:type="gramStart"/>
      <w:r w:rsidRPr="00506C63">
        <w:rPr>
          <w:rFonts w:ascii="Times New Roman" w:hAnsi="Times New Roman" w:cs="Times New Roman"/>
          <w:sz w:val="24"/>
          <w:szCs w:val="24"/>
        </w:rPr>
        <w:t xml:space="preserve"> В</w:t>
      </w:r>
      <w:proofErr w:type="gramEnd"/>
      <w:r w:rsidRPr="00506C63">
        <w:rPr>
          <w:rFonts w:ascii="Times New Roman" w:hAnsi="Times New Roman" w:cs="Times New Roman"/>
          <w:sz w:val="24"/>
          <w:szCs w:val="24"/>
        </w:rPr>
        <w:t>торой мировой войны был рост национально-освободительного движения в колониальных и зависимых странах.</w:t>
      </w:r>
      <w:r w:rsidRPr="00506C63">
        <w:rPr>
          <w:rFonts w:ascii="Times New Roman" w:hAnsi="Times New Roman" w:cs="Times New Roman"/>
          <w:noProof/>
          <w:sz w:val="24"/>
          <w:szCs w:val="24"/>
        </w:rPr>
        <w:drawing>
          <wp:inline distT="0" distB="0" distL="0" distR="0">
            <wp:extent cx="9525" cy="9525"/>
            <wp:effectExtent l="19050" t="0" r="9525" b="0"/>
            <wp:docPr id="306" name="Picture 48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89"/>
                    <pic:cNvPicPr>
                      <a:picLocks noChangeAspect="1" noChangeArrowheads="1"/>
                    </pic:cNvPicPr>
                  </pic:nvPicPr>
                  <pic:blipFill>
                    <a:blip r:embed="rId7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В странах Азии европейская и американская колонизация сменилась в годы войны японской оккупацией, и некоторые страны (например, Бирма, Филиппины) получили фиктивную независимость. Японская оккупация вызвала сопротивление большинства населения. Создавались вооруженные отряды, партизанские армии.</w:t>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Во Вьетнаме коммунисты добились руководящих позиций в освободительном движении и инициировали создание Лиги независимости Вьетнама (</w:t>
      </w:r>
      <w:proofErr w:type="spellStart"/>
      <w:r w:rsidRPr="00506C63">
        <w:rPr>
          <w:rFonts w:ascii="Times New Roman" w:hAnsi="Times New Roman" w:cs="Times New Roman"/>
          <w:sz w:val="24"/>
          <w:szCs w:val="24"/>
        </w:rPr>
        <w:t>Вьетминь</w:t>
      </w:r>
      <w:proofErr w:type="spellEnd"/>
      <w:r w:rsidRPr="00506C63">
        <w:rPr>
          <w:rFonts w:ascii="Times New Roman" w:hAnsi="Times New Roman" w:cs="Times New Roman"/>
          <w:sz w:val="24"/>
          <w:szCs w:val="24"/>
        </w:rPr>
        <w:t>). В 1945 г. в стране началась революция. Японские гарнизоны были разору</w:t>
      </w:r>
      <w:r w:rsidRPr="00506C63">
        <w:rPr>
          <w:rFonts w:ascii="Times New Roman" w:hAnsi="Times New Roman" w:cs="Times New Roman"/>
          <w:noProof/>
          <w:sz w:val="24"/>
          <w:szCs w:val="24"/>
        </w:rPr>
        <w:drawing>
          <wp:inline distT="0" distB="0" distL="0" distR="0">
            <wp:extent cx="9525" cy="9525"/>
            <wp:effectExtent l="19050" t="0" r="9525" b="0"/>
            <wp:docPr id="307" name="Picture 49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82"/>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06C63">
        <w:rPr>
          <w:rFonts w:ascii="Times New Roman" w:hAnsi="Times New Roman" w:cs="Times New Roman"/>
          <w:sz w:val="24"/>
          <w:szCs w:val="24"/>
        </w:rPr>
        <w:t>жены, марионеточная администрация разогнана, возглавлявший ее император отрекся от престола. У власти встал Национальный комитет освобождения во главе с лидером коммунистов</w:t>
      </w: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 Хо </w:t>
      </w:r>
      <w:proofErr w:type="spellStart"/>
      <w:r w:rsidRPr="00506C63">
        <w:rPr>
          <w:rFonts w:ascii="Times New Roman" w:hAnsi="Times New Roman" w:cs="Times New Roman"/>
          <w:sz w:val="24"/>
          <w:szCs w:val="24"/>
        </w:rPr>
        <w:t>Ши</w:t>
      </w:r>
      <w:proofErr w:type="spellEnd"/>
      <w:r w:rsidRPr="00506C63">
        <w:rPr>
          <w:rFonts w:ascii="Times New Roman" w:hAnsi="Times New Roman" w:cs="Times New Roman"/>
          <w:sz w:val="24"/>
          <w:szCs w:val="24"/>
        </w:rPr>
        <w:t xml:space="preserve"> </w:t>
      </w:r>
      <w:proofErr w:type="spellStart"/>
      <w:r w:rsidRPr="00506C63">
        <w:rPr>
          <w:rFonts w:ascii="Times New Roman" w:hAnsi="Times New Roman" w:cs="Times New Roman"/>
          <w:sz w:val="24"/>
          <w:szCs w:val="24"/>
        </w:rPr>
        <w:t>Мином</w:t>
      </w:r>
      <w:proofErr w:type="spellEnd"/>
      <w:r w:rsidRPr="00506C63">
        <w:rPr>
          <w:rFonts w:ascii="Times New Roman" w:hAnsi="Times New Roman" w:cs="Times New Roman"/>
          <w:sz w:val="24"/>
          <w:szCs w:val="24"/>
        </w:rPr>
        <w:t xml:space="preserve">. Независимость Вьетнама была провозглашена 2 сентября 1945 г. Развернулась война с французскими колонизаторами. Решающее сражение произошло в 1954 г. у деревни </w:t>
      </w:r>
      <w:proofErr w:type="spellStart"/>
      <w:r w:rsidRPr="00506C63">
        <w:rPr>
          <w:rFonts w:ascii="Times New Roman" w:hAnsi="Times New Roman" w:cs="Times New Roman"/>
          <w:sz w:val="24"/>
          <w:szCs w:val="24"/>
        </w:rPr>
        <w:t>Дьенбьенфу</w:t>
      </w:r>
      <w:proofErr w:type="spellEnd"/>
      <w:r w:rsidRPr="00506C63">
        <w:rPr>
          <w:rFonts w:ascii="Times New Roman" w:hAnsi="Times New Roman" w:cs="Times New Roman"/>
          <w:sz w:val="24"/>
          <w:szCs w:val="24"/>
        </w:rPr>
        <w:t>, где вьетнамцы полностью уничтожили крупные силы французов. В том же году Франция признала независимость Вьетнама, который был разделен на две части: Север под властью коммунистов и Юг под властью марионеточного прозападного правительства.</w:t>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Созданная после отступления американцев в 1942 г. Народная антияпонская армия Филиппин сыграла важную роль в освобождении страны от японцев. Американцы воспользовались помощью этой армии, но сразу после стабилизации положения стали предпринимать попытки ее разоружения. В 1946 г. США предоставили Филиппинам независимость, одновременно закре</w:t>
      </w:r>
      <w:r>
        <w:rPr>
          <w:rFonts w:ascii="Times New Roman" w:hAnsi="Times New Roman" w:cs="Times New Roman"/>
          <w:sz w:val="24"/>
          <w:szCs w:val="24"/>
        </w:rPr>
        <w:t>пив</w:t>
      </w:r>
      <w:r w:rsidRPr="00506C63">
        <w:rPr>
          <w:rFonts w:ascii="Times New Roman" w:hAnsi="Times New Roman" w:cs="Times New Roman"/>
          <w:sz w:val="24"/>
          <w:szCs w:val="24"/>
        </w:rPr>
        <w:t xml:space="preserve"> за собой экономические привилегии и создав там военные базы.</w:t>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Часть британских колоний в Азии, оставаясь в составе Британского содружества наций, получили самоуправление или независимость. В августе 1947 г. по религиозному </w:t>
      </w:r>
      <w:proofErr w:type="gramStart"/>
      <w:r w:rsidRPr="00506C63">
        <w:rPr>
          <w:rFonts w:ascii="Times New Roman" w:hAnsi="Times New Roman" w:cs="Times New Roman"/>
          <w:sz w:val="24"/>
          <w:szCs w:val="24"/>
        </w:rPr>
        <w:t>при</w:t>
      </w:r>
      <w:proofErr w:type="gramEnd"/>
      <w:r w:rsidRPr="00506C63">
        <w:rPr>
          <w:rFonts w:ascii="Times New Roman" w:hAnsi="Times New Roman" w:cs="Times New Roman"/>
          <w:noProof/>
          <w:sz w:val="24"/>
          <w:szCs w:val="24"/>
        </w:rPr>
        <w:drawing>
          <wp:inline distT="0" distB="0" distL="0" distR="0">
            <wp:extent cx="9525" cy="9525"/>
            <wp:effectExtent l="19050" t="0" r="9525" b="0"/>
            <wp:docPr id="308" name="Picture 49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86"/>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06C63">
        <w:rPr>
          <w:rFonts w:ascii="Times New Roman" w:hAnsi="Times New Roman" w:cs="Times New Roman"/>
          <w:sz w:val="24"/>
          <w:szCs w:val="24"/>
        </w:rPr>
        <w:t xml:space="preserve">знаку были разделены Индия и Пакистан с предоставлением каждому из них статуса доминиона (самоуправления). </w:t>
      </w:r>
      <w:r w:rsidRPr="00506C63">
        <w:rPr>
          <w:rFonts w:ascii="Times New Roman" w:hAnsi="Times New Roman" w:cs="Times New Roman"/>
          <w:noProof/>
          <w:sz w:val="24"/>
          <w:szCs w:val="24"/>
        </w:rPr>
        <w:drawing>
          <wp:inline distT="0" distB="0" distL="0" distR="0">
            <wp:extent cx="9525" cy="9525"/>
            <wp:effectExtent l="19050" t="0" r="9525" b="0"/>
            <wp:docPr id="309" name="Picture 49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87"/>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06C63">
        <w:rPr>
          <w:rFonts w:ascii="Times New Roman" w:hAnsi="Times New Roman" w:cs="Times New Roman"/>
          <w:sz w:val="24"/>
          <w:szCs w:val="24"/>
        </w:rPr>
        <w:t>В 1950 г. Индия отказалась от статуса доминиона и объявила себя республикой. В 195</w:t>
      </w:r>
      <w:r>
        <w:rPr>
          <w:rFonts w:ascii="Times New Roman" w:hAnsi="Times New Roman" w:cs="Times New Roman"/>
          <w:sz w:val="24"/>
          <w:szCs w:val="24"/>
        </w:rPr>
        <w:t>6 г. ее примеру последовал Паки</w:t>
      </w:r>
      <w:r w:rsidRPr="00506C63">
        <w:rPr>
          <w:rFonts w:ascii="Times New Roman" w:hAnsi="Times New Roman" w:cs="Times New Roman"/>
          <w:sz w:val="24"/>
          <w:szCs w:val="24"/>
        </w:rPr>
        <w:t>стан.</w:t>
      </w:r>
      <w:r w:rsidRPr="00506C63">
        <w:rPr>
          <w:rFonts w:ascii="Times New Roman" w:hAnsi="Times New Roman" w:cs="Times New Roman"/>
          <w:noProof/>
          <w:sz w:val="24"/>
          <w:szCs w:val="24"/>
        </w:rPr>
        <w:drawing>
          <wp:inline distT="0" distB="0" distL="0" distR="0">
            <wp:extent cx="9525" cy="9525"/>
            <wp:effectExtent l="19050" t="0" r="9525" b="0"/>
            <wp:docPr id="310" name="Picture 49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89"/>
                    <pic:cNvPicPr>
                      <a:picLocks noChangeAspect="1" noChangeArrowheads="1"/>
                    </pic:cNvPicPr>
                  </pic:nvPicPr>
                  <pic:blipFill>
                    <a:blip r:embed="rId7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В 1943 г. от французского владычества освободился Ливан, а в 1946 г. — Сирия. 1</w:t>
      </w:r>
      <w:r>
        <w:rPr>
          <w:rFonts w:ascii="Times New Roman" w:hAnsi="Times New Roman" w:cs="Times New Roman"/>
          <w:sz w:val="24"/>
          <w:szCs w:val="24"/>
        </w:rPr>
        <w:t>7 августа 1945 г. Комитет по под</w:t>
      </w:r>
      <w:r w:rsidRPr="00506C63">
        <w:rPr>
          <w:rFonts w:ascii="Times New Roman" w:hAnsi="Times New Roman" w:cs="Times New Roman"/>
          <w:sz w:val="24"/>
          <w:szCs w:val="24"/>
        </w:rPr>
        <w:t xml:space="preserve">готовке независимости Индонезии объявил о независимости страны. Первым президентом стал лидер комитета </w:t>
      </w:r>
      <w:proofErr w:type="spellStart"/>
      <w:r w:rsidRPr="00506C63">
        <w:rPr>
          <w:rFonts w:ascii="Times New Roman" w:hAnsi="Times New Roman" w:cs="Times New Roman"/>
          <w:sz w:val="24"/>
          <w:szCs w:val="24"/>
        </w:rPr>
        <w:t>Сукарно</w:t>
      </w:r>
      <w:proofErr w:type="spellEnd"/>
      <w:r w:rsidRPr="00506C63">
        <w:rPr>
          <w:rFonts w:ascii="Times New Roman" w:hAnsi="Times New Roman" w:cs="Times New Roman"/>
          <w:sz w:val="24"/>
          <w:szCs w:val="24"/>
        </w:rPr>
        <w:t xml:space="preserve">. Голландия признала фактическую власть Индонезии лишь на некоторых островах и начала военные действия, продолжавшиеся до ноября 1949 г. До 1963 г. голландцы удерживали Западный </w:t>
      </w:r>
      <w:proofErr w:type="spellStart"/>
      <w:r w:rsidRPr="00506C63">
        <w:rPr>
          <w:rFonts w:ascii="Times New Roman" w:hAnsi="Times New Roman" w:cs="Times New Roman"/>
          <w:sz w:val="24"/>
          <w:szCs w:val="24"/>
        </w:rPr>
        <w:t>Ириан</w:t>
      </w:r>
      <w:proofErr w:type="spellEnd"/>
      <w:r w:rsidRPr="00506C63">
        <w:rPr>
          <w:rFonts w:ascii="Times New Roman" w:hAnsi="Times New Roman" w:cs="Times New Roman"/>
          <w:sz w:val="24"/>
          <w:szCs w:val="24"/>
        </w:rPr>
        <w:t xml:space="preserve"> (западная половина острова Новая Гвинея).</w:t>
      </w:r>
      <w:r w:rsidRPr="00506C63">
        <w:rPr>
          <w:rFonts w:ascii="Times New Roman" w:hAnsi="Times New Roman" w:cs="Times New Roman"/>
          <w:noProof/>
          <w:sz w:val="24"/>
          <w:szCs w:val="24"/>
        </w:rPr>
        <w:drawing>
          <wp:inline distT="0" distB="0" distL="0" distR="0">
            <wp:extent cx="9525" cy="9525"/>
            <wp:effectExtent l="19050" t="0" r="9525" b="0"/>
            <wp:docPr id="311" name="Picture 49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90"/>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В 1951 г. получила независимость Ливия. В июле 1952 г. </w:t>
      </w:r>
      <w:r w:rsidRPr="00506C63">
        <w:rPr>
          <w:rFonts w:ascii="Times New Roman" w:hAnsi="Times New Roman" w:cs="Times New Roman"/>
          <w:noProof/>
          <w:sz w:val="24"/>
          <w:szCs w:val="24"/>
        </w:rPr>
        <w:drawing>
          <wp:inline distT="0" distB="0" distL="0" distR="0">
            <wp:extent cx="9525" cy="9525"/>
            <wp:effectExtent l="19050" t="0" r="9525" b="0"/>
            <wp:docPr id="312" name="Picture 49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91"/>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06C63">
        <w:rPr>
          <w:rFonts w:ascii="Times New Roman" w:hAnsi="Times New Roman" w:cs="Times New Roman"/>
          <w:sz w:val="24"/>
          <w:szCs w:val="24"/>
        </w:rPr>
        <w:t>в результате революции в Египте была свергнута монархия (республика провозглашена в июне 1953 г.). В 1956 г. увенчалась победой борьба за независимость французских протекторатов Марокко и Туниса. В 1954 г. вспыхнуло восстание в Алжире, который получил независимость в 1962 г.</w:t>
      </w:r>
      <w:r w:rsidRPr="00506C63">
        <w:rPr>
          <w:rFonts w:ascii="Times New Roman" w:hAnsi="Times New Roman" w:cs="Times New Roman"/>
          <w:noProof/>
          <w:sz w:val="24"/>
          <w:szCs w:val="24"/>
        </w:rPr>
        <w:drawing>
          <wp:inline distT="0" distB="0" distL="0" distR="0">
            <wp:extent cx="9525" cy="9525"/>
            <wp:effectExtent l="19050" t="0" r="9525" b="0"/>
            <wp:docPr id="313" name="Picture 49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92"/>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К концу 50-х гг. ХХ </w:t>
      </w:r>
      <w:proofErr w:type="gramStart"/>
      <w:r w:rsidRPr="00506C63">
        <w:rPr>
          <w:rFonts w:ascii="Times New Roman" w:hAnsi="Times New Roman" w:cs="Times New Roman"/>
          <w:sz w:val="24"/>
          <w:szCs w:val="24"/>
        </w:rPr>
        <w:t>в</w:t>
      </w:r>
      <w:proofErr w:type="gramEnd"/>
      <w:r w:rsidRPr="00506C63">
        <w:rPr>
          <w:rFonts w:ascii="Times New Roman" w:hAnsi="Times New Roman" w:cs="Times New Roman"/>
          <w:sz w:val="24"/>
          <w:szCs w:val="24"/>
        </w:rPr>
        <w:t xml:space="preserve">. </w:t>
      </w:r>
      <w:proofErr w:type="gramStart"/>
      <w:r w:rsidRPr="00506C63">
        <w:rPr>
          <w:rFonts w:ascii="Times New Roman" w:hAnsi="Times New Roman" w:cs="Times New Roman"/>
          <w:sz w:val="24"/>
          <w:szCs w:val="24"/>
        </w:rPr>
        <w:t>становится</w:t>
      </w:r>
      <w:proofErr w:type="gramEnd"/>
      <w:r w:rsidRPr="00506C63">
        <w:rPr>
          <w:rFonts w:ascii="Times New Roman" w:hAnsi="Times New Roman" w:cs="Times New Roman"/>
          <w:sz w:val="24"/>
          <w:szCs w:val="24"/>
        </w:rPr>
        <w:t xml:space="preserve"> ясно, что спасти колониализм не смогут никакие реформы, которые метрополии активно проводили в своих колониях. 1960 год входит в историю как год Африки: от колониальной зависимости тогда освободилось 16 государств континента: </w:t>
      </w:r>
      <w:proofErr w:type="gramStart"/>
      <w:r w:rsidRPr="00506C63">
        <w:rPr>
          <w:rFonts w:ascii="Times New Roman" w:hAnsi="Times New Roman" w:cs="Times New Roman"/>
          <w:sz w:val="24"/>
          <w:szCs w:val="24"/>
        </w:rPr>
        <w:t xml:space="preserve">Камерун, </w:t>
      </w:r>
      <w:r w:rsidRPr="00506C63">
        <w:rPr>
          <w:rFonts w:ascii="Times New Roman" w:hAnsi="Times New Roman" w:cs="Times New Roman"/>
          <w:sz w:val="24"/>
          <w:szCs w:val="24"/>
        </w:rPr>
        <w:lastRenderedPageBreak/>
        <w:t>Того, Кон</w:t>
      </w:r>
      <w:r w:rsidRPr="00506C63">
        <w:rPr>
          <w:rFonts w:ascii="Times New Roman" w:hAnsi="Times New Roman" w:cs="Times New Roman"/>
          <w:noProof/>
          <w:sz w:val="24"/>
          <w:szCs w:val="24"/>
        </w:rPr>
        <w:drawing>
          <wp:inline distT="0" distB="0" distL="0" distR="0">
            <wp:extent cx="9525" cy="9525"/>
            <wp:effectExtent l="19050" t="0" r="9525" b="0"/>
            <wp:docPr id="314" name="Picture 11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18"/>
                    <pic:cNvPicPr>
                      <a:picLocks noChangeAspect="1" noChangeArrowheads="1"/>
                    </pic:cNvPicPr>
                  </pic:nvPicPr>
                  <pic:blipFill>
                    <a:blip r:embed="rId8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06C63">
        <w:rPr>
          <w:rFonts w:ascii="Times New Roman" w:hAnsi="Times New Roman" w:cs="Times New Roman"/>
          <w:sz w:val="24"/>
          <w:szCs w:val="24"/>
        </w:rPr>
        <w:t>го (Бельгийское Конго), Мали и Сенегал (Французский Су</w:t>
      </w:r>
      <w:r w:rsidRPr="00506C63">
        <w:rPr>
          <w:rFonts w:ascii="Times New Roman" w:hAnsi="Times New Roman" w:cs="Times New Roman"/>
          <w:noProof/>
          <w:sz w:val="24"/>
          <w:szCs w:val="24"/>
        </w:rPr>
        <w:drawing>
          <wp:inline distT="0" distB="0" distL="0" distR="0">
            <wp:extent cx="9525" cy="9525"/>
            <wp:effectExtent l="19050" t="0" r="9525" b="0"/>
            <wp:docPr id="315" name="Picture 49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63"/>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06C63">
        <w:rPr>
          <w:rFonts w:ascii="Times New Roman" w:hAnsi="Times New Roman" w:cs="Times New Roman"/>
          <w:sz w:val="24"/>
          <w:szCs w:val="24"/>
        </w:rPr>
        <w:t xml:space="preserve">дан), Сомали, </w:t>
      </w:r>
      <w:proofErr w:type="spellStart"/>
      <w:r w:rsidRPr="00506C63">
        <w:rPr>
          <w:rFonts w:ascii="Times New Roman" w:hAnsi="Times New Roman" w:cs="Times New Roman"/>
          <w:sz w:val="24"/>
          <w:szCs w:val="24"/>
        </w:rPr>
        <w:t>Дагомея</w:t>
      </w:r>
      <w:proofErr w:type="spellEnd"/>
      <w:r w:rsidRPr="00506C63">
        <w:rPr>
          <w:rFonts w:ascii="Times New Roman" w:hAnsi="Times New Roman" w:cs="Times New Roman"/>
          <w:sz w:val="24"/>
          <w:szCs w:val="24"/>
        </w:rPr>
        <w:t>, Верхняя Вольта, Берег Слоновой Кости, Чад, Центральноафриканская Республика, Конго (Французское Конго), Нигер, Мавритания, Габон, Нигерия и островной Мадагаскар.</w:t>
      </w:r>
      <w:r w:rsidRPr="00506C63">
        <w:rPr>
          <w:rFonts w:ascii="Times New Roman" w:hAnsi="Times New Roman" w:cs="Times New Roman"/>
          <w:noProof/>
          <w:sz w:val="24"/>
          <w:szCs w:val="24"/>
        </w:rPr>
        <w:drawing>
          <wp:inline distT="0" distB="0" distL="0" distR="0">
            <wp:extent cx="9525" cy="9525"/>
            <wp:effectExtent l="19050" t="0" r="9525" b="0"/>
            <wp:docPr id="316" name="Picture 49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69"/>
                    <pic:cNvPicPr>
                      <a:picLocks noChangeAspect="1" noChangeArrowheads="1"/>
                    </pic:cNvPicPr>
                  </pic:nvPicPr>
                  <pic:blipFill>
                    <a:blip r:embed="rId74"/>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gramEnd"/>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В начале 60-х гг. ХХ в. стали </w:t>
      </w:r>
      <w:proofErr w:type="gramStart"/>
      <w:r w:rsidRPr="00506C63">
        <w:rPr>
          <w:rFonts w:ascii="Times New Roman" w:hAnsi="Times New Roman" w:cs="Times New Roman"/>
          <w:sz w:val="24"/>
          <w:szCs w:val="24"/>
        </w:rPr>
        <w:t>независимыми</w:t>
      </w:r>
      <w:proofErr w:type="gramEnd"/>
      <w:r w:rsidRPr="00506C63">
        <w:rPr>
          <w:rFonts w:ascii="Times New Roman" w:hAnsi="Times New Roman" w:cs="Times New Roman"/>
          <w:sz w:val="24"/>
          <w:szCs w:val="24"/>
        </w:rPr>
        <w:t xml:space="preserve"> страны Британской Восточной Африки (Танганьика, Уганда, Кения, Занзи</w:t>
      </w:r>
      <w:r>
        <w:rPr>
          <w:rFonts w:ascii="Times New Roman" w:hAnsi="Times New Roman" w:cs="Times New Roman"/>
          <w:sz w:val="24"/>
          <w:szCs w:val="24"/>
        </w:rPr>
        <w:t xml:space="preserve">бар). </w:t>
      </w:r>
      <w:proofErr w:type="gramStart"/>
      <w:r>
        <w:rPr>
          <w:rFonts w:ascii="Times New Roman" w:hAnsi="Times New Roman" w:cs="Times New Roman"/>
          <w:sz w:val="24"/>
          <w:szCs w:val="24"/>
        </w:rPr>
        <w:t>В 1964 г. была провозглаш</w:t>
      </w:r>
      <w:r w:rsidRPr="00506C63">
        <w:rPr>
          <w:rFonts w:ascii="Times New Roman" w:hAnsi="Times New Roman" w:cs="Times New Roman"/>
          <w:sz w:val="24"/>
          <w:szCs w:val="24"/>
        </w:rPr>
        <w:t>ена независимой Замбия.</w:t>
      </w:r>
      <w:proofErr w:type="gramEnd"/>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BC1481">
        <w:rPr>
          <w:rFonts w:ascii="Times New Roman" w:hAnsi="Times New Roman" w:cs="Times New Roman"/>
          <w:b/>
          <w:sz w:val="24"/>
          <w:szCs w:val="24"/>
        </w:rPr>
        <w:t>Освобождение Анголы и Мозамбика</w:t>
      </w:r>
      <w:r w:rsidRPr="00506C63">
        <w:rPr>
          <w:rFonts w:ascii="Times New Roman" w:hAnsi="Times New Roman" w:cs="Times New Roman"/>
          <w:sz w:val="24"/>
          <w:szCs w:val="24"/>
        </w:rPr>
        <w:t>. В 1956 г. в Анголе несколько нелегальных организаций и кружков объединились в Народное Движение за освобождение Анголы (МПЛА) от португальцев. Основным средством была вооруженная борьба. Партизанская война продолжалась почти 15 лет. Этническая пестрота и давние междоусобицы создавали труд</w:t>
      </w:r>
      <w:r w:rsidRPr="00506C63">
        <w:rPr>
          <w:rFonts w:ascii="Times New Roman" w:hAnsi="Times New Roman" w:cs="Times New Roman"/>
          <w:noProof/>
          <w:sz w:val="24"/>
          <w:szCs w:val="24"/>
        </w:rPr>
        <w:t>ности</w:t>
      </w:r>
      <w:r w:rsidRPr="00506C63">
        <w:rPr>
          <w:rFonts w:ascii="Times New Roman" w:hAnsi="Times New Roman" w:cs="Times New Roman"/>
          <w:sz w:val="24"/>
          <w:szCs w:val="24"/>
        </w:rPr>
        <w:t xml:space="preserve"> на пути освобождения. Несмотря на все препятствия, </w:t>
      </w:r>
      <w:r w:rsidRPr="00506C63">
        <w:rPr>
          <w:rFonts w:ascii="Times New Roman" w:hAnsi="Times New Roman" w:cs="Times New Roman"/>
          <w:noProof/>
          <w:sz w:val="24"/>
          <w:szCs w:val="24"/>
        </w:rPr>
        <w:drawing>
          <wp:inline distT="0" distB="0" distL="0" distR="0">
            <wp:extent cx="9525" cy="9525"/>
            <wp:effectExtent l="19050" t="0" r="9525" b="0"/>
            <wp:docPr id="317" name="Picture 49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71"/>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06C63">
        <w:rPr>
          <w:rFonts w:ascii="Times New Roman" w:hAnsi="Times New Roman" w:cs="Times New Roman"/>
          <w:sz w:val="24"/>
          <w:szCs w:val="24"/>
        </w:rPr>
        <w:t>в 1973 г. МПЛА контролировала треть территории Анголы.</w:t>
      </w:r>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В январе 1975 г. правительство Португалии, где произошла революция, подписало соглашение о переходе Анголы к независимости. Однако вскоре началась война между МПЛА и другими группировками, поддержанными армией ЮАР, а также США.</w:t>
      </w:r>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На стороне МПЛА выступило большинство населения, его поддержали социалистические страны и большинство африканских государств. Существенную роль в военных действиях сыграли кубинские войска. Кровопролитные бои продолжались до начала 1976 г., хотя независимость страны была провозглашена 11 ноября 1975 г.</w:t>
      </w:r>
      <w:r w:rsidRPr="00506C63">
        <w:rPr>
          <w:rFonts w:ascii="Times New Roman" w:hAnsi="Times New Roman" w:cs="Times New Roman"/>
          <w:noProof/>
          <w:sz w:val="24"/>
          <w:szCs w:val="24"/>
        </w:rPr>
        <w:drawing>
          <wp:inline distT="0" distB="0" distL="0" distR="0">
            <wp:extent cx="9525" cy="9525"/>
            <wp:effectExtent l="19050" t="0" r="9525" b="0"/>
            <wp:docPr id="318" name="Picture 4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72"/>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В 1962 г. в Мозамбике</w:t>
      </w:r>
      <w:r>
        <w:rPr>
          <w:rFonts w:ascii="Times New Roman" w:hAnsi="Times New Roman" w:cs="Times New Roman"/>
          <w:sz w:val="24"/>
          <w:szCs w:val="24"/>
        </w:rPr>
        <w:t xml:space="preserve"> появилась партия Фронт освобожд</w:t>
      </w:r>
      <w:r w:rsidRPr="00506C63">
        <w:rPr>
          <w:rFonts w:ascii="Times New Roman" w:hAnsi="Times New Roman" w:cs="Times New Roman"/>
          <w:sz w:val="24"/>
          <w:szCs w:val="24"/>
        </w:rPr>
        <w:t>ения Мозамбика (ФРЕЛИМО). В 1964 г. началось всеобщее вооруженное восстание, переросшее в партизанскую войну против Португалии. 25 июня 1975 г. Мозамбик был провозглашен независимым государством, власть перешла к ФРЕЛИМО. Правительство Мозамбика, как и Анголы, объявило об ориентации на социализм.</w:t>
      </w:r>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После обретения независимости в Анголе и Мозамбике наступили длительные периоды нестабильности, против правительств вели вооруженную борьбу оппозиционные группировки, получавшие помощь западных стран. Лишь в 90-е гг. ХХ в. начались процессы национального примирения.</w:t>
      </w:r>
      <w:r w:rsidRPr="00506C63">
        <w:rPr>
          <w:rFonts w:ascii="Times New Roman" w:hAnsi="Times New Roman" w:cs="Times New Roman"/>
          <w:noProof/>
          <w:sz w:val="24"/>
          <w:szCs w:val="24"/>
        </w:rPr>
        <w:drawing>
          <wp:inline distT="0" distB="0" distL="0" distR="0">
            <wp:extent cx="9525" cy="9525"/>
            <wp:effectExtent l="19050" t="0" r="9525" b="0"/>
            <wp:docPr id="319" name="Picture 49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73"/>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В 1980 г. после долгой борьбы населения получила независимость Зимбабве. В 1990 г. свободу обрела Намибия.</w:t>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BC1481">
        <w:rPr>
          <w:rFonts w:ascii="Times New Roman" w:hAnsi="Times New Roman" w:cs="Times New Roman"/>
          <w:b/>
          <w:sz w:val="24"/>
          <w:szCs w:val="24"/>
        </w:rPr>
        <w:t>Падение режима апартеида в ЮАР.</w:t>
      </w:r>
      <w:r w:rsidRPr="00506C63">
        <w:rPr>
          <w:rFonts w:ascii="Times New Roman" w:hAnsi="Times New Roman" w:cs="Times New Roman"/>
          <w:sz w:val="24"/>
          <w:szCs w:val="24"/>
        </w:rPr>
        <w:t xml:space="preserve"> Самая развитая страна Африки — Южно-Африканский Союз (ЮАС) — в 1961 г. </w:t>
      </w:r>
      <w:r w:rsidRPr="00506C63">
        <w:rPr>
          <w:rFonts w:ascii="Times New Roman" w:hAnsi="Times New Roman" w:cs="Times New Roman"/>
          <w:noProof/>
          <w:sz w:val="24"/>
          <w:szCs w:val="24"/>
        </w:rPr>
        <w:drawing>
          <wp:inline distT="0" distB="0" distL="0" distR="0">
            <wp:extent cx="9525" cy="28575"/>
            <wp:effectExtent l="19050" t="0" r="9525" b="0"/>
            <wp:docPr id="320" name="Picture 11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25"/>
                    <pic:cNvPicPr>
                      <a:picLocks noChangeAspect="1" noChangeArrowheads="1"/>
                    </pic:cNvPicPr>
                  </pic:nvPicPr>
                  <pic:blipFill>
                    <a:blip r:embed="rId81"/>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506C63">
        <w:rPr>
          <w:rFonts w:ascii="Times New Roman" w:hAnsi="Times New Roman" w:cs="Times New Roman"/>
          <w:sz w:val="24"/>
          <w:szCs w:val="24"/>
        </w:rPr>
        <w:t xml:space="preserve">вышла из Британского содружества и была переименована в Южно-Африканскую Республику (ЮАР). Еще в 1948 г. к власти в ЮАС пришла </w:t>
      </w:r>
      <w:proofErr w:type="spellStart"/>
      <w:r w:rsidRPr="00506C63">
        <w:rPr>
          <w:rFonts w:ascii="Times New Roman" w:hAnsi="Times New Roman" w:cs="Times New Roman"/>
          <w:sz w:val="24"/>
          <w:szCs w:val="24"/>
        </w:rPr>
        <w:t>африканерская</w:t>
      </w:r>
      <w:proofErr w:type="spellEnd"/>
      <w:r w:rsidRPr="00506C63">
        <w:rPr>
          <w:rFonts w:ascii="Times New Roman" w:hAnsi="Times New Roman" w:cs="Times New Roman"/>
          <w:sz w:val="24"/>
          <w:szCs w:val="24"/>
        </w:rPr>
        <w:t xml:space="preserve"> (бурская) Национальная </w:t>
      </w:r>
      <w:r>
        <w:rPr>
          <w:rFonts w:ascii="Times New Roman" w:hAnsi="Times New Roman" w:cs="Times New Roman"/>
          <w:sz w:val="24"/>
          <w:szCs w:val="24"/>
        </w:rPr>
        <w:t>партия, провозгласившая апартеид</w:t>
      </w:r>
      <w:r w:rsidRPr="00506C63">
        <w:rPr>
          <w:rFonts w:ascii="Times New Roman" w:hAnsi="Times New Roman" w:cs="Times New Roman"/>
          <w:sz w:val="24"/>
          <w:szCs w:val="24"/>
        </w:rPr>
        <w:t xml:space="preserve"> государственной политикой. Целью апартеида (разделение, раз</w:t>
      </w:r>
      <w:r>
        <w:rPr>
          <w:rFonts w:ascii="Times New Roman" w:hAnsi="Times New Roman" w:cs="Times New Roman"/>
          <w:sz w:val="24"/>
          <w:szCs w:val="24"/>
        </w:rPr>
        <w:t>дельно</w:t>
      </w:r>
      <w:r w:rsidRPr="00506C63">
        <w:rPr>
          <w:rFonts w:ascii="Times New Roman" w:hAnsi="Times New Roman" w:cs="Times New Roman"/>
          <w:sz w:val="24"/>
          <w:szCs w:val="24"/>
        </w:rPr>
        <w:t>е существование) было помешать смешению рас. Националисты использовали идеи кальвинизма о предопределении: у каждой расы своя судьба, особый путь развития и образ жизни, однако на практике э</w:t>
      </w:r>
      <w:r>
        <w:rPr>
          <w:rFonts w:ascii="Times New Roman" w:hAnsi="Times New Roman" w:cs="Times New Roman"/>
          <w:sz w:val="24"/>
          <w:szCs w:val="24"/>
        </w:rPr>
        <w:t>то вылилось в политику расовой дискриминации</w:t>
      </w:r>
      <w:r w:rsidRPr="00506C63">
        <w:rPr>
          <w:rFonts w:ascii="Times New Roman" w:hAnsi="Times New Roman" w:cs="Times New Roman"/>
          <w:sz w:val="24"/>
          <w:szCs w:val="24"/>
        </w:rPr>
        <w:t>.</w:t>
      </w:r>
      <w:r w:rsidRPr="00506C63">
        <w:rPr>
          <w:rFonts w:ascii="Times New Roman" w:hAnsi="Times New Roman" w:cs="Times New Roman"/>
          <w:noProof/>
          <w:sz w:val="24"/>
          <w:szCs w:val="24"/>
        </w:rPr>
        <w:drawing>
          <wp:inline distT="0" distB="0" distL="0" distR="0">
            <wp:extent cx="9525" cy="9525"/>
            <wp:effectExtent l="19050" t="0" r="9525" b="0"/>
            <wp:docPr id="347" name="Picture 49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38"/>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В течение 50-х гг. ХХ в. менялся характер крупнейшей организации цветного нас</w:t>
      </w:r>
      <w:r>
        <w:rPr>
          <w:rFonts w:ascii="Times New Roman" w:hAnsi="Times New Roman" w:cs="Times New Roman"/>
          <w:sz w:val="24"/>
          <w:szCs w:val="24"/>
        </w:rPr>
        <w:t>еления страны — Африканского национального конгресса (АНК</w:t>
      </w:r>
      <w:r w:rsidRPr="00506C63">
        <w:rPr>
          <w:rFonts w:ascii="Times New Roman" w:hAnsi="Times New Roman" w:cs="Times New Roman"/>
          <w:sz w:val="24"/>
          <w:szCs w:val="24"/>
        </w:rPr>
        <w:t xml:space="preserve">). Достижение равноправия включало в себя и вооруженную борьбу. В союзе с АНК действовали коммунисты. </w:t>
      </w:r>
      <w:r>
        <w:rPr>
          <w:rFonts w:ascii="Times New Roman" w:hAnsi="Times New Roman" w:cs="Times New Roman"/>
          <w:sz w:val="24"/>
          <w:szCs w:val="24"/>
        </w:rPr>
        <w:t xml:space="preserve">Один из лидеров АНК Нельсон </w:t>
      </w:r>
      <w:proofErr w:type="spellStart"/>
      <w:r>
        <w:rPr>
          <w:rFonts w:ascii="Times New Roman" w:hAnsi="Times New Roman" w:cs="Times New Roman"/>
          <w:sz w:val="24"/>
          <w:szCs w:val="24"/>
        </w:rPr>
        <w:t>Манд</w:t>
      </w:r>
      <w:r w:rsidRPr="00506C63">
        <w:rPr>
          <w:rFonts w:ascii="Times New Roman" w:hAnsi="Times New Roman" w:cs="Times New Roman"/>
          <w:sz w:val="24"/>
          <w:szCs w:val="24"/>
        </w:rPr>
        <w:t>ела</w:t>
      </w:r>
      <w:proofErr w:type="spellEnd"/>
      <w:r w:rsidRPr="00506C63">
        <w:rPr>
          <w:rFonts w:ascii="Times New Roman" w:hAnsi="Times New Roman" w:cs="Times New Roman"/>
          <w:sz w:val="24"/>
          <w:szCs w:val="24"/>
        </w:rPr>
        <w:t xml:space="preserve"> возглавил подпольную деятельность. В 1964 г. его вместе с некоторыми другими лидерами антирасистского движения арестовали и приговорили к пожизненному заключению.</w:t>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В 70-е гг. ХХ в. крупные промышленные центры ЮАР были охвачены забастовками. Протест против расовой дискриминации поддерживали все категории цветного населения и некоторые группы белого населения, особенно студенты. Апартеид был осужден общественностью всего мира. </w:t>
      </w:r>
      <w:proofErr w:type="spellStart"/>
      <w:r w:rsidRPr="00506C63">
        <w:rPr>
          <w:rFonts w:ascii="Times New Roman" w:hAnsi="Times New Roman" w:cs="Times New Roman"/>
          <w:sz w:val="24"/>
          <w:szCs w:val="24"/>
        </w:rPr>
        <w:t>Мандела</w:t>
      </w:r>
      <w:proofErr w:type="spellEnd"/>
      <w:r w:rsidRPr="00506C63">
        <w:rPr>
          <w:rFonts w:ascii="Times New Roman" w:hAnsi="Times New Roman" w:cs="Times New Roman"/>
          <w:sz w:val="24"/>
          <w:szCs w:val="24"/>
        </w:rPr>
        <w:t xml:space="preserve"> стал символом освободительного движения ЮАР.</w:t>
      </w:r>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В феврале 1989 г. правительство освободило лидеров АНК, а в 1990 г. начало переговоры с ними. На всеобщих выборах 1994 г. АНК одержал победу. Президентом ЮАР был избран Н. </w:t>
      </w:r>
      <w:proofErr w:type="spellStart"/>
      <w:r w:rsidRPr="00506C63">
        <w:rPr>
          <w:rFonts w:ascii="Times New Roman" w:hAnsi="Times New Roman" w:cs="Times New Roman"/>
          <w:sz w:val="24"/>
          <w:szCs w:val="24"/>
        </w:rPr>
        <w:t>Мандела</w:t>
      </w:r>
      <w:proofErr w:type="spellEnd"/>
      <w:r w:rsidRPr="00506C63">
        <w:rPr>
          <w:rFonts w:ascii="Times New Roman" w:hAnsi="Times New Roman" w:cs="Times New Roman"/>
          <w:sz w:val="24"/>
          <w:szCs w:val="24"/>
        </w:rPr>
        <w:t>.</w:t>
      </w:r>
    </w:p>
    <w:p w:rsidR="00B22B79" w:rsidRPr="00506C63" w:rsidRDefault="00B22B79" w:rsidP="00B22B79">
      <w:pPr>
        <w:spacing w:after="3" w:line="226" w:lineRule="auto"/>
        <w:ind w:left="5" w:right="5"/>
        <w:jc w:val="both"/>
        <w:rPr>
          <w:rFonts w:ascii="Times New Roman" w:hAnsi="Times New Roman" w:cs="Times New Roman"/>
          <w:sz w:val="24"/>
          <w:szCs w:val="24"/>
        </w:rPr>
      </w:pPr>
      <w:r w:rsidRPr="00EE2200">
        <w:rPr>
          <w:rFonts w:ascii="Times New Roman" w:hAnsi="Times New Roman" w:cs="Times New Roman"/>
          <w:b/>
          <w:sz w:val="24"/>
          <w:szCs w:val="24"/>
        </w:rPr>
        <w:t xml:space="preserve">   Развитие освободившихся стран.</w:t>
      </w:r>
      <w:r w:rsidRPr="00506C63">
        <w:rPr>
          <w:rFonts w:ascii="Times New Roman" w:hAnsi="Times New Roman" w:cs="Times New Roman"/>
          <w:sz w:val="24"/>
          <w:szCs w:val="24"/>
        </w:rPr>
        <w:t xml:space="preserve"> В 50-е и 60-е гг. ХХ </w:t>
      </w:r>
      <w:proofErr w:type="gramStart"/>
      <w:r w:rsidRPr="00506C63">
        <w:rPr>
          <w:rFonts w:ascii="Times New Roman" w:hAnsi="Times New Roman" w:cs="Times New Roman"/>
          <w:sz w:val="24"/>
          <w:szCs w:val="24"/>
        </w:rPr>
        <w:t>в</w:t>
      </w:r>
      <w:proofErr w:type="gramEnd"/>
      <w:r w:rsidRPr="00506C63">
        <w:rPr>
          <w:rFonts w:ascii="Times New Roman" w:hAnsi="Times New Roman" w:cs="Times New Roman"/>
          <w:sz w:val="24"/>
          <w:szCs w:val="24"/>
        </w:rPr>
        <w:t xml:space="preserve">. </w:t>
      </w:r>
      <w:proofErr w:type="gramStart"/>
      <w:r w:rsidRPr="00506C63">
        <w:rPr>
          <w:rFonts w:ascii="Times New Roman" w:hAnsi="Times New Roman" w:cs="Times New Roman"/>
          <w:sz w:val="24"/>
          <w:szCs w:val="24"/>
        </w:rPr>
        <w:t>в</w:t>
      </w:r>
      <w:proofErr w:type="gramEnd"/>
      <w:r w:rsidRPr="00506C63">
        <w:rPr>
          <w:rFonts w:ascii="Times New Roman" w:hAnsi="Times New Roman" w:cs="Times New Roman"/>
          <w:sz w:val="24"/>
          <w:szCs w:val="24"/>
        </w:rPr>
        <w:t xml:space="preserve"> освободившихся государствах большой популярностью пользовались идеи социализма. </w:t>
      </w:r>
      <w:proofErr w:type="gramStart"/>
      <w:r w:rsidRPr="00506C63">
        <w:rPr>
          <w:rFonts w:ascii="Times New Roman" w:hAnsi="Times New Roman" w:cs="Times New Roman"/>
          <w:sz w:val="24"/>
          <w:szCs w:val="24"/>
        </w:rPr>
        <w:t>Страны социалистической ориентации (в разные периоды таковыми являлись Гана, Гвинея, Гвинея-Бисау, Ливия, Сомали, Египет, Мали, Алжир, Конго, Танзания, Замбия, Эфиопия, Ангола, Мозамбик и др.) расценивали социализм как средство преодоления отсталости, зависимости и нищеты, решения социальных проблем.</w:t>
      </w:r>
      <w:proofErr w:type="gramEnd"/>
    </w:p>
    <w:p w:rsidR="00B22B79" w:rsidRPr="00506C63" w:rsidRDefault="00B22B79" w:rsidP="00B22B79">
      <w:pPr>
        <w:ind w:left="7" w:right="5"/>
        <w:jc w:val="both"/>
        <w:rPr>
          <w:rFonts w:ascii="Times New Roman" w:hAnsi="Times New Roman" w:cs="Times New Roman"/>
          <w:sz w:val="24"/>
          <w:szCs w:val="24"/>
        </w:rPr>
      </w:pPr>
      <w:r w:rsidRPr="00506C63">
        <w:rPr>
          <w:rFonts w:ascii="Times New Roman" w:hAnsi="Times New Roman" w:cs="Times New Roman"/>
          <w:noProof/>
          <w:sz w:val="24"/>
          <w:szCs w:val="24"/>
        </w:rPr>
        <w:lastRenderedPageBreak/>
        <w:drawing>
          <wp:inline distT="0" distB="0" distL="0" distR="0">
            <wp:extent cx="9525" cy="9525"/>
            <wp:effectExtent l="19050" t="0" r="9525" b="0"/>
            <wp:docPr id="348" name="Picture 49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39"/>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06C63">
        <w:rPr>
          <w:rFonts w:ascii="Times New Roman" w:hAnsi="Times New Roman" w:cs="Times New Roman"/>
          <w:sz w:val="24"/>
          <w:szCs w:val="24"/>
        </w:rPr>
        <w:t>В странах социалистической ориентации проводились национализация собственности иностранных компаний и крупных частных владений, аграрные преобразования. Эти страны получали широкую экономическую и иную помощь со</w:t>
      </w:r>
      <w:r>
        <w:rPr>
          <w:rFonts w:ascii="Times New Roman" w:hAnsi="Times New Roman" w:cs="Times New Roman"/>
          <w:sz w:val="24"/>
          <w:szCs w:val="24"/>
        </w:rPr>
        <w:t xml:space="preserve"> </w:t>
      </w:r>
      <w:r w:rsidRPr="00506C63">
        <w:rPr>
          <w:rFonts w:ascii="Times New Roman" w:hAnsi="Times New Roman" w:cs="Times New Roman"/>
          <w:sz w:val="24"/>
          <w:szCs w:val="24"/>
        </w:rPr>
        <w:t>стороны СССР и других социалистических стран. Однако отсутствие условий для перехода к современному уровню производства тормозило эволюцию экономики, вело к сохранению отсталости и нищеты. Разрастался бюрократический аппарат, росла коррупция. Отказ от социалистической ориентации произошел после распада СССР.</w:t>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Основная часть стран «третьего мира» выбрала капиталистический путь развития. В этих странах принимались меры по развитию рыночной экономики, широко открывались двери перед иностранным капиталом, но по итогам своего развития эти страны м</w:t>
      </w:r>
      <w:r>
        <w:rPr>
          <w:rFonts w:ascii="Times New Roman" w:hAnsi="Times New Roman" w:cs="Times New Roman"/>
          <w:sz w:val="24"/>
          <w:szCs w:val="24"/>
        </w:rPr>
        <w:t>ало чем отличаются от стран, шед</w:t>
      </w:r>
      <w:r w:rsidRPr="00506C63">
        <w:rPr>
          <w:rFonts w:ascii="Times New Roman" w:hAnsi="Times New Roman" w:cs="Times New Roman"/>
          <w:sz w:val="24"/>
          <w:szCs w:val="24"/>
        </w:rPr>
        <w:t xml:space="preserve">ших по социалистическому пути. В частности, Африка и в XXI </w:t>
      </w:r>
      <w:proofErr w:type="gramStart"/>
      <w:r w:rsidRPr="00506C63">
        <w:rPr>
          <w:rFonts w:ascii="Times New Roman" w:hAnsi="Times New Roman" w:cs="Times New Roman"/>
          <w:sz w:val="24"/>
          <w:szCs w:val="24"/>
        </w:rPr>
        <w:t>в</w:t>
      </w:r>
      <w:proofErr w:type="gramEnd"/>
      <w:r w:rsidRPr="00506C63">
        <w:rPr>
          <w:rFonts w:ascii="Times New Roman" w:hAnsi="Times New Roman" w:cs="Times New Roman"/>
          <w:sz w:val="24"/>
          <w:szCs w:val="24"/>
        </w:rPr>
        <w:t xml:space="preserve">. </w:t>
      </w:r>
      <w:proofErr w:type="gramStart"/>
      <w:r w:rsidRPr="00506C63">
        <w:rPr>
          <w:rFonts w:ascii="Times New Roman" w:hAnsi="Times New Roman" w:cs="Times New Roman"/>
          <w:sz w:val="24"/>
          <w:szCs w:val="24"/>
        </w:rPr>
        <w:t>остается</w:t>
      </w:r>
      <w:proofErr w:type="gramEnd"/>
      <w:r w:rsidRPr="00506C63">
        <w:rPr>
          <w:rFonts w:ascii="Times New Roman" w:hAnsi="Times New Roman" w:cs="Times New Roman"/>
          <w:sz w:val="24"/>
          <w:szCs w:val="24"/>
        </w:rPr>
        <w:t xml:space="preserve"> наиболее отсталым регионом Земли.</w:t>
      </w:r>
    </w:p>
    <w:p w:rsidR="00B22B79" w:rsidRPr="00506C63" w:rsidRDefault="00B22B79" w:rsidP="00B22B79">
      <w:pPr>
        <w:spacing w:after="90"/>
        <w:ind w:left="7" w:right="5"/>
        <w:jc w:val="both"/>
        <w:rPr>
          <w:rFonts w:ascii="Times New Roman" w:hAnsi="Times New Roman" w:cs="Times New Roman"/>
          <w:sz w:val="24"/>
          <w:szCs w:val="24"/>
        </w:rPr>
      </w:pPr>
      <w:r w:rsidRPr="00506C63">
        <w:rPr>
          <w:rFonts w:ascii="Times New Roman" w:hAnsi="Times New Roman" w:cs="Times New Roman"/>
          <w:noProof/>
          <w:sz w:val="24"/>
          <w:szCs w:val="24"/>
        </w:rPr>
        <w:drawing>
          <wp:anchor distT="0" distB="0" distL="114300" distR="114300" simplePos="0" relativeHeight="251684864" behindDoc="0" locked="0" layoutInCell="1" allowOverlap="0">
            <wp:simplePos x="0" y="0"/>
            <wp:positionH relativeFrom="page">
              <wp:posOffset>4235450</wp:posOffset>
            </wp:positionH>
            <wp:positionV relativeFrom="page">
              <wp:posOffset>1190625</wp:posOffset>
            </wp:positionV>
            <wp:extent cx="4445" cy="4445"/>
            <wp:effectExtent l="6350" t="0" r="0" b="5080"/>
            <wp:wrapSquare wrapText="bothSides"/>
            <wp:docPr id="321" name="Picture 49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18"/>
                    <pic:cNvPicPr>
                      <a:picLocks noChangeAspect="1" noChangeArrowheads="1"/>
                    </pic:cNvPicPr>
                  </pic:nvPicPr>
                  <pic:blipFill>
                    <a:blip r:embed="rId8"/>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506C63">
        <w:rPr>
          <w:rFonts w:ascii="Times New Roman" w:hAnsi="Times New Roman" w:cs="Times New Roman"/>
          <w:sz w:val="24"/>
          <w:szCs w:val="24"/>
        </w:rPr>
        <w:t>По иному сложилась судьба ряда стран Восточной Азии. В последней четверти ХХ в. некоторые из них совершили гигантский скачок в своем развитии. Малайзия, Южная Корея, Тайвань, Сингапур, Гонконг, соединив передовые западные технологии с сохранением устоев традиционного общества, превратились в экономически развитые государства (их часто называют «молод</w:t>
      </w:r>
      <w:r>
        <w:rPr>
          <w:rFonts w:ascii="Times New Roman" w:hAnsi="Times New Roman" w:cs="Times New Roman"/>
          <w:sz w:val="24"/>
          <w:szCs w:val="24"/>
        </w:rPr>
        <w:t>ыми тиграми» или «азиатскими тигра</w:t>
      </w:r>
      <w:r w:rsidRPr="00506C63">
        <w:rPr>
          <w:rFonts w:ascii="Times New Roman" w:hAnsi="Times New Roman" w:cs="Times New Roman"/>
          <w:sz w:val="24"/>
          <w:szCs w:val="24"/>
        </w:rPr>
        <w:t xml:space="preserve">ми»). </w:t>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В начале XXI </w:t>
      </w:r>
      <w:proofErr w:type="gramStart"/>
      <w:r w:rsidRPr="00506C63">
        <w:rPr>
          <w:rFonts w:ascii="Times New Roman" w:hAnsi="Times New Roman" w:cs="Times New Roman"/>
          <w:sz w:val="24"/>
          <w:szCs w:val="24"/>
        </w:rPr>
        <w:t>в</w:t>
      </w:r>
      <w:proofErr w:type="gramEnd"/>
      <w:r w:rsidRPr="00506C63">
        <w:rPr>
          <w:rFonts w:ascii="Times New Roman" w:hAnsi="Times New Roman" w:cs="Times New Roman"/>
          <w:sz w:val="24"/>
          <w:szCs w:val="24"/>
        </w:rPr>
        <w:t xml:space="preserve">. </w:t>
      </w:r>
      <w:proofErr w:type="gramStart"/>
      <w:r w:rsidRPr="00506C63">
        <w:rPr>
          <w:rFonts w:ascii="Times New Roman" w:hAnsi="Times New Roman" w:cs="Times New Roman"/>
          <w:sz w:val="24"/>
          <w:szCs w:val="24"/>
        </w:rPr>
        <w:t>по</w:t>
      </w:r>
      <w:proofErr w:type="gramEnd"/>
      <w:r w:rsidRPr="00506C63">
        <w:rPr>
          <w:rFonts w:ascii="Times New Roman" w:hAnsi="Times New Roman" w:cs="Times New Roman"/>
          <w:sz w:val="24"/>
          <w:szCs w:val="24"/>
        </w:rPr>
        <w:t xml:space="preserve"> такому же пути пытаются идти Индонезия, Филиппины, Таиланд. </w:t>
      </w:r>
      <w:proofErr w:type="gramStart"/>
      <w:r w:rsidRPr="00506C63">
        <w:rPr>
          <w:rFonts w:ascii="Times New Roman" w:hAnsi="Times New Roman" w:cs="Times New Roman"/>
          <w:sz w:val="24"/>
          <w:szCs w:val="24"/>
        </w:rPr>
        <w:t>В этот же период серьезных успехов достигли Вьетнам и Лаос, сохранившие приверженность социалистическому пути при использовании рыночных механизмов в экономике.</w:t>
      </w:r>
      <w:proofErr w:type="gramEnd"/>
    </w:p>
    <w:p w:rsidR="00B22B79" w:rsidRPr="00506C63"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Особый путь развития был и у мусульманских стран Азии. Освоение богатейших месторождений нефти и газа в районе Персидского залива превратило Саудовскую Аравию и государства на востоке Аравийского полуострова в процветающие страны.</w:t>
      </w:r>
    </w:p>
    <w:p w:rsidR="00B22B79" w:rsidRPr="00506C63"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 xml:space="preserve">Крупнейшее государство региона — Иран — сравнительно успешно развивался в 60 — 70-е гг. Однако плодами этого развития пользовалась лишь верхушка общества. Нарастание противоречий привело в 1979 г. к исламской революции, во главе которой встало духовенство. После свержения шаха была провозглашена Исламская Республика Иран, лидером которой стал аятолла Хомейни. В дальнейшем Иран превратился в регионального лидера. </w:t>
      </w:r>
      <w:proofErr w:type="gramStart"/>
      <w:r w:rsidRPr="00506C63">
        <w:rPr>
          <w:rFonts w:ascii="Times New Roman" w:hAnsi="Times New Roman" w:cs="Times New Roman"/>
          <w:sz w:val="24"/>
          <w:szCs w:val="24"/>
        </w:rPr>
        <w:t>Для внешней политики Ирана в начале XXI в. характерна острая антиамериканская направленность.</w:t>
      </w:r>
      <w:proofErr w:type="gramEnd"/>
    </w:p>
    <w:p w:rsidR="00B22B79" w:rsidRPr="00506C63" w:rsidRDefault="00B22B79" w:rsidP="00B22B79">
      <w:pPr>
        <w:spacing w:after="259"/>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06C63">
        <w:rPr>
          <w:rFonts w:ascii="Times New Roman" w:hAnsi="Times New Roman" w:cs="Times New Roman"/>
          <w:sz w:val="24"/>
          <w:szCs w:val="24"/>
        </w:rPr>
        <w:t>В соседнем Ираке в 60 — 90-е гг. существовал авторитарный режим левого толка. В 1979 г. президент</w:t>
      </w:r>
      <w:r>
        <w:rPr>
          <w:rFonts w:ascii="Times New Roman" w:hAnsi="Times New Roman" w:cs="Times New Roman"/>
          <w:sz w:val="24"/>
          <w:szCs w:val="24"/>
        </w:rPr>
        <w:t>ом Иракской Республики стал Садд</w:t>
      </w:r>
      <w:r w:rsidRPr="00506C63">
        <w:rPr>
          <w:rFonts w:ascii="Times New Roman" w:hAnsi="Times New Roman" w:cs="Times New Roman"/>
          <w:sz w:val="24"/>
          <w:szCs w:val="24"/>
        </w:rPr>
        <w:t>ам Хусейн. В годы его правления Ирак вел агрессивную внешнюю политику: война с Ираном в 1980—1989 гг., захват Кувейта в 1990 г. В 1991 г. коалиция стран во главе с США напала на Ирак и изгнала его войска из Кувейта. По инициативе США против Ирака были введены экономические санкции, которые привели к гибели миллионов иракцев. В 2003 г. США и Великобритания под фальшивыми предлогами поддержки Хусейном террористов и разработки Ираком ядерного оружия оккупировали страну. Разгоревшаяся борьба против оккупантов, а также этнические и религиозные столкновения превратили Ирак в источник нестабильности во всем регионе. Положение не улучшилось и после вывода американских войск.</w:t>
      </w:r>
      <w:r w:rsidRPr="00506C63">
        <w:rPr>
          <w:rFonts w:ascii="Times New Roman" w:hAnsi="Times New Roman" w:cs="Times New Roman"/>
          <w:noProof/>
          <w:sz w:val="24"/>
          <w:szCs w:val="24"/>
        </w:rPr>
        <w:drawing>
          <wp:inline distT="0" distB="0" distL="0" distR="0">
            <wp:extent cx="9525" cy="9525"/>
            <wp:effectExtent l="19050" t="0" r="9525" b="0"/>
            <wp:docPr id="362" name="Picture 50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73"/>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EE2200" w:rsidRDefault="00B22B79" w:rsidP="00B22B79">
      <w:pPr>
        <w:pStyle w:val="4"/>
        <w:spacing w:after="176"/>
        <w:ind w:left="22"/>
        <w:jc w:val="both"/>
        <w:rPr>
          <w:rFonts w:ascii="Times New Roman" w:hAnsi="Times New Roman" w:cs="Times New Roman"/>
          <w:sz w:val="24"/>
          <w:szCs w:val="24"/>
        </w:rPr>
      </w:pPr>
    </w:p>
    <w:p w:rsidR="00B22B79" w:rsidRDefault="00B22B79"/>
    <w:p w:rsidR="00B22B79" w:rsidRDefault="00B22B79"/>
    <w:p w:rsidR="00B22B79" w:rsidRDefault="00B22B79"/>
    <w:p w:rsidR="00B22B79" w:rsidRDefault="00B22B79"/>
    <w:p w:rsidR="00B22B79" w:rsidRPr="00B22B79" w:rsidRDefault="00B22B79" w:rsidP="00B22B79">
      <w:pPr>
        <w:pStyle w:val="3"/>
        <w:spacing w:after="2"/>
        <w:ind w:left="29" w:right="129"/>
        <w:jc w:val="center"/>
        <w:rPr>
          <w:b/>
          <w:sz w:val="28"/>
          <w:szCs w:val="28"/>
          <w:lang w:val="ru-RU"/>
        </w:rPr>
      </w:pPr>
      <w:r>
        <w:rPr>
          <w:b/>
          <w:sz w:val="28"/>
          <w:szCs w:val="28"/>
          <w:lang w:val="ru-RU"/>
        </w:rPr>
        <w:lastRenderedPageBreak/>
        <w:t xml:space="preserve">Тема 13. </w:t>
      </w:r>
      <w:r w:rsidRPr="00B22B79">
        <w:rPr>
          <w:b/>
          <w:sz w:val="28"/>
          <w:szCs w:val="28"/>
          <w:lang w:val="ru-RU"/>
        </w:rPr>
        <w:t>Индия, Пакистан, Китай.</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8E2D5A">
        <w:rPr>
          <w:rFonts w:ascii="Times New Roman" w:hAnsi="Times New Roman" w:cs="Times New Roman"/>
          <w:b/>
          <w:sz w:val="24"/>
          <w:szCs w:val="24"/>
        </w:rPr>
        <w:t>Индия и Пакистан.</w:t>
      </w:r>
      <w:r w:rsidRPr="008E2D5A">
        <w:rPr>
          <w:rFonts w:ascii="Times New Roman" w:hAnsi="Times New Roman" w:cs="Times New Roman"/>
          <w:sz w:val="24"/>
          <w:szCs w:val="24"/>
        </w:rPr>
        <w:t xml:space="preserve"> После окончания</w:t>
      </w:r>
      <w:proofErr w:type="gramStart"/>
      <w:r w:rsidRPr="008E2D5A">
        <w:rPr>
          <w:rFonts w:ascii="Times New Roman" w:hAnsi="Times New Roman" w:cs="Times New Roman"/>
          <w:sz w:val="24"/>
          <w:szCs w:val="24"/>
        </w:rPr>
        <w:t xml:space="preserve"> В</w:t>
      </w:r>
      <w:proofErr w:type="gramEnd"/>
      <w:r w:rsidRPr="008E2D5A">
        <w:rPr>
          <w:rFonts w:ascii="Times New Roman" w:hAnsi="Times New Roman" w:cs="Times New Roman"/>
          <w:sz w:val="24"/>
          <w:szCs w:val="24"/>
        </w:rPr>
        <w:t>торой мировой войны Индия переживала подъем национально-освободительного движения. Английские власти сочетали методы жестокого подавления с уступками и действиями, направленными на раскол индийцев.</w:t>
      </w:r>
    </w:p>
    <w:p w:rsidR="00B22B79" w:rsidRPr="008E2D5A"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Под предлогом защиты интересов мусульман и других меньшин</w:t>
      </w:r>
      <w:proofErr w:type="gramStart"/>
      <w:r w:rsidRPr="008E2D5A">
        <w:rPr>
          <w:rFonts w:ascii="Times New Roman" w:hAnsi="Times New Roman" w:cs="Times New Roman"/>
          <w:sz w:val="24"/>
          <w:szCs w:val="24"/>
        </w:rPr>
        <w:t>ств вл</w:t>
      </w:r>
      <w:proofErr w:type="gramEnd"/>
      <w:r w:rsidRPr="008E2D5A">
        <w:rPr>
          <w:rFonts w:ascii="Times New Roman" w:hAnsi="Times New Roman" w:cs="Times New Roman"/>
          <w:sz w:val="24"/>
          <w:szCs w:val="24"/>
        </w:rPr>
        <w:t>асти установили систему выборов в Центральное законодательное собрание в 1946 г. по религиозным куриям, что обострило конфликт между Индийским национальным конгрессом (ИНК) и Мусульманской лигой. Программа ИНК включала требования независимости страны и равноправия всех ее граждан, единства индусов, мусульман и приверженцев других религий. Главным требованием Мусульманской лиги было разделение Индии на два государства по религиозному признаку и создание мусульманского государства Пакистан («страна чистых»).</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ИНК и Мусульманская лига получили большинство по своим куриям, но в ряде провинций немалая часть мусульман поддержала программу ИНК. Подавляющее большинство населения высказалось против английского господства. Наиболее популярными лидерами ИНК являлись М. Ганди и Дж. Неру.</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В августе 1946 г. было создано временное правительство во главе с Неру. Мусульманская лига отказалась войти в правительство и провозгласила начало прямой борьбы за Пакистан. Начались погромы в индусских кварталах, в ответ запылали мусульманские кварталы.</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 xml:space="preserve">В феврале 1947 г. британское правительство объявило о намерении предоставить Индии права Доминиона при условии раздела ее по религиозному признаку на Индийский Союз и Пакистан. Княжества сами решали, в какой из доминионов они вступают. ИНК и Мусульманская лига приняли этот </w:t>
      </w:r>
      <w:r w:rsidRPr="008E2D5A">
        <w:rPr>
          <w:rFonts w:ascii="Times New Roman" w:hAnsi="Times New Roman" w:cs="Times New Roman"/>
          <w:noProof/>
          <w:sz w:val="24"/>
          <w:szCs w:val="24"/>
        </w:rPr>
        <w:drawing>
          <wp:inline distT="0" distB="0" distL="0" distR="0">
            <wp:extent cx="9525" cy="9525"/>
            <wp:effectExtent l="19050" t="0" r="9525" b="0"/>
            <wp:docPr id="322" name="Picture 50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76"/>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план.</w:t>
      </w:r>
    </w:p>
    <w:p w:rsidR="00B22B79" w:rsidRPr="008E2D5A"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За короткий период из пакистанских в индийские районы и наоборот перебралось огромное число беженцев. Сотнями тысяч исчислялись погибшие. Против разжигания религиозной розни выступал М. Ганди. Он требовал создания приемлемых условий для мусульман, оставшихся в Индии. Это вызывало обвинения в предательстве. В январе 1948 г. Махатма Ганди был убит членом религиозной индуистской организации.</w:t>
      </w:r>
      <w:r w:rsidRPr="008E2D5A">
        <w:rPr>
          <w:rFonts w:ascii="Times New Roman" w:hAnsi="Times New Roman" w:cs="Times New Roman"/>
          <w:noProof/>
          <w:sz w:val="24"/>
          <w:szCs w:val="24"/>
        </w:rPr>
        <w:drawing>
          <wp:inline distT="0" distB="0" distL="0" distR="0">
            <wp:extent cx="19050" cy="38100"/>
            <wp:effectExtent l="19050" t="0" r="0" b="0"/>
            <wp:docPr id="323" name="Picture 110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32"/>
                    <pic:cNvPicPr>
                      <a:picLocks noChangeAspect="1" noChangeArrowheads="1"/>
                    </pic:cNvPicPr>
                  </pic:nvPicPr>
                  <pic:blipFill>
                    <a:blip r:embed="rId82"/>
                    <a:srcRect/>
                    <a:stretch>
                      <a:fillRect/>
                    </a:stretch>
                  </pic:blipFill>
                  <pic:spPr bwMode="auto">
                    <a:xfrm>
                      <a:off x="0" y="0"/>
                      <a:ext cx="19050" cy="38100"/>
                    </a:xfrm>
                    <a:prstGeom prst="rect">
                      <a:avLst/>
                    </a:prstGeom>
                    <a:noFill/>
                    <a:ln w="9525">
                      <a:noFill/>
                      <a:miter lim="800000"/>
                      <a:headEnd/>
                      <a:tailEnd/>
                    </a:ln>
                  </pic:spPr>
                </pic:pic>
              </a:graphicData>
            </a:graphic>
          </wp:inline>
        </w:drawing>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14 августа 1947 г. было п</w:t>
      </w:r>
      <w:r>
        <w:rPr>
          <w:rFonts w:ascii="Times New Roman" w:hAnsi="Times New Roman" w:cs="Times New Roman"/>
          <w:sz w:val="24"/>
          <w:szCs w:val="24"/>
        </w:rPr>
        <w:t>ровозглашено создание независим</w:t>
      </w:r>
      <w:r w:rsidRPr="008E2D5A">
        <w:rPr>
          <w:rFonts w:ascii="Times New Roman" w:hAnsi="Times New Roman" w:cs="Times New Roman"/>
          <w:sz w:val="24"/>
          <w:szCs w:val="24"/>
        </w:rPr>
        <w:t xml:space="preserve">ого государства Пакистан. На следующий день провозгласил свою независимость Индийский Союз. Из 601 княжества подавляющее большинство присоединилось к Индии. </w:t>
      </w:r>
      <w:r w:rsidRPr="008E2D5A">
        <w:rPr>
          <w:rFonts w:ascii="Times New Roman" w:hAnsi="Times New Roman" w:cs="Times New Roman"/>
          <w:noProof/>
          <w:sz w:val="24"/>
          <w:szCs w:val="24"/>
        </w:rPr>
        <w:drawing>
          <wp:inline distT="0" distB="0" distL="0" distR="0">
            <wp:extent cx="9525" cy="28575"/>
            <wp:effectExtent l="19050" t="0" r="9525" b="0"/>
            <wp:docPr id="324" name="Picture 110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34"/>
                    <pic:cNvPicPr>
                      <a:picLocks noChangeAspect="1" noChangeArrowheads="1"/>
                    </pic:cNvPicPr>
                  </pic:nvPicPr>
                  <pic:blipFill>
                    <a:blip r:embed="rId83"/>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 xml:space="preserve">Первое правительство возглавил </w:t>
      </w:r>
      <w:proofErr w:type="gramStart"/>
      <w:r w:rsidRPr="008E2D5A">
        <w:rPr>
          <w:rFonts w:ascii="Times New Roman" w:hAnsi="Times New Roman" w:cs="Times New Roman"/>
          <w:sz w:val="24"/>
          <w:szCs w:val="24"/>
        </w:rPr>
        <w:t>Дж</w:t>
      </w:r>
      <w:proofErr w:type="gramEnd"/>
      <w:r w:rsidRPr="008E2D5A">
        <w:rPr>
          <w:rFonts w:ascii="Times New Roman" w:hAnsi="Times New Roman" w:cs="Times New Roman"/>
          <w:sz w:val="24"/>
          <w:szCs w:val="24"/>
        </w:rPr>
        <w:t>. Неру.</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При разделе территории не учитывались ни экономические связи между районами, ни национальный состав. На индийской территории сосредоточилось 90 % всех запасов полезных ископаемых, текстильн</w:t>
      </w:r>
      <w:r>
        <w:rPr>
          <w:rFonts w:ascii="Times New Roman" w:hAnsi="Times New Roman" w:cs="Times New Roman"/>
          <w:sz w:val="24"/>
          <w:szCs w:val="24"/>
        </w:rPr>
        <w:t>ой и сахарной промышленности. Бо</w:t>
      </w:r>
      <w:r w:rsidRPr="008E2D5A">
        <w:rPr>
          <w:rFonts w:ascii="Times New Roman" w:hAnsi="Times New Roman" w:cs="Times New Roman"/>
          <w:sz w:val="24"/>
          <w:szCs w:val="24"/>
        </w:rPr>
        <w:t>льшая часть районов по производству хлеба и технических культур досталась Пакистану.</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Наиболее сложная обстановка сложилась в княжестве Кашмир. Оно должно было войти в сос</w:t>
      </w:r>
      <w:r>
        <w:rPr>
          <w:rFonts w:ascii="Times New Roman" w:hAnsi="Times New Roman" w:cs="Times New Roman"/>
          <w:sz w:val="24"/>
          <w:szCs w:val="24"/>
        </w:rPr>
        <w:t>тав Индийского Союза, хотя большин</w:t>
      </w:r>
      <w:r w:rsidRPr="008E2D5A">
        <w:rPr>
          <w:rFonts w:ascii="Times New Roman" w:hAnsi="Times New Roman" w:cs="Times New Roman"/>
          <w:sz w:val="24"/>
          <w:szCs w:val="24"/>
        </w:rPr>
        <w:t xml:space="preserve">ство населения составляли мусульмане. Осенью 1947 г. пакистанские войска вторглись на территорию Кашмира. Туда же вступили индийские войска. Кашмирский вопрос стал яблоком раздора между Индией и Пакистаном и одной из главных причин </w:t>
      </w:r>
      <w:proofErr w:type="spellStart"/>
      <w:r w:rsidRPr="008E2D5A">
        <w:rPr>
          <w:rFonts w:ascii="Times New Roman" w:hAnsi="Times New Roman" w:cs="Times New Roman"/>
          <w:sz w:val="24"/>
          <w:szCs w:val="24"/>
        </w:rPr>
        <w:t>индо-пакистанских</w:t>
      </w:r>
      <w:proofErr w:type="spellEnd"/>
      <w:r w:rsidRPr="008E2D5A">
        <w:rPr>
          <w:rFonts w:ascii="Times New Roman" w:hAnsi="Times New Roman" w:cs="Times New Roman"/>
          <w:sz w:val="24"/>
          <w:szCs w:val="24"/>
        </w:rPr>
        <w:t xml:space="preserve"> войн 1965 и 1971 гг. Результатом войны 1971 г. стало образование на месте Восточного Пакистана государства Бангладеш.</w:t>
      </w:r>
      <w:r w:rsidRPr="008E2D5A">
        <w:rPr>
          <w:rFonts w:ascii="Times New Roman" w:hAnsi="Times New Roman" w:cs="Times New Roman"/>
          <w:noProof/>
          <w:sz w:val="24"/>
          <w:szCs w:val="24"/>
        </w:rPr>
        <w:drawing>
          <wp:inline distT="0" distB="0" distL="0" distR="0">
            <wp:extent cx="9525" cy="9525"/>
            <wp:effectExtent l="19050" t="0" r="9525" b="0"/>
            <wp:docPr id="325" name="Picture 50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85"/>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8E2D5A"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 xml:space="preserve">В 1949 г. Индия приняла Конституцию, провозглашавшую ее федеративной республикой (союз штатов). Победы на всех выборах до конца 70-х гг. ХХ </w:t>
      </w:r>
      <w:proofErr w:type="gramStart"/>
      <w:r w:rsidRPr="008E2D5A">
        <w:rPr>
          <w:rFonts w:ascii="Times New Roman" w:hAnsi="Times New Roman" w:cs="Times New Roman"/>
          <w:sz w:val="24"/>
          <w:szCs w:val="24"/>
        </w:rPr>
        <w:t>в</w:t>
      </w:r>
      <w:proofErr w:type="gramEnd"/>
      <w:r w:rsidRPr="008E2D5A">
        <w:rPr>
          <w:rFonts w:ascii="Times New Roman" w:hAnsi="Times New Roman" w:cs="Times New Roman"/>
          <w:sz w:val="24"/>
          <w:szCs w:val="24"/>
        </w:rPr>
        <w:t xml:space="preserve">. одерживал ИНК. Его лидеры выступали за развитие смешанной экономики при сильных позициях государства. Были проведены аграрная реформа, различные социальные преобразования. Экономика Индии, несмотря на все трудности, развивалась довольно успешно. С конца ХХ </w:t>
      </w:r>
      <w:proofErr w:type="gramStart"/>
      <w:r w:rsidRPr="008E2D5A">
        <w:rPr>
          <w:rFonts w:ascii="Times New Roman" w:hAnsi="Times New Roman" w:cs="Times New Roman"/>
          <w:sz w:val="24"/>
          <w:szCs w:val="24"/>
        </w:rPr>
        <w:t>в</w:t>
      </w:r>
      <w:proofErr w:type="gramEnd"/>
      <w:r w:rsidRPr="008E2D5A">
        <w:rPr>
          <w:rFonts w:ascii="Times New Roman" w:hAnsi="Times New Roman" w:cs="Times New Roman"/>
          <w:sz w:val="24"/>
          <w:szCs w:val="24"/>
        </w:rPr>
        <w:t xml:space="preserve">. </w:t>
      </w:r>
      <w:proofErr w:type="gramStart"/>
      <w:r w:rsidRPr="008E2D5A">
        <w:rPr>
          <w:rFonts w:ascii="Times New Roman" w:hAnsi="Times New Roman" w:cs="Times New Roman"/>
          <w:sz w:val="24"/>
          <w:szCs w:val="24"/>
        </w:rPr>
        <w:t>в</w:t>
      </w:r>
      <w:proofErr w:type="gramEnd"/>
      <w:r w:rsidRPr="008E2D5A">
        <w:rPr>
          <w:rFonts w:ascii="Times New Roman" w:hAnsi="Times New Roman" w:cs="Times New Roman"/>
          <w:sz w:val="24"/>
          <w:szCs w:val="24"/>
        </w:rPr>
        <w:t xml:space="preserve"> стране начался бурный рост передовых технологий. Было проведено испытание ядерного оружия.</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E2D5A">
        <w:rPr>
          <w:rFonts w:ascii="Times New Roman" w:hAnsi="Times New Roman" w:cs="Times New Roman"/>
          <w:sz w:val="24"/>
          <w:szCs w:val="24"/>
        </w:rPr>
        <w:t xml:space="preserve">Во внешней политике Индия взяла курс на неучастие в блоках. Дружественные отношения поддерживались с СССР. После смерти Неру пост премьер-министра перешел к его </w:t>
      </w:r>
      <w:r>
        <w:rPr>
          <w:rFonts w:ascii="Times New Roman" w:hAnsi="Times New Roman" w:cs="Times New Roman"/>
          <w:sz w:val="24"/>
          <w:szCs w:val="24"/>
        </w:rPr>
        <w:t xml:space="preserve">дочери </w:t>
      </w:r>
      <w:proofErr w:type="spellStart"/>
      <w:r>
        <w:rPr>
          <w:rFonts w:ascii="Times New Roman" w:hAnsi="Times New Roman" w:cs="Times New Roman"/>
          <w:sz w:val="24"/>
          <w:szCs w:val="24"/>
        </w:rPr>
        <w:t>Индире</w:t>
      </w:r>
      <w:proofErr w:type="spellEnd"/>
      <w:r>
        <w:rPr>
          <w:rFonts w:ascii="Times New Roman" w:hAnsi="Times New Roman" w:cs="Times New Roman"/>
          <w:sz w:val="24"/>
          <w:szCs w:val="24"/>
        </w:rPr>
        <w:t xml:space="preserve"> Ганд</w:t>
      </w:r>
      <w:r w:rsidRPr="008E2D5A">
        <w:rPr>
          <w:rFonts w:ascii="Times New Roman" w:hAnsi="Times New Roman" w:cs="Times New Roman"/>
          <w:sz w:val="24"/>
          <w:szCs w:val="24"/>
        </w:rPr>
        <w:t xml:space="preserve">и. После убийства И. Ганди в 1984 г. премьер-министром стал ее сын </w:t>
      </w:r>
      <w:proofErr w:type="spellStart"/>
      <w:r w:rsidRPr="008E2D5A">
        <w:rPr>
          <w:rFonts w:ascii="Times New Roman" w:hAnsi="Times New Roman" w:cs="Times New Roman"/>
          <w:sz w:val="24"/>
          <w:szCs w:val="24"/>
        </w:rPr>
        <w:t>Раджив</w:t>
      </w:r>
      <w:proofErr w:type="spellEnd"/>
      <w:r w:rsidRPr="008E2D5A">
        <w:rPr>
          <w:rFonts w:ascii="Times New Roman" w:hAnsi="Times New Roman" w:cs="Times New Roman"/>
          <w:sz w:val="24"/>
          <w:szCs w:val="24"/>
        </w:rPr>
        <w:t xml:space="preserve"> Ганди, убитый в 1991 г. Эти убийства прямо связаны с активизацией в стране сепаратистского движения (сикхи, тамилы). В конце ХХ </w:t>
      </w:r>
      <w:proofErr w:type="gramStart"/>
      <w:r w:rsidRPr="008E2D5A">
        <w:rPr>
          <w:rFonts w:ascii="Times New Roman" w:hAnsi="Times New Roman" w:cs="Times New Roman"/>
          <w:sz w:val="24"/>
          <w:szCs w:val="24"/>
        </w:rPr>
        <w:t>в</w:t>
      </w:r>
      <w:proofErr w:type="gramEnd"/>
      <w:r w:rsidRPr="008E2D5A">
        <w:rPr>
          <w:rFonts w:ascii="Times New Roman" w:hAnsi="Times New Roman" w:cs="Times New Roman"/>
          <w:sz w:val="24"/>
          <w:szCs w:val="24"/>
        </w:rPr>
        <w:t xml:space="preserve">. </w:t>
      </w:r>
      <w:r w:rsidRPr="008E2D5A">
        <w:rPr>
          <w:rFonts w:ascii="Times New Roman" w:hAnsi="Times New Roman" w:cs="Times New Roman"/>
          <w:noProof/>
          <w:sz w:val="24"/>
          <w:szCs w:val="24"/>
        </w:rPr>
        <w:drawing>
          <wp:inline distT="0" distB="0" distL="0" distR="0">
            <wp:extent cx="9525" cy="9525"/>
            <wp:effectExtent l="19050" t="0" r="9525" b="0"/>
            <wp:docPr id="326" name="Picture 50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55"/>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gramStart"/>
      <w:r w:rsidRPr="008E2D5A">
        <w:rPr>
          <w:rFonts w:ascii="Times New Roman" w:hAnsi="Times New Roman" w:cs="Times New Roman"/>
          <w:sz w:val="24"/>
          <w:szCs w:val="24"/>
        </w:rPr>
        <w:t>ИНК</w:t>
      </w:r>
      <w:proofErr w:type="gramEnd"/>
      <w:r w:rsidRPr="008E2D5A">
        <w:rPr>
          <w:rFonts w:ascii="Times New Roman" w:hAnsi="Times New Roman" w:cs="Times New Roman"/>
          <w:sz w:val="24"/>
          <w:szCs w:val="24"/>
        </w:rPr>
        <w:t xml:space="preserve"> потерял монополию на власть. К управлению страной пришли представители индуистских партий. В начале XXI </w:t>
      </w:r>
      <w:proofErr w:type="gramStart"/>
      <w:r w:rsidRPr="008E2D5A">
        <w:rPr>
          <w:rFonts w:ascii="Times New Roman" w:hAnsi="Times New Roman" w:cs="Times New Roman"/>
          <w:sz w:val="24"/>
          <w:szCs w:val="24"/>
        </w:rPr>
        <w:t>в</w:t>
      </w:r>
      <w:proofErr w:type="gramEnd"/>
      <w:r w:rsidRPr="008E2D5A">
        <w:rPr>
          <w:rFonts w:ascii="Times New Roman" w:hAnsi="Times New Roman" w:cs="Times New Roman"/>
          <w:sz w:val="24"/>
          <w:szCs w:val="24"/>
        </w:rPr>
        <w:t xml:space="preserve">. </w:t>
      </w:r>
      <w:r w:rsidRPr="008E2D5A">
        <w:rPr>
          <w:rFonts w:ascii="Times New Roman" w:hAnsi="Times New Roman" w:cs="Times New Roman"/>
          <w:noProof/>
          <w:sz w:val="24"/>
          <w:szCs w:val="24"/>
        </w:rPr>
        <w:drawing>
          <wp:inline distT="0" distB="0" distL="0" distR="0">
            <wp:extent cx="9525" cy="9525"/>
            <wp:effectExtent l="19050" t="0" r="9525" b="0"/>
            <wp:docPr id="328" name="Picture 50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56"/>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gramStart"/>
      <w:r w:rsidRPr="008E2D5A">
        <w:rPr>
          <w:rFonts w:ascii="Times New Roman" w:hAnsi="Times New Roman" w:cs="Times New Roman"/>
          <w:sz w:val="24"/>
          <w:szCs w:val="24"/>
        </w:rPr>
        <w:t>обновленный</w:t>
      </w:r>
      <w:proofErr w:type="gramEnd"/>
      <w:r w:rsidRPr="008E2D5A">
        <w:rPr>
          <w:rFonts w:ascii="Times New Roman" w:hAnsi="Times New Roman" w:cs="Times New Roman"/>
          <w:sz w:val="24"/>
          <w:szCs w:val="24"/>
        </w:rPr>
        <w:t xml:space="preserve"> ИНК вновь завоевал большинство на выборах в парламент.</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 xml:space="preserve">Для политического развития Пакистана характерна нестабильность. Большую роль в стране играла армия, часто совершавшая военные перевороты. Во внешней политике Пакистан придерживался проамериканского курса. Экономика страны развивалась сравнительно успешно (Пакистан также создал атомное оружие), хотя, как и в Индии, значительная часть населения продолжает жить в нищете. </w:t>
      </w:r>
      <w:proofErr w:type="gramStart"/>
      <w:r w:rsidRPr="008E2D5A">
        <w:rPr>
          <w:rFonts w:ascii="Times New Roman" w:hAnsi="Times New Roman" w:cs="Times New Roman"/>
          <w:sz w:val="24"/>
          <w:szCs w:val="24"/>
        </w:rPr>
        <w:t xml:space="preserve">В начале ХХ] в. </w:t>
      </w:r>
      <w:r w:rsidRPr="008E2D5A">
        <w:rPr>
          <w:rFonts w:ascii="Times New Roman" w:hAnsi="Times New Roman" w:cs="Times New Roman"/>
          <w:noProof/>
          <w:sz w:val="24"/>
          <w:szCs w:val="24"/>
        </w:rPr>
        <w:drawing>
          <wp:inline distT="0" distB="0" distL="0" distR="0">
            <wp:extent cx="9525" cy="9525"/>
            <wp:effectExtent l="19050" t="0" r="9525" b="0"/>
            <wp:docPr id="329" name="Picture 50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59"/>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участились выступления приверженцев усиления роли ислама в жизни общества.</w:t>
      </w:r>
      <w:proofErr w:type="gramEnd"/>
    </w:p>
    <w:p w:rsidR="00B22B79" w:rsidRPr="008E2D5A" w:rsidRDefault="00B22B79" w:rsidP="00B22B79">
      <w:pPr>
        <w:spacing w:after="3" w:line="226" w:lineRule="auto"/>
        <w:ind w:left="5" w:right="5"/>
        <w:jc w:val="both"/>
        <w:rPr>
          <w:rFonts w:ascii="Times New Roman" w:hAnsi="Times New Roman" w:cs="Times New Roman"/>
          <w:sz w:val="24"/>
          <w:szCs w:val="24"/>
        </w:rPr>
      </w:pPr>
      <w:r w:rsidRPr="008E2D5A">
        <w:rPr>
          <w:rFonts w:ascii="Times New Roman" w:hAnsi="Times New Roman" w:cs="Times New Roman"/>
          <w:b/>
          <w:noProof/>
          <w:sz w:val="24"/>
          <w:szCs w:val="24"/>
        </w:rPr>
        <w:drawing>
          <wp:anchor distT="0" distB="0" distL="114300" distR="114300" simplePos="0" relativeHeight="251686912" behindDoc="0" locked="0" layoutInCell="1" allowOverlap="0">
            <wp:simplePos x="0" y="0"/>
            <wp:positionH relativeFrom="page">
              <wp:posOffset>120650</wp:posOffset>
            </wp:positionH>
            <wp:positionV relativeFrom="page">
              <wp:posOffset>6866890</wp:posOffset>
            </wp:positionV>
            <wp:extent cx="4445" cy="8890"/>
            <wp:effectExtent l="6350" t="0" r="0" b="1270"/>
            <wp:wrapTopAndBottom/>
            <wp:docPr id="330" name="Picture 50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64"/>
                    <pic:cNvPicPr>
                      <a:picLocks noChangeAspect="1" noChangeArrowheads="1"/>
                    </pic:cNvPicPr>
                  </pic:nvPicPr>
                  <pic:blipFill>
                    <a:blip r:embed="rId84"/>
                    <a:srcRect/>
                    <a:stretch>
                      <a:fillRect/>
                    </a:stretch>
                  </pic:blipFill>
                  <pic:spPr bwMode="auto">
                    <a:xfrm>
                      <a:off x="0" y="0"/>
                      <a:ext cx="4445" cy="889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r w:rsidRPr="008E2D5A">
        <w:rPr>
          <w:rFonts w:ascii="Times New Roman" w:hAnsi="Times New Roman" w:cs="Times New Roman"/>
          <w:b/>
          <w:sz w:val="24"/>
          <w:szCs w:val="24"/>
        </w:rPr>
        <w:t xml:space="preserve">Развитие Китая в 50— 70-е гг. ХХ </w:t>
      </w:r>
      <w:proofErr w:type="gramStart"/>
      <w:r w:rsidRPr="008E2D5A">
        <w:rPr>
          <w:rFonts w:ascii="Times New Roman" w:hAnsi="Times New Roman" w:cs="Times New Roman"/>
          <w:b/>
          <w:sz w:val="24"/>
          <w:szCs w:val="24"/>
        </w:rPr>
        <w:t>в</w:t>
      </w:r>
      <w:proofErr w:type="gramEnd"/>
      <w:r w:rsidRPr="008E2D5A">
        <w:rPr>
          <w:rFonts w:ascii="Times New Roman" w:hAnsi="Times New Roman" w:cs="Times New Roman"/>
          <w:b/>
          <w:sz w:val="24"/>
          <w:szCs w:val="24"/>
        </w:rPr>
        <w:t>.</w:t>
      </w:r>
      <w:r w:rsidRPr="008E2D5A">
        <w:rPr>
          <w:rFonts w:ascii="Times New Roman" w:hAnsi="Times New Roman" w:cs="Times New Roman"/>
          <w:sz w:val="24"/>
          <w:szCs w:val="24"/>
        </w:rPr>
        <w:t xml:space="preserve"> </w:t>
      </w:r>
      <w:proofErr w:type="gramStart"/>
      <w:r w:rsidRPr="008E2D5A">
        <w:rPr>
          <w:rFonts w:ascii="Times New Roman" w:hAnsi="Times New Roman" w:cs="Times New Roman"/>
          <w:sz w:val="24"/>
          <w:szCs w:val="24"/>
        </w:rPr>
        <w:t>В</w:t>
      </w:r>
      <w:proofErr w:type="gramEnd"/>
      <w:r w:rsidRPr="008E2D5A">
        <w:rPr>
          <w:rFonts w:ascii="Times New Roman" w:hAnsi="Times New Roman" w:cs="Times New Roman"/>
          <w:sz w:val="24"/>
          <w:szCs w:val="24"/>
        </w:rPr>
        <w:t xml:space="preserve"> результате победы коммунистов в Гражданской войне остатки </w:t>
      </w:r>
      <w:proofErr w:type="spellStart"/>
      <w:r w:rsidRPr="008E2D5A">
        <w:rPr>
          <w:rFonts w:ascii="Times New Roman" w:hAnsi="Times New Roman" w:cs="Times New Roman"/>
          <w:sz w:val="24"/>
          <w:szCs w:val="24"/>
        </w:rPr>
        <w:t>гоминьдановцев</w:t>
      </w:r>
      <w:proofErr w:type="spellEnd"/>
      <w:r w:rsidRPr="008E2D5A">
        <w:rPr>
          <w:rFonts w:ascii="Times New Roman" w:hAnsi="Times New Roman" w:cs="Times New Roman"/>
          <w:sz w:val="24"/>
          <w:szCs w:val="24"/>
        </w:rPr>
        <w:t xml:space="preserve"> под прикрытием авиации и флота США бежали на остров Тайвань. 1 октября 1949 г. было провозглашено создание Китайской Народной Республики (КНР). </w:t>
      </w:r>
      <w:r>
        <w:rPr>
          <w:rFonts w:ascii="Times New Roman" w:hAnsi="Times New Roman" w:cs="Times New Roman"/>
          <w:sz w:val="24"/>
          <w:szCs w:val="24"/>
        </w:rPr>
        <w:t>Правительство возглавил Мао Цзэд</w:t>
      </w:r>
      <w:r w:rsidRPr="008E2D5A">
        <w:rPr>
          <w:rFonts w:ascii="Times New Roman" w:hAnsi="Times New Roman" w:cs="Times New Roman"/>
          <w:sz w:val="24"/>
          <w:szCs w:val="24"/>
        </w:rPr>
        <w:t>ун.</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 xml:space="preserve">В КНР была проведена национализация промышленных предприятий, на селе создавались кооперативы. В 50-е гг. </w:t>
      </w:r>
      <w:r w:rsidRPr="008E2D5A">
        <w:rPr>
          <w:rFonts w:ascii="Times New Roman" w:hAnsi="Times New Roman" w:cs="Times New Roman"/>
          <w:noProof/>
          <w:sz w:val="24"/>
          <w:szCs w:val="24"/>
        </w:rPr>
        <w:drawing>
          <wp:inline distT="0" distB="0" distL="0" distR="0">
            <wp:extent cx="9525" cy="9525"/>
            <wp:effectExtent l="19050" t="0" r="9525" b="0"/>
            <wp:docPr id="331" name="Picture 50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60"/>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ХХ в. Китай тесно сотруднича</w:t>
      </w:r>
      <w:proofErr w:type="gramStart"/>
      <w:r w:rsidRPr="008E2D5A">
        <w:rPr>
          <w:rFonts w:ascii="Times New Roman" w:hAnsi="Times New Roman" w:cs="Times New Roman"/>
          <w:sz w:val="24"/>
          <w:szCs w:val="24"/>
        </w:rPr>
        <w:t>л с СССР</w:t>
      </w:r>
      <w:proofErr w:type="gramEnd"/>
      <w:r w:rsidRPr="008E2D5A">
        <w:rPr>
          <w:rFonts w:ascii="Times New Roman" w:hAnsi="Times New Roman" w:cs="Times New Roman"/>
          <w:sz w:val="24"/>
          <w:szCs w:val="24"/>
        </w:rPr>
        <w:t>, который оказывал ему огромную помощь в развитии. В этот период происходила успешная индустриализация страны.</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В конце 50-х гг. Мао Цзэдун взял курс на сверхбыстрые темпы развития. Это была политика «большого скачка», представлявшая собой попытку «вступить в коммунизм» под лозунгом «Несколько лет упорного труда — и десять тысяч лет счастья». В результате в экономике воцарился хаос, страну охватил страшный голод. Политика «большого скачка» вызвала недовольство ряда партийных деятелей. Для подавления их сопротивления с 1965— 1966 гг. по инициативе Мао Цзэдуна была начата та</w:t>
      </w:r>
      <w:r>
        <w:rPr>
          <w:rFonts w:ascii="Times New Roman" w:hAnsi="Times New Roman" w:cs="Times New Roman"/>
          <w:sz w:val="24"/>
          <w:szCs w:val="24"/>
        </w:rPr>
        <w:t>к называемая «культурная революц</w:t>
      </w:r>
      <w:r w:rsidRPr="008E2D5A">
        <w:rPr>
          <w:rFonts w:ascii="Times New Roman" w:hAnsi="Times New Roman" w:cs="Times New Roman"/>
          <w:sz w:val="24"/>
          <w:szCs w:val="24"/>
        </w:rPr>
        <w:t>ия». Силами молодежи («</w:t>
      </w:r>
      <w:proofErr w:type="spellStart"/>
      <w:r w:rsidRPr="008E2D5A">
        <w:rPr>
          <w:rFonts w:ascii="Times New Roman" w:hAnsi="Times New Roman" w:cs="Times New Roman"/>
          <w:sz w:val="24"/>
          <w:szCs w:val="24"/>
        </w:rPr>
        <w:t>хунвэйбины</w:t>
      </w:r>
      <w:proofErr w:type="spellEnd"/>
      <w:r w:rsidRPr="008E2D5A">
        <w:rPr>
          <w:rFonts w:ascii="Times New Roman" w:hAnsi="Times New Roman" w:cs="Times New Roman"/>
          <w:sz w:val="24"/>
          <w:szCs w:val="24"/>
        </w:rPr>
        <w:t xml:space="preserve">» — красные охранники) было развернуто наступление на чиновников под лозунгом «Огонь по штабам!». Сотни тысяч работников партии и госаппарата были казнены или выселены в дальние районы на «перевоспитание». В этот период обострились отношения Китая с СССР, в 1969 г. произошли вооруженные столкновения (остров </w:t>
      </w:r>
      <w:proofErr w:type="spellStart"/>
      <w:r w:rsidRPr="008E2D5A">
        <w:rPr>
          <w:rFonts w:ascii="Times New Roman" w:hAnsi="Times New Roman" w:cs="Times New Roman"/>
          <w:sz w:val="24"/>
          <w:szCs w:val="24"/>
        </w:rPr>
        <w:t>Даманский</w:t>
      </w:r>
      <w:proofErr w:type="spellEnd"/>
      <w:r w:rsidRPr="008E2D5A">
        <w:rPr>
          <w:rFonts w:ascii="Times New Roman" w:hAnsi="Times New Roman" w:cs="Times New Roman"/>
          <w:sz w:val="24"/>
          <w:szCs w:val="24"/>
        </w:rPr>
        <w:t xml:space="preserve"> на реке Уссури). В 1972 г. </w:t>
      </w:r>
      <w:r w:rsidRPr="008E2D5A">
        <w:rPr>
          <w:rFonts w:ascii="Times New Roman" w:hAnsi="Times New Roman" w:cs="Times New Roman"/>
          <w:noProof/>
          <w:sz w:val="24"/>
          <w:szCs w:val="24"/>
        </w:rPr>
        <w:drawing>
          <wp:inline distT="0" distB="0" distL="0" distR="0">
            <wp:extent cx="9525" cy="19050"/>
            <wp:effectExtent l="19050" t="0" r="9525" b="0"/>
            <wp:docPr id="332" name="Picture 11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37"/>
                    <pic:cNvPicPr>
                      <a:picLocks noChangeAspect="1" noChangeArrowheads="1"/>
                    </pic:cNvPicPr>
                  </pic:nvPicPr>
                  <pic:blipFill>
                    <a:blip r:embed="rId85"/>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КНР заключила договор с США.</w:t>
      </w:r>
      <w:r w:rsidRPr="008E2D5A">
        <w:rPr>
          <w:rFonts w:ascii="Times New Roman" w:hAnsi="Times New Roman" w:cs="Times New Roman"/>
          <w:noProof/>
          <w:sz w:val="24"/>
          <w:szCs w:val="24"/>
        </w:rPr>
        <w:drawing>
          <wp:inline distT="0" distB="0" distL="0" distR="0">
            <wp:extent cx="9525" cy="9525"/>
            <wp:effectExtent l="19050" t="0" r="9525" b="0"/>
            <wp:docPr id="333" name="Picture 50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63"/>
                    <pic:cNvPicPr>
                      <a:picLocks noChangeAspect="1" noChangeArrowheads="1"/>
                    </pic:cNvPicPr>
                  </pic:nvPicPr>
                  <pic:blipFill>
                    <a:blip r:embed="rId8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E2D5A">
        <w:rPr>
          <w:rFonts w:ascii="Times New Roman" w:hAnsi="Times New Roman" w:cs="Times New Roman"/>
          <w:sz w:val="24"/>
          <w:szCs w:val="24"/>
        </w:rPr>
        <w:t>Смерть Мао Цзэдуна 9 сентября 1976 г. привела к обострению внутриполитической борьбы. Сторонники политики Мао («банда четырех») были арестованы. Во главе партии и государства встал Дэн Сяопин, бывший сподвижник Мао, пострадавший в годы «культурной революции». Провозглашенная</w:t>
      </w:r>
      <w:r>
        <w:rPr>
          <w:rFonts w:ascii="Times New Roman" w:hAnsi="Times New Roman" w:cs="Times New Roman"/>
          <w:sz w:val="24"/>
          <w:szCs w:val="24"/>
        </w:rPr>
        <w:t xml:space="preserve"> в 1978 г. политика «четырех модернизац</w:t>
      </w:r>
      <w:r w:rsidRPr="008E2D5A">
        <w:rPr>
          <w:rFonts w:ascii="Times New Roman" w:hAnsi="Times New Roman" w:cs="Times New Roman"/>
          <w:sz w:val="24"/>
          <w:szCs w:val="24"/>
        </w:rPr>
        <w:t xml:space="preserve">ий» предусматривала преобразования в области промышленности, </w:t>
      </w:r>
      <w:r w:rsidRPr="008E2D5A">
        <w:rPr>
          <w:rFonts w:ascii="Times New Roman" w:hAnsi="Times New Roman" w:cs="Times New Roman"/>
          <w:noProof/>
          <w:sz w:val="24"/>
          <w:szCs w:val="24"/>
        </w:rPr>
        <w:drawing>
          <wp:inline distT="0" distB="0" distL="0" distR="0">
            <wp:extent cx="9525" cy="9525"/>
            <wp:effectExtent l="19050" t="0" r="9525" b="0"/>
            <wp:docPr id="334" name="Picture 50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12"/>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сельского хозяйства, культуры и перевооружения армии.</w:t>
      </w:r>
    </w:p>
    <w:p w:rsidR="00B22B79" w:rsidRPr="008E2D5A" w:rsidRDefault="00B22B79" w:rsidP="00B22B79">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1914FE">
        <w:rPr>
          <w:rFonts w:ascii="Times New Roman" w:hAnsi="Times New Roman" w:cs="Times New Roman"/>
          <w:b/>
          <w:sz w:val="24"/>
          <w:szCs w:val="24"/>
        </w:rPr>
        <w:t>Современный Китай.</w:t>
      </w:r>
      <w:r>
        <w:rPr>
          <w:rFonts w:ascii="Times New Roman" w:hAnsi="Times New Roman" w:cs="Times New Roman"/>
          <w:sz w:val="24"/>
          <w:szCs w:val="24"/>
        </w:rPr>
        <w:t xml:space="preserve"> В течение 80— 90-х гг. ХХ </w:t>
      </w:r>
      <w:proofErr w:type="gramStart"/>
      <w:r w:rsidRPr="008E2D5A">
        <w:rPr>
          <w:rFonts w:ascii="Times New Roman" w:hAnsi="Times New Roman" w:cs="Times New Roman"/>
          <w:sz w:val="24"/>
          <w:szCs w:val="24"/>
        </w:rPr>
        <w:t>в</w:t>
      </w:r>
      <w:proofErr w:type="gramEnd"/>
      <w:r w:rsidRPr="008E2D5A">
        <w:rPr>
          <w:rFonts w:ascii="Times New Roman" w:hAnsi="Times New Roman" w:cs="Times New Roman"/>
          <w:sz w:val="24"/>
          <w:szCs w:val="24"/>
        </w:rPr>
        <w:t xml:space="preserve">. </w:t>
      </w:r>
      <w:proofErr w:type="gramStart"/>
      <w:r w:rsidRPr="008E2D5A">
        <w:rPr>
          <w:rFonts w:ascii="Times New Roman" w:hAnsi="Times New Roman" w:cs="Times New Roman"/>
          <w:sz w:val="24"/>
          <w:szCs w:val="24"/>
        </w:rPr>
        <w:t>в</w:t>
      </w:r>
      <w:proofErr w:type="gramEnd"/>
      <w:r w:rsidRPr="008E2D5A">
        <w:rPr>
          <w:rFonts w:ascii="Times New Roman" w:hAnsi="Times New Roman" w:cs="Times New Roman"/>
          <w:sz w:val="24"/>
          <w:szCs w:val="24"/>
        </w:rPr>
        <w:t xml:space="preserve"> Китае под руководством компартии проводились серьезные ре</w:t>
      </w:r>
      <w:r w:rsidRPr="008E2D5A">
        <w:rPr>
          <w:rFonts w:ascii="Times New Roman" w:hAnsi="Times New Roman" w:cs="Times New Roman"/>
          <w:noProof/>
          <w:sz w:val="24"/>
          <w:szCs w:val="24"/>
        </w:rPr>
        <w:drawing>
          <wp:inline distT="0" distB="0" distL="0" distR="0">
            <wp:extent cx="9525" cy="9525"/>
            <wp:effectExtent l="19050" t="0" r="9525" b="0"/>
            <wp:docPr id="335" name="Picture 50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13"/>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 xml:space="preserve">формы, преобразившие облик страны. Были распущены большинство кооперативов, каждый крестьянский двор получил </w:t>
      </w:r>
      <w:r w:rsidRPr="008E2D5A">
        <w:rPr>
          <w:rFonts w:ascii="Times New Roman" w:hAnsi="Times New Roman" w:cs="Times New Roman"/>
          <w:noProof/>
          <w:sz w:val="24"/>
          <w:szCs w:val="24"/>
        </w:rPr>
        <w:drawing>
          <wp:inline distT="0" distB="0" distL="0" distR="0">
            <wp:extent cx="9525" cy="9525"/>
            <wp:effectExtent l="19050" t="0" r="9525" b="0"/>
            <wp:docPr id="337" name="Picture 50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17"/>
                    <pic:cNvPicPr>
                      <a:picLocks noChangeAspect="1" noChangeArrowheads="1"/>
                    </pic:cNvPicPr>
                  </pic:nvPicPr>
                  <pic:blipFill>
                    <a:blip r:embed="rId6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участок земли на условиях длительной аренды. Решилась продовольственная проблема. Промышленным предприятиям предоставлялась самостоятельность, развивались рыночные отношения. Появились частные предприятия. В Китай все шире проникал иностранный капитал. К концу ХХ в. объем промышленного производства увеличился в пять раз, китайские товары начали победоносную экспансию за рубежом, в том числе в США. Повысился уровень жизни значительной части населения Китая.</w:t>
      </w:r>
      <w:r w:rsidRPr="008E2D5A">
        <w:rPr>
          <w:rFonts w:ascii="Times New Roman" w:hAnsi="Times New Roman" w:cs="Times New Roman"/>
          <w:noProof/>
          <w:sz w:val="24"/>
          <w:szCs w:val="24"/>
        </w:rPr>
        <w:drawing>
          <wp:inline distT="0" distB="0" distL="0" distR="0">
            <wp:extent cx="9525" cy="9525"/>
            <wp:effectExtent l="19050" t="0" r="9525" b="0"/>
            <wp:docPr id="338" name="Picture 50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20"/>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8E2D5A" w:rsidRDefault="00B22B79" w:rsidP="00B22B79">
      <w:pPr>
        <w:spacing w:after="76"/>
        <w:ind w:left="7" w:right="5"/>
        <w:jc w:val="both"/>
        <w:rPr>
          <w:rFonts w:ascii="Times New Roman" w:hAnsi="Times New Roman" w:cs="Times New Roman"/>
          <w:sz w:val="24"/>
          <w:szCs w:val="24"/>
        </w:rPr>
      </w:pPr>
      <w:r w:rsidRPr="008E2D5A">
        <w:rPr>
          <w:rFonts w:ascii="Times New Roman" w:hAnsi="Times New Roman" w:cs="Times New Roman"/>
          <w:noProof/>
          <w:sz w:val="24"/>
          <w:szCs w:val="24"/>
        </w:rPr>
        <w:drawing>
          <wp:anchor distT="0" distB="0" distL="114300" distR="114300" simplePos="0" relativeHeight="251687936" behindDoc="0" locked="0" layoutInCell="1" allowOverlap="0">
            <wp:simplePos x="0" y="0"/>
            <wp:positionH relativeFrom="page">
              <wp:posOffset>69215</wp:posOffset>
            </wp:positionH>
            <wp:positionV relativeFrom="page">
              <wp:posOffset>254635</wp:posOffset>
            </wp:positionV>
            <wp:extent cx="4445" cy="4445"/>
            <wp:effectExtent l="2540" t="6985" r="2540" b="0"/>
            <wp:wrapSquare wrapText="bothSides"/>
            <wp:docPr id="339" name="Picture 50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10"/>
                    <pic:cNvPicPr>
                      <a:picLocks noChangeAspect="1" noChangeArrowheads="1"/>
                    </pic:cNvPicPr>
                  </pic:nvPicPr>
                  <pic:blipFill>
                    <a:blip r:embed="rId24"/>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8E2D5A">
        <w:rPr>
          <w:rFonts w:ascii="Times New Roman" w:hAnsi="Times New Roman" w:cs="Times New Roman"/>
          <w:noProof/>
          <w:sz w:val="24"/>
          <w:szCs w:val="24"/>
        </w:rPr>
        <w:drawing>
          <wp:anchor distT="0" distB="0" distL="114300" distR="114300" simplePos="0" relativeHeight="251688960" behindDoc="0" locked="0" layoutInCell="1" allowOverlap="0">
            <wp:simplePos x="0" y="0"/>
            <wp:positionH relativeFrom="page">
              <wp:posOffset>73025</wp:posOffset>
            </wp:positionH>
            <wp:positionV relativeFrom="page">
              <wp:posOffset>1617345</wp:posOffset>
            </wp:positionV>
            <wp:extent cx="4445" cy="4445"/>
            <wp:effectExtent l="6350" t="0" r="0" b="6985"/>
            <wp:wrapSquare wrapText="bothSides"/>
            <wp:docPr id="340" name="Picture 50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16"/>
                    <pic:cNvPicPr>
                      <a:picLocks noChangeAspect="1" noChangeArrowheads="1"/>
                    </pic:cNvPicPr>
                  </pic:nvPicPr>
                  <pic:blipFill>
                    <a:blip r:embed="rId4"/>
                    <a:srcRect/>
                    <a:stretch>
                      <a:fillRect/>
                    </a:stretch>
                  </pic:blipFill>
                  <pic:spPr bwMode="auto">
                    <a:xfrm>
                      <a:off x="0" y="0"/>
                      <a:ext cx="4445" cy="4445"/>
                    </a:xfrm>
                    <a:prstGeom prst="rect">
                      <a:avLst/>
                    </a:prstGeom>
                    <a:noFill/>
                    <a:ln w="9525">
                      <a:noFill/>
                      <a:miter lim="800000"/>
                      <a:headEnd/>
                      <a:tailEnd/>
                    </a:ln>
                  </pic:spPr>
                </pic:pic>
              </a:graphicData>
            </a:graphic>
          </wp:anchor>
        </w:drawing>
      </w:r>
    </w:p>
    <w:p w:rsidR="00B22B79" w:rsidRPr="008E2D5A" w:rsidRDefault="00B22B79" w:rsidP="00B22B79">
      <w:pPr>
        <w:spacing w:after="209" w:line="259" w:lineRule="auto"/>
        <w:ind w:left="14" w:right="-14"/>
        <w:jc w:val="both"/>
        <w:rPr>
          <w:rFonts w:ascii="Times New Roman" w:hAnsi="Times New Roman" w:cs="Times New Roman"/>
          <w:sz w:val="24"/>
          <w:szCs w:val="24"/>
        </w:rPr>
      </w:pPr>
      <w:r w:rsidRPr="008E2D5A">
        <w:rPr>
          <w:rFonts w:ascii="Times New Roman" w:hAnsi="Times New Roman" w:cs="Times New Roman"/>
          <w:noProof/>
          <w:sz w:val="24"/>
          <w:szCs w:val="24"/>
        </w:rPr>
        <w:lastRenderedPageBreak/>
        <w:drawing>
          <wp:inline distT="0" distB="0" distL="0" distR="0">
            <wp:extent cx="4114800" cy="2638425"/>
            <wp:effectExtent l="19050" t="0" r="0" b="0"/>
            <wp:docPr id="343" name="Picture 110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42"/>
                    <pic:cNvPicPr>
                      <a:picLocks noChangeAspect="1" noChangeArrowheads="1"/>
                    </pic:cNvPicPr>
                  </pic:nvPicPr>
                  <pic:blipFill>
                    <a:blip r:embed="rId87"/>
                    <a:srcRect/>
                    <a:stretch>
                      <a:fillRect/>
                    </a:stretch>
                  </pic:blipFill>
                  <pic:spPr bwMode="auto">
                    <a:xfrm>
                      <a:off x="0" y="0"/>
                      <a:ext cx="4114800" cy="2638425"/>
                    </a:xfrm>
                    <a:prstGeom prst="rect">
                      <a:avLst/>
                    </a:prstGeom>
                    <a:noFill/>
                    <a:ln w="9525">
                      <a:noFill/>
                      <a:miter lim="800000"/>
                      <a:headEnd/>
                      <a:tailEnd/>
                    </a:ln>
                  </pic:spPr>
                </pic:pic>
              </a:graphicData>
            </a:graphic>
          </wp:inline>
        </w:drawing>
      </w:r>
    </w:p>
    <w:p w:rsidR="00B22B79" w:rsidRPr="008E2D5A" w:rsidRDefault="00B22B79" w:rsidP="00B22B79">
      <w:pPr>
        <w:pStyle w:val="4"/>
        <w:ind w:left="22"/>
        <w:jc w:val="both"/>
        <w:rPr>
          <w:rFonts w:ascii="Times New Roman" w:hAnsi="Times New Roman" w:cs="Times New Roman"/>
          <w:sz w:val="24"/>
          <w:szCs w:val="24"/>
        </w:rPr>
      </w:pPr>
      <w:r w:rsidRPr="008E2D5A">
        <w:rPr>
          <w:rFonts w:ascii="Times New Roman" w:hAnsi="Times New Roman" w:cs="Times New Roman"/>
          <w:sz w:val="24"/>
          <w:szCs w:val="24"/>
        </w:rPr>
        <w:t>Олимпийские сооружения в Пекине</w:t>
      </w:r>
    </w:p>
    <w:p w:rsidR="00B22B79" w:rsidRPr="008E2D5A" w:rsidRDefault="00B22B79" w:rsidP="00B22B79">
      <w:pPr>
        <w:spacing w:after="76"/>
        <w:ind w:left="7" w:right="5"/>
        <w:jc w:val="both"/>
        <w:rPr>
          <w:rFonts w:ascii="Times New Roman" w:hAnsi="Times New Roman" w:cs="Times New Roman"/>
          <w:sz w:val="24"/>
          <w:szCs w:val="24"/>
        </w:rPr>
      </w:pPr>
      <w:r w:rsidRPr="008E2D5A">
        <w:rPr>
          <w:rFonts w:ascii="Times New Roman" w:hAnsi="Times New Roman" w:cs="Times New Roman"/>
          <w:noProof/>
          <w:sz w:val="24"/>
          <w:szCs w:val="24"/>
        </w:rPr>
        <w:drawing>
          <wp:anchor distT="0" distB="0" distL="114300" distR="114300" simplePos="0" relativeHeight="251689984" behindDoc="0" locked="0" layoutInCell="1" allowOverlap="0">
            <wp:simplePos x="0" y="0"/>
            <wp:positionH relativeFrom="page">
              <wp:posOffset>69215</wp:posOffset>
            </wp:positionH>
            <wp:positionV relativeFrom="page">
              <wp:posOffset>254635</wp:posOffset>
            </wp:positionV>
            <wp:extent cx="4445" cy="4445"/>
            <wp:effectExtent l="2540" t="6985" r="2540" b="0"/>
            <wp:wrapSquare wrapText="bothSides"/>
            <wp:docPr id="344" name="Picture 50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10"/>
                    <pic:cNvPicPr>
                      <a:picLocks noChangeAspect="1" noChangeArrowheads="1"/>
                    </pic:cNvPicPr>
                  </pic:nvPicPr>
                  <pic:blipFill>
                    <a:blip r:embed="rId24"/>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8E2D5A">
        <w:rPr>
          <w:rFonts w:ascii="Times New Roman" w:hAnsi="Times New Roman" w:cs="Times New Roman"/>
          <w:noProof/>
          <w:sz w:val="24"/>
          <w:szCs w:val="24"/>
        </w:rPr>
        <w:drawing>
          <wp:anchor distT="0" distB="0" distL="114300" distR="114300" simplePos="0" relativeHeight="251691008" behindDoc="0" locked="0" layoutInCell="1" allowOverlap="0">
            <wp:simplePos x="0" y="0"/>
            <wp:positionH relativeFrom="page">
              <wp:posOffset>73025</wp:posOffset>
            </wp:positionH>
            <wp:positionV relativeFrom="page">
              <wp:posOffset>1617345</wp:posOffset>
            </wp:positionV>
            <wp:extent cx="4445" cy="4445"/>
            <wp:effectExtent l="6350" t="0" r="0" b="6985"/>
            <wp:wrapSquare wrapText="bothSides"/>
            <wp:docPr id="345" name="Picture 50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16"/>
                    <pic:cNvPicPr>
                      <a:picLocks noChangeAspect="1" noChangeArrowheads="1"/>
                    </pic:cNvPicPr>
                  </pic:nvPicPr>
                  <pic:blipFill>
                    <a:blip r:embed="rId4"/>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8E2D5A">
        <w:rPr>
          <w:rFonts w:ascii="Times New Roman" w:hAnsi="Times New Roman" w:cs="Times New Roman"/>
          <w:sz w:val="24"/>
          <w:szCs w:val="24"/>
        </w:rPr>
        <w:t xml:space="preserve">Успешное экономическое развитие «мастерской XXI века», как стали называть </w:t>
      </w:r>
      <w:r>
        <w:rPr>
          <w:rFonts w:ascii="Times New Roman" w:hAnsi="Times New Roman" w:cs="Times New Roman"/>
          <w:sz w:val="24"/>
          <w:szCs w:val="24"/>
        </w:rPr>
        <w:t>страну, продолжается и в настоя</w:t>
      </w:r>
      <w:r w:rsidRPr="008E2D5A">
        <w:rPr>
          <w:rFonts w:ascii="Times New Roman" w:hAnsi="Times New Roman" w:cs="Times New Roman"/>
          <w:sz w:val="24"/>
          <w:szCs w:val="24"/>
        </w:rPr>
        <w:t xml:space="preserve">щее время. Свидетельством достижений экономики стали запуск в 2003 г. первого китайского космического корабля с космонавтом на борту и разработка планов полета на Луну. </w:t>
      </w:r>
      <w:r w:rsidRPr="008E2D5A">
        <w:rPr>
          <w:rFonts w:ascii="Times New Roman" w:hAnsi="Times New Roman" w:cs="Times New Roman"/>
          <w:noProof/>
          <w:sz w:val="24"/>
          <w:szCs w:val="24"/>
        </w:rPr>
        <w:drawing>
          <wp:inline distT="0" distB="0" distL="0" distR="0">
            <wp:extent cx="9525" cy="9525"/>
            <wp:effectExtent l="19050" t="0" r="9525" b="0"/>
            <wp:docPr id="346" name="Picture 50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27"/>
                    <pic:cNvPicPr>
                      <a:picLocks noChangeAspect="1" noChangeArrowheads="1"/>
                    </pic:cNvPicPr>
                  </pic:nvPicPr>
                  <pic:blipFill>
                    <a:blip r:embed="rId8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По уровню экономического потенциала Китай вышел на второе место в мире. Свои достижения китайцы наглядно продемонстрировали во время Олимпийских игр в Пекине в 2008 г.</w:t>
      </w:r>
    </w:p>
    <w:p w:rsidR="00B22B79" w:rsidRPr="008E2D5A" w:rsidRDefault="00B22B79" w:rsidP="00B22B79">
      <w:pPr>
        <w:ind w:left="7" w:right="5"/>
        <w:jc w:val="both"/>
        <w:rPr>
          <w:rFonts w:ascii="Times New Roman" w:hAnsi="Times New Roman" w:cs="Times New Roman"/>
          <w:sz w:val="24"/>
          <w:szCs w:val="24"/>
        </w:rPr>
      </w:pPr>
      <w:r w:rsidRPr="008E2D5A">
        <w:rPr>
          <w:rFonts w:ascii="Times New Roman" w:hAnsi="Times New Roman" w:cs="Times New Roman"/>
          <w:sz w:val="24"/>
          <w:szCs w:val="24"/>
        </w:rPr>
        <w:t xml:space="preserve">Политическая власть в КНР осталась неизменной. Попытка части студентов и интеллигенции </w:t>
      </w:r>
      <w:proofErr w:type="gramStart"/>
      <w:r w:rsidRPr="008E2D5A">
        <w:rPr>
          <w:rFonts w:ascii="Times New Roman" w:hAnsi="Times New Roman" w:cs="Times New Roman"/>
          <w:sz w:val="24"/>
          <w:szCs w:val="24"/>
        </w:rPr>
        <w:t>развернуть кампанию по либерализации была</w:t>
      </w:r>
      <w:proofErr w:type="gramEnd"/>
      <w:r w:rsidRPr="008E2D5A">
        <w:rPr>
          <w:rFonts w:ascii="Times New Roman" w:hAnsi="Times New Roman" w:cs="Times New Roman"/>
          <w:sz w:val="24"/>
          <w:szCs w:val="24"/>
        </w:rPr>
        <w:t xml:space="preserve"> жестоко подавлена в ходе выступлений на площади Тяньаньмэнь в Пекине в 1989 г. Руководящей силой остается КПК, заявляющая о «строительстве социализма с китайской спецификой».</w:t>
      </w:r>
    </w:p>
    <w:p w:rsidR="00B22B79" w:rsidRPr="008E2D5A" w:rsidRDefault="00B22B79" w:rsidP="00B22B79">
      <w:pPr>
        <w:spacing w:after="328"/>
        <w:ind w:left="7" w:right="5"/>
        <w:jc w:val="both"/>
        <w:rPr>
          <w:rFonts w:ascii="Times New Roman" w:hAnsi="Times New Roman" w:cs="Times New Roman"/>
          <w:sz w:val="24"/>
          <w:szCs w:val="24"/>
        </w:rPr>
      </w:pPr>
      <w:r w:rsidRPr="008E2D5A">
        <w:rPr>
          <w:rFonts w:ascii="Times New Roman" w:hAnsi="Times New Roman" w:cs="Times New Roman"/>
          <w:sz w:val="24"/>
          <w:szCs w:val="24"/>
        </w:rPr>
        <w:t xml:space="preserve">Во внешней политике КНР добилась немалых успехов: </w:t>
      </w:r>
      <w:r w:rsidRPr="008E2D5A">
        <w:rPr>
          <w:rFonts w:ascii="Times New Roman" w:hAnsi="Times New Roman" w:cs="Times New Roman"/>
          <w:noProof/>
          <w:sz w:val="24"/>
          <w:szCs w:val="24"/>
        </w:rPr>
        <w:drawing>
          <wp:inline distT="0" distB="0" distL="0" distR="0">
            <wp:extent cx="9525" cy="9525"/>
            <wp:effectExtent l="19050" t="0" r="9525" b="0"/>
            <wp:docPr id="349" name="Picture 5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28"/>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 xml:space="preserve">были присоединены Гонконг (Сянган) и </w:t>
      </w:r>
      <w:proofErr w:type="spellStart"/>
      <w:r w:rsidRPr="008E2D5A">
        <w:rPr>
          <w:rFonts w:ascii="Times New Roman" w:hAnsi="Times New Roman" w:cs="Times New Roman"/>
          <w:sz w:val="24"/>
          <w:szCs w:val="24"/>
        </w:rPr>
        <w:t>Мокао</w:t>
      </w:r>
      <w:proofErr w:type="spellEnd"/>
      <w:r w:rsidRPr="008E2D5A">
        <w:rPr>
          <w:rFonts w:ascii="Times New Roman" w:hAnsi="Times New Roman" w:cs="Times New Roman"/>
          <w:sz w:val="24"/>
          <w:szCs w:val="24"/>
        </w:rPr>
        <w:t xml:space="preserve"> (Аомынь). </w:t>
      </w:r>
      <w:r w:rsidRPr="008E2D5A">
        <w:rPr>
          <w:rFonts w:ascii="Times New Roman" w:hAnsi="Times New Roman" w:cs="Times New Roman"/>
          <w:noProof/>
          <w:sz w:val="24"/>
          <w:szCs w:val="24"/>
        </w:rPr>
        <w:drawing>
          <wp:inline distT="0" distB="0" distL="0" distR="0">
            <wp:extent cx="9525" cy="9525"/>
            <wp:effectExtent l="19050" t="0" r="9525" b="0"/>
            <wp:docPr id="350" name="Picture 5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29"/>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E2D5A">
        <w:rPr>
          <w:rFonts w:ascii="Times New Roman" w:hAnsi="Times New Roman" w:cs="Times New Roman"/>
          <w:sz w:val="24"/>
          <w:szCs w:val="24"/>
        </w:rPr>
        <w:t>С середины 80-х гг. ХХ в. нормализовались отношения с СССР. Дружественные отношения установились у Китая с Россией, другими постсоветскими государствами.</w:t>
      </w:r>
    </w:p>
    <w:p w:rsidR="00B22B79" w:rsidRPr="008E2D5A" w:rsidRDefault="00B22B79" w:rsidP="00B22B79">
      <w:pPr>
        <w:jc w:val="both"/>
        <w:rPr>
          <w:rFonts w:ascii="Times New Roman" w:hAnsi="Times New Roman" w:cs="Times New Roman"/>
          <w:sz w:val="24"/>
          <w:szCs w:val="24"/>
        </w:rPr>
      </w:pPr>
    </w:p>
    <w:p w:rsidR="00B22B79" w:rsidRDefault="00B22B79"/>
    <w:p w:rsidR="00B22B79" w:rsidRDefault="00B22B79"/>
    <w:p w:rsidR="00B22B79" w:rsidRDefault="00B22B79"/>
    <w:p w:rsidR="00B22B79" w:rsidRDefault="00B22B79"/>
    <w:p w:rsidR="00B22B79" w:rsidRDefault="00B22B79"/>
    <w:p w:rsidR="00B22B79" w:rsidRDefault="00B22B79"/>
    <w:p w:rsidR="00B22B79" w:rsidRDefault="00B22B79"/>
    <w:p w:rsidR="00B22B79" w:rsidRDefault="00B22B79"/>
    <w:p w:rsidR="00B22B79" w:rsidRDefault="00B22B79"/>
    <w:p w:rsidR="00B22B79" w:rsidRDefault="00B22B79"/>
    <w:p w:rsidR="00B22B79" w:rsidRDefault="00B22B79"/>
    <w:p w:rsidR="00B22B79" w:rsidRPr="00B22B79" w:rsidRDefault="00B22B79" w:rsidP="00B22B79">
      <w:pPr>
        <w:pStyle w:val="3"/>
        <w:ind w:left="29" w:right="129"/>
        <w:jc w:val="center"/>
        <w:rPr>
          <w:b/>
          <w:sz w:val="28"/>
          <w:szCs w:val="28"/>
          <w:lang w:val="ru-RU"/>
        </w:rPr>
      </w:pPr>
      <w:r>
        <w:rPr>
          <w:b/>
          <w:sz w:val="28"/>
          <w:szCs w:val="28"/>
          <w:lang w:val="ru-RU"/>
        </w:rPr>
        <w:lastRenderedPageBreak/>
        <w:t xml:space="preserve">Тема 14. </w:t>
      </w:r>
      <w:r w:rsidRPr="00B22B79">
        <w:rPr>
          <w:b/>
          <w:sz w:val="28"/>
          <w:szCs w:val="28"/>
          <w:lang w:val="ru-RU"/>
        </w:rPr>
        <w:t>Страны Латинской Америки.</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56467F">
        <w:rPr>
          <w:rFonts w:ascii="Times New Roman" w:hAnsi="Times New Roman" w:cs="Times New Roman"/>
          <w:b/>
          <w:sz w:val="24"/>
          <w:szCs w:val="24"/>
        </w:rPr>
        <w:t>Условия развития стран Латинской Америки.</w:t>
      </w:r>
      <w:r w:rsidRPr="0056467F">
        <w:rPr>
          <w:rFonts w:ascii="Times New Roman" w:hAnsi="Times New Roman" w:cs="Times New Roman"/>
          <w:sz w:val="24"/>
          <w:szCs w:val="24"/>
        </w:rPr>
        <w:t xml:space="preserve"> В экономике стран Латинской Америки, успешно развивавшейся в годы</w:t>
      </w:r>
      <w:proofErr w:type="gramStart"/>
      <w:r w:rsidRPr="0056467F">
        <w:rPr>
          <w:rFonts w:ascii="Times New Roman" w:hAnsi="Times New Roman" w:cs="Times New Roman"/>
          <w:sz w:val="24"/>
          <w:szCs w:val="24"/>
        </w:rPr>
        <w:t xml:space="preserve"> В</w:t>
      </w:r>
      <w:proofErr w:type="gramEnd"/>
      <w:r w:rsidRPr="0056467F">
        <w:rPr>
          <w:rFonts w:ascii="Times New Roman" w:hAnsi="Times New Roman" w:cs="Times New Roman"/>
          <w:sz w:val="24"/>
          <w:szCs w:val="24"/>
        </w:rPr>
        <w:t xml:space="preserve">торой мировой войны, к концу 40-х гг. ХХ в. преобладало производство сырья и продуктов питания на экспорт. Наряду с </w:t>
      </w:r>
      <w:proofErr w:type="gramStart"/>
      <w:r w:rsidRPr="0056467F">
        <w:rPr>
          <w:rFonts w:ascii="Times New Roman" w:hAnsi="Times New Roman" w:cs="Times New Roman"/>
          <w:sz w:val="24"/>
          <w:szCs w:val="24"/>
        </w:rPr>
        <w:t>крупными</w:t>
      </w:r>
      <w:proofErr w:type="gramEnd"/>
      <w:r w:rsidRPr="0056467F">
        <w:rPr>
          <w:rFonts w:ascii="Times New Roman" w:hAnsi="Times New Roman" w:cs="Times New Roman"/>
          <w:sz w:val="24"/>
          <w:szCs w:val="24"/>
        </w:rPr>
        <w:t xml:space="preserve"> действовали многочисленные мелкие производства. Особенно живучи были пережитки старого в сельском хозяйстве. Одним из основных тормозо</w:t>
      </w:r>
      <w:r>
        <w:rPr>
          <w:rFonts w:ascii="Times New Roman" w:hAnsi="Times New Roman" w:cs="Times New Roman"/>
          <w:sz w:val="24"/>
          <w:szCs w:val="24"/>
        </w:rPr>
        <w:t xml:space="preserve">в развития было засилье </w:t>
      </w:r>
      <w:proofErr w:type="spellStart"/>
      <w:r>
        <w:rPr>
          <w:rFonts w:ascii="Times New Roman" w:hAnsi="Times New Roman" w:cs="Times New Roman"/>
          <w:sz w:val="24"/>
          <w:szCs w:val="24"/>
        </w:rPr>
        <w:t>латифунд</w:t>
      </w:r>
      <w:r w:rsidRPr="0056467F">
        <w:rPr>
          <w:rFonts w:ascii="Times New Roman" w:hAnsi="Times New Roman" w:cs="Times New Roman"/>
          <w:sz w:val="24"/>
          <w:szCs w:val="24"/>
        </w:rPr>
        <w:t>изма</w:t>
      </w:r>
      <w:proofErr w:type="spellEnd"/>
      <w:r w:rsidRPr="0056467F">
        <w:rPr>
          <w:rFonts w:ascii="Times New Roman" w:hAnsi="Times New Roman" w:cs="Times New Roman"/>
          <w:sz w:val="24"/>
          <w:szCs w:val="24"/>
        </w:rPr>
        <w:t xml:space="preserve"> (система крупных землевладений),</w:t>
      </w: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при </w:t>
      </w:r>
      <w:proofErr w:type="gramStart"/>
      <w:r w:rsidRPr="0056467F">
        <w:rPr>
          <w:rFonts w:ascii="Times New Roman" w:hAnsi="Times New Roman" w:cs="Times New Roman"/>
          <w:sz w:val="24"/>
          <w:szCs w:val="24"/>
        </w:rPr>
        <w:t>том</w:t>
      </w:r>
      <w:proofErr w:type="gramEnd"/>
      <w:r w:rsidRPr="0056467F">
        <w:rPr>
          <w:rFonts w:ascii="Times New Roman" w:hAnsi="Times New Roman" w:cs="Times New Roman"/>
          <w:sz w:val="24"/>
          <w:szCs w:val="24"/>
        </w:rPr>
        <w:t xml:space="preserve"> что основная масса сельского населения страдала от безземелья.</w:t>
      </w:r>
    </w:p>
    <w:p w:rsidR="00B22B79" w:rsidRPr="0056467F"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Преобладающие в характере латиноамериканцев эмоциональность, темпераментность, открытое проявление чу</w:t>
      </w:r>
      <w:proofErr w:type="gramStart"/>
      <w:r w:rsidRPr="0056467F">
        <w:rPr>
          <w:rFonts w:ascii="Times New Roman" w:hAnsi="Times New Roman" w:cs="Times New Roman"/>
          <w:sz w:val="24"/>
          <w:szCs w:val="24"/>
        </w:rPr>
        <w:t>вств в с</w:t>
      </w:r>
      <w:proofErr w:type="gramEnd"/>
      <w:r w:rsidRPr="0056467F">
        <w:rPr>
          <w:rFonts w:ascii="Times New Roman" w:hAnsi="Times New Roman" w:cs="Times New Roman"/>
          <w:sz w:val="24"/>
          <w:szCs w:val="24"/>
        </w:rPr>
        <w:t xml:space="preserve">очетании с социальной нестабильностью, низким уровнем жизни способствовали неустойчивости политической ситуации. Мятежи, перевороты и </w:t>
      </w:r>
      <w:proofErr w:type="spellStart"/>
      <w:r w:rsidRPr="0056467F">
        <w:rPr>
          <w:rFonts w:ascii="Times New Roman" w:hAnsi="Times New Roman" w:cs="Times New Roman"/>
          <w:sz w:val="24"/>
          <w:szCs w:val="24"/>
        </w:rPr>
        <w:t>контрперевороты</w:t>
      </w:r>
      <w:proofErr w:type="spellEnd"/>
      <w:r w:rsidRPr="0056467F">
        <w:rPr>
          <w:rFonts w:ascii="Times New Roman" w:hAnsi="Times New Roman" w:cs="Times New Roman"/>
          <w:sz w:val="24"/>
          <w:szCs w:val="24"/>
        </w:rPr>
        <w:t xml:space="preserve"> сменяли друг друга, нередкими были убийства политических деятелей. Как правило, основной силой в переворотах была армия.</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Еще одной характерной особенностью политической жизни латиноамериканск</w:t>
      </w:r>
      <w:r>
        <w:rPr>
          <w:rFonts w:ascii="Times New Roman" w:hAnsi="Times New Roman" w:cs="Times New Roman"/>
          <w:sz w:val="24"/>
          <w:szCs w:val="24"/>
        </w:rPr>
        <w:t xml:space="preserve">их стран являлась живучесть </w:t>
      </w:r>
      <w:proofErr w:type="spellStart"/>
      <w:r>
        <w:rPr>
          <w:rFonts w:ascii="Times New Roman" w:hAnsi="Times New Roman" w:cs="Times New Roman"/>
          <w:sz w:val="24"/>
          <w:szCs w:val="24"/>
        </w:rPr>
        <w:t>каудильистских</w:t>
      </w:r>
      <w:proofErr w:type="spellEnd"/>
      <w:r>
        <w:rPr>
          <w:rFonts w:ascii="Times New Roman" w:hAnsi="Times New Roman" w:cs="Times New Roman"/>
          <w:sz w:val="24"/>
          <w:szCs w:val="24"/>
        </w:rPr>
        <w:t xml:space="preserve"> традиц</w:t>
      </w:r>
      <w:r w:rsidRPr="0056467F">
        <w:rPr>
          <w:rFonts w:ascii="Times New Roman" w:hAnsi="Times New Roman" w:cs="Times New Roman"/>
          <w:sz w:val="24"/>
          <w:szCs w:val="24"/>
        </w:rPr>
        <w:t>ий (каудильо — вождь). Народ объединялся вокруг сильных личностей, выдвигавших популистские лозунги. Заметное влияние на общественную жизнь оказывала католическая церковь.</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В конце 40 — 50-х гг. ХХ в. происходил быстрый рост промышленности, чему способствовала протекционистская политика государств. Одновременно в Латинской Америке усилились антидемократические тенденции. Во многом это было связано с «холодной войно</w:t>
      </w:r>
      <w:r>
        <w:rPr>
          <w:rFonts w:ascii="Times New Roman" w:hAnsi="Times New Roman" w:cs="Times New Roman"/>
          <w:sz w:val="24"/>
          <w:szCs w:val="24"/>
        </w:rPr>
        <w:t>й». В 1948 г. возникла Организац</w:t>
      </w:r>
      <w:r w:rsidRPr="0056467F">
        <w:rPr>
          <w:rFonts w:ascii="Times New Roman" w:hAnsi="Times New Roman" w:cs="Times New Roman"/>
          <w:sz w:val="24"/>
          <w:szCs w:val="24"/>
        </w:rPr>
        <w:t>ия америк</w:t>
      </w:r>
      <w:r>
        <w:rPr>
          <w:rFonts w:ascii="Times New Roman" w:hAnsi="Times New Roman" w:cs="Times New Roman"/>
          <w:sz w:val="24"/>
          <w:szCs w:val="24"/>
        </w:rPr>
        <w:t>анских госуд</w:t>
      </w:r>
      <w:r w:rsidRPr="0056467F">
        <w:rPr>
          <w:rFonts w:ascii="Times New Roman" w:hAnsi="Times New Roman" w:cs="Times New Roman"/>
          <w:sz w:val="24"/>
          <w:szCs w:val="24"/>
        </w:rPr>
        <w:t xml:space="preserve">арств (ОАГ) с участием США, </w:t>
      </w:r>
      <w:r w:rsidRPr="0056467F">
        <w:rPr>
          <w:rFonts w:ascii="Times New Roman" w:hAnsi="Times New Roman" w:cs="Times New Roman"/>
          <w:noProof/>
          <w:sz w:val="24"/>
          <w:szCs w:val="24"/>
        </w:rPr>
        <w:drawing>
          <wp:inline distT="0" distB="0" distL="0" distR="0">
            <wp:extent cx="9525" cy="9525"/>
            <wp:effectExtent l="19050" t="0" r="9525" b="0"/>
            <wp:docPr id="351" name="Picture 51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80"/>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которая имела право на интервенцию против любого своего члена, оказавшегося «под контролем со стороны международного коммунистического движения». Так, в 1954 г. произошла интервенция войск США в Гватемалу. Прошла череда военных переворотов, были установлены диктаторские режимы в Перу, Венесуэле, Панаме, Боливии. </w:t>
      </w:r>
      <w:r>
        <w:rPr>
          <w:rFonts w:ascii="Times New Roman" w:hAnsi="Times New Roman" w:cs="Times New Roman"/>
          <w:sz w:val="24"/>
          <w:szCs w:val="24"/>
        </w:rPr>
        <w:t xml:space="preserve">В Парагвае диктатура генерала </w:t>
      </w:r>
      <w:proofErr w:type="spellStart"/>
      <w:r>
        <w:rPr>
          <w:rFonts w:ascii="Times New Roman" w:hAnsi="Times New Roman" w:cs="Times New Roman"/>
          <w:sz w:val="24"/>
          <w:szCs w:val="24"/>
        </w:rPr>
        <w:t>Альфред</w:t>
      </w:r>
      <w:r w:rsidRPr="0056467F">
        <w:rPr>
          <w:rFonts w:ascii="Times New Roman" w:hAnsi="Times New Roman" w:cs="Times New Roman"/>
          <w:sz w:val="24"/>
          <w:szCs w:val="24"/>
        </w:rPr>
        <w:t>о</w:t>
      </w:r>
      <w:proofErr w:type="spellEnd"/>
      <w:r w:rsidRPr="0056467F">
        <w:rPr>
          <w:rFonts w:ascii="Times New Roman" w:hAnsi="Times New Roman" w:cs="Times New Roman"/>
          <w:sz w:val="24"/>
          <w:szCs w:val="24"/>
        </w:rPr>
        <w:t xml:space="preserve"> </w:t>
      </w:r>
      <w:proofErr w:type="spellStart"/>
      <w:r w:rsidRPr="0056467F">
        <w:rPr>
          <w:rFonts w:ascii="Times New Roman" w:hAnsi="Times New Roman" w:cs="Times New Roman"/>
          <w:sz w:val="24"/>
          <w:szCs w:val="24"/>
        </w:rPr>
        <w:t>Стреснера</w:t>
      </w:r>
      <w:proofErr w:type="spellEnd"/>
      <w:r w:rsidRPr="0056467F">
        <w:rPr>
          <w:rFonts w:ascii="Times New Roman" w:hAnsi="Times New Roman" w:cs="Times New Roman"/>
          <w:sz w:val="24"/>
          <w:szCs w:val="24"/>
        </w:rPr>
        <w:t xml:space="preserve"> (с 1954 г.) просуществовала несколько десятилетий.</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Важным явлением в ряде стран стала деятельность национал-реформистских партий. Они стремились потеснить иностранные монополии и латифундистов, выступали за реформы. Наиболее известным примером </w:t>
      </w:r>
      <w:proofErr w:type="spellStart"/>
      <w:proofErr w:type="gramStart"/>
      <w:r w:rsidRPr="0056467F">
        <w:rPr>
          <w:rFonts w:ascii="Times New Roman" w:hAnsi="Times New Roman" w:cs="Times New Roman"/>
          <w:sz w:val="24"/>
          <w:szCs w:val="24"/>
        </w:rPr>
        <w:t>национал-реформизма</w:t>
      </w:r>
      <w:proofErr w:type="spellEnd"/>
      <w:proofErr w:type="gramEnd"/>
      <w:r w:rsidRPr="0056467F">
        <w:rPr>
          <w:rFonts w:ascii="Times New Roman" w:hAnsi="Times New Roman" w:cs="Times New Roman"/>
          <w:sz w:val="24"/>
          <w:szCs w:val="24"/>
        </w:rPr>
        <w:t xml:space="preserve"> стала деятельность Хуана Доминго Нерона в Аргентине, </w:t>
      </w:r>
      <w:r w:rsidRPr="0056467F">
        <w:rPr>
          <w:rFonts w:ascii="Times New Roman" w:hAnsi="Times New Roman" w:cs="Times New Roman"/>
          <w:noProof/>
          <w:sz w:val="24"/>
          <w:szCs w:val="24"/>
        </w:rPr>
        <w:drawing>
          <wp:inline distT="0" distB="0" distL="0" distR="0">
            <wp:extent cx="9525" cy="19050"/>
            <wp:effectExtent l="19050" t="0" r="9525" b="0"/>
            <wp:docPr id="352" name="Picture 11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48"/>
                    <pic:cNvPicPr>
                      <a:picLocks noChangeAspect="1" noChangeArrowheads="1"/>
                    </pic:cNvPicPr>
                  </pic:nvPicPr>
                  <pic:blipFill>
                    <a:blip r:embed="rId89"/>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возглавившего страну в 1943 г. Он выдвинул иде</w:t>
      </w:r>
      <w:r>
        <w:rPr>
          <w:rFonts w:ascii="Times New Roman" w:hAnsi="Times New Roman" w:cs="Times New Roman"/>
          <w:sz w:val="24"/>
          <w:szCs w:val="24"/>
        </w:rPr>
        <w:t xml:space="preserve">ю </w:t>
      </w:r>
      <w:proofErr w:type="spellStart"/>
      <w:r>
        <w:rPr>
          <w:rFonts w:ascii="Times New Roman" w:hAnsi="Times New Roman" w:cs="Times New Roman"/>
          <w:sz w:val="24"/>
          <w:szCs w:val="24"/>
        </w:rPr>
        <w:t>хусти</w:t>
      </w:r>
      <w:r w:rsidRPr="0056467F">
        <w:rPr>
          <w:rFonts w:ascii="Times New Roman" w:hAnsi="Times New Roman" w:cs="Times New Roman"/>
          <w:sz w:val="24"/>
          <w:szCs w:val="24"/>
        </w:rPr>
        <w:t>сиализма</w:t>
      </w:r>
      <w:proofErr w:type="spellEnd"/>
      <w:r w:rsidRPr="0056467F">
        <w:rPr>
          <w:rFonts w:ascii="Times New Roman" w:hAnsi="Times New Roman" w:cs="Times New Roman"/>
          <w:sz w:val="24"/>
          <w:szCs w:val="24"/>
        </w:rPr>
        <w:t xml:space="preserve"> (справедливости), который был объявлен особым, третьим путем развития, чисто аргентинским, отличающимся от коммунизма и капитализма. </w:t>
      </w:r>
      <w:proofErr w:type="spellStart"/>
      <w:r w:rsidRPr="0056467F">
        <w:rPr>
          <w:rFonts w:ascii="Times New Roman" w:hAnsi="Times New Roman" w:cs="Times New Roman"/>
          <w:sz w:val="24"/>
          <w:szCs w:val="24"/>
        </w:rPr>
        <w:t>Хустисиализм</w:t>
      </w:r>
      <w:proofErr w:type="spellEnd"/>
      <w:r w:rsidRPr="0056467F">
        <w:rPr>
          <w:rFonts w:ascii="Times New Roman" w:hAnsi="Times New Roman" w:cs="Times New Roman"/>
          <w:sz w:val="24"/>
          <w:szCs w:val="24"/>
        </w:rPr>
        <w:t xml:space="preserve"> призывал к объединению нации для преодоления зависимости и отсталости и построения общества социальной справедливости. </w:t>
      </w:r>
      <w:r w:rsidRPr="0056467F">
        <w:rPr>
          <w:rFonts w:ascii="Times New Roman" w:hAnsi="Times New Roman" w:cs="Times New Roman"/>
          <w:noProof/>
          <w:sz w:val="24"/>
          <w:szCs w:val="24"/>
        </w:rPr>
        <w:drawing>
          <wp:inline distT="0" distB="0" distL="0" distR="0">
            <wp:extent cx="9525" cy="9525"/>
            <wp:effectExtent l="19050" t="0" r="9525" b="0"/>
            <wp:docPr id="353" name="Picture 51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83"/>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После победы </w:t>
      </w:r>
      <w:proofErr w:type="spellStart"/>
      <w:r w:rsidRPr="0056467F">
        <w:rPr>
          <w:rFonts w:ascii="Times New Roman" w:hAnsi="Times New Roman" w:cs="Times New Roman"/>
          <w:sz w:val="24"/>
          <w:szCs w:val="24"/>
        </w:rPr>
        <w:t>Перона</w:t>
      </w:r>
      <w:proofErr w:type="spellEnd"/>
      <w:r w:rsidRPr="0056467F">
        <w:rPr>
          <w:rFonts w:ascii="Times New Roman" w:hAnsi="Times New Roman" w:cs="Times New Roman"/>
          <w:sz w:val="24"/>
          <w:szCs w:val="24"/>
        </w:rPr>
        <w:t xml:space="preserve"> на президентских выборах были выкуплены и национализированы некоторые иностранные компании, железные дороги, центральный банк, средства коммуникаций, приняты меры по социальной защите населения.</w:t>
      </w:r>
      <w:r w:rsidRPr="0056467F">
        <w:rPr>
          <w:rFonts w:ascii="Times New Roman" w:hAnsi="Times New Roman" w:cs="Times New Roman"/>
          <w:noProof/>
          <w:sz w:val="24"/>
          <w:szCs w:val="24"/>
        </w:rPr>
        <w:drawing>
          <wp:inline distT="0" distB="0" distL="0" distR="0">
            <wp:extent cx="9525" cy="9525"/>
            <wp:effectExtent l="19050" t="0" r="9525" b="0"/>
            <wp:docPr id="354" name="Picture 51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84"/>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Однако </w:t>
      </w:r>
      <w:proofErr w:type="gramStart"/>
      <w:r w:rsidRPr="0056467F">
        <w:rPr>
          <w:rFonts w:ascii="Times New Roman" w:hAnsi="Times New Roman" w:cs="Times New Roman"/>
          <w:sz w:val="24"/>
          <w:szCs w:val="24"/>
        </w:rPr>
        <w:t>в начале</w:t>
      </w:r>
      <w:proofErr w:type="gramEnd"/>
      <w:r w:rsidRPr="0056467F">
        <w:rPr>
          <w:rFonts w:ascii="Times New Roman" w:hAnsi="Times New Roman" w:cs="Times New Roman"/>
          <w:sz w:val="24"/>
          <w:szCs w:val="24"/>
        </w:rPr>
        <w:t xml:space="preserve"> 50-х гг. в Аргентине ухудшилась внешне</w:t>
      </w:r>
      <w:r w:rsidRPr="0056467F">
        <w:rPr>
          <w:rFonts w:ascii="Times New Roman" w:hAnsi="Times New Roman" w:cs="Times New Roman"/>
          <w:noProof/>
          <w:sz w:val="24"/>
          <w:szCs w:val="24"/>
        </w:rPr>
        <w:drawing>
          <wp:inline distT="0" distB="0" distL="0" distR="0">
            <wp:extent cx="9525" cy="9525"/>
            <wp:effectExtent l="19050" t="0" r="9525" b="0"/>
            <wp:docPr id="356" name="Picture 51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08"/>
                    <pic:cNvPicPr>
                      <a:picLocks noChangeAspect="1" noChangeArrowheads="1"/>
                    </pic:cNvPicPr>
                  </pic:nvPicPr>
                  <pic:blipFill>
                    <a:blip r:embed="rId6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экономическая конъюнктура, и правительство не смогло продолжать свою политику. В 1955 г. в результате военного переворота </w:t>
      </w:r>
      <w:proofErr w:type="spellStart"/>
      <w:r w:rsidRPr="0056467F">
        <w:rPr>
          <w:rFonts w:ascii="Times New Roman" w:hAnsi="Times New Roman" w:cs="Times New Roman"/>
          <w:sz w:val="24"/>
          <w:szCs w:val="24"/>
        </w:rPr>
        <w:t>Перон</w:t>
      </w:r>
      <w:proofErr w:type="spellEnd"/>
      <w:r w:rsidRPr="0056467F">
        <w:rPr>
          <w:rFonts w:ascii="Times New Roman" w:hAnsi="Times New Roman" w:cs="Times New Roman"/>
          <w:sz w:val="24"/>
          <w:szCs w:val="24"/>
        </w:rPr>
        <w:t xml:space="preserve"> был свергнут (в 1973 г. вновь избран президентом).</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С конца 50-х гг. ХХ в. начался новый подъем демократического движения. Пали диктатуры в Перу, Венесуэле, Колумбии. В Никарагуа убили диктатора </w:t>
      </w:r>
      <w:proofErr w:type="spellStart"/>
      <w:r w:rsidRPr="0056467F">
        <w:rPr>
          <w:rFonts w:ascii="Times New Roman" w:hAnsi="Times New Roman" w:cs="Times New Roman"/>
          <w:sz w:val="24"/>
          <w:szCs w:val="24"/>
        </w:rPr>
        <w:t>Анастасио</w:t>
      </w:r>
      <w:proofErr w:type="spellEnd"/>
      <w:r w:rsidRPr="0056467F">
        <w:rPr>
          <w:rFonts w:ascii="Times New Roman" w:hAnsi="Times New Roman" w:cs="Times New Roman"/>
          <w:sz w:val="24"/>
          <w:szCs w:val="24"/>
        </w:rPr>
        <w:t xml:space="preserve"> </w:t>
      </w:r>
      <w:proofErr w:type="spellStart"/>
      <w:r w:rsidRPr="0056467F">
        <w:rPr>
          <w:rFonts w:ascii="Times New Roman" w:hAnsi="Times New Roman" w:cs="Times New Roman"/>
          <w:sz w:val="24"/>
          <w:szCs w:val="24"/>
        </w:rPr>
        <w:t>Сомосу</w:t>
      </w:r>
      <w:proofErr w:type="spellEnd"/>
      <w:r w:rsidRPr="0056467F">
        <w:rPr>
          <w:rFonts w:ascii="Times New Roman" w:hAnsi="Times New Roman" w:cs="Times New Roman"/>
          <w:sz w:val="24"/>
          <w:szCs w:val="24"/>
        </w:rPr>
        <w:t xml:space="preserve">. </w:t>
      </w:r>
      <w:r w:rsidRPr="0056467F">
        <w:rPr>
          <w:rFonts w:ascii="Times New Roman" w:hAnsi="Times New Roman" w:cs="Times New Roman"/>
          <w:noProof/>
          <w:sz w:val="24"/>
          <w:szCs w:val="24"/>
        </w:rPr>
        <w:drawing>
          <wp:inline distT="0" distB="0" distL="0" distR="0">
            <wp:extent cx="9525" cy="9525"/>
            <wp:effectExtent l="19050" t="0" r="9525" b="0"/>
            <wp:docPr id="357" name="Picture 5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09"/>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Во многих странах приступили к проведению реформ. Но реформистская политика сочеталась с подавлением революционных сил. В результате вскоре наметился поворот к реакции. В Гватемале, Доминиканской Республике, Эквадоре, </w:t>
      </w:r>
      <w:r w:rsidRPr="0056467F">
        <w:rPr>
          <w:rFonts w:ascii="Times New Roman" w:hAnsi="Times New Roman" w:cs="Times New Roman"/>
          <w:noProof/>
          <w:sz w:val="24"/>
          <w:szCs w:val="24"/>
        </w:rPr>
        <w:drawing>
          <wp:inline distT="0" distB="0" distL="0" distR="0">
            <wp:extent cx="9525" cy="9525"/>
            <wp:effectExtent l="19050" t="0" r="9525" b="0"/>
            <wp:docPr id="358" name="Picture 5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10"/>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Гондурасе были установлены военно-диктаторские режимы. </w:t>
      </w:r>
      <w:r w:rsidRPr="0056467F">
        <w:rPr>
          <w:rFonts w:ascii="Times New Roman" w:hAnsi="Times New Roman" w:cs="Times New Roman"/>
          <w:noProof/>
          <w:sz w:val="24"/>
          <w:szCs w:val="24"/>
        </w:rPr>
        <w:drawing>
          <wp:inline distT="0" distB="0" distL="0" distR="0">
            <wp:extent cx="9525" cy="9525"/>
            <wp:effectExtent l="19050" t="0" r="9525" b="0"/>
            <wp:docPr id="359" name="Picture 5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11"/>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Реформы в Бразилии в 1964 г. были остановлены государственным переворотом. В 1966 г. после короткого периода правления конституционного правительства диктаторский режим снова установился в Аргентине. В ряде стран (Никарагуа, Гватемала, Венесуэла, Колумбия) продолжалось </w:t>
      </w:r>
      <w:r w:rsidRPr="0056467F">
        <w:rPr>
          <w:rFonts w:ascii="Times New Roman" w:hAnsi="Times New Roman" w:cs="Times New Roman"/>
          <w:sz w:val="24"/>
          <w:szCs w:val="24"/>
        </w:rPr>
        <w:lastRenderedPageBreak/>
        <w:t xml:space="preserve">партизанское движение. В 1967 г. пытался разжечь партизанскую войну в Боливии Эрнесто </w:t>
      </w:r>
      <w:proofErr w:type="spellStart"/>
      <w:r w:rsidRPr="0056467F">
        <w:rPr>
          <w:rFonts w:ascii="Times New Roman" w:hAnsi="Times New Roman" w:cs="Times New Roman"/>
          <w:sz w:val="24"/>
          <w:szCs w:val="24"/>
        </w:rPr>
        <w:t>Че</w:t>
      </w:r>
      <w:proofErr w:type="spellEnd"/>
      <w:r w:rsidRPr="0056467F">
        <w:rPr>
          <w:rFonts w:ascii="Times New Roman" w:hAnsi="Times New Roman" w:cs="Times New Roman"/>
          <w:sz w:val="24"/>
          <w:szCs w:val="24"/>
        </w:rPr>
        <w:t xml:space="preserve"> </w:t>
      </w:r>
      <w:proofErr w:type="spellStart"/>
      <w:r w:rsidRPr="0056467F">
        <w:rPr>
          <w:rFonts w:ascii="Times New Roman" w:hAnsi="Times New Roman" w:cs="Times New Roman"/>
          <w:sz w:val="24"/>
          <w:szCs w:val="24"/>
        </w:rPr>
        <w:t>Гевара</w:t>
      </w:r>
      <w:proofErr w:type="spellEnd"/>
      <w:r w:rsidRPr="0056467F">
        <w:rPr>
          <w:rFonts w:ascii="Times New Roman" w:hAnsi="Times New Roman" w:cs="Times New Roman"/>
          <w:sz w:val="24"/>
          <w:szCs w:val="24"/>
        </w:rPr>
        <w:t>.</w:t>
      </w:r>
    </w:p>
    <w:p w:rsidR="00B22B79" w:rsidRPr="0056467F" w:rsidRDefault="00B22B79" w:rsidP="00B22B79">
      <w:pPr>
        <w:ind w:left="7" w:right="5"/>
        <w:jc w:val="both"/>
        <w:rPr>
          <w:rFonts w:ascii="Times New Roman" w:hAnsi="Times New Roman" w:cs="Times New Roman"/>
          <w:sz w:val="24"/>
          <w:szCs w:val="24"/>
        </w:rPr>
      </w:pPr>
      <w:r w:rsidRPr="0056467F">
        <w:rPr>
          <w:rFonts w:ascii="Times New Roman" w:hAnsi="Times New Roman" w:cs="Times New Roman"/>
          <w:noProof/>
          <w:sz w:val="24"/>
          <w:szCs w:val="24"/>
        </w:rPr>
        <w:drawing>
          <wp:anchor distT="0" distB="0" distL="114300" distR="114300" simplePos="0" relativeHeight="251693056" behindDoc="0" locked="0" layoutInCell="1" allowOverlap="0">
            <wp:simplePos x="0" y="0"/>
            <wp:positionH relativeFrom="page">
              <wp:posOffset>120650</wp:posOffset>
            </wp:positionH>
            <wp:positionV relativeFrom="page">
              <wp:posOffset>6862445</wp:posOffset>
            </wp:positionV>
            <wp:extent cx="4445" cy="4445"/>
            <wp:effectExtent l="6350" t="4445" r="0" b="635"/>
            <wp:wrapTopAndBottom/>
            <wp:docPr id="360" name="Picture 5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17"/>
                    <pic:cNvPicPr>
                      <a:picLocks noChangeAspect="1" noChangeArrowheads="1"/>
                    </pic:cNvPicPr>
                  </pic:nvPicPr>
                  <pic:blipFill>
                    <a:blip r:embed="rId4"/>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roofErr w:type="gramStart"/>
      <w:r w:rsidRPr="0056467F">
        <w:rPr>
          <w:rFonts w:ascii="Times New Roman" w:hAnsi="Times New Roman" w:cs="Times New Roman"/>
          <w:sz w:val="24"/>
          <w:szCs w:val="24"/>
        </w:rPr>
        <w:t>К концу 60-х гг. ХХ в. Латинская Америка вновь склонилась в сторону прогрессивных преобразований.</w:t>
      </w:r>
      <w:proofErr w:type="gramEnd"/>
      <w:r w:rsidRPr="0056467F">
        <w:rPr>
          <w:rFonts w:ascii="Times New Roman" w:hAnsi="Times New Roman" w:cs="Times New Roman"/>
          <w:sz w:val="24"/>
          <w:szCs w:val="24"/>
        </w:rPr>
        <w:t xml:space="preserve"> Инициаторами перемен в некоторых странах стали военные режимы </w:t>
      </w:r>
      <w:proofErr w:type="spellStart"/>
      <w:r w:rsidRPr="0056467F">
        <w:rPr>
          <w:rFonts w:ascii="Times New Roman" w:hAnsi="Times New Roman" w:cs="Times New Roman"/>
          <w:sz w:val="24"/>
          <w:szCs w:val="24"/>
        </w:rPr>
        <w:t>левонационалистической</w:t>
      </w:r>
      <w:proofErr w:type="spellEnd"/>
      <w:r w:rsidRPr="0056467F">
        <w:rPr>
          <w:rFonts w:ascii="Times New Roman" w:hAnsi="Times New Roman" w:cs="Times New Roman"/>
          <w:sz w:val="24"/>
          <w:szCs w:val="24"/>
        </w:rPr>
        <w:t xml:space="preserve"> ориентации, пришедшие к власти в результате переворотов в Перу, Панаме, Боливии, Эквадоре. </w:t>
      </w:r>
      <w:r w:rsidRPr="0056467F">
        <w:rPr>
          <w:rFonts w:ascii="Times New Roman" w:hAnsi="Times New Roman" w:cs="Times New Roman"/>
          <w:noProof/>
          <w:sz w:val="24"/>
          <w:szCs w:val="24"/>
        </w:rPr>
        <w:drawing>
          <wp:inline distT="0" distB="0" distL="0" distR="0">
            <wp:extent cx="9525" cy="9525"/>
            <wp:effectExtent l="19050" t="0" r="9525" b="0"/>
            <wp:docPr id="361" name="Picture 5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12"/>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Прокатилась волна национализации иностранных кампаний. В сентябре 1977 г. Панама добилась от США восстановления суверенитета страны над зо</w:t>
      </w:r>
      <w:r>
        <w:rPr>
          <w:rFonts w:ascii="Times New Roman" w:hAnsi="Times New Roman" w:cs="Times New Roman"/>
          <w:sz w:val="24"/>
          <w:szCs w:val="24"/>
        </w:rPr>
        <w:t>ной Панамского канала (полностью</w:t>
      </w:r>
      <w:r w:rsidRPr="0056467F">
        <w:rPr>
          <w:rFonts w:ascii="Times New Roman" w:hAnsi="Times New Roman" w:cs="Times New Roman"/>
          <w:sz w:val="24"/>
          <w:szCs w:val="24"/>
        </w:rPr>
        <w:t xml:space="preserve"> в 1999 г.).</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Однако консервативные круги в очередной раз сумели взять реванш. Поворот к реакции начался с Боливии (1971). </w:t>
      </w:r>
      <w:r w:rsidRPr="0056467F">
        <w:rPr>
          <w:rFonts w:ascii="Times New Roman" w:hAnsi="Times New Roman" w:cs="Times New Roman"/>
          <w:noProof/>
          <w:sz w:val="24"/>
          <w:szCs w:val="24"/>
        </w:rPr>
        <w:drawing>
          <wp:inline distT="0" distB="0" distL="0" distR="0">
            <wp:extent cx="9525" cy="9525"/>
            <wp:effectExtent l="19050" t="0" r="9525" b="0"/>
            <wp:docPr id="363" name="Picture 51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13"/>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В 1973 г. произошли военные перевороты в Уругвае и Чили. </w:t>
      </w:r>
      <w:r w:rsidRPr="0056467F">
        <w:rPr>
          <w:rFonts w:ascii="Times New Roman" w:hAnsi="Times New Roman" w:cs="Times New Roman"/>
          <w:noProof/>
          <w:sz w:val="24"/>
          <w:szCs w:val="24"/>
        </w:rPr>
        <w:drawing>
          <wp:inline distT="0" distB="0" distL="0" distR="0">
            <wp:extent cx="9525" cy="9525"/>
            <wp:effectExtent l="19050" t="0" r="9525" b="0"/>
            <wp:docPr id="364" name="Picture 5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14"/>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В 1975 г. были остановлены реформы в Перу. </w:t>
      </w:r>
      <w:proofErr w:type="gramStart"/>
      <w:r w:rsidRPr="0056467F">
        <w:rPr>
          <w:rFonts w:ascii="Times New Roman" w:hAnsi="Times New Roman" w:cs="Times New Roman"/>
          <w:sz w:val="24"/>
          <w:szCs w:val="24"/>
        </w:rPr>
        <w:t xml:space="preserve">В конце 70-х гг. </w:t>
      </w:r>
      <w:r w:rsidRPr="0056467F">
        <w:rPr>
          <w:rFonts w:ascii="Times New Roman" w:hAnsi="Times New Roman" w:cs="Times New Roman"/>
          <w:noProof/>
          <w:sz w:val="24"/>
          <w:szCs w:val="24"/>
        </w:rPr>
        <w:drawing>
          <wp:inline distT="0" distB="0" distL="0" distR="0">
            <wp:extent cx="9525" cy="9525"/>
            <wp:effectExtent l="19050" t="0" r="9525" b="0"/>
            <wp:docPr id="365" name="Picture 51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15"/>
                    <pic:cNvPicPr>
                      <a:picLocks noChangeAspect="1" noChangeArrowheads="1"/>
                    </pic:cNvPicPr>
                  </pic:nvPicPr>
                  <pic:blipFill>
                    <a:blip r:embed="rId61"/>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ХХ в. бо</w:t>
      </w:r>
      <w:r w:rsidRPr="0056467F">
        <w:rPr>
          <w:rFonts w:ascii="Times New Roman" w:hAnsi="Times New Roman" w:cs="Times New Roman"/>
          <w:sz w:val="24"/>
          <w:szCs w:val="24"/>
        </w:rPr>
        <w:t>льшая часть Латинской Америки оказалась под властью диктаторских режимов.</w:t>
      </w:r>
      <w:proofErr w:type="gramEnd"/>
    </w:p>
    <w:p w:rsidR="00B22B79" w:rsidRPr="0056467F" w:rsidRDefault="00B22B79" w:rsidP="00B22B79">
      <w:pPr>
        <w:ind w:left="7" w:right="5"/>
        <w:jc w:val="both"/>
        <w:rPr>
          <w:rFonts w:ascii="Times New Roman" w:hAnsi="Times New Roman" w:cs="Times New Roman"/>
          <w:sz w:val="24"/>
          <w:szCs w:val="24"/>
        </w:rPr>
      </w:pPr>
      <w:r w:rsidRPr="0056467F">
        <w:rPr>
          <w:rFonts w:ascii="Times New Roman" w:hAnsi="Times New Roman" w:cs="Times New Roman"/>
          <w:noProof/>
          <w:sz w:val="24"/>
          <w:szCs w:val="24"/>
        </w:rPr>
        <w:drawing>
          <wp:inline distT="0" distB="0" distL="0" distR="0">
            <wp:extent cx="9525" cy="9525"/>
            <wp:effectExtent l="19050" t="0" r="9525" b="0"/>
            <wp:docPr id="366" name="Picture 5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16"/>
                    <pic:cNvPicPr>
                      <a:picLocks noChangeAspect="1" noChangeArrowheads="1"/>
                    </pic:cNvPicPr>
                  </pic:nvPicPr>
                  <pic:blipFill>
                    <a:blip r:embed="rId48"/>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В 70— 80-е гг. ХХ </w:t>
      </w:r>
      <w:proofErr w:type="gramStart"/>
      <w:r w:rsidRPr="0056467F">
        <w:rPr>
          <w:rFonts w:ascii="Times New Roman" w:hAnsi="Times New Roman" w:cs="Times New Roman"/>
          <w:sz w:val="24"/>
          <w:szCs w:val="24"/>
        </w:rPr>
        <w:t>в</w:t>
      </w:r>
      <w:proofErr w:type="gramEnd"/>
      <w:r w:rsidRPr="0056467F">
        <w:rPr>
          <w:rFonts w:ascii="Times New Roman" w:hAnsi="Times New Roman" w:cs="Times New Roman"/>
          <w:sz w:val="24"/>
          <w:szCs w:val="24"/>
        </w:rPr>
        <w:t xml:space="preserve">. </w:t>
      </w:r>
      <w:proofErr w:type="gramStart"/>
      <w:r w:rsidRPr="0056467F">
        <w:rPr>
          <w:rFonts w:ascii="Times New Roman" w:hAnsi="Times New Roman" w:cs="Times New Roman"/>
          <w:sz w:val="24"/>
          <w:szCs w:val="24"/>
        </w:rPr>
        <w:t>в</w:t>
      </w:r>
      <w:proofErr w:type="gramEnd"/>
      <w:r w:rsidRPr="0056467F">
        <w:rPr>
          <w:rFonts w:ascii="Times New Roman" w:hAnsi="Times New Roman" w:cs="Times New Roman"/>
          <w:sz w:val="24"/>
          <w:szCs w:val="24"/>
        </w:rPr>
        <w:t xml:space="preserve"> большинстве стран применялись </w:t>
      </w:r>
      <w:proofErr w:type="spellStart"/>
      <w:r w:rsidRPr="0056467F">
        <w:rPr>
          <w:rFonts w:ascii="Times New Roman" w:hAnsi="Times New Roman" w:cs="Times New Roman"/>
          <w:sz w:val="24"/>
          <w:szCs w:val="24"/>
        </w:rPr>
        <w:t>неоконсервативные</w:t>
      </w:r>
      <w:proofErr w:type="spellEnd"/>
      <w:r w:rsidRPr="0056467F">
        <w:rPr>
          <w:rFonts w:ascii="Times New Roman" w:hAnsi="Times New Roman" w:cs="Times New Roman"/>
          <w:sz w:val="24"/>
          <w:szCs w:val="24"/>
        </w:rPr>
        <w:t xml:space="preserve"> концепции свободной рыночной экономики. В качестве основных источников финансовых средств использовались инвестиции, займы, кредиты из-за рубежа. Развивались отрасли, ориентированные на экспорт. Первой на этот путь вступила Бразилия. «Бразильской моделью» воспользовались и другие режимы (Чили, Аргентина, Уругвай, Боливия). Для этого курса характерно резкое снижение жизненного уровня населения. Страны с конституционными режимами (Венесуэла, Мексика) шли по пути более мягких мер.</w:t>
      </w:r>
    </w:p>
    <w:p w:rsidR="00B22B79" w:rsidRPr="0056467F"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Экономика оживилась, но обратной стороной модернизации стали быстрый рост внешнего долга и усиление инфляции, ужесточение социальной политики, рост безработицы.</w:t>
      </w:r>
      <w:r w:rsidRPr="0056467F">
        <w:rPr>
          <w:rFonts w:ascii="Times New Roman" w:hAnsi="Times New Roman" w:cs="Times New Roman"/>
          <w:noProof/>
          <w:sz w:val="24"/>
          <w:szCs w:val="24"/>
        </w:rPr>
        <w:drawing>
          <wp:inline distT="0" distB="0" distL="0" distR="0">
            <wp:extent cx="9525" cy="9525"/>
            <wp:effectExtent l="19050" t="0" r="9525" b="0"/>
            <wp:docPr id="367" name="Picture 51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59"/>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Это повлекло за собой новый всплеск борьбы населения, повлекший за собой падение диктатур. Процесс демократизации шел почти повсеместно. На его развитие особенно повлияла революция в Никарагуа (1979). Были восстановлены конституционные правления в Эквадоре, Перу, Боливии, Аргентине, Бразилии и других странах. Однако социально</w:t>
      </w:r>
      <w:r>
        <w:rPr>
          <w:rFonts w:ascii="Times New Roman" w:hAnsi="Times New Roman" w:cs="Times New Roman"/>
          <w:sz w:val="24"/>
          <w:szCs w:val="24"/>
        </w:rPr>
        <w:t>-</w:t>
      </w:r>
      <w:r w:rsidRPr="0056467F">
        <w:rPr>
          <w:rFonts w:ascii="Times New Roman" w:hAnsi="Times New Roman" w:cs="Times New Roman"/>
          <w:sz w:val="24"/>
          <w:szCs w:val="24"/>
        </w:rPr>
        <w:t>экономическое положение Латинской Америки оставалось неустойчивым. Примером служит экономический крах в Аргентине в конце ХХ в</w:t>
      </w:r>
      <w:r>
        <w:rPr>
          <w:rFonts w:ascii="Times New Roman" w:hAnsi="Times New Roman" w:cs="Times New Roman"/>
          <w:sz w:val="24"/>
          <w:szCs w:val="24"/>
        </w:rPr>
        <w:t>ека</w:t>
      </w:r>
      <w:r w:rsidRPr="0056467F">
        <w:rPr>
          <w:rFonts w:ascii="Times New Roman" w:hAnsi="Times New Roman" w:cs="Times New Roman"/>
          <w:sz w:val="24"/>
          <w:szCs w:val="24"/>
        </w:rPr>
        <w:t>.</w:t>
      </w:r>
    </w:p>
    <w:p w:rsidR="00B22B79" w:rsidRPr="00B22B79"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25" cy="9525"/>
            <wp:effectExtent l="19050" t="0" r="9525" b="0"/>
            <wp:docPr id="1" name="Picture 5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60"/>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6467F">
        <w:rPr>
          <w:rFonts w:ascii="Times New Roman" w:hAnsi="Times New Roman" w:cs="Times New Roman"/>
          <w:sz w:val="24"/>
          <w:szCs w:val="24"/>
        </w:rPr>
        <w:t>Настоящей бедой Латинской Америки стало производство наркотиков, вывозимых затем в США. Наибольшее развитие наркобизнес получил в Колумбии, Боливии, Перу.</w:t>
      </w:r>
    </w:p>
    <w:p w:rsidR="00B22B79" w:rsidRPr="00B22B79" w:rsidRDefault="00B22B79" w:rsidP="00B22B79">
      <w:pPr>
        <w:spacing w:after="3" w:line="226" w:lineRule="auto"/>
        <w:ind w:left="5" w:right="5"/>
        <w:jc w:val="both"/>
        <w:rPr>
          <w:rFonts w:ascii="Times New Roman" w:hAnsi="Times New Roman" w:cs="Times New Roman"/>
          <w:sz w:val="24"/>
          <w:szCs w:val="24"/>
        </w:rPr>
      </w:pPr>
    </w:p>
    <w:p w:rsidR="00B22B79" w:rsidRPr="0056467F" w:rsidRDefault="00B22B79" w:rsidP="00B22B79">
      <w:pPr>
        <w:spacing w:after="3" w:line="226" w:lineRule="auto"/>
        <w:ind w:left="5" w:right="5"/>
        <w:jc w:val="both"/>
        <w:rPr>
          <w:rFonts w:ascii="Times New Roman" w:hAnsi="Times New Roman" w:cs="Times New Roman"/>
          <w:sz w:val="24"/>
          <w:szCs w:val="24"/>
        </w:rPr>
      </w:pPr>
      <w:r w:rsidRPr="00E84047">
        <w:rPr>
          <w:rFonts w:ascii="Times New Roman" w:hAnsi="Times New Roman" w:cs="Times New Roman"/>
          <w:b/>
          <w:sz w:val="24"/>
          <w:szCs w:val="24"/>
        </w:rPr>
        <w:t xml:space="preserve">   Куба.</w:t>
      </w:r>
      <w:r w:rsidRPr="0056467F">
        <w:rPr>
          <w:rFonts w:ascii="Times New Roman" w:hAnsi="Times New Roman" w:cs="Times New Roman"/>
          <w:sz w:val="24"/>
          <w:szCs w:val="24"/>
        </w:rPr>
        <w:t xml:space="preserve"> На Кубе основой экономики были выращивание и переработка тростникового сахара. Страна полностью зависела от США. 10 марта 1952 г. в результате военного мятежа власть захватил диктатор Рубен </w:t>
      </w:r>
      <w:proofErr w:type="spellStart"/>
      <w:r w:rsidRPr="0056467F">
        <w:rPr>
          <w:rFonts w:ascii="Times New Roman" w:hAnsi="Times New Roman" w:cs="Times New Roman"/>
          <w:sz w:val="24"/>
          <w:szCs w:val="24"/>
        </w:rPr>
        <w:t>Фульхенсио</w:t>
      </w:r>
      <w:proofErr w:type="spellEnd"/>
      <w:r w:rsidRPr="0056467F">
        <w:rPr>
          <w:rFonts w:ascii="Times New Roman" w:hAnsi="Times New Roman" w:cs="Times New Roman"/>
          <w:sz w:val="24"/>
          <w:szCs w:val="24"/>
        </w:rPr>
        <w:t xml:space="preserve"> Батиста. Начались преследования оппозиции, сотрудничество с США стало еще более тесным. Всюду росло недовольство.</w:t>
      </w:r>
    </w:p>
    <w:p w:rsidR="00B22B79" w:rsidRPr="0056467F" w:rsidRDefault="00B22B79" w:rsidP="00B22B79">
      <w:pPr>
        <w:ind w:left="7" w:right="5"/>
        <w:jc w:val="both"/>
        <w:rPr>
          <w:rFonts w:ascii="Times New Roman" w:hAnsi="Times New Roman" w:cs="Times New Roman"/>
          <w:sz w:val="24"/>
          <w:szCs w:val="24"/>
        </w:rPr>
      </w:pPr>
      <w:r w:rsidRPr="005131E4">
        <w:rPr>
          <w:rFonts w:ascii="Times New Roman" w:hAnsi="Times New Roman" w:cs="Times New Roman"/>
          <w:sz w:val="24"/>
          <w:szCs w:val="24"/>
        </w:rPr>
        <w:t xml:space="preserve">   </w:t>
      </w:r>
      <w:r w:rsidRPr="0056467F">
        <w:rPr>
          <w:rFonts w:ascii="Times New Roman" w:hAnsi="Times New Roman" w:cs="Times New Roman"/>
          <w:sz w:val="24"/>
          <w:szCs w:val="24"/>
        </w:rPr>
        <w:t>26 июля 1953 г.</w:t>
      </w:r>
      <w:r>
        <w:rPr>
          <w:rFonts w:ascii="Times New Roman" w:hAnsi="Times New Roman" w:cs="Times New Roman"/>
          <w:sz w:val="24"/>
          <w:szCs w:val="24"/>
        </w:rPr>
        <w:t xml:space="preserve"> группа студентов во главе с </w:t>
      </w:r>
      <w:proofErr w:type="spellStart"/>
      <w:r>
        <w:rPr>
          <w:rFonts w:ascii="Times New Roman" w:hAnsi="Times New Roman" w:cs="Times New Roman"/>
          <w:sz w:val="24"/>
          <w:szCs w:val="24"/>
        </w:rPr>
        <w:t>Фиделем</w:t>
      </w:r>
      <w:proofErr w:type="spellEnd"/>
      <w:r w:rsidRPr="0056467F">
        <w:rPr>
          <w:rFonts w:ascii="Times New Roman" w:hAnsi="Times New Roman" w:cs="Times New Roman"/>
          <w:sz w:val="24"/>
          <w:szCs w:val="24"/>
        </w:rPr>
        <w:t xml:space="preserve"> Кастро </w:t>
      </w:r>
      <w:proofErr w:type="gramStart"/>
      <w:r w:rsidRPr="0056467F">
        <w:rPr>
          <w:rFonts w:ascii="Times New Roman" w:hAnsi="Times New Roman" w:cs="Times New Roman"/>
          <w:sz w:val="24"/>
          <w:szCs w:val="24"/>
        </w:rPr>
        <w:t>Рус</w:t>
      </w:r>
      <w:proofErr w:type="gramEnd"/>
      <w:r w:rsidRPr="0056467F">
        <w:rPr>
          <w:rFonts w:ascii="Times New Roman" w:hAnsi="Times New Roman" w:cs="Times New Roman"/>
          <w:sz w:val="24"/>
          <w:szCs w:val="24"/>
        </w:rPr>
        <w:t xml:space="preserve"> атаковала армейские казармы в городе </w:t>
      </w:r>
      <w:proofErr w:type="spellStart"/>
      <w:r w:rsidRPr="0056467F">
        <w:rPr>
          <w:rFonts w:ascii="Times New Roman" w:hAnsi="Times New Roman" w:cs="Times New Roman"/>
          <w:sz w:val="24"/>
          <w:szCs w:val="24"/>
        </w:rPr>
        <w:t>Сантьягоде-Куба</w:t>
      </w:r>
      <w:proofErr w:type="spellEnd"/>
      <w:r w:rsidRPr="0056467F">
        <w:rPr>
          <w:rFonts w:ascii="Times New Roman" w:hAnsi="Times New Roman" w:cs="Times New Roman"/>
          <w:sz w:val="24"/>
          <w:szCs w:val="24"/>
        </w:rPr>
        <w:t xml:space="preserve"> (крепость </w:t>
      </w:r>
      <w:proofErr w:type="spellStart"/>
      <w:r w:rsidRPr="0056467F">
        <w:rPr>
          <w:rFonts w:ascii="Times New Roman" w:hAnsi="Times New Roman" w:cs="Times New Roman"/>
          <w:sz w:val="24"/>
          <w:szCs w:val="24"/>
        </w:rPr>
        <w:t>Монкада</w:t>
      </w:r>
      <w:proofErr w:type="spellEnd"/>
      <w:r w:rsidRPr="0056467F">
        <w:rPr>
          <w:rFonts w:ascii="Times New Roman" w:hAnsi="Times New Roman" w:cs="Times New Roman"/>
          <w:sz w:val="24"/>
          <w:szCs w:val="24"/>
        </w:rPr>
        <w:t xml:space="preserve">). Штурм был неудачным. </w:t>
      </w:r>
      <w:proofErr w:type="gramStart"/>
      <w:r w:rsidRPr="0056467F">
        <w:rPr>
          <w:rFonts w:ascii="Times New Roman" w:hAnsi="Times New Roman" w:cs="Times New Roman"/>
          <w:sz w:val="24"/>
          <w:szCs w:val="24"/>
        </w:rPr>
        <w:t>Оставшиеся в живых — среди них Кастро — попали в тюрьму.</w:t>
      </w:r>
      <w:proofErr w:type="gramEnd"/>
      <w:r w:rsidRPr="0056467F">
        <w:rPr>
          <w:rFonts w:ascii="Times New Roman" w:hAnsi="Times New Roman" w:cs="Times New Roman"/>
          <w:sz w:val="24"/>
          <w:szCs w:val="24"/>
        </w:rPr>
        <w:t xml:space="preserve"> Кампания солидарности побудила Батисту амнистировать заговорщиков, которые эмигрировали в Мексику.</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В декабре 1956 г. из Мексики к Кубе отправилась яхта «</w:t>
      </w:r>
      <w:proofErr w:type="spellStart"/>
      <w:r w:rsidRPr="0056467F">
        <w:rPr>
          <w:rFonts w:ascii="Times New Roman" w:hAnsi="Times New Roman" w:cs="Times New Roman"/>
          <w:sz w:val="24"/>
          <w:szCs w:val="24"/>
        </w:rPr>
        <w:t>Гранма</w:t>
      </w:r>
      <w:proofErr w:type="spellEnd"/>
      <w:r w:rsidRPr="0056467F">
        <w:rPr>
          <w:rFonts w:ascii="Times New Roman" w:hAnsi="Times New Roman" w:cs="Times New Roman"/>
          <w:sz w:val="24"/>
          <w:szCs w:val="24"/>
        </w:rPr>
        <w:t xml:space="preserve">» с революционерами на борту. При высадке уцелели только 20 человек, но и они были вынуждены разделиться и мелкими группами прорываться в горы </w:t>
      </w:r>
      <w:proofErr w:type="spellStart"/>
      <w:r w:rsidRPr="0056467F">
        <w:rPr>
          <w:rFonts w:ascii="Times New Roman" w:hAnsi="Times New Roman" w:cs="Times New Roman"/>
          <w:sz w:val="24"/>
          <w:szCs w:val="24"/>
        </w:rPr>
        <w:t>Сьерра-Маэстра</w:t>
      </w:r>
      <w:proofErr w:type="spellEnd"/>
      <w:r w:rsidRPr="0056467F">
        <w:rPr>
          <w:rFonts w:ascii="Times New Roman" w:hAnsi="Times New Roman" w:cs="Times New Roman"/>
          <w:sz w:val="24"/>
          <w:szCs w:val="24"/>
        </w:rPr>
        <w:t xml:space="preserve">. </w:t>
      </w:r>
      <w:r w:rsidRPr="0056467F">
        <w:rPr>
          <w:rFonts w:ascii="Times New Roman" w:hAnsi="Times New Roman" w:cs="Times New Roman"/>
          <w:noProof/>
          <w:sz w:val="24"/>
          <w:szCs w:val="24"/>
        </w:rPr>
        <w:drawing>
          <wp:inline distT="0" distB="0" distL="0" distR="0">
            <wp:extent cx="9525" cy="9525"/>
            <wp:effectExtent l="19050" t="0" r="9525" b="0"/>
            <wp:docPr id="368" name="Picture 51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61"/>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Среди повстанцев были Ф. Кастро, его брат Рауль, Эрнесто </w:t>
      </w:r>
      <w:proofErr w:type="spellStart"/>
      <w:r w:rsidRPr="0056467F">
        <w:rPr>
          <w:rFonts w:ascii="Times New Roman" w:hAnsi="Times New Roman" w:cs="Times New Roman"/>
          <w:sz w:val="24"/>
          <w:szCs w:val="24"/>
        </w:rPr>
        <w:t>Че</w:t>
      </w:r>
      <w:proofErr w:type="spellEnd"/>
      <w:r w:rsidRPr="0056467F">
        <w:rPr>
          <w:rFonts w:ascii="Times New Roman" w:hAnsi="Times New Roman" w:cs="Times New Roman"/>
          <w:sz w:val="24"/>
          <w:szCs w:val="24"/>
        </w:rPr>
        <w:t xml:space="preserve"> </w:t>
      </w:r>
      <w:proofErr w:type="spellStart"/>
      <w:r w:rsidRPr="0056467F">
        <w:rPr>
          <w:rFonts w:ascii="Times New Roman" w:hAnsi="Times New Roman" w:cs="Times New Roman"/>
          <w:sz w:val="24"/>
          <w:szCs w:val="24"/>
        </w:rPr>
        <w:t>Гевара</w:t>
      </w:r>
      <w:proofErr w:type="spellEnd"/>
      <w:r w:rsidRPr="0056467F">
        <w:rPr>
          <w:rFonts w:ascii="Times New Roman" w:hAnsi="Times New Roman" w:cs="Times New Roman"/>
          <w:sz w:val="24"/>
          <w:szCs w:val="24"/>
        </w:rPr>
        <w:t xml:space="preserve">. Началась партизанская война, охватившая весь остров. В мае—июле 1958 г. повстанцы разгромили превосходящие по численности войска </w:t>
      </w:r>
      <w:proofErr w:type="spellStart"/>
      <w:r w:rsidRPr="0056467F">
        <w:rPr>
          <w:rFonts w:ascii="Times New Roman" w:hAnsi="Times New Roman" w:cs="Times New Roman"/>
          <w:sz w:val="24"/>
          <w:szCs w:val="24"/>
        </w:rPr>
        <w:t>Батисты</w:t>
      </w:r>
      <w:proofErr w:type="spellEnd"/>
      <w:r w:rsidRPr="0056467F">
        <w:rPr>
          <w:rFonts w:ascii="Times New Roman" w:hAnsi="Times New Roman" w:cs="Times New Roman"/>
          <w:sz w:val="24"/>
          <w:szCs w:val="24"/>
        </w:rPr>
        <w:t xml:space="preserve">. 1 января 1959 г. </w:t>
      </w:r>
      <w:r w:rsidRPr="0056467F">
        <w:rPr>
          <w:rFonts w:ascii="Times New Roman" w:hAnsi="Times New Roman" w:cs="Times New Roman"/>
          <w:noProof/>
          <w:sz w:val="24"/>
          <w:szCs w:val="24"/>
        </w:rPr>
        <w:drawing>
          <wp:inline distT="0" distB="0" distL="0" distR="0">
            <wp:extent cx="9525" cy="9525"/>
            <wp:effectExtent l="19050" t="0" r="9525" b="0"/>
            <wp:docPr id="369" name="Picture 51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62"/>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Батиста бежал с Кубы, а революционные отряды вступили в Гавану.</w:t>
      </w:r>
    </w:p>
    <w:p w:rsidR="00B22B79" w:rsidRPr="0056467F"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Ф. Кастро стал премьер-министром. В апреле 1959 г. он заявил, что кубинская революция по своему характеру является социалистической. Крупные земельные владения передавались в </w:t>
      </w:r>
      <w:r w:rsidRPr="0056467F">
        <w:rPr>
          <w:rFonts w:ascii="Times New Roman" w:hAnsi="Times New Roman" w:cs="Times New Roman"/>
          <w:sz w:val="24"/>
          <w:szCs w:val="24"/>
        </w:rPr>
        <w:lastRenderedPageBreak/>
        <w:t>собственность государства или арендаторам и безземельным сельским жителям. Конфискация земель вызвала протест США, которые прекратили доставку нефти и закупку сахара. Ответной мерой Кубы явилась национализация сахарных заводов, нефтеперерабатывающей промышленности и других американских предприятий. США начали экономическую блокаду острова. В этот период началось сближение Кубы с СССР, который стал закупать сахар и снабжать Кубу необходимыми товарами. В октябре 1960 г. была объявлена национализация всей крупной и средней промышленности, железных дорог, банков, крупных торговых предприятий. Экономика стала плановой.</w:t>
      </w:r>
      <w:r w:rsidRPr="0056467F">
        <w:rPr>
          <w:rFonts w:ascii="Times New Roman" w:hAnsi="Times New Roman" w:cs="Times New Roman"/>
          <w:noProof/>
          <w:sz w:val="24"/>
          <w:szCs w:val="24"/>
        </w:rPr>
        <w:drawing>
          <wp:inline distT="0" distB="0" distL="0" distR="0">
            <wp:extent cx="9525" cy="9525"/>
            <wp:effectExtent l="19050" t="0" r="9525" b="0"/>
            <wp:docPr id="377" name="Picture 51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22"/>
                    <pic:cNvPicPr>
                      <a:picLocks noChangeAspect="1" noChangeArrowheads="1"/>
                    </pic:cNvPicPr>
                  </pic:nvPicPr>
                  <pic:blipFill>
                    <a:blip r:embed="rId7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Бесспорные достижения кубинской революции качественное бесплатное медицинское обслуживание, образование. Средняя продолжительность жизни на Кубе — одна из самых высоких в мире.</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В 80-е гг. ХХ в. положение Кубы заметно ухудшилось. Распад социалистической системы явился для нее сильнейшим ударом. В 1990 г. Ф. Кастро выдвинул лозунг «Социализм или смерть!». Было объявлено о максимальной экономии потребления во всех областях, мобилизации трудовых усилий. В конце 90-х гг. Куба взяла курс на оживление частной инициативы, допущения элементов рыночной экономики. </w:t>
      </w:r>
      <w:proofErr w:type="gramStart"/>
      <w:r w:rsidRPr="0056467F">
        <w:rPr>
          <w:rFonts w:ascii="Times New Roman" w:hAnsi="Times New Roman" w:cs="Times New Roman"/>
          <w:sz w:val="24"/>
          <w:szCs w:val="24"/>
        </w:rPr>
        <w:t>В начале</w:t>
      </w:r>
      <w:proofErr w:type="gramEnd"/>
      <w:r w:rsidRPr="0056467F">
        <w:rPr>
          <w:rFonts w:ascii="Times New Roman" w:hAnsi="Times New Roman" w:cs="Times New Roman"/>
          <w:sz w:val="24"/>
          <w:szCs w:val="24"/>
        </w:rPr>
        <w:t xml:space="preserve"> XXI в. стране удалось частично преодолеть последствия кризиса, повысился уровень жизни населения. В 2006 г. из-за болезни Ф. Кастро передал власть своему брату Р. Кастро.</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906C6">
        <w:rPr>
          <w:rFonts w:ascii="Times New Roman" w:hAnsi="Times New Roman" w:cs="Times New Roman"/>
          <w:b/>
          <w:sz w:val="24"/>
          <w:szCs w:val="24"/>
        </w:rPr>
        <w:t>Правительство Народного единства в Чили.</w:t>
      </w:r>
      <w:r w:rsidRPr="0056467F">
        <w:rPr>
          <w:rFonts w:ascii="Times New Roman" w:hAnsi="Times New Roman" w:cs="Times New Roman"/>
          <w:sz w:val="24"/>
          <w:szCs w:val="24"/>
        </w:rPr>
        <w:t xml:space="preserve"> Чили — экономически и политически развитая страна Латинской Америки. В декабре 1969 г. левыми силами был создан блок Народное единство, в который вошли Радикальная, Социалистическая и Коммунистическая партии, движение левых христианских демократов. Кандидатом в президенты от блока стал социалист Сальвадор </w:t>
      </w:r>
      <w:proofErr w:type="spellStart"/>
      <w:r w:rsidRPr="0056467F">
        <w:rPr>
          <w:rFonts w:ascii="Times New Roman" w:hAnsi="Times New Roman" w:cs="Times New Roman"/>
          <w:sz w:val="24"/>
          <w:szCs w:val="24"/>
        </w:rPr>
        <w:t>Альенде</w:t>
      </w:r>
      <w:proofErr w:type="spellEnd"/>
      <w:r w:rsidRPr="0056467F">
        <w:rPr>
          <w:rFonts w:ascii="Times New Roman" w:hAnsi="Times New Roman" w:cs="Times New Roman"/>
          <w:sz w:val="24"/>
          <w:szCs w:val="24"/>
        </w:rPr>
        <w:t xml:space="preserve">. Программа Народного единства включала национализацию иностранного и крупного местного капитала, ликвидацию </w:t>
      </w:r>
      <w:proofErr w:type="spellStart"/>
      <w:r w:rsidRPr="0056467F">
        <w:rPr>
          <w:rFonts w:ascii="Times New Roman" w:hAnsi="Times New Roman" w:cs="Times New Roman"/>
          <w:sz w:val="24"/>
          <w:szCs w:val="24"/>
        </w:rPr>
        <w:t>латифундизма</w:t>
      </w:r>
      <w:proofErr w:type="spellEnd"/>
      <w:r w:rsidRPr="0056467F">
        <w:rPr>
          <w:rFonts w:ascii="Times New Roman" w:hAnsi="Times New Roman" w:cs="Times New Roman"/>
          <w:sz w:val="24"/>
          <w:szCs w:val="24"/>
        </w:rPr>
        <w:t xml:space="preserve">, широкие социальные меры. На выборах 4 сентября 1970 г, </w:t>
      </w:r>
      <w:proofErr w:type="spellStart"/>
      <w:r w:rsidRPr="0056467F">
        <w:rPr>
          <w:rFonts w:ascii="Times New Roman" w:hAnsi="Times New Roman" w:cs="Times New Roman"/>
          <w:sz w:val="24"/>
          <w:szCs w:val="24"/>
        </w:rPr>
        <w:t>Альенде</w:t>
      </w:r>
      <w:proofErr w:type="spellEnd"/>
      <w:r w:rsidRPr="0056467F">
        <w:rPr>
          <w:rFonts w:ascii="Times New Roman" w:hAnsi="Times New Roman" w:cs="Times New Roman"/>
          <w:sz w:val="24"/>
          <w:szCs w:val="24"/>
        </w:rPr>
        <w:t xml:space="preserve"> победил. Было сформировано правительство Народного единства.</w:t>
      </w:r>
    </w:p>
    <w:p w:rsidR="00B22B79" w:rsidRPr="0056467F"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В июле 1971 г. вступил в силу закон, позволивший национализировать медную и другие отрасли добывающей промышленности. Под государственный контроль попали крупные предприятия, банки, внешняя торговля, был введен рабочий контроль на частных предприятиях. Проведение аграрной реформы позволило покончить с </w:t>
      </w:r>
      <w:proofErr w:type="spellStart"/>
      <w:r w:rsidRPr="0056467F">
        <w:rPr>
          <w:rFonts w:ascii="Times New Roman" w:hAnsi="Times New Roman" w:cs="Times New Roman"/>
          <w:sz w:val="24"/>
          <w:szCs w:val="24"/>
        </w:rPr>
        <w:t>латифундизмом</w:t>
      </w:r>
      <w:proofErr w:type="spellEnd"/>
      <w:r w:rsidRPr="0056467F">
        <w:rPr>
          <w:rFonts w:ascii="Times New Roman" w:hAnsi="Times New Roman" w:cs="Times New Roman"/>
          <w:sz w:val="24"/>
          <w:szCs w:val="24"/>
        </w:rPr>
        <w:t>. Увеличившееся потребление стимулировало рост производства, в том числе мелкого и среднего, получившего поддержку государства.</w:t>
      </w:r>
    </w:p>
    <w:p w:rsidR="00B22B79" w:rsidRPr="0056467F" w:rsidRDefault="00B22B79" w:rsidP="00B22B79">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6467F">
        <w:rPr>
          <w:rFonts w:ascii="Times New Roman" w:hAnsi="Times New Roman" w:cs="Times New Roman"/>
          <w:sz w:val="24"/>
          <w:szCs w:val="24"/>
        </w:rPr>
        <w:t xml:space="preserve">Однако по мере развития преобразований нарастало сопротивление внутри и вне Чили со стороны США. Усилились экономические трудности, проходили забастовки мелких предпринимателей и служащих. 11 сентября 1973 г. начался военный мятеж во главе с главнокомандующим сухопутных войск </w:t>
      </w:r>
      <w:proofErr w:type="spellStart"/>
      <w:r w:rsidRPr="0056467F">
        <w:rPr>
          <w:rFonts w:ascii="Times New Roman" w:hAnsi="Times New Roman" w:cs="Times New Roman"/>
          <w:sz w:val="24"/>
          <w:szCs w:val="24"/>
        </w:rPr>
        <w:t>Аугусто</w:t>
      </w:r>
      <w:proofErr w:type="spellEnd"/>
      <w:r w:rsidRPr="0056467F">
        <w:rPr>
          <w:rFonts w:ascii="Times New Roman" w:hAnsi="Times New Roman" w:cs="Times New Roman"/>
          <w:sz w:val="24"/>
          <w:szCs w:val="24"/>
        </w:rPr>
        <w:t xml:space="preserve"> Пиночетом. </w:t>
      </w:r>
      <w:proofErr w:type="spellStart"/>
      <w:r w:rsidRPr="0056467F">
        <w:rPr>
          <w:rFonts w:ascii="Times New Roman" w:hAnsi="Times New Roman" w:cs="Times New Roman"/>
          <w:sz w:val="24"/>
          <w:szCs w:val="24"/>
        </w:rPr>
        <w:t>Альенде</w:t>
      </w:r>
      <w:proofErr w:type="spellEnd"/>
      <w:r w:rsidRPr="0056467F">
        <w:rPr>
          <w:rFonts w:ascii="Times New Roman" w:hAnsi="Times New Roman" w:cs="Times New Roman"/>
          <w:sz w:val="24"/>
          <w:szCs w:val="24"/>
        </w:rPr>
        <w:t xml:space="preserve"> отказался оставить президентский пост и с небольшой группой верных ему людей до последнего отбивал атаки на президентский дворец </w:t>
      </w:r>
      <w:proofErr w:type="spellStart"/>
      <w:r w:rsidRPr="0056467F">
        <w:rPr>
          <w:rFonts w:ascii="Times New Roman" w:hAnsi="Times New Roman" w:cs="Times New Roman"/>
          <w:sz w:val="24"/>
          <w:szCs w:val="24"/>
        </w:rPr>
        <w:t>Ла</w:t>
      </w:r>
      <w:proofErr w:type="spellEnd"/>
      <w:r w:rsidRPr="0056467F">
        <w:rPr>
          <w:rFonts w:ascii="Times New Roman" w:hAnsi="Times New Roman" w:cs="Times New Roman"/>
          <w:sz w:val="24"/>
          <w:szCs w:val="24"/>
        </w:rPr>
        <w:t xml:space="preserve"> </w:t>
      </w:r>
      <w:proofErr w:type="spellStart"/>
      <w:r w:rsidRPr="0056467F">
        <w:rPr>
          <w:rFonts w:ascii="Times New Roman" w:hAnsi="Times New Roman" w:cs="Times New Roman"/>
          <w:sz w:val="24"/>
          <w:szCs w:val="24"/>
        </w:rPr>
        <w:t>Монеда</w:t>
      </w:r>
      <w:proofErr w:type="spellEnd"/>
      <w:r w:rsidRPr="0056467F">
        <w:rPr>
          <w:rFonts w:ascii="Times New Roman" w:hAnsi="Times New Roman" w:cs="Times New Roman"/>
          <w:sz w:val="24"/>
          <w:szCs w:val="24"/>
        </w:rPr>
        <w:t xml:space="preserve">. После гибели </w:t>
      </w:r>
      <w:proofErr w:type="spellStart"/>
      <w:r w:rsidRPr="0056467F">
        <w:rPr>
          <w:rFonts w:ascii="Times New Roman" w:hAnsi="Times New Roman" w:cs="Times New Roman"/>
          <w:sz w:val="24"/>
          <w:szCs w:val="24"/>
        </w:rPr>
        <w:t>Альенде</w:t>
      </w:r>
      <w:proofErr w:type="spellEnd"/>
      <w:r w:rsidRPr="0056467F">
        <w:rPr>
          <w:rFonts w:ascii="Times New Roman" w:hAnsi="Times New Roman" w:cs="Times New Roman"/>
          <w:sz w:val="24"/>
          <w:szCs w:val="24"/>
        </w:rPr>
        <w:t xml:space="preserve"> власть оказалась в руках военной хунты во главе с Пиночетом. Режим Пиночета был ликвидирован только в 1990 г.</w:t>
      </w:r>
    </w:p>
    <w:p w:rsidR="00B22B79" w:rsidRPr="00A906C6" w:rsidRDefault="00B22B79" w:rsidP="00B22B79">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906C6">
        <w:rPr>
          <w:rFonts w:ascii="Times New Roman" w:hAnsi="Times New Roman" w:cs="Times New Roman"/>
          <w:b/>
          <w:sz w:val="24"/>
          <w:szCs w:val="24"/>
        </w:rPr>
        <w:t xml:space="preserve"> </w:t>
      </w:r>
      <w:r>
        <w:rPr>
          <w:rFonts w:ascii="Times New Roman" w:hAnsi="Times New Roman" w:cs="Times New Roman"/>
          <w:b/>
          <w:sz w:val="24"/>
          <w:szCs w:val="24"/>
        </w:rPr>
        <w:t xml:space="preserve">«Левый поворот» в Латинской Америке в конце ХХ — начале </w:t>
      </w:r>
      <w:proofErr w:type="gramStart"/>
      <w:r>
        <w:rPr>
          <w:rFonts w:ascii="Times New Roman" w:hAnsi="Times New Roman" w:cs="Times New Roman"/>
          <w:b/>
          <w:sz w:val="24"/>
          <w:szCs w:val="24"/>
        </w:rPr>
        <w:t>Х</w:t>
      </w:r>
      <w:proofErr w:type="gramEnd"/>
      <w:r>
        <w:rPr>
          <w:rFonts w:ascii="Times New Roman" w:hAnsi="Times New Roman" w:cs="Times New Roman"/>
          <w:b/>
          <w:sz w:val="24"/>
          <w:szCs w:val="24"/>
          <w:lang w:val="en-US"/>
        </w:rPr>
        <w:t>XI</w:t>
      </w:r>
      <w:r w:rsidRPr="00A906C6">
        <w:rPr>
          <w:rFonts w:ascii="Times New Roman" w:hAnsi="Times New Roman" w:cs="Times New Roman"/>
          <w:b/>
          <w:sz w:val="24"/>
          <w:szCs w:val="24"/>
        </w:rPr>
        <w:t xml:space="preserve"> в. </w:t>
      </w:r>
      <w:r w:rsidRPr="0056467F">
        <w:rPr>
          <w:rFonts w:ascii="Times New Roman" w:hAnsi="Times New Roman" w:cs="Times New Roman"/>
          <w:sz w:val="24"/>
          <w:szCs w:val="24"/>
        </w:rPr>
        <w:t xml:space="preserve"> В конце ХХ — начале XXI в. в Латинской Америке усилилось влияние левых сил. Символом «левого поворота» стала деятельность президента Венесуэлы </w:t>
      </w:r>
      <w:proofErr w:type="spellStart"/>
      <w:r w:rsidRPr="0056467F">
        <w:rPr>
          <w:rFonts w:ascii="Times New Roman" w:hAnsi="Times New Roman" w:cs="Times New Roman"/>
          <w:sz w:val="24"/>
          <w:szCs w:val="24"/>
        </w:rPr>
        <w:t>Уго</w:t>
      </w:r>
      <w:proofErr w:type="spellEnd"/>
      <w:r w:rsidRPr="0056467F">
        <w:rPr>
          <w:rFonts w:ascii="Times New Roman" w:hAnsi="Times New Roman" w:cs="Times New Roman"/>
          <w:sz w:val="24"/>
          <w:szCs w:val="24"/>
        </w:rPr>
        <w:t xml:space="preserve"> </w:t>
      </w:r>
      <w:proofErr w:type="spellStart"/>
      <w:r w:rsidRPr="0056467F">
        <w:rPr>
          <w:rFonts w:ascii="Times New Roman" w:hAnsi="Times New Roman" w:cs="Times New Roman"/>
          <w:sz w:val="24"/>
          <w:szCs w:val="24"/>
        </w:rPr>
        <w:t>Чавеса</w:t>
      </w:r>
      <w:proofErr w:type="spellEnd"/>
      <w:r w:rsidRPr="0056467F">
        <w:rPr>
          <w:rFonts w:ascii="Times New Roman" w:hAnsi="Times New Roman" w:cs="Times New Roman"/>
          <w:sz w:val="24"/>
          <w:szCs w:val="24"/>
        </w:rPr>
        <w:t xml:space="preserve">, </w:t>
      </w:r>
      <w:r w:rsidRPr="0056467F">
        <w:rPr>
          <w:rFonts w:ascii="Times New Roman" w:hAnsi="Times New Roman" w:cs="Times New Roman"/>
          <w:noProof/>
          <w:sz w:val="24"/>
          <w:szCs w:val="24"/>
        </w:rPr>
        <w:drawing>
          <wp:inline distT="0" distB="0" distL="0" distR="0">
            <wp:extent cx="9525" cy="9525"/>
            <wp:effectExtent l="19050" t="0" r="9525" b="0"/>
            <wp:docPr id="419" name="Picture 52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12"/>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6467F">
        <w:rPr>
          <w:rFonts w:ascii="Times New Roman" w:hAnsi="Times New Roman" w:cs="Times New Roman"/>
          <w:sz w:val="24"/>
          <w:szCs w:val="24"/>
        </w:rPr>
        <w:t xml:space="preserve">одержавшего победу на президентских выборах в декабре 1998 г. По его инициативе был установлен государственный контроль над нефтяной промышленностью, осуществляются широкие социальные программы, установлены тесные связи с Кубой. Подобная политика вызывает недовольство как влиятельных сил в самой Венесуэле, так и США. </w:t>
      </w:r>
    </w:p>
    <w:p w:rsidR="00B22B79" w:rsidRPr="0056467F" w:rsidRDefault="00B22B79" w:rsidP="00B22B79">
      <w:pPr>
        <w:spacing w:after="184" w:line="259" w:lineRule="auto"/>
        <w:ind w:left="380"/>
        <w:jc w:val="both"/>
        <w:rPr>
          <w:rFonts w:ascii="Times New Roman" w:hAnsi="Times New Roman" w:cs="Times New Roman"/>
          <w:sz w:val="24"/>
          <w:szCs w:val="24"/>
        </w:rPr>
      </w:pPr>
      <w:r w:rsidRPr="0056467F">
        <w:rPr>
          <w:rFonts w:ascii="Times New Roman" w:hAnsi="Times New Roman" w:cs="Times New Roman"/>
          <w:noProof/>
          <w:sz w:val="24"/>
          <w:szCs w:val="24"/>
        </w:rPr>
        <w:lastRenderedPageBreak/>
        <w:drawing>
          <wp:inline distT="0" distB="0" distL="0" distR="0">
            <wp:extent cx="3638550" cy="2409825"/>
            <wp:effectExtent l="19050" t="0" r="0" b="0"/>
            <wp:docPr id="420" name="Picture 52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24"/>
                    <pic:cNvPicPr>
                      <a:picLocks noChangeAspect="1" noChangeArrowheads="1"/>
                    </pic:cNvPicPr>
                  </pic:nvPicPr>
                  <pic:blipFill>
                    <a:blip r:embed="rId90"/>
                    <a:srcRect/>
                    <a:stretch>
                      <a:fillRect/>
                    </a:stretch>
                  </pic:blipFill>
                  <pic:spPr bwMode="auto">
                    <a:xfrm>
                      <a:off x="0" y="0"/>
                      <a:ext cx="3638550" cy="2409825"/>
                    </a:xfrm>
                    <a:prstGeom prst="rect">
                      <a:avLst/>
                    </a:prstGeom>
                    <a:noFill/>
                    <a:ln w="9525">
                      <a:noFill/>
                      <a:miter lim="800000"/>
                      <a:headEnd/>
                      <a:tailEnd/>
                    </a:ln>
                  </pic:spPr>
                </pic:pic>
              </a:graphicData>
            </a:graphic>
          </wp:inline>
        </w:drawing>
      </w:r>
    </w:p>
    <w:p w:rsidR="00B22B79" w:rsidRPr="005131E4" w:rsidRDefault="00B22B79" w:rsidP="00B22B79">
      <w:pPr>
        <w:spacing w:after="3" w:line="265" w:lineRule="auto"/>
        <w:ind w:left="380" w:right="645" w:firstLine="4"/>
        <w:jc w:val="both"/>
        <w:rPr>
          <w:rFonts w:ascii="Times New Roman" w:hAnsi="Times New Roman" w:cs="Times New Roman"/>
          <w:sz w:val="24"/>
          <w:szCs w:val="24"/>
        </w:rPr>
      </w:pPr>
      <w:r w:rsidRPr="0056467F">
        <w:rPr>
          <w:rFonts w:ascii="Times New Roman" w:hAnsi="Times New Roman" w:cs="Times New Roman"/>
          <w:sz w:val="24"/>
          <w:szCs w:val="24"/>
        </w:rPr>
        <w:t xml:space="preserve">Встреча президента Венесуэлы У. </w:t>
      </w:r>
      <w:proofErr w:type="spellStart"/>
      <w:r w:rsidRPr="0056467F">
        <w:rPr>
          <w:rFonts w:ascii="Times New Roman" w:hAnsi="Times New Roman" w:cs="Times New Roman"/>
          <w:sz w:val="24"/>
          <w:szCs w:val="24"/>
        </w:rPr>
        <w:t>Чавеса</w:t>
      </w:r>
      <w:proofErr w:type="spellEnd"/>
      <w:r w:rsidRPr="0056467F">
        <w:rPr>
          <w:rFonts w:ascii="Times New Roman" w:hAnsi="Times New Roman" w:cs="Times New Roman"/>
          <w:sz w:val="24"/>
          <w:szCs w:val="24"/>
        </w:rPr>
        <w:t xml:space="preserve"> с президентом России Д. А. Медведевым. 2008 г.</w:t>
      </w:r>
    </w:p>
    <w:p w:rsidR="00B22B79" w:rsidRPr="005131E4" w:rsidRDefault="00B22B79" w:rsidP="00B22B79">
      <w:pPr>
        <w:spacing w:after="3" w:line="265" w:lineRule="auto"/>
        <w:ind w:left="380" w:right="645" w:firstLine="4"/>
        <w:jc w:val="both"/>
        <w:rPr>
          <w:rFonts w:ascii="Times New Roman" w:hAnsi="Times New Roman" w:cs="Times New Roman"/>
          <w:sz w:val="24"/>
          <w:szCs w:val="24"/>
        </w:rPr>
      </w:pPr>
    </w:p>
    <w:p w:rsidR="00B22B79" w:rsidRPr="0056467F" w:rsidRDefault="00B22B79" w:rsidP="00B22B79">
      <w:pPr>
        <w:spacing w:after="3" w:line="226" w:lineRule="auto"/>
        <w:ind w:left="5" w:right="5"/>
        <w:jc w:val="both"/>
        <w:rPr>
          <w:rFonts w:ascii="Times New Roman" w:hAnsi="Times New Roman" w:cs="Times New Roman"/>
          <w:sz w:val="24"/>
          <w:szCs w:val="24"/>
        </w:rPr>
      </w:pPr>
      <w:r w:rsidRPr="00DE27B9">
        <w:rPr>
          <w:rFonts w:ascii="Times New Roman" w:hAnsi="Times New Roman" w:cs="Times New Roman"/>
          <w:sz w:val="24"/>
          <w:szCs w:val="24"/>
        </w:rPr>
        <w:t xml:space="preserve">   </w:t>
      </w:r>
      <w:r w:rsidRPr="0056467F">
        <w:rPr>
          <w:rFonts w:ascii="Times New Roman" w:hAnsi="Times New Roman" w:cs="Times New Roman"/>
          <w:sz w:val="24"/>
          <w:szCs w:val="24"/>
        </w:rPr>
        <w:t>Однако организованный в 2002 г. во</w:t>
      </w:r>
      <w:r>
        <w:rPr>
          <w:rFonts w:ascii="Times New Roman" w:hAnsi="Times New Roman" w:cs="Times New Roman"/>
          <w:sz w:val="24"/>
          <w:szCs w:val="24"/>
        </w:rPr>
        <w:t>енный переворот окончился неуда</w:t>
      </w:r>
      <w:r w:rsidRPr="0056467F">
        <w:rPr>
          <w:rFonts w:ascii="Times New Roman" w:hAnsi="Times New Roman" w:cs="Times New Roman"/>
          <w:sz w:val="24"/>
          <w:szCs w:val="24"/>
        </w:rPr>
        <w:t xml:space="preserve">чей. В 2006 г. </w:t>
      </w:r>
      <w:proofErr w:type="spellStart"/>
      <w:r w:rsidRPr="0056467F">
        <w:rPr>
          <w:rFonts w:ascii="Times New Roman" w:hAnsi="Times New Roman" w:cs="Times New Roman"/>
          <w:sz w:val="24"/>
          <w:szCs w:val="24"/>
        </w:rPr>
        <w:t>Чавес</w:t>
      </w:r>
      <w:proofErr w:type="spellEnd"/>
      <w:r w:rsidRPr="0056467F">
        <w:rPr>
          <w:rFonts w:ascii="Times New Roman" w:hAnsi="Times New Roman" w:cs="Times New Roman"/>
          <w:sz w:val="24"/>
          <w:szCs w:val="24"/>
        </w:rPr>
        <w:t xml:space="preserve"> вновь победил на выборах. В 2007 г. он национализировал нефтяную промышленность и заявил о строительства в Венесуэле «социализма XXI века».</w:t>
      </w:r>
    </w:p>
    <w:p w:rsidR="00B22B79" w:rsidRPr="0056467F" w:rsidRDefault="00B22B79" w:rsidP="00B22B79">
      <w:pPr>
        <w:spacing w:after="334"/>
        <w:ind w:left="7" w:right="5"/>
        <w:jc w:val="both"/>
        <w:rPr>
          <w:rFonts w:ascii="Times New Roman" w:hAnsi="Times New Roman" w:cs="Times New Roman"/>
          <w:sz w:val="24"/>
          <w:szCs w:val="24"/>
        </w:rPr>
      </w:pPr>
      <w:r w:rsidRPr="00DE27B9">
        <w:rPr>
          <w:rFonts w:ascii="Times New Roman" w:hAnsi="Times New Roman" w:cs="Times New Roman"/>
          <w:sz w:val="24"/>
          <w:szCs w:val="24"/>
        </w:rPr>
        <w:t xml:space="preserve">   </w:t>
      </w:r>
      <w:r w:rsidRPr="0056467F">
        <w:rPr>
          <w:rFonts w:ascii="Times New Roman" w:hAnsi="Times New Roman" w:cs="Times New Roman"/>
          <w:sz w:val="24"/>
          <w:szCs w:val="24"/>
        </w:rPr>
        <w:t xml:space="preserve">В 2005 г. президентом Боливии был избран последователь </w:t>
      </w:r>
      <w:proofErr w:type="spellStart"/>
      <w:r w:rsidRPr="0056467F">
        <w:rPr>
          <w:rFonts w:ascii="Times New Roman" w:hAnsi="Times New Roman" w:cs="Times New Roman"/>
          <w:sz w:val="24"/>
          <w:szCs w:val="24"/>
        </w:rPr>
        <w:t>Чавеса</w:t>
      </w:r>
      <w:proofErr w:type="spellEnd"/>
      <w:r w:rsidRPr="0056467F">
        <w:rPr>
          <w:rFonts w:ascii="Times New Roman" w:hAnsi="Times New Roman" w:cs="Times New Roman"/>
          <w:sz w:val="24"/>
          <w:szCs w:val="24"/>
        </w:rPr>
        <w:t xml:space="preserve"> индеец Хуан </w:t>
      </w:r>
      <w:proofErr w:type="spellStart"/>
      <w:r w:rsidRPr="0056467F">
        <w:rPr>
          <w:rFonts w:ascii="Times New Roman" w:hAnsi="Times New Roman" w:cs="Times New Roman"/>
          <w:sz w:val="24"/>
          <w:szCs w:val="24"/>
        </w:rPr>
        <w:t>Эво</w:t>
      </w:r>
      <w:proofErr w:type="spellEnd"/>
      <w:r w:rsidRPr="0056467F">
        <w:rPr>
          <w:rFonts w:ascii="Times New Roman" w:hAnsi="Times New Roman" w:cs="Times New Roman"/>
          <w:sz w:val="24"/>
          <w:szCs w:val="24"/>
        </w:rPr>
        <w:t xml:space="preserve"> </w:t>
      </w:r>
      <w:proofErr w:type="spellStart"/>
      <w:r w:rsidRPr="0056467F">
        <w:rPr>
          <w:rFonts w:ascii="Times New Roman" w:hAnsi="Times New Roman" w:cs="Times New Roman"/>
          <w:sz w:val="24"/>
          <w:szCs w:val="24"/>
        </w:rPr>
        <w:t>Моралес</w:t>
      </w:r>
      <w:proofErr w:type="spellEnd"/>
      <w:r w:rsidRPr="0056467F">
        <w:rPr>
          <w:rFonts w:ascii="Times New Roman" w:hAnsi="Times New Roman" w:cs="Times New Roman"/>
          <w:sz w:val="24"/>
          <w:szCs w:val="24"/>
        </w:rPr>
        <w:t xml:space="preserve">, осуществивший национализацию газовой промышленности. В 2007 г. президентом Никарагуа стал Даниэль </w:t>
      </w:r>
      <w:proofErr w:type="spellStart"/>
      <w:r w:rsidRPr="0056467F">
        <w:rPr>
          <w:rFonts w:ascii="Times New Roman" w:hAnsi="Times New Roman" w:cs="Times New Roman"/>
          <w:sz w:val="24"/>
          <w:szCs w:val="24"/>
        </w:rPr>
        <w:t>Ортега</w:t>
      </w:r>
      <w:proofErr w:type="spellEnd"/>
      <w:r w:rsidRPr="0056467F">
        <w:rPr>
          <w:rFonts w:ascii="Times New Roman" w:hAnsi="Times New Roman" w:cs="Times New Roman"/>
          <w:sz w:val="24"/>
          <w:szCs w:val="24"/>
        </w:rPr>
        <w:t xml:space="preserve">, который уже был главой страны в 80-е гг. ХХ </w:t>
      </w:r>
      <w:proofErr w:type="gramStart"/>
      <w:r w:rsidRPr="0056467F">
        <w:rPr>
          <w:rFonts w:ascii="Times New Roman" w:hAnsi="Times New Roman" w:cs="Times New Roman"/>
          <w:sz w:val="24"/>
          <w:szCs w:val="24"/>
        </w:rPr>
        <w:t>в</w:t>
      </w:r>
      <w:proofErr w:type="gramEnd"/>
      <w:r w:rsidRPr="0056467F">
        <w:rPr>
          <w:rFonts w:ascii="Times New Roman" w:hAnsi="Times New Roman" w:cs="Times New Roman"/>
          <w:sz w:val="24"/>
          <w:szCs w:val="24"/>
        </w:rPr>
        <w:t xml:space="preserve">., когда </w:t>
      </w:r>
      <w:proofErr w:type="gramStart"/>
      <w:r w:rsidRPr="0056467F">
        <w:rPr>
          <w:rFonts w:ascii="Times New Roman" w:hAnsi="Times New Roman" w:cs="Times New Roman"/>
          <w:sz w:val="24"/>
          <w:szCs w:val="24"/>
        </w:rPr>
        <w:t>в</w:t>
      </w:r>
      <w:proofErr w:type="gramEnd"/>
      <w:r w:rsidRPr="0056467F">
        <w:rPr>
          <w:rFonts w:ascii="Times New Roman" w:hAnsi="Times New Roman" w:cs="Times New Roman"/>
          <w:sz w:val="24"/>
          <w:szCs w:val="24"/>
        </w:rPr>
        <w:t xml:space="preserve"> Никарагуа при помощи СССР и Кубы пытались строить социализм. В 2006 г. президентом Эквадора избран еще один последователь </w:t>
      </w:r>
      <w:proofErr w:type="spellStart"/>
      <w:r w:rsidRPr="0056467F">
        <w:rPr>
          <w:rFonts w:ascii="Times New Roman" w:hAnsi="Times New Roman" w:cs="Times New Roman"/>
          <w:sz w:val="24"/>
          <w:szCs w:val="24"/>
        </w:rPr>
        <w:t>Чавеса</w:t>
      </w:r>
      <w:proofErr w:type="spellEnd"/>
      <w:r w:rsidRPr="0056467F">
        <w:rPr>
          <w:rFonts w:ascii="Times New Roman" w:hAnsi="Times New Roman" w:cs="Times New Roman"/>
          <w:sz w:val="24"/>
          <w:szCs w:val="24"/>
        </w:rPr>
        <w:t xml:space="preserve"> Рафаэль </w:t>
      </w:r>
      <w:proofErr w:type="spellStart"/>
      <w:r w:rsidRPr="0056467F">
        <w:rPr>
          <w:rFonts w:ascii="Times New Roman" w:hAnsi="Times New Roman" w:cs="Times New Roman"/>
          <w:sz w:val="24"/>
          <w:szCs w:val="24"/>
        </w:rPr>
        <w:t>Корреа</w:t>
      </w:r>
      <w:proofErr w:type="spellEnd"/>
      <w:r w:rsidRPr="0056467F">
        <w:rPr>
          <w:rFonts w:ascii="Times New Roman" w:hAnsi="Times New Roman" w:cs="Times New Roman"/>
          <w:sz w:val="24"/>
          <w:szCs w:val="24"/>
        </w:rPr>
        <w:t xml:space="preserve">. </w:t>
      </w:r>
      <w:proofErr w:type="gramStart"/>
      <w:r w:rsidRPr="0056467F">
        <w:rPr>
          <w:rFonts w:ascii="Times New Roman" w:hAnsi="Times New Roman" w:cs="Times New Roman"/>
          <w:sz w:val="24"/>
          <w:szCs w:val="24"/>
        </w:rPr>
        <w:t>В начале</w:t>
      </w:r>
      <w:proofErr w:type="gramEnd"/>
      <w:r w:rsidRPr="0056467F">
        <w:rPr>
          <w:rFonts w:ascii="Times New Roman" w:hAnsi="Times New Roman" w:cs="Times New Roman"/>
          <w:sz w:val="24"/>
          <w:szCs w:val="24"/>
        </w:rPr>
        <w:t xml:space="preserve"> XXI в. левые силы, хотя и более умеренные, пришли к власти, победив на выборах, в Бразилии, Аргентине, Уругвае и др.</w:t>
      </w:r>
    </w:p>
    <w:p w:rsidR="00B22B79" w:rsidRPr="0056467F" w:rsidRDefault="00B22B79" w:rsidP="00B22B79">
      <w:pPr>
        <w:ind w:left="7" w:right="5"/>
        <w:jc w:val="both"/>
        <w:rPr>
          <w:rFonts w:ascii="Times New Roman" w:hAnsi="Times New Roman" w:cs="Times New Roman"/>
          <w:sz w:val="24"/>
          <w:szCs w:val="24"/>
        </w:rPr>
      </w:pPr>
    </w:p>
    <w:p w:rsidR="00B22B79" w:rsidRPr="0056467F" w:rsidRDefault="00B22B79" w:rsidP="00B22B79">
      <w:pPr>
        <w:jc w:val="both"/>
        <w:rPr>
          <w:rFonts w:ascii="Times New Roman" w:hAnsi="Times New Roman" w:cs="Times New Roman"/>
          <w:sz w:val="24"/>
          <w:szCs w:val="24"/>
        </w:rPr>
      </w:pPr>
    </w:p>
    <w:p w:rsidR="00B22B79" w:rsidRDefault="00B22B79"/>
    <w:sectPr w:rsidR="00B22B79" w:rsidSect="003879A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96A2C"/>
    <w:rsid w:val="00496A2C"/>
    <w:rsid w:val="00B22B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next w:val="a"/>
    <w:link w:val="30"/>
    <w:uiPriority w:val="9"/>
    <w:unhideWhenUsed/>
    <w:qFormat/>
    <w:rsid w:val="00496A2C"/>
    <w:pPr>
      <w:keepNext/>
      <w:keepLines/>
      <w:spacing w:after="49" w:line="261" w:lineRule="auto"/>
      <w:ind w:left="30" w:hanging="10"/>
      <w:outlineLvl w:val="2"/>
    </w:pPr>
    <w:rPr>
      <w:rFonts w:ascii="Times New Roman" w:eastAsia="Times New Roman" w:hAnsi="Times New Roman" w:cs="Times New Roman"/>
      <w:color w:val="000000"/>
      <w:sz w:val="34"/>
      <w:lang w:val="en-US" w:eastAsia="en-US"/>
    </w:rPr>
  </w:style>
  <w:style w:type="paragraph" w:styleId="4">
    <w:name w:val="heading 4"/>
    <w:basedOn w:val="a"/>
    <w:next w:val="a"/>
    <w:link w:val="40"/>
    <w:uiPriority w:val="9"/>
    <w:semiHidden/>
    <w:unhideWhenUsed/>
    <w:qFormat/>
    <w:rsid w:val="00496A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6A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6A2C"/>
    <w:rPr>
      <w:rFonts w:ascii="Tahoma" w:hAnsi="Tahoma" w:cs="Tahoma"/>
      <w:sz w:val="16"/>
      <w:szCs w:val="16"/>
    </w:rPr>
  </w:style>
  <w:style w:type="character" w:customStyle="1" w:styleId="30">
    <w:name w:val="Заголовок 3 Знак"/>
    <w:basedOn w:val="a0"/>
    <w:link w:val="3"/>
    <w:uiPriority w:val="9"/>
    <w:rsid w:val="00496A2C"/>
    <w:rPr>
      <w:rFonts w:ascii="Times New Roman" w:eastAsia="Times New Roman" w:hAnsi="Times New Roman" w:cs="Times New Roman"/>
      <w:color w:val="000000"/>
      <w:sz w:val="34"/>
      <w:lang w:val="en-US" w:eastAsia="en-US"/>
    </w:rPr>
  </w:style>
  <w:style w:type="character" w:customStyle="1" w:styleId="40">
    <w:name w:val="Заголовок 4 Знак"/>
    <w:basedOn w:val="a0"/>
    <w:link w:val="4"/>
    <w:uiPriority w:val="9"/>
    <w:semiHidden/>
    <w:rsid w:val="00496A2C"/>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89" Type="http://schemas.openxmlformats.org/officeDocument/2006/relationships/image" Target="media/image86.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46</Pages>
  <Words>20404</Words>
  <Characters>116308</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2020-04-28T14:09:00Z</dcterms:created>
  <dcterms:modified xsi:type="dcterms:W3CDTF">2020-04-28T14:28:00Z</dcterms:modified>
</cp:coreProperties>
</file>