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33" w:rsidRDefault="00AB6D33" w:rsidP="00AB6D33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B5944">
        <w:rPr>
          <w:rFonts w:asciiTheme="majorHAnsi" w:hAnsiTheme="majorHAnsi"/>
          <w:b/>
          <w:sz w:val="28"/>
          <w:szCs w:val="28"/>
        </w:rPr>
        <w:t>Электронное обучение</w:t>
      </w:r>
      <w:r>
        <w:rPr>
          <w:rFonts w:asciiTheme="majorHAnsi" w:hAnsiTheme="majorHAnsi"/>
          <w:b/>
          <w:sz w:val="28"/>
          <w:szCs w:val="28"/>
        </w:rPr>
        <w:t xml:space="preserve"> для заочного отделения.</w:t>
      </w:r>
    </w:p>
    <w:p w:rsidR="00AB6D33" w:rsidRDefault="00AB6D33" w:rsidP="00AB6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AB6D33" w:rsidRDefault="00AB6D33" w:rsidP="00AB6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«Технические средства автомобильного транспорта»,  для 11 группы.</w:t>
      </w:r>
    </w:p>
    <w:p w:rsidR="00834D21" w:rsidRPr="00BC6E6F" w:rsidRDefault="00834D21" w:rsidP="00834D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Темы</w:t>
      </w:r>
      <w:r w:rsidR="00BC6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E6F" w:rsidRPr="00BC6E6F">
        <w:rPr>
          <w:rFonts w:ascii="Times New Roman" w:hAnsi="Times New Roman" w:cs="Times New Roman"/>
          <w:sz w:val="20"/>
          <w:szCs w:val="20"/>
        </w:rPr>
        <w:t>(</w:t>
      </w:r>
      <w:r w:rsidR="00BC6E6F" w:rsidRPr="00BC6E6F">
        <w:rPr>
          <w:rFonts w:ascii="Times New Roman" w:hAnsi="Times New Roman" w:cs="Times New Roman"/>
          <w:b/>
          <w:sz w:val="20"/>
          <w:szCs w:val="20"/>
        </w:rPr>
        <w:t>оформить 2 темы на выбор</w:t>
      </w:r>
      <w:r w:rsidR="00BC6E6F">
        <w:rPr>
          <w:rFonts w:ascii="Times New Roman" w:hAnsi="Times New Roman" w:cs="Times New Roman"/>
          <w:b/>
          <w:sz w:val="20"/>
          <w:szCs w:val="20"/>
        </w:rPr>
        <w:t>, в виде доклада</w:t>
      </w:r>
      <w:r w:rsidR="00BC6E6F" w:rsidRPr="00BC6E6F">
        <w:rPr>
          <w:rFonts w:ascii="Times New Roman" w:hAnsi="Times New Roman" w:cs="Times New Roman"/>
          <w:b/>
          <w:sz w:val="20"/>
          <w:szCs w:val="20"/>
        </w:rPr>
        <w:t>)</w:t>
      </w:r>
      <w:r w:rsidRPr="00BC6E6F">
        <w:rPr>
          <w:rFonts w:ascii="Times New Roman" w:hAnsi="Times New Roman" w:cs="Times New Roman"/>
          <w:b/>
          <w:sz w:val="20"/>
          <w:szCs w:val="20"/>
        </w:rPr>
        <w:t>:</w:t>
      </w:r>
    </w:p>
    <w:p w:rsidR="00BC6E6F" w:rsidRPr="00BC6E6F" w:rsidRDefault="00BC6E6F" w:rsidP="0083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«Основы организации производства погрузочно-разгрузочных работ»</w:t>
      </w:r>
    </w:p>
    <w:p w:rsidR="00AB6D33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4D21" w:rsidRPr="00BC6E6F">
        <w:rPr>
          <w:rFonts w:ascii="Times New Roman" w:hAnsi="Times New Roman" w:cs="Times New Roman"/>
          <w:sz w:val="28"/>
          <w:szCs w:val="28"/>
        </w:rPr>
        <w:t xml:space="preserve"> «Типы складов»</w:t>
      </w:r>
    </w:p>
    <w:p w:rsidR="00834D21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4D21" w:rsidRPr="00BC6E6F">
        <w:rPr>
          <w:rFonts w:ascii="Times New Roman" w:hAnsi="Times New Roman" w:cs="Times New Roman"/>
          <w:sz w:val="28"/>
          <w:szCs w:val="28"/>
        </w:rPr>
        <w:t>«Технические зоны складов»</w:t>
      </w:r>
    </w:p>
    <w:p w:rsidR="00834D21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4D21" w:rsidRPr="00BC6E6F">
        <w:rPr>
          <w:rFonts w:ascii="Times New Roman" w:hAnsi="Times New Roman" w:cs="Times New Roman"/>
          <w:sz w:val="28"/>
          <w:szCs w:val="28"/>
        </w:rPr>
        <w:t>«Транспортное обслуживание складов»</w:t>
      </w:r>
    </w:p>
    <w:p w:rsidR="00834D21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4D21" w:rsidRPr="00BC6E6F">
        <w:rPr>
          <w:rFonts w:ascii="Times New Roman" w:hAnsi="Times New Roman" w:cs="Times New Roman"/>
          <w:sz w:val="28"/>
          <w:szCs w:val="28"/>
        </w:rPr>
        <w:t xml:space="preserve"> «Нормы выработки машин»</w:t>
      </w:r>
    </w:p>
    <w:p w:rsidR="00834D21" w:rsidRPr="00BC6E6F" w:rsidRDefault="00834D21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E6F">
        <w:rPr>
          <w:rFonts w:ascii="Times New Roman" w:hAnsi="Times New Roman" w:cs="Times New Roman"/>
          <w:sz w:val="28"/>
          <w:szCs w:val="28"/>
        </w:rPr>
        <w:t>«Режим работы машин»</w:t>
      </w:r>
    </w:p>
    <w:p w:rsidR="00834D21" w:rsidRPr="00BC6E6F" w:rsidRDefault="00BC6E6F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E6F">
        <w:rPr>
          <w:rFonts w:ascii="Times New Roman" w:hAnsi="Times New Roman" w:cs="Times New Roman"/>
          <w:sz w:val="28"/>
          <w:szCs w:val="28"/>
        </w:rPr>
        <w:t>«Расчеты по нормам выработки машин»</w:t>
      </w:r>
    </w:p>
    <w:p w:rsidR="00BC6E6F" w:rsidRDefault="00BC6E6F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режима работы машин»</w:t>
      </w:r>
    </w:p>
    <w:p w:rsidR="00BC6E6F" w:rsidRDefault="00BC6E6F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«Различные варианты организации погрузочно-разгрузочных работ»</w:t>
      </w:r>
    </w:p>
    <w:p w:rsidR="00BC6E6F" w:rsidRDefault="00BC6E6F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«Технико-экономические расчеты при выборе вариантов организации погрузочно-разгрузочных работ».</w:t>
      </w:r>
    </w:p>
    <w:p w:rsidR="00BC6E6F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6D33" w:rsidRDefault="00AB6D33" w:rsidP="00AB6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33" w:rsidRPr="00AB6D33" w:rsidRDefault="00AB6D33" w:rsidP="00AB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944" w:rsidRPr="005B5944" w:rsidRDefault="005B5944" w:rsidP="008A5BD8">
      <w:pPr>
        <w:rPr>
          <w:rFonts w:asciiTheme="majorHAnsi" w:hAnsiTheme="majorHAnsi"/>
          <w:b/>
          <w:sz w:val="28"/>
          <w:szCs w:val="28"/>
        </w:rPr>
      </w:pPr>
    </w:p>
    <w:sectPr w:rsidR="005B5944" w:rsidRPr="005B5944" w:rsidSect="0065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36"/>
    <w:multiLevelType w:val="hybridMultilevel"/>
    <w:tmpl w:val="44EE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224"/>
    <w:multiLevelType w:val="hybridMultilevel"/>
    <w:tmpl w:val="F4201A74"/>
    <w:lvl w:ilvl="0" w:tplc="951241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7131F3"/>
    <w:multiLevelType w:val="hybridMultilevel"/>
    <w:tmpl w:val="E15ACEF2"/>
    <w:lvl w:ilvl="0" w:tplc="2E90C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CE4272"/>
    <w:multiLevelType w:val="hybridMultilevel"/>
    <w:tmpl w:val="6FBC10BC"/>
    <w:lvl w:ilvl="0" w:tplc="914CB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D2124B"/>
    <w:multiLevelType w:val="hybridMultilevel"/>
    <w:tmpl w:val="AE4AE56E"/>
    <w:lvl w:ilvl="0" w:tplc="C1DA8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054A74"/>
    <w:multiLevelType w:val="hybridMultilevel"/>
    <w:tmpl w:val="D446FCCC"/>
    <w:lvl w:ilvl="0" w:tplc="A216C0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4A6E0D"/>
    <w:multiLevelType w:val="hybridMultilevel"/>
    <w:tmpl w:val="7CA691F4"/>
    <w:lvl w:ilvl="0" w:tplc="3104C31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1D9D4C47"/>
    <w:multiLevelType w:val="hybridMultilevel"/>
    <w:tmpl w:val="23D2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2F3"/>
    <w:multiLevelType w:val="hybridMultilevel"/>
    <w:tmpl w:val="770C6A30"/>
    <w:lvl w:ilvl="0" w:tplc="EF704F8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DE3C05"/>
    <w:multiLevelType w:val="hybridMultilevel"/>
    <w:tmpl w:val="72EADFBC"/>
    <w:lvl w:ilvl="0" w:tplc="49D867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981472"/>
    <w:multiLevelType w:val="hybridMultilevel"/>
    <w:tmpl w:val="305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3F89"/>
    <w:multiLevelType w:val="hybridMultilevel"/>
    <w:tmpl w:val="9CE0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55B5"/>
    <w:multiLevelType w:val="hybridMultilevel"/>
    <w:tmpl w:val="D32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93475"/>
    <w:multiLevelType w:val="hybridMultilevel"/>
    <w:tmpl w:val="CBCA7982"/>
    <w:lvl w:ilvl="0" w:tplc="EC12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02848"/>
    <w:multiLevelType w:val="hybridMultilevel"/>
    <w:tmpl w:val="FDA677B4"/>
    <w:lvl w:ilvl="0" w:tplc="25FA7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69682C"/>
    <w:multiLevelType w:val="hybridMultilevel"/>
    <w:tmpl w:val="4380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5D05"/>
    <w:multiLevelType w:val="hybridMultilevel"/>
    <w:tmpl w:val="59C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9564A"/>
    <w:multiLevelType w:val="hybridMultilevel"/>
    <w:tmpl w:val="305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04CE3"/>
    <w:multiLevelType w:val="hybridMultilevel"/>
    <w:tmpl w:val="2822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76F07"/>
    <w:multiLevelType w:val="hybridMultilevel"/>
    <w:tmpl w:val="97CA85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B7143"/>
    <w:multiLevelType w:val="hybridMultilevel"/>
    <w:tmpl w:val="3CAC14F8"/>
    <w:lvl w:ilvl="0" w:tplc="889A26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B16908"/>
    <w:multiLevelType w:val="hybridMultilevel"/>
    <w:tmpl w:val="769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481"/>
    <w:multiLevelType w:val="hybridMultilevel"/>
    <w:tmpl w:val="DC0A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C72B4"/>
    <w:multiLevelType w:val="hybridMultilevel"/>
    <w:tmpl w:val="860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20"/>
  </w:num>
  <w:num w:numId="13">
    <w:abstractNumId w:val="6"/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11"/>
  </w:num>
  <w:num w:numId="19">
    <w:abstractNumId w:val="21"/>
  </w:num>
  <w:num w:numId="20">
    <w:abstractNumId w:val="7"/>
  </w:num>
  <w:num w:numId="21">
    <w:abstractNumId w:val="22"/>
  </w:num>
  <w:num w:numId="22">
    <w:abstractNumId w:val="18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00A"/>
    <w:rsid w:val="000B4DF9"/>
    <w:rsid w:val="00112E72"/>
    <w:rsid w:val="001C2C60"/>
    <w:rsid w:val="00206151"/>
    <w:rsid w:val="002B461E"/>
    <w:rsid w:val="00304211"/>
    <w:rsid w:val="00305FD5"/>
    <w:rsid w:val="003218D8"/>
    <w:rsid w:val="00357663"/>
    <w:rsid w:val="0038400A"/>
    <w:rsid w:val="003E21B9"/>
    <w:rsid w:val="0044459C"/>
    <w:rsid w:val="00455CBD"/>
    <w:rsid w:val="00462D08"/>
    <w:rsid w:val="004A6044"/>
    <w:rsid w:val="005562AB"/>
    <w:rsid w:val="00573DF5"/>
    <w:rsid w:val="005B5944"/>
    <w:rsid w:val="00650626"/>
    <w:rsid w:val="00665F6C"/>
    <w:rsid w:val="006F62E3"/>
    <w:rsid w:val="00725ABB"/>
    <w:rsid w:val="007B4F35"/>
    <w:rsid w:val="007E5B74"/>
    <w:rsid w:val="00834D21"/>
    <w:rsid w:val="00874E4D"/>
    <w:rsid w:val="008A5BD8"/>
    <w:rsid w:val="008D00CA"/>
    <w:rsid w:val="008E662C"/>
    <w:rsid w:val="00961ADF"/>
    <w:rsid w:val="009852A6"/>
    <w:rsid w:val="009B1C83"/>
    <w:rsid w:val="009E0152"/>
    <w:rsid w:val="00AB6D33"/>
    <w:rsid w:val="00AC50B1"/>
    <w:rsid w:val="00BC6E6F"/>
    <w:rsid w:val="00BE09FC"/>
    <w:rsid w:val="00C67E14"/>
    <w:rsid w:val="00CF2F27"/>
    <w:rsid w:val="00D40826"/>
    <w:rsid w:val="00DD7648"/>
    <w:rsid w:val="00E8789C"/>
    <w:rsid w:val="00E97A61"/>
    <w:rsid w:val="00EC1B92"/>
    <w:rsid w:val="00F66E9C"/>
    <w:rsid w:val="00FA078F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dcterms:created xsi:type="dcterms:W3CDTF">2008-06-26T20:06:00Z</dcterms:created>
  <dcterms:modified xsi:type="dcterms:W3CDTF">2020-05-23T09:19:00Z</dcterms:modified>
</cp:coreProperties>
</file>