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9F" w:rsidRPr="00A35051" w:rsidRDefault="00BA3F9F" w:rsidP="00BA3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BA3F9F" w:rsidRDefault="00BA3F9F" w:rsidP="00952023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Учебные материалы по дисциплине «ЕН.01 Ма</w:t>
      </w:r>
      <w:r>
        <w:rPr>
          <w:rFonts w:ascii="Times New Roman" w:hAnsi="Times New Roman" w:cs="Times New Roman"/>
          <w:sz w:val="32"/>
          <w:szCs w:val="32"/>
        </w:rPr>
        <w:t>тематика» для уче</w:t>
      </w:r>
      <w:r w:rsidR="00167DA6">
        <w:rPr>
          <w:rFonts w:ascii="Times New Roman" w:hAnsi="Times New Roman" w:cs="Times New Roman"/>
          <w:sz w:val="32"/>
          <w:szCs w:val="32"/>
        </w:rPr>
        <w:t>бной группы №37-з на период с 18.05.2020 г по 24</w:t>
      </w:r>
      <w:r>
        <w:rPr>
          <w:rFonts w:ascii="Times New Roman" w:hAnsi="Times New Roman" w:cs="Times New Roman"/>
          <w:sz w:val="32"/>
          <w:szCs w:val="32"/>
        </w:rPr>
        <w:t>.05</w:t>
      </w:r>
      <w:r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BA3F9F" w:rsidRPr="00952023" w:rsidRDefault="00952023" w:rsidP="00BA3F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</w:t>
      </w:r>
      <w:r w:rsidR="00BA3F9F" w:rsidRPr="00952023">
        <w:rPr>
          <w:rFonts w:ascii="Times New Roman" w:hAnsi="Times New Roman" w:cs="Times New Roman"/>
          <w:b/>
          <w:sz w:val="32"/>
          <w:szCs w:val="32"/>
        </w:rPr>
        <w:t xml:space="preserve"> учебных занятий:</w:t>
      </w:r>
    </w:p>
    <w:p w:rsidR="00BA3F9F" w:rsidRPr="00167DA6" w:rsidRDefault="00167DA6" w:rsidP="00167DA6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167DA6">
        <w:rPr>
          <w:rFonts w:ascii="Times New Roman" w:hAnsi="Times New Roman" w:cs="Times New Roman"/>
          <w:bCs/>
          <w:sz w:val="28"/>
          <w:szCs w:val="28"/>
        </w:rPr>
        <w:t>Первообразная. Неопределённый интеграл</w:t>
      </w:r>
    </w:p>
    <w:p w:rsidR="00BA3F9F" w:rsidRDefault="00167DA6" w:rsidP="00167DA6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167DA6">
        <w:rPr>
          <w:rFonts w:ascii="Times New Roman" w:hAnsi="Times New Roman" w:cs="Times New Roman"/>
          <w:sz w:val="28"/>
          <w:szCs w:val="28"/>
        </w:rPr>
        <w:t xml:space="preserve">Пр.р.№7 Вычисление неопределенных интегралов методом </w:t>
      </w:r>
      <w:r w:rsidRPr="00167DA6">
        <w:rPr>
          <w:rFonts w:ascii="Times New Roman" w:hAnsi="Times New Roman" w:cs="Times New Roman"/>
          <w:bCs/>
          <w:sz w:val="28"/>
          <w:szCs w:val="28"/>
        </w:rPr>
        <w:t>непосредственного интегрирования и методом замены переменной</w:t>
      </w:r>
    </w:p>
    <w:p w:rsidR="00167DA6" w:rsidRPr="00167DA6" w:rsidRDefault="00167DA6" w:rsidP="00167DA6">
      <w:pPr>
        <w:pStyle w:val="a3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BA3F9F" w:rsidRPr="00A35051" w:rsidRDefault="00BA3F9F" w:rsidP="00BA3F9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BA3F9F" w:rsidRDefault="00BA3F9F" w:rsidP="00BA3F9F">
      <w:pPr>
        <w:pStyle w:val="a3"/>
        <w:shd w:val="clear" w:color="auto" w:fill="92D050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BA3F9F" w:rsidRPr="00956650" w:rsidRDefault="00BA3F9F" w:rsidP="00BA3F9F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167DA6" w:rsidRPr="00E443C9" w:rsidRDefault="00167DA6" w:rsidP="00167DA6">
      <w:pPr>
        <w:pStyle w:val="a3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7" w:tgtFrame="_blank" w:tooltip="Открыть в новой вкладке" w:history="1">
        <w:r w:rsidRPr="00E443C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Неопределенные и определенные интегралы. Курс лекций</w:t>
        </w:r>
      </w:hyperlink>
    </w:p>
    <w:p w:rsidR="00167DA6" w:rsidRPr="00E443C9" w:rsidRDefault="00167DA6" w:rsidP="00167DA6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Махова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Н.Б., </w:t>
      </w: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Мацур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Ф.К.</w:t>
      </w:r>
    </w:p>
    <w:p w:rsidR="00167DA6" w:rsidRPr="00E443C9" w:rsidRDefault="00167DA6" w:rsidP="00167DA6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2015, Московская государственная академия водного транспорта</w:t>
      </w:r>
    </w:p>
    <w:p w:rsidR="00167DA6" w:rsidRPr="00E443C9" w:rsidRDefault="00167DA6" w:rsidP="00167DA6">
      <w:pPr>
        <w:pStyle w:val="a3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Pr="00E443C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Неопределенные и определенные интегралы. Методические рекомендации</w:t>
        </w:r>
      </w:hyperlink>
    </w:p>
    <w:p w:rsidR="00167DA6" w:rsidRPr="00E443C9" w:rsidRDefault="00167DA6" w:rsidP="00167DA6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Махова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Н.Б., </w:t>
      </w: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Мацур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Ф.К.</w:t>
      </w:r>
    </w:p>
    <w:p w:rsidR="00167DA6" w:rsidRPr="00E443C9" w:rsidRDefault="00167DA6" w:rsidP="00167DA6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2010, Московская государственная академия водного транспорта</w:t>
      </w:r>
    </w:p>
    <w:p w:rsidR="00167DA6" w:rsidRPr="00E443C9" w:rsidRDefault="00167DA6" w:rsidP="00167DA6">
      <w:pPr>
        <w:pStyle w:val="a3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Pr="00E443C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Неопределенный и определенный интегралы. Учебное пособие</w:t>
        </w:r>
      </w:hyperlink>
    </w:p>
    <w:p w:rsidR="00167DA6" w:rsidRPr="00E443C9" w:rsidRDefault="00167DA6" w:rsidP="00167DA6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Малахов А.Н.</w:t>
      </w:r>
    </w:p>
    <w:p w:rsidR="00167DA6" w:rsidRDefault="00167DA6" w:rsidP="00167DA6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2009, Евразийский открытый институт</w:t>
      </w:r>
    </w:p>
    <w:p w:rsidR="00952023" w:rsidRPr="00952023" w:rsidRDefault="00952023" w:rsidP="00952023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DF" w:rsidRPr="001043B1" w:rsidRDefault="001758DF" w:rsidP="001758DF">
      <w:pPr>
        <w:pStyle w:val="a3"/>
        <w:shd w:val="clear" w:color="auto" w:fill="FFFFFF"/>
        <w:ind w:firstLine="69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Всем студентам, не сдавшим домашнюю контрольную работу по дисциплине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межсессионный период</w:t>
      </w: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, необходимо в срок до 20 мая подготовить, оформить и сдать данную обязательную работу.</w:t>
      </w:r>
    </w:p>
    <w:p w:rsidR="001758DF" w:rsidRDefault="001758DF" w:rsidP="001758DF">
      <w:pPr>
        <w:pStyle w:val="a3"/>
        <w:shd w:val="clear" w:color="auto" w:fill="FFFFFF"/>
        <w:ind w:firstLine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Работы отправлять на электронный адрес преподавателя, который указан на официальном сайте нашего техникума во вкладке «электронное обучение»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1758DF" w:rsidRDefault="001758DF" w:rsidP="001758DF">
      <w:pPr>
        <w:pStyle w:val="a3"/>
        <w:shd w:val="clear" w:color="auto" w:fill="FFFFFF"/>
        <w:ind w:firstLine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При отправке указывать:</w:t>
      </w:r>
    </w:p>
    <w:p w:rsidR="001758DF" w:rsidRDefault="001758DF" w:rsidP="001758D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ФИО</w:t>
      </w:r>
    </w:p>
    <w:p w:rsidR="001758DF" w:rsidRDefault="001758DF" w:rsidP="001758D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Номер группы</w:t>
      </w:r>
    </w:p>
    <w:p w:rsidR="001758DF" w:rsidRDefault="001758DF" w:rsidP="001758D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Название дисциплины</w:t>
      </w:r>
    </w:p>
    <w:p w:rsidR="001758DF" w:rsidRDefault="00952023" w:rsidP="001758D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Вариант</w:t>
      </w:r>
      <w:r w:rsidR="001758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контрольной работы</w:t>
      </w:r>
    </w:p>
    <w:p w:rsidR="001758DF" w:rsidRPr="00F0794A" w:rsidRDefault="001758DF" w:rsidP="001758DF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Работы, содержащие несколько страниц, должны</w:t>
      </w:r>
      <w:r w:rsidRPr="00F079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быть пронумерован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</w:p>
    <w:p w:rsidR="001758DF" w:rsidRDefault="001758DF" w:rsidP="001758DF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1758DF" w:rsidRPr="00F9758B" w:rsidRDefault="001758DF" w:rsidP="00175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Контрольные задания по итогам изучения учебного материала за период </w:t>
      </w:r>
    </w:p>
    <w:p w:rsidR="00BA3F9F" w:rsidRPr="00952023" w:rsidRDefault="00167DA6" w:rsidP="0095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18.04.2020 г по 24</w:t>
      </w:r>
      <w:r w:rsidR="001758DF" w:rsidRPr="00F9758B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952023" w:rsidRPr="00D962F9" w:rsidRDefault="00952023" w:rsidP="00952023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Электронный формат лекций</w:t>
      </w:r>
      <w:r w:rsidRPr="00D962F9">
        <w:rPr>
          <w:rFonts w:ascii="Times New Roman" w:hAnsi="Times New Roman" w:cs="Times New Roman"/>
          <w:sz w:val="32"/>
          <w:szCs w:val="32"/>
        </w:rPr>
        <w:t xml:space="preserve"> и практических заданий к ней по обозначенным темам можно получить, пройдя по ссылке:</w:t>
      </w:r>
    </w:p>
    <w:p w:rsidR="00167DA6" w:rsidRDefault="00167DA6" w:rsidP="00952023">
      <w:pPr>
        <w:shd w:val="clear" w:color="auto" w:fill="FFFFFF" w:themeFill="background1"/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  <w:hyperlink r:id="rId10" w:history="1">
        <w:r w:rsidRPr="00676BD1">
          <w:rPr>
            <w:rStyle w:val="a4"/>
            <w:rFonts w:ascii="Times New Roman" w:hAnsi="Times New Roman" w:cs="Times New Roman"/>
            <w:sz w:val="32"/>
            <w:szCs w:val="32"/>
          </w:rPr>
          <w:t>https://resh.edu.ru/subject/lesson/4924/start/225713/</w:t>
        </w:r>
      </w:hyperlink>
    </w:p>
    <w:p w:rsidR="00952023" w:rsidRPr="00D962F9" w:rsidRDefault="00952023" w:rsidP="00952023">
      <w:pPr>
        <w:shd w:val="clear" w:color="auto" w:fill="FFFFFF" w:themeFill="background1"/>
        <w:ind w:firstLine="708"/>
        <w:rPr>
          <w:rFonts w:ascii="Times New Roman" w:hAnsi="Times New Roman" w:cs="Times New Roman"/>
          <w:sz w:val="32"/>
          <w:szCs w:val="32"/>
        </w:rPr>
      </w:pPr>
      <w:r w:rsidRPr="00D962F9">
        <w:rPr>
          <w:rFonts w:ascii="Times New Roman" w:hAnsi="Times New Roman" w:cs="Times New Roman"/>
          <w:sz w:val="32"/>
          <w:szCs w:val="32"/>
        </w:rPr>
        <w:t>Вы попадете на информационный портал Российской электронной школы (РЭШ), где вам необходимо открыть урок</w:t>
      </w:r>
      <w:r w:rsidR="00167DA6">
        <w:rPr>
          <w:rFonts w:ascii="Times New Roman" w:hAnsi="Times New Roman" w:cs="Times New Roman"/>
          <w:sz w:val="32"/>
          <w:szCs w:val="32"/>
        </w:rPr>
        <w:t>и по математике №21-22</w:t>
      </w:r>
      <w:r w:rsidRPr="00D962F9">
        <w:rPr>
          <w:rFonts w:ascii="Times New Roman" w:hAnsi="Times New Roman" w:cs="Times New Roman"/>
          <w:sz w:val="32"/>
          <w:szCs w:val="32"/>
        </w:rPr>
        <w:t xml:space="preserve"> (представлен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D962F9">
        <w:rPr>
          <w:rFonts w:ascii="Times New Roman" w:hAnsi="Times New Roman" w:cs="Times New Roman"/>
          <w:sz w:val="32"/>
          <w:szCs w:val="32"/>
        </w:rPr>
        <w:t xml:space="preserve"> первым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D962F9">
        <w:rPr>
          <w:rFonts w:ascii="Times New Roman" w:hAnsi="Times New Roman" w:cs="Times New Roman"/>
          <w:sz w:val="32"/>
          <w:szCs w:val="32"/>
        </w:rPr>
        <w:t xml:space="preserve"> в списке по ссылке)</w:t>
      </w:r>
    </w:p>
    <w:p w:rsidR="00952023" w:rsidRPr="00D962F9" w:rsidRDefault="00952023" w:rsidP="00952023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D962F9">
        <w:rPr>
          <w:rFonts w:ascii="Times New Roman" w:hAnsi="Times New Roman" w:cs="Times New Roman"/>
          <w:sz w:val="32"/>
          <w:szCs w:val="32"/>
        </w:rPr>
        <w:t>После этого вам необходимо четко следовать следующим инструкциям:</w:t>
      </w:r>
    </w:p>
    <w:p w:rsidR="00952023" w:rsidRDefault="00952023" w:rsidP="00952023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Прослушать основную часть урока (вкладка в строке в верхней части экрана)</w:t>
      </w:r>
    </w:p>
    <w:p w:rsidR="00952023" w:rsidRDefault="00952023" w:rsidP="00952023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Оформить конспект уроков, пройдя для этого по соответствующей вкладке (под названием урока)</w:t>
      </w:r>
    </w:p>
    <w:p w:rsidR="00952023" w:rsidRDefault="00952023" w:rsidP="00952023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Выполнить предложенные тренировочные задания (пройти тест, сохраняя ваши ответы), пройдя для этого по соответствующей ссылке (в верхней части экрана)</w:t>
      </w:r>
    </w:p>
    <w:p w:rsidR="00952023" w:rsidRDefault="00952023" w:rsidP="00952023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 прохождения всех тренировочных заданий вам необходимо проверить правильность</w:t>
      </w:r>
      <w:r w:rsidRPr="00423C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их выполнения, кликнув на соответствующую кнопку в конце теста. </w:t>
      </w:r>
    </w:p>
    <w:p w:rsidR="00952023" w:rsidRDefault="00952023" w:rsidP="00952023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результате автоматической проверки выполненных вами заданий в правой части экрана у вас появится информация о количестве верных и неверных ответов, о чем сигнализируют зеленые и красные кнопки соответственно.</w:t>
      </w:r>
    </w:p>
    <w:p w:rsidR="00952023" w:rsidRDefault="00952023" w:rsidP="00952023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Необходимо добиться того, чтобы все ответы были верными, для чего тест можно пройти повторно неограниченное количество раз.</w:t>
      </w:r>
    </w:p>
    <w:p w:rsidR="00952023" w:rsidRDefault="00952023" w:rsidP="00952023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 получения всех верных ответов вам необходимо сделать фото последней страницы теста, предварительно отредактировав формат страницы таким образом, чтобы ВСЕ зеленые кнопки были видны на одной странице!</w:t>
      </w:r>
    </w:p>
    <w:p w:rsidR="00952023" w:rsidRDefault="00167DA6" w:rsidP="00952023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Сделанные фото (2</w:t>
      </w:r>
      <w:r w:rsidR="00952023">
        <w:rPr>
          <w:rFonts w:ascii="Times New Roman" w:hAnsi="Times New Roman" w:cs="Times New Roman"/>
          <w:b/>
          <w:sz w:val="32"/>
          <w:szCs w:val="32"/>
        </w:rPr>
        <w:t xml:space="preserve"> штук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952023">
        <w:rPr>
          <w:rFonts w:ascii="Times New Roman" w:hAnsi="Times New Roman" w:cs="Times New Roman"/>
          <w:b/>
          <w:sz w:val="32"/>
          <w:szCs w:val="32"/>
        </w:rPr>
        <w:t xml:space="preserve"> – по </w:t>
      </w:r>
      <w:r>
        <w:rPr>
          <w:rFonts w:ascii="Times New Roman" w:hAnsi="Times New Roman" w:cs="Times New Roman"/>
          <w:b/>
          <w:sz w:val="32"/>
          <w:szCs w:val="32"/>
        </w:rPr>
        <w:t>одной на каждый</w:t>
      </w:r>
      <w:r w:rsidR="00952023">
        <w:rPr>
          <w:rFonts w:ascii="Times New Roman" w:hAnsi="Times New Roman" w:cs="Times New Roman"/>
          <w:b/>
          <w:sz w:val="32"/>
          <w:szCs w:val="32"/>
        </w:rPr>
        <w:t xml:space="preserve"> урок</w:t>
      </w:r>
      <w:bookmarkStart w:id="0" w:name="_GoBack"/>
      <w:bookmarkEnd w:id="0"/>
      <w:r w:rsidR="00952023">
        <w:rPr>
          <w:rFonts w:ascii="Times New Roman" w:hAnsi="Times New Roman" w:cs="Times New Roman"/>
          <w:b/>
          <w:sz w:val="32"/>
          <w:szCs w:val="32"/>
        </w:rPr>
        <w:t>) отправьте на электронный адрес преподавателя.</w:t>
      </w:r>
    </w:p>
    <w:p w:rsidR="00952023" w:rsidRDefault="00952023" w:rsidP="00952023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952023" w:rsidRPr="00952023" w:rsidRDefault="00952023" w:rsidP="00952023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952023" w:rsidRPr="00952023" w:rsidRDefault="00952023" w:rsidP="00952023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При отправке указывайте: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номер группы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ФИО студента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Название учебной дисциплины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учебный период, за который отправляется материал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учебный материал, содержащий несколько страниц, должен быть пронумерован</w:t>
      </w:r>
    </w:p>
    <w:p w:rsidR="00952023" w:rsidRPr="00952023" w:rsidRDefault="00952023" w:rsidP="00952023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52023" w:rsidRPr="00423CFC" w:rsidRDefault="00952023" w:rsidP="00952023">
      <w:pPr>
        <w:pStyle w:val="a3"/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423CFC">
        <w:rPr>
          <w:rFonts w:ascii="Times New Roman" w:hAnsi="Times New Roman" w:cs="Times New Roman"/>
          <w:sz w:val="32"/>
          <w:szCs w:val="32"/>
        </w:rPr>
        <w:t xml:space="preserve">Желаю всем удачи! </w:t>
      </w:r>
    </w:p>
    <w:p w:rsidR="00952023" w:rsidRDefault="00952023" w:rsidP="00952023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</w:p>
    <w:p w:rsidR="00952023" w:rsidRDefault="00952023" w:rsidP="00952023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</w:p>
    <w:p w:rsidR="00952023" w:rsidRDefault="00952023" w:rsidP="00952023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BA3F9F" w:rsidRPr="00952023" w:rsidRDefault="00952023" w:rsidP="00952023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</w:p>
    <w:sectPr w:rsidR="00BA3F9F" w:rsidRPr="00952023" w:rsidSect="0095202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ACF"/>
    <w:multiLevelType w:val="hybridMultilevel"/>
    <w:tmpl w:val="8DD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2EFB"/>
    <w:multiLevelType w:val="hybridMultilevel"/>
    <w:tmpl w:val="3CB419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FB1B6F"/>
    <w:multiLevelType w:val="hybridMultilevel"/>
    <w:tmpl w:val="6E7AA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75944"/>
    <w:multiLevelType w:val="hybridMultilevel"/>
    <w:tmpl w:val="BF60403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B9D4033"/>
    <w:multiLevelType w:val="hybridMultilevel"/>
    <w:tmpl w:val="5A528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36B3B"/>
    <w:multiLevelType w:val="hybridMultilevel"/>
    <w:tmpl w:val="E592D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56041F"/>
    <w:multiLevelType w:val="hybridMultilevel"/>
    <w:tmpl w:val="878A4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AB"/>
    <w:rsid w:val="00167DA6"/>
    <w:rsid w:val="001758DF"/>
    <w:rsid w:val="00182D00"/>
    <w:rsid w:val="001D67AB"/>
    <w:rsid w:val="00952023"/>
    <w:rsid w:val="00BA3F9F"/>
    <w:rsid w:val="00C0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672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4648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924/start/2257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07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4</cp:revision>
  <dcterms:created xsi:type="dcterms:W3CDTF">2020-05-08T14:20:00Z</dcterms:created>
  <dcterms:modified xsi:type="dcterms:W3CDTF">2020-05-15T14:56:00Z</dcterms:modified>
</cp:coreProperties>
</file>