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</w:rPr>
        <w:t>ОП.11</w:t>
      </w:r>
      <w:r w:rsidRPr="00A350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Охрана труда» для учебной группы №33-з (заочное обучение) на период </w:t>
      </w:r>
    </w:p>
    <w:p w:rsidR="005F5DA2" w:rsidRDefault="00762F80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18.05.2020 г по 24</w:t>
      </w:r>
      <w:r w:rsidR="005F5DA2">
        <w:rPr>
          <w:rFonts w:ascii="Times New Roman" w:hAnsi="Times New Roman" w:cs="Times New Roman"/>
          <w:sz w:val="32"/>
          <w:szCs w:val="32"/>
        </w:rPr>
        <w:t>.05</w:t>
      </w:r>
      <w:r w:rsidR="005F5DA2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DA2" w:rsidRDefault="005F5DA2" w:rsidP="005F5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5F5DA2" w:rsidRPr="00762F80" w:rsidRDefault="00762F80" w:rsidP="00762F80">
      <w:pPr>
        <w:pStyle w:val="a5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62F80">
        <w:rPr>
          <w:rFonts w:ascii="Times New Roman" w:hAnsi="Times New Roman" w:cs="Times New Roman"/>
          <w:sz w:val="28"/>
          <w:szCs w:val="28"/>
        </w:rPr>
        <w:t>Последовательность мер противопожарной безопасности.</w:t>
      </w:r>
    </w:p>
    <w:p w:rsidR="00762F80" w:rsidRPr="00762F80" w:rsidRDefault="00762F80" w:rsidP="00762F80">
      <w:pPr>
        <w:pStyle w:val="a5"/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62F80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  <w:r w:rsidRPr="00762F80">
        <w:rPr>
          <w:rFonts w:ascii="Times New Roman" w:hAnsi="Times New Roman" w:cs="Times New Roman"/>
          <w:sz w:val="28"/>
          <w:szCs w:val="28"/>
        </w:rPr>
        <w:t xml:space="preserve">  по теме: «Основные приемы оказания первой помощи при производственных травмах».</w:t>
      </w:r>
    </w:p>
    <w:p w:rsidR="005F5DA2" w:rsidRPr="00A95909" w:rsidRDefault="005F5DA2" w:rsidP="005F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DA2" w:rsidRPr="00A35051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5F5DA2" w:rsidRDefault="005F5DA2" w:rsidP="005F5DA2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7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5F5DA2" w:rsidRPr="00A56FF9" w:rsidRDefault="00762F80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Охрана труда. Учебное пособие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Солопова В.А.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5F5DA2" w:rsidRPr="00A56FF9" w:rsidRDefault="00762F80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Охрана труда при технической эксплуатации электрооборудования. Учебное пособие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FF9">
        <w:rPr>
          <w:rFonts w:ascii="Times New Roman" w:hAnsi="Times New Roman" w:cs="Times New Roman"/>
          <w:color w:val="000000"/>
          <w:sz w:val="28"/>
          <w:szCs w:val="28"/>
        </w:rPr>
        <w:t>Пасютина</w:t>
      </w:r>
      <w:proofErr w:type="spellEnd"/>
      <w:r w:rsidRPr="00A56FF9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5F5DA2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2015, Республиканский институт профессионального образования (РИПО)</w:t>
      </w:r>
    </w:p>
    <w:p w:rsidR="005F5DA2" w:rsidRPr="00A56FF9" w:rsidRDefault="00762F80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Логистика. Практикум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Лавренко Е.А., Воронова Д.Ю.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2020, Профобразование</w:t>
      </w:r>
    </w:p>
    <w:p w:rsidR="005F5DA2" w:rsidRPr="00A56FF9" w:rsidRDefault="00762F80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Обеспечение грузовых перевозок на автомобильном транспорте. Учебное пособие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Фаттахова А.Ф.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2020, Профобразование</w:t>
      </w:r>
    </w:p>
    <w:p w:rsidR="005F5DA2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CD" w:rsidRDefault="000E1DCD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CD" w:rsidRDefault="000E1DCD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0794A" w:rsidRDefault="00F0794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80" w:rsidRDefault="00762F80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80" w:rsidRDefault="00762F80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80" w:rsidRDefault="00762F80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043B1" w:rsidRPr="001043B1" w:rsidRDefault="001043B1" w:rsidP="001043B1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Всем студентам, не сдавшим домашнюю контрольную работу по дисциплине «Охрана труда»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043B1" w:rsidRDefault="001043B1" w:rsidP="001043B1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 w:rsidR="00864B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864B43" w:rsidRDefault="00864B43" w:rsidP="001043B1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Тему контрольной работы</w:t>
      </w:r>
    </w:p>
    <w:p w:rsidR="00F0794A" w:rsidRPr="00F0794A" w:rsidRDefault="00F0794A" w:rsidP="00F0794A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762F80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 г по 24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>материал представленных презентаций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</w:t>
      </w:r>
      <w:r w:rsidR="00762F80">
        <w:rPr>
          <w:rFonts w:ascii="Times New Roman" w:hAnsi="Times New Roman" w:cs="Times New Roman"/>
          <w:sz w:val="28"/>
          <w:szCs w:val="28"/>
        </w:rPr>
        <w:t xml:space="preserve"> краткий конспект лекций</w:t>
      </w:r>
      <w:bookmarkStart w:id="0" w:name="_GoBack"/>
      <w:bookmarkEnd w:id="0"/>
      <w:r w:rsidR="00762F80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="00762F80">
        <w:rPr>
          <w:rFonts w:ascii="Times New Roman" w:hAnsi="Times New Roman" w:cs="Times New Roman"/>
          <w:bCs/>
          <w:sz w:val="28"/>
          <w:szCs w:val="28"/>
        </w:rPr>
        <w:t>Противопожарная безопасность» и «</w:t>
      </w:r>
      <w:r w:rsidR="00762F80" w:rsidRPr="00762F80">
        <w:rPr>
          <w:rFonts w:ascii="Times New Roman" w:hAnsi="Times New Roman" w:cs="Times New Roman"/>
          <w:sz w:val="28"/>
          <w:szCs w:val="28"/>
        </w:rPr>
        <w:t xml:space="preserve">Основные приемы оказания первой помощи при производственных </w:t>
      </w:r>
      <w:proofErr w:type="spellStart"/>
      <w:r w:rsidR="00762F80" w:rsidRPr="00762F80">
        <w:rPr>
          <w:rFonts w:ascii="Times New Roman" w:hAnsi="Times New Roman" w:cs="Times New Roman"/>
          <w:sz w:val="28"/>
          <w:szCs w:val="28"/>
        </w:rPr>
        <w:t>травмах</w:t>
      </w:r>
      <w:r w:rsidR="00762F80">
        <w:rPr>
          <w:rFonts w:ascii="Times New Roman" w:hAnsi="Times New Roman" w:cs="Times New Roman"/>
          <w:bCs/>
          <w:sz w:val="28"/>
          <w:szCs w:val="28"/>
        </w:rPr>
        <w:t>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лекционные записи необходимо выслать на указанный электронный адрес преподавателя в виде отдельных фотоматериалов.</w:t>
      </w:r>
    </w:p>
    <w:p w:rsidR="005F5DA2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 w:rsidRPr="005F5DA2"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F079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D27036"/>
    <w:multiLevelType w:val="hybridMultilevel"/>
    <w:tmpl w:val="10D0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0"/>
    <w:rsid w:val="000B2150"/>
    <w:rsid w:val="000E1DCD"/>
    <w:rsid w:val="001043B1"/>
    <w:rsid w:val="00182D00"/>
    <w:rsid w:val="003C7DC0"/>
    <w:rsid w:val="005F5DA2"/>
    <w:rsid w:val="00762F80"/>
    <w:rsid w:val="00864B43"/>
    <w:rsid w:val="00A566BE"/>
    <w:rsid w:val="00B87FFC"/>
    <w:rsid w:val="00C06AB0"/>
    <w:rsid w:val="00F0794A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2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9212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918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7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117B-C3A1-4BE8-9591-6E7AD425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5</cp:revision>
  <dcterms:created xsi:type="dcterms:W3CDTF">2020-05-08T14:08:00Z</dcterms:created>
  <dcterms:modified xsi:type="dcterms:W3CDTF">2020-05-15T12:32:00Z</dcterms:modified>
</cp:coreProperties>
</file>