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E2" w:rsidRPr="001644E2" w:rsidRDefault="001644E2" w:rsidP="001644E2">
      <w:pPr>
        <w:spacing w:after="200" w:line="276" w:lineRule="auto"/>
        <w:jc w:val="center"/>
        <w:rPr>
          <w:rFonts w:ascii="Times New Roman" w:eastAsia="Calibri" w:hAnsi="Times New Roman" w:cs="Times New Roman"/>
          <w:sz w:val="32"/>
          <w:szCs w:val="32"/>
        </w:rPr>
      </w:pPr>
      <w:r w:rsidRPr="001644E2">
        <w:rPr>
          <w:rFonts w:ascii="Times New Roman" w:eastAsia="Calibri" w:hAnsi="Times New Roman" w:cs="Times New Roman"/>
          <w:sz w:val="32"/>
          <w:szCs w:val="32"/>
        </w:rPr>
        <w:t xml:space="preserve">Учебные материалы по дисциплине «ОУД 09 Биология» для учебной группы №11,15,17 </w:t>
      </w:r>
    </w:p>
    <w:p w:rsidR="001644E2" w:rsidRPr="001644E2" w:rsidRDefault="001644E2" w:rsidP="001644E2">
      <w:pPr>
        <w:spacing w:after="200" w:line="276" w:lineRule="auto"/>
        <w:jc w:val="center"/>
        <w:rPr>
          <w:rFonts w:ascii="Times New Roman" w:eastAsia="Calibri" w:hAnsi="Times New Roman" w:cs="Times New Roman"/>
          <w:sz w:val="32"/>
          <w:szCs w:val="32"/>
        </w:rPr>
      </w:pPr>
      <w:r w:rsidRPr="001644E2">
        <w:rPr>
          <w:rFonts w:ascii="Times New Roman" w:eastAsia="Calibri" w:hAnsi="Times New Roman" w:cs="Times New Roman"/>
          <w:sz w:val="32"/>
          <w:szCs w:val="32"/>
        </w:rPr>
        <w:t xml:space="preserve">на период с </w:t>
      </w:r>
      <w:r w:rsidR="00D577AE">
        <w:rPr>
          <w:rFonts w:ascii="Times New Roman" w:eastAsia="Calibri" w:hAnsi="Times New Roman" w:cs="Times New Roman"/>
          <w:sz w:val="32"/>
          <w:szCs w:val="32"/>
          <w:lang w:val="en-US"/>
        </w:rPr>
        <w:t>1</w:t>
      </w:r>
      <w:r w:rsidRPr="001644E2">
        <w:rPr>
          <w:rFonts w:ascii="Times New Roman" w:eastAsia="Calibri" w:hAnsi="Times New Roman" w:cs="Times New Roman"/>
          <w:sz w:val="32"/>
          <w:szCs w:val="32"/>
        </w:rPr>
        <w:t>3.04.2020 г по 1</w:t>
      </w:r>
      <w:r w:rsidR="00D577AE">
        <w:rPr>
          <w:rFonts w:ascii="Times New Roman" w:eastAsia="Calibri" w:hAnsi="Times New Roman" w:cs="Times New Roman"/>
          <w:sz w:val="32"/>
          <w:szCs w:val="32"/>
          <w:lang w:val="en-US"/>
        </w:rPr>
        <w:t>9</w:t>
      </w:r>
      <w:bookmarkStart w:id="0" w:name="_GoBack"/>
      <w:bookmarkEnd w:id="0"/>
      <w:r w:rsidRPr="001644E2">
        <w:rPr>
          <w:rFonts w:ascii="Times New Roman" w:eastAsia="Calibri" w:hAnsi="Times New Roman" w:cs="Times New Roman"/>
          <w:sz w:val="32"/>
          <w:szCs w:val="32"/>
        </w:rPr>
        <w:t>.04.2020г.</w:t>
      </w:r>
    </w:p>
    <w:p w:rsidR="00215C66" w:rsidRDefault="00215C66" w:rsidP="008B4BF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8B4BFB" w:rsidRPr="00D577AE" w:rsidRDefault="008B4BFB" w:rsidP="008B4B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b/>
          <w:bCs/>
          <w:color w:val="000000"/>
          <w:sz w:val="28"/>
          <w:szCs w:val="28"/>
          <w:lang w:eastAsia="ru-RU"/>
        </w:rPr>
        <w:t xml:space="preserve">ПРАКТИЧЕСКАЯ РАБОТА № </w:t>
      </w:r>
      <w:r w:rsidRPr="00D577AE">
        <w:rPr>
          <w:rFonts w:ascii="Times New Roman" w:eastAsia="Times New Roman" w:hAnsi="Times New Roman" w:cs="Times New Roman"/>
          <w:b/>
          <w:bCs/>
          <w:color w:val="000000"/>
          <w:sz w:val="28"/>
          <w:szCs w:val="28"/>
          <w:lang w:eastAsia="ru-RU"/>
        </w:rPr>
        <w:t>5</w:t>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b/>
          <w:bCs/>
          <w:color w:val="000000"/>
          <w:sz w:val="28"/>
          <w:szCs w:val="28"/>
          <w:lang w:eastAsia="ru-RU"/>
        </w:rPr>
        <w:t>Тема: ВЫЯВЛЕНИЕ МУТАГЕНОВ В ОКРУЖАЮЩЕЙ СРЕДЕ И КОСВЕННАЯ ОЦЕНКА ИХ ВОЗМОЖНОГО ВЛИЯНИЯ НА ОРГАНИЗМ.</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b/>
          <w:bCs/>
          <w:color w:val="000000"/>
          <w:sz w:val="28"/>
          <w:szCs w:val="28"/>
          <w:lang w:eastAsia="ru-RU"/>
        </w:rPr>
        <w:t>Цель: </w:t>
      </w:r>
      <w:r w:rsidRPr="008B4BFB">
        <w:rPr>
          <w:rFonts w:ascii="Times New Roman" w:eastAsia="Times New Roman" w:hAnsi="Times New Roman" w:cs="Times New Roman"/>
          <w:color w:val="000000"/>
          <w:sz w:val="28"/>
          <w:szCs w:val="28"/>
          <w:lang w:eastAsia="ru-RU"/>
        </w:rPr>
        <w:t>Познакомиться с возможными источниками мутагенов в</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окружающей среде, оценить их влиянии на организм и составить примерные</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рекомендации по уменьшению влияния мутагенов на организм человека.</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b/>
          <w:bCs/>
          <w:color w:val="000000"/>
          <w:sz w:val="28"/>
          <w:szCs w:val="28"/>
          <w:lang w:eastAsia="ru-RU"/>
        </w:rPr>
        <w:t>Время проведения: </w:t>
      </w:r>
      <w:r w:rsidRPr="008B4BFB">
        <w:rPr>
          <w:rFonts w:ascii="Times New Roman" w:eastAsia="Times New Roman" w:hAnsi="Times New Roman" w:cs="Times New Roman"/>
          <w:color w:val="000000"/>
          <w:sz w:val="28"/>
          <w:szCs w:val="28"/>
          <w:lang w:eastAsia="ru-RU"/>
        </w:rPr>
        <w:t>45 мин.</w:t>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b/>
          <w:bCs/>
          <w:color w:val="000000"/>
          <w:sz w:val="28"/>
          <w:szCs w:val="28"/>
          <w:lang w:eastAsia="ru-RU"/>
        </w:rPr>
        <w:t>Задания:</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Прочитать ниже приведенный текст «Выявление мутагенов в окружающей среде и косвенная оценка возможного их влияния на организм». Используя текст, сделайте вывод, о том насколько серьезно ваш организм подвергается воздействию мутагенов в окружающей среде и</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составьте рекомендации по уменьшению возможного влияния мутагенов на</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свой организм. Заполните таблицы 1 и 2.</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Таблица 1.</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8B4BFB" w:rsidRPr="008B4BFB" w:rsidTr="008B4BFB">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Мутагенные факторы</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Влияние на организм</w:t>
            </w:r>
          </w:p>
        </w:tc>
      </w:tr>
      <w:tr w:rsidR="008B4BFB" w:rsidRPr="008B4BFB" w:rsidTr="008B4BFB">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1</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r>
      <w:tr w:rsidR="008B4BFB" w:rsidRPr="008B4BFB" w:rsidTr="008B4BFB">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2</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r>
      <w:tr w:rsidR="008B4BFB" w:rsidRPr="008B4BFB" w:rsidTr="008B4BFB">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3</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r>
      <w:tr w:rsidR="008B4BFB" w:rsidRPr="008B4BFB" w:rsidTr="008B4BFB">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4</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r>
    </w:tbl>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br/>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Таблица 2.</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2409"/>
        <w:gridCol w:w="2393"/>
        <w:gridCol w:w="2393"/>
      </w:tblGrid>
      <w:tr w:rsidR="008B4BFB" w:rsidRPr="008B4BFB" w:rsidTr="008B4BFB">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Виды мутаций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Влияние на организм</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Примеры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Меры профилактики</w:t>
            </w:r>
          </w:p>
        </w:tc>
      </w:tr>
      <w:tr w:rsidR="008B4BFB" w:rsidRPr="008B4BFB" w:rsidTr="008B4BFB">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Соматические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r>
      <w:tr w:rsidR="008B4BFB" w:rsidRPr="008B4BFB" w:rsidTr="008B4BFB">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Генеративные</w:t>
            </w:r>
          </w:p>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lastRenderedPageBreak/>
              <w:t>А) генные</w:t>
            </w:r>
          </w:p>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Б) хромосомные</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4BFB" w:rsidRPr="008B4BFB" w:rsidRDefault="008B4BFB" w:rsidP="008B4BFB">
            <w:pPr>
              <w:spacing w:after="150" w:line="240" w:lineRule="auto"/>
              <w:rPr>
                <w:rFonts w:ascii="Times New Roman" w:eastAsia="Times New Roman" w:hAnsi="Times New Roman" w:cs="Times New Roman"/>
                <w:color w:val="000000"/>
                <w:sz w:val="28"/>
                <w:szCs w:val="28"/>
                <w:lang w:eastAsia="ru-RU"/>
              </w:rPr>
            </w:pPr>
          </w:p>
        </w:tc>
      </w:tr>
    </w:tbl>
    <w:p w:rsidR="008B4BFB" w:rsidRPr="008B4BFB" w:rsidRDefault="008B4BFB" w:rsidP="008B4B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lastRenderedPageBreak/>
        <w:br/>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8B4BFB" w:rsidRPr="008B4BFB" w:rsidRDefault="008B4BFB" w:rsidP="008B4B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b/>
          <w:bCs/>
          <w:color w:val="000000"/>
          <w:sz w:val="28"/>
          <w:szCs w:val="28"/>
          <w:lang w:eastAsia="ru-RU"/>
        </w:rPr>
        <w:t>Выявление мутагенов в окружающей среде и</w:t>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b/>
          <w:bCs/>
          <w:color w:val="000000"/>
          <w:sz w:val="28"/>
          <w:szCs w:val="28"/>
          <w:lang w:eastAsia="ru-RU"/>
        </w:rPr>
        <w:t>косвенная оценка возможного их влияния на организм</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Вещества и воздействия, приводящие к возникновению мутаций, получили название мутагенных факторов. Их можно классифицировать следующим образом:</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1. Физические мутагены.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2. Химические мутагены.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3. Прочие мутагенные факторы.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Среди физических мутагенов выделяются три группы: электромагнитные ионизирующие излучения (рентгеновские лучи, γ-лучи, космические лучи), корпускулярные ионизирующие излучения (α- и β-частицы, протоны, нейтроны) и ультрафиолетовые лучи. К числу физических мутагенов, обладающих незначительным мутагенным эффектом, относится повышенная температура. Мутагенный эффект этого фактора наиболее сильно проявляется у организмов с постоянной температурой тела.</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Химические мутагены представлены тысячами разнообразных веществ. Их можно классифицировать следующим образом:</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B4BFB">
        <w:rPr>
          <w:rFonts w:ascii="Times New Roman" w:eastAsia="Times New Roman" w:hAnsi="Times New Roman" w:cs="Times New Roman"/>
          <w:color w:val="000000"/>
          <w:sz w:val="28"/>
          <w:szCs w:val="28"/>
          <w:lang w:eastAsia="ru-RU"/>
        </w:rPr>
        <w:t>Алкилирующие</w:t>
      </w:r>
      <w:proofErr w:type="spellEnd"/>
      <w:r w:rsidRPr="008B4BFB">
        <w:rPr>
          <w:rFonts w:ascii="Times New Roman" w:eastAsia="Times New Roman" w:hAnsi="Times New Roman" w:cs="Times New Roman"/>
          <w:color w:val="000000"/>
          <w:sz w:val="28"/>
          <w:szCs w:val="28"/>
          <w:lang w:eastAsia="ru-RU"/>
        </w:rPr>
        <w:t xml:space="preserve"> соединения — вещества с высокой эффективностью, осуществляющие обмен алкильной группы (типа СН2, С2Н5, т. е. остатки нормальных </w:t>
      </w:r>
      <w:proofErr w:type="spellStart"/>
      <w:r w:rsidRPr="008B4BFB">
        <w:rPr>
          <w:rFonts w:ascii="Times New Roman" w:eastAsia="Times New Roman" w:hAnsi="Times New Roman" w:cs="Times New Roman"/>
          <w:color w:val="000000"/>
          <w:sz w:val="28"/>
          <w:szCs w:val="28"/>
          <w:lang w:eastAsia="ru-RU"/>
        </w:rPr>
        <w:t>алканов</w:t>
      </w:r>
      <w:proofErr w:type="spellEnd"/>
      <w:r w:rsidRPr="008B4BFB">
        <w:rPr>
          <w:rFonts w:ascii="Times New Roman" w:eastAsia="Times New Roman" w:hAnsi="Times New Roman" w:cs="Times New Roman"/>
          <w:color w:val="000000"/>
          <w:sz w:val="28"/>
          <w:szCs w:val="28"/>
          <w:lang w:eastAsia="ru-RU"/>
        </w:rPr>
        <w:t xml:space="preserve">), с другими молекулами, в том числе молекулами ДНК. К числу наиболее эффективных мутагенов этой группы относятся </w:t>
      </w:r>
      <w:proofErr w:type="spellStart"/>
      <w:r w:rsidRPr="008B4BFB">
        <w:rPr>
          <w:rFonts w:ascii="Times New Roman" w:eastAsia="Times New Roman" w:hAnsi="Times New Roman" w:cs="Times New Roman"/>
          <w:color w:val="000000"/>
          <w:sz w:val="28"/>
          <w:szCs w:val="28"/>
          <w:lang w:eastAsia="ru-RU"/>
        </w:rPr>
        <w:t>этиленметансульфонат</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нитрозоалкилмочевина</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нитрозометилмочевина</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нитрозоэтилмочевина</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этиленимин</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диэтилсульфат</w:t>
      </w:r>
      <w:proofErr w:type="spellEnd"/>
      <w:r w:rsidRPr="008B4BFB">
        <w:rPr>
          <w:rFonts w:ascii="Times New Roman" w:eastAsia="Times New Roman" w:hAnsi="Times New Roman" w:cs="Times New Roman"/>
          <w:color w:val="000000"/>
          <w:sz w:val="28"/>
          <w:szCs w:val="28"/>
          <w:lang w:eastAsia="ru-RU"/>
        </w:rPr>
        <w:t>, иприт и многие другие.</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Акридиновые красители: акридин желтый, акридин оранжевый, </w:t>
      </w:r>
      <w:proofErr w:type="spellStart"/>
      <w:r w:rsidRPr="008B4BFB">
        <w:rPr>
          <w:rFonts w:ascii="Times New Roman" w:eastAsia="Times New Roman" w:hAnsi="Times New Roman" w:cs="Times New Roman"/>
          <w:color w:val="000000"/>
          <w:sz w:val="28"/>
          <w:szCs w:val="28"/>
          <w:lang w:eastAsia="ru-RU"/>
        </w:rPr>
        <w:t>профлавин</w:t>
      </w:r>
      <w:proofErr w:type="spellEnd"/>
      <w:r w:rsidRPr="008B4BFB">
        <w:rPr>
          <w:rFonts w:ascii="Times New Roman" w:eastAsia="Times New Roman" w:hAnsi="Times New Roman" w:cs="Times New Roman"/>
          <w:color w:val="000000"/>
          <w:sz w:val="28"/>
          <w:szCs w:val="28"/>
          <w:lang w:eastAsia="ru-RU"/>
        </w:rPr>
        <w:t xml:space="preserve">, бромистый </w:t>
      </w:r>
      <w:proofErr w:type="spellStart"/>
      <w:r w:rsidRPr="008B4BFB">
        <w:rPr>
          <w:rFonts w:ascii="Times New Roman" w:eastAsia="Times New Roman" w:hAnsi="Times New Roman" w:cs="Times New Roman"/>
          <w:color w:val="000000"/>
          <w:sz w:val="28"/>
          <w:szCs w:val="28"/>
          <w:lang w:eastAsia="ru-RU"/>
        </w:rPr>
        <w:t>этидий</w:t>
      </w:r>
      <w:proofErr w:type="spellEnd"/>
      <w:r w:rsidRPr="008B4BFB">
        <w:rPr>
          <w:rFonts w:ascii="Times New Roman" w:eastAsia="Times New Roman" w:hAnsi="Times New Roman" w:cs="Times New Roman"/>
          <w:color w:val="000000"/>
          <w:sz w:val="28"/>
          <w:szCs w:val="28"/>
          <w:lang w:eastAsia="ru-RU"/>
        </w:rPr>
        <w:t xml:space="preserve"> и другие.</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К числу прочих мутагенных факторов можно отнести агенты, постоянно присутствующие в клетках живых организмов или сопутствующие им. Это вирусы и ДНК, а также агенты неустановленной природы.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Мутагены содержатся среди лекарств, косметических средств, химических веществ, применяемых в сельском хозяйстве, промышленности.</w:t>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8B4BFB">
        <w:rPr>
          <w:rFonts w:ascii="Times New Roman" w:eastAsia="Times New Roman" w:hAnsi="Times New Roman" w:cs="Times New Roman"/>
          <w:color w:val="000000"/>
          <w:sz w:val="28"/>
          <w:szCs w:val="28"/>
          <w:lang w:eastAsia="ru-RU"/>
        </w:rPr>
        <w:br/>
      </w:r>
      <w:r w:rsidRPr="008B4BFB">
        <w:rPr>
          <w:rFonts w:ascii="Times New Roman" w:eastAsia="Times New Roman" w:hAnsi="Times New Roman" w:cs="Times New Roman"/>
          <w:b/>
          <w:color w:val="000000"/>
          <w:sz w:val="28"/>
          <w:szCs w:val="28"/>
          <w:u w:val="single"/>
          <w:lang w:eastAsia="ru-RU"/>
        </w:rPr>
        <w:t>1. Мутагены производственной среды.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lastRenderedPageBreak/>
        <w:t>Химические вещества на производстве составляют наиболее обширную группу антропогенных факторов внешней среды.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Наибольшее число исследований мутагенной активности веществ в клетках человека проведено для синтетических материалов и солей тяжелых </w:t>
      </w:r>
      <w:proofErr w:type="gramStart"/>
      <w:r w:rsidRPr="008B4BFB">
        <w:rPr>
          <w:rFonts w:ascii="Times New Roman" w:eastAsia="Times New Roman" w:hAnsi="Times New Roman" w:cs="Times New Roman"/>
          <w:color w:val="000000"/>
          <w:sz w:val="28"/>
          <w:szCs w:val="28"/>
          <w:lang w:eastAsia="ru-RU"/>
        </w:rPr>
        <w:t>металлов(</w:t>
      </w:r>
      <w:proofErr w:type="gramEnd"/>
      <w:r w:rsidRPr="008B4BFB">
        <w:rPr>
          <w:rFonts w:ascii="Times New Roman" w:eastAsia="Times New Roman" w:hAnsi="Times New Roman" w:cs="Times New Roman"/>
          <w:color w:val="000000"/>
          <w:sz w:val="28"/>
          <w:szCs w:val="28"/>
          <w:lang w:eastAsia="ru-RU"/>
        </w:rPr>
        <w:t>свинца, цинка, кадмия, ртути, хрома, никеля, мышьяка, меди).</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Мутагены производственного окружения могут попадать в организм разными путями: через легкие, кожу, пищеварительный тракт. Следовательно, доза получаемого вещества зависит не только от концентрации его в воздухе или на рабочем месте, но и от соблюдения правил личной гигиены.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Наибольшее внимание привлекают синтетические соединения, для которых выявлена способность индуцировать хромосомные аберрации (перестройки) и сестринские </w:t>
      </w:r>
      <w:proofErr w:type="spellStart"/>
      <w:r w:rsidRPr="008B4BFB">
        <w:rPr>
          <w:rFonts w:ascii="Times New Roman" w:eastAsia="Times New Roman" w:hAnsi="Times New Roman" w:cs="Times New Roman"/>
          <w:color w:val="000000"/>
          <w:sz w:val="28"/>
          <w:szCs w:val="28"/>
          <w:lang w:eastAsia="ru-RU"/>
        </w:rPr>
        <w:t>хроматидные</w:t>
      </w:r>
      <w:proofErr w:type="spellEnd"/>
      <w:r w:rsidRPr="008B4BFB">
        <w:rPr>
          <w:rFonts w:ascii="Times New Roman" w:eastAsia="Times New Roman" w:hAnsi="Times New Roman" w:cs="Times New Roman"/>
          <w:color w:val="000000"/>
          <w:sz w:val="28"/>
          <w:szCs w:val="28"/>
          <w:lang w:eastAsia="ru-RU"/>
        </w:rPr>
        <w:t xml:space="preserve"> обмены не только в организме человека. Такие соединения, как винилхлорид, хлоропрен, </w:t>
      </w:r>
      <w:proofErr w:type="spellStart"/>
      <w:r w:rsidRPr="008B4BFB">
        <w:rPr>
          <w:rFonts w:ascii="Times New Roman" w:eastAsia="Times New Roman" w:hAnsi="Times New Roman" w:cs="Times New Roman"/>
          <w:color w:val="000000"/>
          <w:sz w:val="28"/>
          <w:szCs w:val="28"/>
          <w:lang w:eastAsia="ru-RU"/>
        </w:rPr>
        <w:t>эпихлоргидрин</w:t>
      </w:r>
      <w:proofErr w:type="spellEnd"/>
      <w:r w:rsidRPr="008B4BFB">
        <w:rPr>
          <w:rFonts w:ascii="Times New Roman" w:eastAsia="Times New Roman" w:hAnsi="Times New Roman" w:cs="Times New Roman"/>
          <w:color w:val="000000"/>
          <w:sz w:val="28"/>
          <w:szCs w:val="28"/>
          <w:lang w:eastAsia="ru-RU"/>
        </w:rPr>
        <w:t>, эпоксидные смолы и стирол, несомненно, оказывают мутагенное действие на соматические клетки.</w:t>
      </w:r>
    </w:p>
    <w:p w:rsid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Органические растворители (бензол, ксилол, толуол), соединения, применяемые в производстве </w:t>
      </w:r>
      <w:proofErr w:type="gramStart"/>
      <w:r w:rsidRPr="008B4BFB">
        <w:rPr>
          <w:rFonts w:ascii="Times New Roman" w:eastAsia="Times New Roman" w:hAnsi="Times New Roman" w:cs="Times New Roman"/>
          <w:color w:val="000000"/>
          <w:sz w:val="28"/>
          <w:szCs w:val="28"/>
          <w:lang w:eastAsia="ru-RU"/>
        </w:rPr>
        <w:t>резиновых изделий</w:t>
      </w:r>
      <w:proofErr w:type="gramEnd"/>
      <w:r w:rsidRPr="008B4BFB">
        <w:rPr>
          <w:rFonts w:ascii="Times New Roman" w:eastAsia="Times New Roman" w:hAnsi="Times New Roman" w:cs="Times New Roman"/>
          <w:color w:val="000000"/>
          <w:sz w:val="28"/>
          <w:szCs w:val="28"/>
          <w:lang w:eastAsia="ru-RU"/>
        </w:rPr>
        <w:t xml:space="preserve"> индуцируют цитогенетические изменения, особенно у курящих людей. У женщин, работающих в шинном и резинотехническом производствах, повышена частота хромосомных аберраций в лимфоцитах периферической крови.</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p>
    <w:p w:rsidR="008B4BFB" w:rsidRPr="008B4BFB" w:rsidRDefault="008B4BFB" w:rsidP="008B4BF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8B4BFB">
        <w:rPr>
          <w:rFonts w:ascii="Times New Roman" w:eastAsia="Times New Roman" w:hAnsi="Times New Roman" w:cs="Times New Roman"/>
          <w:b/>
          <w:color w:val="000000"/>
          <w:sz w:val="28"/>
          <w:szCs w:val="28"/>
          <w:u w:val="single"/>
          <w:lang w:eastAsia="ru-RU"/>
        </w:rPr>
        <w:t>2. Химические вещества, применяемые в сельском хозяйстве.</w:t>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br/>
        <w:t>Большинство пестицидов являются синтетическими органическими веществами. Практически используется около 600 пестицидов. Они циркулируют в биосфере, мигрируют в естественных трофических цепях, накапливаясь в некоторых биоценозах и сельскохозяйственных продуктах.</w:t>
      </w:r>
    </w:p>
    <w:p w:rsid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Очень важны прогнозирование и предупреждение мутагенной опасности химических средств защиты растений. Причем речь идет о повышении мутационного процесса не только у человека, но и в растительном и животном мире. Человек контактирует с химическими веществами при их производстве, при их применении на сельскохозяйственных работах, получает небольшие их количества с пищевыми продуктами, водой из окружающей среды.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p>
    <w:p w:rsidR="008B4BFB" w:rsidRPr="008B4BFB" w:rsidRDefault="008B4BFB" w:rsidP="008B4BF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8B4BFB">
        <w:rPr>
          <w:rFonts w:ascii="Times New Roman" w:eastAsia="Times New Roman" w:hAnsi="Times New Roman" w:cs="Times New Roman"/>
          <w:b/>
          <w:color w:val="000000"/>
          <w:sz w:val="28"/>
          <w:szCs w:val="28"/>
          <w:u w:val="single"/>
          <w:lang w:eastAsia="ru-RU"/>
        </w:rPr>
        <w:t>3. Лекарственные препараты.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Наиболее выраженным мутагенным действием обладают </w:t>
      </w:r>
      <w:proofErr w:type="spellStart"/>
      <w:r w:rsidRPr="008B4BFB">
        <w:rPr>
          <w:rFonts w:ascii="Times New Roman" w:eastAsia="Times New Roman" w:hAnsi="Times New Roman" w:cs="Times New Roman"/>
          <w:color w:val="000000"/>
          <w:sz w:val="28"/>
          <w:szCs w:val="28"/>
          <w:lang w:eastAsia="ru-RU"/>
        </w:rPr>
        <w:t>цитостатики</w:t>
      </w:r>
      <w:proofErr w:type="spellEnd"/>
      <w:r w:rsidRPr="008B4BFB">
        <w:rPr>
          <w:rFonts w:ascii="Times New Roman" w:eastAsia="Times New Roman" w:hAnsi="Times New Roman" w:cs="Times New Roman"/>
          <w:color w:val="000000"/>
          <w:sz w:val="28"/>
          <w:szCs w:val="28"/>
          <w:lang w:eastAsia="ru-RU"/>
        </w:rPr>
        <w:t xml:space="preserve"> и антиметаболиты, используемые для лечения онкологических заболеваний и как иммунодепрессанты.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lastRenderedPageBreak/>
        <w:t xml:space="preserve">Мутагенной активностью обладает и ряд противоопухолевых антибиотиков (актиномицин Д, </w:t>
      </w:r>
      <w:proofErr w:type="spellStart"/>
      <w:r w:rsidRPr="008B4BFB">
        <w:rPr>
          <w:rFonts w:ascii="Times New Roman" w:eastAsia="Times New Roman" w:hAnsi="Times New Roman" w:cs="Times New Roman"/>
          <w:color w:val="000000"/>
          <w:sz w:val="28"/>
          <w:szCs w:val="28"/>
          <w:lang w:eastAsia="ru-RU"/>
        </w:rPr>
        <w:t>адриамицин</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блеомицин</w:t>
      </w:r>
      <w:proofErr w:type="spellEnd"/>
      <w:r w:rsidRPr="008B4BFB">
        <w:rPr>
          <w:rFonts w:ascii="Times New Roman" w:eastAsia="Times New Roman" w:hAnsi="Times New Roman" w:cs="Times New Roman"/>
          <w:color w:val="000000"/>
          <w:sz w:val="28"/>
          <w:szCs w:val="28"/>
          <w:lang w:eastAsia="ru-RU"/>
        </w:rPr>
        <w:t xml:space="preserve"> и другие). Поскольку большинство пациентов, применяющих эти препараты, не имеют потомства, как показывают расчеты, генетический риск от этих препаратов для будущих поколений небольшой.</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Некоторые лекарственные вещества вызывают в культуре клеток человека хромосомные аберрации в дозах, соответствующих реальным, с которыми контактирует человек. В эту группу можно отнести противосудорожные препараты (барбитураты), психотропные (</w:t>
      </w:r>
      <w:proofErr w:type="spellStart"/>
      <w:r w:rsidRPr="008B4BFB">
        <w:rPr>
          <w:rFonts w:ascii="Times New Roman" w:eastAsia="Times New Roman" w:hAnsi="Times New Roman" w:cs="Times New Roman"/>
          <w:color w:val="000000"/>
          <w:sz w:val="28"/>
          <w:szCs w:val="28"/>
          <w:lang w:eastAsia="ru-RU"/>
        </w:rPr>
        <w:t>клозепин</w:t>
      </w:r>
      <w:proofErr w:type="spellEnd"/>
      <w:r w:rsidRPr="008B4BFB">
        <w:rPr>
          <w:rFonts w:ascii="Times New Roman" w:eastAsia="Times New Roman" w:hAnsi="Times New Roman" w:cs="Times New Roman"/>
          <w:color w:val="000000"/>
          <w:sz w:val="28"/>
          <w:szCs w:val="28"/>
          <w:lang w:eastAsia="ru-RU"/>
        </w:rPr>
        <w:t>), гормональные (</w:t>
      </w:r>
      <w:proofErr w:type="spellStart"/>
      <w:r w:rsidRPr="008B4BFB">
        <w:rPr>
          <w:rFonts w:ascii="Times New Roman" w:eastAsia="Times New Roman" w:hAnsi="Times New Roman" w:cs="Times New Roman"/>
          <w:color w:val="000000"/>
          <w:sz w:val="28"/>
          <w:szCs w:val="28"/>
          <w:lang w:eastAsia="ru-RU"/>
        </w:rPr>
        <w:t>эстродиол</w:t>
      </w:r>
      <w:proofErr w:type="spellEnd"/>
      <w:r w:rsidRPr="008B4BFB">
        <w:rPr>
          <w:rFonts w:ascii="Times New Roman" w:eastAsia="Times New Roman" w:hAnsi="Times New Roman" w:cs="Times New Roman"/>
          <w:color w:val="000000"/>
          <w:sz w:val="28"/>
          <w:szCs w:val="28"/>
          <w:lang w:eastAsia="ru-RU"/>
        </w:rPr>
        <w:t>, прогестерон, оральные контрацептивы), смеси для</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наркоза (</w:t>
      </w:r>
      <w:proofErr w:type="spellStart"/>
      <w:r w:rsidRPr="008B4BFB">
        <w:rPr>
          <w:rFonts w:ascii="Times New Roman" w:eastAsia="Times New Roman" w:hAnsi="Times New Roman" w:cs="Times New Roman"/>
          <w:color w:val="000000"/>
          <w:sz w:val="28"/>
          <w:szCs w:val="28"/>
          <w:lang w:eastAsia="ru-RU"/>
        </w:rPr>
        <w:t>хлоридин</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хлорпропанамид</w:t>
      </w:r>
      <w:proofErr w:type="spellEnd"/>
      <w:r w:rsidRPr="008B4BFB">
        <w:rPr>
          <w:rFonts w:ascii="Times New Roman" w:eastAsia="Times New Roman" w:hAnsi="Times New Roman" w:cs="Times New Roman"/>
          <w:color w:val="000000"/>
          <w:sz w:val="28"/>
          <w:szCs w:val="28"/>
          <w:lang w:eastAsia="ru-RU"/>
        </w:rPr>
        <w:t>). Эти препараты индуцируют (в 2-3 раза выше спонтанного уровня) хромосомные аберрации у людей, регулярно принимающих или контактирующих с ними.</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В отличие от </w:t>
      </w:r>
      <w:proofErr w:type="spellStart"/>
      <w:r w:rsidRPr="008B4BFB">
        <w:rPr>
          <w:rFonts w:ascii="Times New Roman" w:eastAsia="Times New Roman" w:hAnsi="Times New Roman" w:cs="Times New Roman"/>
          <w:color w:val="000000"/>
          <w:sz w:val="28"/>
          <w:szCs w:val="28"/>
          <w:lang w:eastAsia="ru-RU"/>
        </w:rPr>
        <w:t>цитостатиков</w:t>
      </w:r>
      <w:proofErr w:type="spellEnd"/>
      <w:r w:rsidRPr="008B4BFB">
        <w:rPr>
          <w:rFonts w:ascii="Times New Roman" w:eastAsia="Times New Roman" w:hAnsi="Times New Roman" w:cs="Times New Roman"/>
          <w:color w:val="000000"/>
          <w:sz w:val="28"/>
          <w:szCs w:val="28"/>
          <w:lang w:eastAsia="ru-RU"/>
        </w:rPr>
        <w:t>, нет уверенности, что препараты указанных групп действуют на зародышевые клетки. Некоторые препараты, например,</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ацетилсалициловая кислота и амидопирин повышают частоту хромосомных аберраций, но только при больших дозах, применяемых при лечении ревматических болезней.</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Существует группа препаратов, обладающих слабым мутагенным эффектом. Механизмы их действия на хромосомы неясны. К таким слабым мутагенам относят </w:t>
      </w:r>
      <w:proofErr w:type="spellStart"/>
      <w:r w:rsidRPr="008B4BFB">
        <w:rPr>
          <w:rFonts w:ascii="Times New Roman" w:eastAsia="Times New Roman" w:hAnsi="Times New Roman" w:cs="Times New Roman"/>
          <w:color w:val="000000"/>
          <w:sz w:val="28"/>
          <w:szCs w:val="28"/>
          <w:lang w:eastAsia="ru-RU"/>
        </w:rPr>
        <w:t>метилксантины</w:t>
      </w:r>
      <w:proofErr w:type="spellEnd"/>
      <w:r w:rsidRPr="008B4BFB">
        <w:rPr>
          <w:rFonts w:ascii="Times New Roman" w:eastAsia="Times New Roman" w:hAnsi="Times New Roman" w:cs="Times New Roman"/>
          <w:color w:val="000000"/>
          <w:sz w:val="28"/>
          <w:szCs w:val="28"/>
          <w:lang w:eastAsia="ru-RU"/>
        </w:rPr>
        <w:t xml:space="preserve"> (кофеин, теобромин, теофиллин, </w:t>
      </w:r>
      <w:proofErr w:type="spellStart"/>
      <w:r w:rsidRPr="008B4BFB">
        <w:rPr>
          <w:rFonts w:ascii="Times New Roman" w:eastAsia="Times New Roman" w:hAnsi="Times New Roman" w:cs="Times New Roman"/>
          <w:color w:val="000000"/>
          <w:sz w:val="28"/>
          <w:szCs w:val="28"/>
          <w:lang w:eastAsia="ru-RU"/>
        </w:rPr>
        <w:t>паракзантин</w:t>
      </w:r>
      <w:proofErr w:type="spellEnd"/>
      <w:r w:rsidRPr="008B4BFB">
        <w:rPr>
          <w:rFonts w:ascii="Times New Roman" w:eastAsia="Times New Roman" w:hAnsi="Times New Roman" w:cs="Times New Roman"/>
          <w:color w:val="000000"/>
          <w:sz w:val="28"/>
          <w:szCs w:val="28"/>
          <w:lang w:eastAsia="ru-RU"/>
        </w:rPr>
        <w:t>, 1-, 3- и 7-метилксантины), психотропные средства (</w:t>
      </w:r>
      <w:proofErr w:type="spellStart"/>
      <w:r w:rsidRPr="008B4BFB">
        <w:rPr>
          <w:rFonts w:ascii="Times New Roman" w:eastAsia="Times New Roman" w:hAnsi="Times New Roman" w:cs="Times New Roman"/>
          <w:color w:val="000000"/>
          <w:sz w:val="28"/>
          <w:szCs w:val="28"/>
          <w:lang w:eastAsia="ru-RU"/>
        </w:rPr>
        <w:t>трифгорпромазин</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мажептил</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галоперидол</w:t>
      </w:r>
      <w:proofErr w:type="spellEnd"/>
      <w:r w:rsidRPr="008B4BFB">
        <w:rPr>
          <w:rFonts w:ascii="Times New Roman" w:eastAsia="Times New Roman" w:hAnsi="Times New Roman" w:cs="Times New Roman"/>
          <w:color w:val="000000"/>
          <w:sz w:val="28"/>
          <w:szCs w:val="28"/>
          <w:lang w:eastAsia="ru-RU"/>
        </w:rPr>
        <w:t xml:space="preserve">), хлоралгидрат, </w:t>
      </w:r>
      <w:proofErr w:type="spellStart"/>
      <w:r w:rsidRPr="008B4BFB">
        <w:rPr>
          <w:rFonts w:ascii="Times New Roman" w:eastAsia="Times New Roman" w:hAnsi="Times New Roman" w:cs="Times New Roman"/>
          <w:color w:val="000000"/>
          <w:sz w:val="28"/>
          <w:szCs w:val="28"/>
          <w:lang w:eastAsia="ru-RU"/>
        </w:rPr>
        <w:t>антишистосомальные</w:t>
      </w:r>
      <w:proofErr w:type="spellEnd"/>
      <w:r w:rsidRPr="008B4BFB">
        <w:rPr>
          <w:rFonts w:ascii="Times New Roman" w:eastAsia="Times New Roman" w:hAnsi="Times New Roman" w:cs="Times New Roman"/>
          <w:color w:val="000000"/>
          <w:sz w:val="28"/>
          <w:szCs w:val="28"/>
          <w:lang w:eastAsia="ru-RU"/>
        </w:rPr>
        <w:t xml:space="preserve"> препараты (</w:t>
      </w:r>
      <w:proofErr w:type="spellStart"/>
      <w:r w:rsidRPr="008B4BFB">
        <w:rPr>
          <w:rFonts w:ascii="Times New Roman" w:eastAsia="Times New Roman" w:hAnsi="Times New Roman" w:cs="Times New Roman"/>
          <w:color w:val="000000"/>
          <w:sz w:val="28"/>
          <w:szCs w:val="28"/>
          <w:lang w:eastAsia="ru-RU"/>
        </w:rPr>
        <w:t>гикантонфлюорат</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мирацил</w:t>
      </w:r>
      <w:proofErr w:type="spellEnd"/>
      <w:r w:rsidRPr="008B4BFB">
        <w:rPr>
          <w:rFonts w:ascii="Times New Roman" w:eastAsia="Times New Roman" w:hAnsi="Times New Roman" w:cs="Times New Roman"/>
          <w:color w:val="000000"/>
          <w:sz w:val="28"/>
          <w:szCs w:val="28"/>
          <w:lang w:eastAsia="ru-RU"/>
        </w:rPr>
        <w:t xml:space="preserve"> </w:t>
      </w:r>
      <w:proofErr w:type="gramStart"/>
      <w:r w:rsidRPr="008B4BFB">
        <w:rPr>
          <w:rFonts w:ascii="Times New Roman" w:eastAsia="Times New Roman" w:hAnsi="Times New Roman" w:cs="Times New Roman"/>
          <w:color w:val="000000"/>
          <w:sz w:val="28"/>
          <w:szCs w:val="28"/>
          <w:lang w:eastAsia="ru-RU"/>
        </w:rPr>
        <w:t>О</w:t>
      </w:r>
      <w:proofErr w:type="gramEnd"/>
      <w:r w:rsidRPr="008B4BFB">
        <w:rPr>
          <w:rFonts w:ascii="Times New Roman" w:eastAsia="Times New Roman" w:hAnsi="Times New Roman" w:cs="Times New Roman"/>
          <w:color w:val="000000"/>
          <w:sz w:val="28"/>
          <w:szCs w:val="28"/>
          <w:lang w:eastAsia="ru-RU"/>
        </w:rPr>
        <w:t>), бактерицидные и дезинфицирующие средства (</w:t>
      </w:r>
      <w:proofErr w:type="spellStart"/>
      <w:r w:rsidRPr="008B4BFB">
        <w:rPr>
          <w:rFonts w:ascii="Times New Roman" w:eastAsia="Times New Roman" w:hAnsi="Times New Roman" w:cs="Times New Roman"/>
          <w:color w:val="000000"/>
          <w:sz w:val="28"/>
          <w:szCs w:val="28"/>
          <w:lang w:eastAsia="ru-RU"/>
        </w:rPr>
        <w:t>трипофлавин</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гексаметилен-тетрамин</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этиленоксид</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левамизол</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резорцинол</w:t>
      </w:r>
      <w:proofErr w:type="spellEnd"/>
      <w:r w:rsidRPr="008B4BFB">
        <w:rPr>
          <w:rFonts w:ascii="Times New Roman" w:eastAsia="Times New Roman" w:hAnsi="Times New Roman" w:cs="Times New Roman"/>
          <w:color w:val="000000"/>
          <w:sz w:val="28"/>
          <w:szCs w:val="28"/>
          <w:lang w:eastAsia="ru-RU"/>
        </w:rPr>
        <w:t>, фуросемид). Несмотря на их слабое мутагенное действие, из-за их широкого применения необходимо вести тщательные наблюдения за генетическими эффектами этих соединений. Это касается не только больных, но и медицинского персонала, использующего препараты для дезинфекции, стерилизации, наркоза.</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В связи с этим, нельзя принимать без совета с врачом незнакомые лекарственные препараты, особенно антибиотики, нельзя откладывать лечение хронических воспалительных заболеваний, это ослабляет ваш иммунитет и открывает дорогу мутагенам.</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br/>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8B4BFB">
        <w:rPr>
          <w:rFonts w:ascii="Times New Roman" w:eastAsia="Times New Roman" w:hAnsi="Times New Roman" w:cs="Times New Roman"/>
          <w:b/>
          <w:color w:val="000000"/>
          <w:sz w:val="28"/>
          <w:szCs w:val="28"/>
          <w:u w:val="single"/>
          <w:lang w:eastAsia="ru-RU"/>
        </w:rPr>
        <w:t>4. Компоненты пищи.</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Мутагенная активность пищи, приготовленной разными способами, различных пищевых продуктов изучалась в опытах на микроорганизмах и в экспериментах на культуре лимфоцитов периферической крови. Слабыми </w:t>
      </w:r>
      <w:r w:rsidRPr="008B4BFB">
        <w:rPr>
          <w:rFonts w:ascii="Times New Roman" w:eastAsia="Times New Roman" w:hAnsi="Times New Roman" w:cs="Times New Roman"/>
          <w:color w:val="000000"/>
          <w:sz w:val="28"/>
          <w:szCs w:val="28"/>
          <w:lang w:eastAsia="ru-RU"/>
        </w:rPr>
        <w:lastRenderedPageBreak/>
        <w:t xml:space="preserve">мутагенными свойствами обладают такие пищевые добавки, как сахарин, </w:t>
      </w:r>
      <w:proofErr w:type="gramStart"/>
      <w:r w:rsidRPr="008B4BFB">
        <w:rPr>
          <w:rFonts w:ascii="Times New Roman" w:eastAsia="Times New Roman" w:hAnsi="Times New Roman" w:cs="Times New Roman"/>
          <w:color w:val="000000"/>
          <w:sz w:val="28"/>
          <w:szCs w:val="28"/>
          <w:lang w:eastAsia="ru-RU"/>
        </w:rPr>
        <w:t xml:space="preserve">производное  </w:t>
      </w:r>
      <w:proofErr w:type="spellStart"/>
      <w:r w:rsidRPr="008B4BFB">
        <w:rPr>
          <w:rFonts w:ascii="Times New Roman" w:eastAsia="Times New Roman" w:hAnsi="Times New Roman" w:cs="Times New Roman"/>
          <w:color w:val="000000"/>
          <w:sz w:val="28"/>
          <w:szCs w:val="28"/>
          <w:lang w:eastAsia="ru-RU"/>
        </w:rPr>
        <w:t>нитрофурана</w:t>
      </w:r>
      <w:proofErr w:type="spellEnd"/>
      <w:proofErr w:type="gramEnd"/>
      <w:r w:rsidRPr="008B4BFB">
        <w:rPr>
          <w:rFonts w:ascii="Times New Roman" w:eastAsia="Times New Roman" w:hAnsi="Times New Roman" w:cs="Times New Roman"/>
          <w:color w:val="000000"/>
          <w:sz w:val="28"/>
          <w:szCs w:val="28"/>
          <w:lang w:eastAsia="ru-RU"/>
        </w:rPr>
        <w:t xml:space="preserve"> АР-2 (консервант), краситель </w:t>
      </w:r>
      <w:proofErr w:type="spellStart"/>
      <w:r w:rsidRPr="008B4BFB">
        <w:rPr>
          <w:rFonts w:ascii="Times New Roman" w:eastAsia="Times New Roman" w:hAnsi="Times New Roman" w:cs="Times New Roman"/>
          <w:color w:val="000000"/>
          <w:sz w:val="28"/>
          <w:szCs w:val="28"/>
          <w:lang w:eastAsia="ru-RU"/>
        </w:rPr>
        <w:t>флоксин</w:t>
      </w:r>
      <w:proofErr w:type="spellEnd"/>
      <w:r w:rsidRPr="008B4BFB">
        <w:rPr>
          <w:rFonts w:ascii="Times New Roman" w:eastAsia="Times New Roman" w:hAnsi="Times New Roman" w:cs="Times New Roman"/>
          <w:color w:val="000000"/>
          <w:sz w:val="28"/>
          <w:szCs w:val="28"/>
          <w:lang w:eastAsia="ru-RU"/>
        </w:rPr>
        <w:t xml:space="preserve"> и др.</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К веществам пищи, обладающих мутагенной активностью, можно отнести </w:t>
      </w:r>
      <w:proofErr w:type="spellStart"/>
      <w:r w:rsidRPr="008B4BFB">
        <w:rPr>
          <w:rFonts w:ascii="Times New Roman" w:eastAsia="Times New Roman" w:hAnsi="Times New Roman" w:cs="Times New Roman"/>
          <w:color w:val="000000"/>
          <w:sz w:val="28"/>
          <w:szCs w:val="28"/>
          <w:lang w:eastAsia="ru-RU"/>
        </w:rPr>
        <w:t>нитрозамины</w:t>
      </w:r>
      <w:proofErr w:type="spellEnd"/>
      <w:r w:rsidRPr="008B4BFB">
        <w:rPr>
          <w:rFonts w:ascii="Times New Roman" w:eastAsia="Times New Roman" w:hAnsi="Times New Roman" w:cs="Times New Roman"/>
          <w:color w:val="000000"/>
          <w:sz w:val="28"/>
          <w:szCs w:val="28"/>
          <w:lang w:eastAsia="ru-RU"/>
        </w:rPr>
        <w:t xml:space="preserve">, тяжелые металлы, </w:t>
      </w:r>
      <w:proofErr w:type="spellStart"/>
      <w:r w:rsidRPr="008B4BFB">
        <w:rPr>
          <w:rFonts w:ascii="Times New Roman" w:eastAsia="Times New Roman" w:hAnsi="Times New Roman" w:cs="Times New Roman"/>
          <w:color w:val="000000"/>
          <w:sz w:val="28"/>
          <w:szCs w:val="28"/>
          <w:lang w:eastAsia="ru-RU"/>
        </w:rPr>
        <w:t>микотоксины</w:t>
      </w:r>
      <w:proofErr w:type="spellEnd"/>
      <w:r w:rsidRPr="008B4BFB">
        <w:rPr>
          <w:rFonts w:ascii="Times New Roman" w:eastAsia="Times New Roman" w:hAnsi="Times New Roman" w:cs="Times New Roman"/>
          <w:color w:val="000000"/>
          <w:sz w:val="28"/>
          <w:szCs w:val="28"/>
          <w:lang w:eastAsia="ru-RU"/>
        </w:rPr>
        <w:t xml:space="preserve">, алкалоиды, некоторые пищевые добавки, а также гетероциклические амины и </w:t>
      </w:r>
      <w:proofErr w:type="spellStart"/>
      <w:r w:rsidRPr="008B4BFB">
        <w:rPr>
          <w:rFonts w:ascii="Times New Roman" w:eastAsia="Times New Roman" w:hAnsi="Times New Roman" w:cs="Times New Roman"/>
          <w:color w:val="000000"/>
          <w:sz w:val="28"/>
          <w:szCs w:val="28"/>
          <w:lang w:eastAsia="ru-RU"/>
        </w:rPr>
        <w:t>аминоимидазоазарены</w:t>
      </w:r>
      <w:proofErr w:type="spellEnd"/>
      <w:r w:rsidRPr="008B4BFB">
        <w:rPr>
          <w:rFonts w:ascii="Times New Roman" w:eastAsia="Times New Roman" w:hAnsi="Times New Roman" w:cs="Times New Roman"/>
          <w:color w:val="000000"/>
          <w:sz w:val="28"/>
          <w:szCs w:val="28"/>
          <w:lang w:eastAsia="ru-RU"/>
        </w:rPr>
        <w:t xml:space="preserve">, образующиеся в процессе кулинарной обработки мясных продуктов. В последнюю группу веществ входят так называемые </w:t>
      </w:r>
      <w:proofErr w:type="spellStart"/>
      <w:r w:rsidRPr="008B4BFB">
        <w:rPr>
          <w:rFonts w:ascii="Times New Roman" w:eastAsia="Times New Roman" w:hAnsi="Times New Roman" w:cs="Times New Roman"/>
          <w:color w:val="000000"/>
          <w:sz w:val="28"/>
          <w:szCs w:val="28"/>
          <w:lang w:eastAsia="ru-RU"/>
        </w:rPr>
        <w:t>пиролизатные</w:t>
      </w:r>
      <w:proofErr w:type="spellEnd"/>
      <w:r w:rsidRPr="008B4BFB">
        <w:rPr>
          <w:rFonts w:ascii="Times New Roman" w:eastAsia="Times New Roman" w:hAnsi="Times New Roman" w:cs="Times New Roman"/>
          <w:color w:val="000000"/>
          <w:sz w:val="28"/>
          <w:szCs w:val="28"/>
          <w:lang w:eastAsia="ru-RU"/>
        </w:rPr>
        <w:t xml:space="preserve"> мутагены, выделенные первоначально из жареных, богатых белками, продуктов.</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Содержание </w:t>
      </w:r>
      <w:proofErr w:type="spellStart"/>
      <w:r w:rsidRPr="008B4BFB">
        <w:rPr>
          <w:rFonts w:ascii="Times New Roman" w:eastAsia="Times New Roman" w:hAnsi="Times New Roman" w:cs="Times New Roman"/>
          <w:color w:val="000000"/>
          <w:sz w:val="28"/>
          <w:szCs w:val="28"/>
          <w:lang w:eastAsia="ru-RU"/>
        </w:rPr>
        <w:t>нитрозосоединений</w:t>
      </w:r>
      <w:proofErr w:type="spellEnd"/>
      <w:r w:rsidRPr="008B4BFB">
        <w:rPr>
          <w:rFonts w:ascii="Times New Roman" w:eastAsia="Times New Roman" w:hAnsi="Times New Roman" w:cs="Times New Roman"/>
          <w:color w:val="000000"/>
          <w:sz w:val="28"/>
          <w:szCs w:val="28"/>
          <w:lang w:eastAsia="ru-RU"/>
        </w:rPr>
        <w:t xml:space="preserve"> в продуктах питания довольно сильно варьирует и обусловлено, по-видимому, применением азотсодержащих удобрений, а также особенностями технологии приготовления пищи и использованием нитритов в качестве консервантов.</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Наличие в пище </w:t>
      </w:r>
      <w:proofErr w:type="spellStart"/>
      <w:r w:rsidRPr="008B4BFB">
        <w:rPr>
          <w:rFonts w:ascii="Times New Roman" w:eastAsia="Times New Roman" w:hAnsi="Times New Roman" w:cs="Times New Roman"/>
          <w:color w:val="000000"/>
          <w:sz w:val="28"/>
          <w:szCs w:val="28"/>
          <w:lang w:eastAsia="ru-RU"/>
        </w:rPr>
        <w:t>нитрозируемых</w:t>
      </w:r>
      <w:proofErr w:type="spellEnd"/>
      <w:r w:rsidRPr="008B4BFB">
        <w:rPr>
          <w:rFonts w:ascii="Times New Roman" w:eastAsia="Times New Roman" w:hAnsi="Times New Roman" w:cs="Times New Roman"/>
          <w:color w:val="000000"/>
          <w:sz w:val="28"/>
          <w:szCs w:val="28"/>
          <w:lang w:eastAsia="ru-RU"/>
        </w:rPr>
        <w:t xml:space="preserve"> соединений впервые было обнаружено в 1983 г. при изучении мутагенной активности соевого соуса и пасты из соевых</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бобов. Позже было показано наличие </w:t>
      </w:r>
      <w:proofErr w:type="spellStart"/>
      <w:r w:rsidRPr="008B4BFB">
        <w:rPr>
          <w:rFonts w:ascii="Times New Roman" w:eastAsia="Times New Roman" w:hAnsi="Times New Roman" w:cs="Times New Roman"/>
          <w:color w:val="000000"/>
          <w:sz w:val="28"/>
          <w:szCs w:val="28"/>
          <w:lang w:eastAsia="ru-RU"/>
        </w:rPr>
        <w:t>нитрозируемых</w:t>
      </w:r>
      <w:proofErr w:type="spellEnd"/>
      <w:r w:rsidRPr="008B4BFB">
        <w:rPr>
          <w:rFonts w:ascii="Times New Roman" w:eastAsia="Times New Roman" w:hAnsi="Times New Roman" w:cs="Times New Roman"/>
          <w:color w:val="000000"/>
          <w:sz w:val="28"/>
          <w:szCs w:val="28"/>
          <w:lang w:eastAsia="ru-RU"/>
        </w:rPr>
        <w:t xml:space="preserve"> предшественников в ряде свежих и маринованных овощей.</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Для образования мутагенных соединений в желудке из поступающих вместе с овощами и другими продуктами необходимо наличие </w:t>
      </w:r>
      <w:proofErr w:type="spellStart"/>
      <w:r w:rsidRPr="008B4BFB">
        <w:rPr>
          <w:rFonts w:ascii="Times New Roman" w:eastAsia="Times New Roman" w:hAnsi="Times New Roman" w:cs="Times New Roman"/>
          <w:color w:val="000000"/>
          <w:sz w:val="28"/>
          <w:szCs w:val="28"/>
          <w:lang w:eastAsia="ru-RU"/>
        </w:rPr>
        <w:t>нитрозирующего</w:t>
      </w:r>
      <w:proofErr w:type="spellEnd"/>
      <w:r w:rsidRPr="008B4BFB">
        <w:rPr>
          <w:rFonts w:ascii="Times New Roman" w:eastAsia="Times New Roman" w:hAnsi="Times New Roman" w:cs="Times New Roman"/>
          <w:color w:val="000000"/>
          <w:sz w:val="28"/>
          <w:szCs w:val="28"/>
          <w:lang w:eastAsia="ru-RU"/>
        </w:rPr>
        <w:t xml:space="preserve"> компонента, в качестве которого выступают нитриты и нитраты. Основной источник нитратов и нитритов – это пищевые продукты.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Считают, что около 80% нитратов, поступающих в организм, – растительного происхождения. Из них около 70% содержится в овощах и картофеле, а 19% – в мясных продуктах. Немаловажным источником нитрита являются консервированные продукты.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В организм человека постоянно вместе с пищей поступают предшественники мутагенных и канцерогенных </w:t>
      </w:r>
      <w:proofErr w:type="spellStart"/>
      <w:r w:rsidRPr="008B4BFB">
        <w:rPr>
          <w:rFonts w:ascii="Times New Roman" w:eastAsia="Times New Roman" w:hAnsi="Times New Roman" w:cs="Times New Roman"/>
          <w:color w:val="000000"/>
          <w:sz w:val="28"/>
          <w:szCs w:val="28"/>
          <w:lang w:eastAsia="ru-RU"/>
        </w:rPr>
        <w:t>нитрозосоединений</w:t>
      </w:r>
      <w:proofErr w:type="spellEnd"/>
      <w:r w:rsidRPr="008B4BFB">
        <w:rPr>
          <w:rFonts w:ascii="Times New Roman" w:eastAsia="Times New Roman" w:hAnsi="Times New Roman" w:cs="Times New Roman"/>
          <w:color w:val="000000"/>
          <w:sz w:val="28"/>
          <w:szCs w:val="28"/>
          <w:lang w:eastAsia="ru-RU"/>
        </w:rPr>
        <w:t>.</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Можно порекомендовать употреблять больше натуральных продуктов, избегать мясных консервов, копченостей, сладостей, соков и газированной воды с синтетическими красителями. Есть больше капусты, зелени, круп, хлеба с отрубями. Если есть признаки дисбактериоза - принимать </w:t>
      </w:r>
      <w:proofErr w:type="spellStart"/>
      <w:r w:rsidRPr="008B4BFB">
        <w:rPr>
          <w:rFonts w:ascii="Times New Roman" w:eastAsia="Times New Roman" w:hAnsi="Times New Roman" w:cs="Times New Roman"/>
          <w:color w:val="000000"/>
          <w:sz w:val="28"/>
          <w:szCs w:val="28"/>
          <w:lang w:eastAsia="ru-RU"/>
        </w:rPr>
        <w:t>бифидумбактерин</w:t>
      </w:r>
      <w:proofErr w:type="spellEnd"/>
      <w:r w:rsidRPr="008B4BFB">
        <w:rPr>
          <w:rFonts w:ascii="Times New Roman" w:eastAsia="Times New Roman" w:hAnsi="Times New Roman" w:cs="Times New Roman"/>
          <w:color w:val="000000"/>
          <w:sz w:val="28"/>
          <w:szCs w:val="28"/>
          <w:lang w:eastAsia="ru-RU"/>
        </w:rPr>
        <w:t xml:space="preserve">, </w:t>
      </w:r>
      <w:proofErr w:type="spellStart"/>
      <w:r w:rsidRPr="008B4BFB">
        <w:rPr>
          <w:rFonts w:ascii="Times New Roman" w:eastAsia="Times New Roman" w:hAnsi="Times New Roman" w:cs="Times New Roman"/>
          <w:color w:val="000000"/>
          <w:sz w:val="28"/>
          <w:szCs w:val="28"/>
          <w:lang w:eastAsia="ru-RU"/>
        </w:rPr>
        <w:t>лактобактерин</w:t>
      </w:r>
      <w:proofErr w:type="spellEnd"/>
      <w:r w:rsidRPr="008B4BFB">
        <w:rPr>
          <w:rFonts w:ascii="Times New Roman" w:eastAsia="Times New Roman" w:hAnsi="Times New Roman" w:cs="Times New Roman"/>
          <w:color w:val="000000"/>
          <w:sz w:val="28"/>
          <w:szCs w:val="28"/>
          <w:lang w:eastAsia="ru-RU"/>
        </w:rPr>
        <w:t xml:space="preserve"> и другие препараты с "полезными" бактериями. Они обеспечат вам надежную защиту от мутагенов. Если не в порядке печень - регулярно пить желчегонные сборы.</w:t>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8B4BFB">
        <w:rPr>
          <w:rFonts w:ascii="Times New Roman" w:eastAsia="Times New Roman" w:hAnsi="Times New Roman" w:cs="Times New Roman"/>
          <w:b/>
          <w:color w:val="000000"/>
          <w:sz w:val="28"/>
          <w:szCs w:val="28"/>
          <w:u w:val="single"/>
          <w:lang w:eastAsia="ru-RU"/>
        </w:rPr>
        <w:t>5. Компоненты табачного дыма.</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Результаты эпидемиологических исследований показали, что в этиологии рака легкого наибольшее значение имеет курение. Было сделано заключение о том, что 70-95% случаев возникновения рака легкого связано с табачным дымом, который является канцерогеном. Относительный риск возникновения</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lastRenderedPageBreak/>
        <w:t>рака легкого зависит от количества выкуриваемых сигарет, однако продолжительность курения является более существенным фактором, чем</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количество ежедневно выкуриваемых сигарет.</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В настоящее время большое внимание уделяется изучению мутагенной активности табачного дыма и его компонентов, это связано с необходимостью реальной оценки генетической опасности табачного дыма.</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Сигаретный дым в газовой фазе вызывал в лимфоцитах человека митотические рекомбинации и мутации дыхательной недостаточности в дрожжах. Сигаретный дым и его конденсаты индуцировали рецессивные, сцепленные с полом, летальные мутации у дрозофилы.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Таким образом, в исследованиях генетической активности табачного дыма были получены многочисленные данные о том, что табачный дым содержит </w:t>
      </w:r>
      <w:proofErr w:type="spellStart"/>
      <w:r w:rsidRPr="008B4BFB">
        <w:rPr>
          <w:rFonts w:ascii="Times New Roman" w:eastAsia="Times New Roman" w:hAnsi="Times New Roman" w:cs="Times New Roman"/>
          <w:color w:val="000000"/>
          <w:sz w:val="28"/>
          <w:szCs w:val="28"/>
          <w:lang w:eastAsia="ru-RU"/>
        </w:rPr>
        <w:t>генотоксичные</w:t>
      </w:r>
      <w:proofErr w:type="spellEnd"/>
      <w:r w:rsidRPr="008B4BFB">
        <w:rPr>
          <w:rFonts w:ascii="Times New Roman" w:eastAsia="Times New Roman" w:hAnsi="Times New Roman" w:cs="Times New Roman"/>
          <w:color w:val="000000"/>
          <w:sz w:val="28"/>
          <w:szCs w:val="28"/>
          <w:lang w:eastAsia="ru-RU"/>
        </w:rPr>
        <w:t xml:space="preserve"> соединения, способные индуцировать мутации в соматических клетках, что может привести к развитию опухолей, а также в половых клетках, что может быть причиной наследуемых дефектов.</w:t>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8B4BFB">
        <w:rPr>
          <w:rFonts w:ascii="Times New Roman" w:eastAsia="Times New Roman" w:hAnsi="Times New Roman" w:cs="Times New Roman"/>
          <w:b/>
          <w:color w:val="000000"/>
          <w:sz w:val="28"/>
          <w:szCs w:val="28"/>
          <w:u w:val="single"/>
          <w:lang w:eastAsia="ru-RU"/>
        </w:rPr>
        <w:t>6. Аэрозоли воздуха.</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Изучение мутагенности загрязнителей, содержащихся в задымленном (городском) и незадымленном (сельском) воздухе на лимфоцитах человека показало, что 1 м3 задымленного воздуха содержит больше мутагенных соединений, чем незадымленного. Кроме того, в задымленном воздухе обнаружены вещества, мутагенная активность которых зависит от метаболической активации. Мутагенная активность компонентов аэрозолей воздуха зависит от его химического состава. Основными источниками загрязнений воздуха являются автотранспорт и теплоэлектростанции, выбросы металлургических и нефтеперерабатывающих заводов.</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Экстракты загрязнителей воздуха вызывают хромосомные аберрации в культурах клеток человека и млекопитающих.</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Полученные к настоящему времени данные свидетельствуют о том, что аэрозоли воздуха, особенно в задымленных районах, представляют собой источники мутагенов, поступающих в организм человека через органы дыхания.</w:t>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8B4BFB">
        <w:rPr>
          <w:rFonts w:ascii="Times New Roman" w:eastAsia="Times New Roman" w:hAnsi="Times New Roman" w:cs="Times New Roman"/>
          <w:b/>
          <w:color w:val="000000"/>
          <w:sz w:val="28"/>
          <w:szCs w:val="28"/>
          <w:u w:val="single"/>
          <w:lang w:eastAsia="ru-RU"/>
        </w:rPr>
        <w:t>7. Мутагены в быту.</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Большое внимание уделяют проверке на мутагенность красителей для волос. Многие компоненты красок вызывают мутации у микроорганизмов, а некоторые - в культуре лимфоцитов. Мутагенные вещества в продуктах питания, в средствах бытовой химии выявлять трудно из-за незначительных концентраций, с которыми контактирует человек в реальных условиях. Однако если они индуцируют мутации в зародышевых клетках, то это приведет со временем к заметным популяционным эффектам, поскольку каждый человек получает какую-то дозу пищевых и бытовых мутагенов. </w:t>
      </w:r>
      <w:r w:rsidRPr="008B4BFB">
        <w:rPr>
          <w:rFonts w:ascii="Times New Roman" w:eastAsia="Times New Roman" w:hAnsi="Times New Roman" w:cs="Times New Roman"/>
          <w:color w:val="000000"/>
          <w:sz w:val="28"/>
          <w:szCs w:val="28"/>
          <w:lang w:eastAsia="ru-RU"/>
        </w:rPr>
        <w:lastRenderedPageBreak/>
        <w:t xml:space="preserve">Было бы неправильно думать, что эта группа мутагенов появилась только сейчас. Очевидно, что мутагенные свойства пищи (например, </w:t>
      </w:r>
      <w:proofErr w:type="spellStart"/>
      <w:r w:rsidRPr="008B4BFB">
        <w:rPr>
          <w:rFonts w:ascii="Times New Roman" w:eastAsia="Times New Roman" w:hAnsi="Times New Roman" w:cs="Times New Roman"/>
          <w:color w:val="000000"/>
          <w:sz w:val="28"/>
          <w:szCs w:val="28"/>
          <w:lang w:eastAsia="ru-RU"/>
        </w:rPr>
        <w:t>афлатоксины</w:t>
      </w:r>
      <w:proofErr w:type="spellEnd"/>
      <w:r w:rsidRPr="008B4BFB">
        <w:rPr>
          <w:rFonts w:ascii="Times New Roman" w:eastAsia="Times New Roman" w:hAnsi="Times New Roman" w:cs="Times New Roman"/>
          <w:color w:val="000000"/>
          <w:sz w:val="28"/>
          <w:szCs w:val="28"/>
          <w:lang w:eastAsia="ru-RU"/>
        </w:rPr>
        <w:t>) и бытовой среды (например, дым) были и на ранних стадиях развития современного человека. Однако в настоящее время в наш быт вводится много новых синтетических веществ, именно эти химические соединения должны быть безопасны. Человеческие популяции уже отягощены значительным грузом вредных мутаций. Поэтому было бы ошибкой устанавливать для генетических изменений какой-либо допустимый уровень, тем более что еще не ясен вопрос о последствиях популяционных изменений в результате повышения мутационного процесса. Для большинства химических мутагенов (если не для всех) отсутствует порог действия, можно полагать, что предельно допустимой «генетически-повреждающей» концентрации для химических мутагенов, как и дозы физических факторов, существовать не должно.</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В целом, нужно стараться меньше употреблять бытовой химии, с моющими средствами работать в перчатках.</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 xml:space="preserve">При оценке опасности мутагенеза, возникающего под влиянием факторов внешней среды, необходимо учитывать существование естественных антимутагенов (например, в пище). В эту группу входят метаболиты растений и микроорганизмов – алкалоиды, </w:t>
      </w:r>
      <w:proofErr w:type="spellStart"/>
      <w:r w:rsidRPr="008B4BFB">
        <w:rPr>
          <w:rFonts w:ascii="Times New Roman" w:eastAsia="Times New Roman" w:hAnsi="Times New Roman" w:cs="Times New Roman"/>
          <w:color w:val="000000"/>
          <w:sz w:val="28"/>
          <w:szCs w:val="28"/>
          <w:lang w:eastAsia="ru-RU"/>
        </w:rPr>
        <w:t>микотоксины</w:t>
      </w:r>
      <w:proofErr w:type="spellEnd"/>
      <w:r w:rsidRPr="008B4BFB">
        <w:rPr>
          <w:rFonts w:ascii="Times New Roman" w:eastAsia="Times New Roman" w:hAnsi="Times New Roman" w:cs="Times New Roman"/>
          <w:color w:val="000000"/>
          <w:sz w:val="28"/>
          <w:szCs w:val="28"/>
          <w:lang w:eastAsia="ru-RU"/>
        </w:rPr>
        <w:t xml:space="preserve">, антибиотики, </w:t>
      </w:r>
      <w:proofErr w:type="spellStart"/>
      <w:r w:rsidRPr="008B4BFB">
        <w:rPr>
          <w:rFonts w:ascii="Times New Roman" w:eastAsia="Times New Roman" w:hAnsi="Times New Roman" w:cs="Times New Roman"/>
          <w:color w:val="000000"/>
          <w:sz w:val="28"/>
          <w:szCs w:val="28"/>
          <w:lang w:eastAsia="ru-RU"/>
        </w:rPr>
        <w:t>флавоноиды</w:t>
      </w:r>
      <w:proofErr w:type="spellEnd"/>
      <w:r w:rsidRPr="008B4BFB">
        <w:rPr>
          <w:rFonts w:ascii="Times New Roman" w:eastAsia="Times New Roman" w:hAnsi="Times New Roman" w:cs="Times New Roman"/>
          <w:color w:val="000000"/>
          <w:sz w:val="28"/>
          <w:szCs w:val="28"/>
          <w:lang w:eastAsia="ru-RU"/>
        </w:rPr>
        <w:t>.</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br/>
      </w:r>
    </w:p>
    <w:p w:rsidR="008B4BFB" w:rsidRPr="008B4BFB" w:rsidRDefault="008B4BFB" w:rsidP="008B4BF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b/>
          <w:bCs/>
          <w:color w:val="000000"/>
          <w:sz w:val="28"/>
          <w:szCs w:val="28"/>
          <w:lang w:eastAsia="ru-RU"/>
        </w:rPr>
        <w:t>Вопросы для самоконтроля</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1. Что такое хромосомные болезни? Чем они обусловлены?</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t>2. Что такое полиплоидия?</w:t>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br/>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br/>
      </w:r>
    </w:p>
    <w:p w:rsidR="008B4BFB" w:rsidRPr="008B4BFB" w:rsidRDefault="008B4BFB" w:rsidP="008B4BFB">
      <w:pPr>
        <w:shd w:val="clear" w:color="auto" w:fill="FFFFFF"/>
        <w:spacing w:after="150" w:line="240" w:lineRule="auto"/>
        <w:rPr>
          <w:rFonts w:ascii="Times New Roman" w:eastAsia="Times New Roman" w:hAnsi="Times New Roman" w:cs="Times New Roman"/>
          <w:color w:val="000000"/>
          <w:sz w:val="28"/>
          <w:szCs w:val="28"/>
          <w:lang w:eastAsia="ru-RU"/>
        </w:rPr>
      </w:pPr>
      <w:r w:rsidRPr="008B4BFB">
        <w:rPr>
          <w:rFonts w:ascii="Times New Roman" w:eastAsia="Times New Roman" w:hAnsi="Times New Roman" w:cs="Times New Roman"/>
          <w:color w:val="000000"/>
          <w:sz w:val="28"/>
          <w:szCs w:val="28"/>
          <w:lang w:eastAsia="ru-RU"/>
        </w:rPr>
        <w:br/>
      </w:r>
    </w:p>
    <w:p w:rsidR="008B4BFB" w:rsidRPr="008B4BFB" w:rsidRDefault="008B4BFB" w:rsidP="008B4BFB">
      <w:pPr>
        <w:shd w:val="clear" w:color="auto" w:fill="FFFFFF"/>
        <w:spacing w:after="150" w:line="240" w:lineRule="auto"/>
        <w:rPr>
          <w:rFonts w:ascii="Arial" w:eastAsia="Times New Roman" w:hAnsi="Arial" w:cs="Arial"/>
          <w:color w:val="000000"/>
          <w:sz w:val="21"/>
          <w:szCs w:val="21"/>
          <w:lang w:eastAsia="ru-RU"/>
        </w:rPr>
      </w:pPr>
    </w:p>
    <w:p w:rsidR="00BA5643" w:rsidRDefault="00BA5643"/>
    <w:sectPr w:rsidR="00BA5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BA"/>
    <w:rsid w:val="001644E2"/>
    <w:rsid w:val="00215C66"/>
    <w:rsid w:val="006C0014"/>
    <w:rsid w:val="006E26BA"/>
    <w:rsid w:val="008B4BFB"/>
    <w:rsid w:val="00BA5643"/>
    <w:rsid w:val="00D5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531A"/>
  <w15:chartTrackingRefBased/>
  <w15:docId w15:val="{0EC74547-4EF3-4A41-88DE-32571FDB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2020-04-12T13:28:00Z</dcterms:created>
  <dcterms:modified xsi:type="dcterms:W3CDTF">2020-04-12T17:24:00Z</dcterms:modified>
</cp:coreProperties>
</file>