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5051" w:rsidRPr="00A35051" w:rsidRDefault="00A35051" w:rsidP="00A35051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35051">
        <w:rPr>
          <w:rFonts w:ascii="Times New Roman" w:hAnsi="Times New Roman" w:cs="Times New Roman"/>
          <w:b/>
          <w:sz w:val="32"/>
          <w:szCs w:val="32"/>
        </w:rPr>
        <w:t>ЭЛЕКТРОННОЕ ОБУЧЕНИЕ</w:t>
      </w:r>
    </w:p>
    <w:p w:rsidR="00C06AB0" w:rsidRDefault="00A35051" w:rsidP="00A35051">
      <w:pPr>
        <w:jc w:val="center"/>
        <w:rPr>
          <w:rFonts w:ascii="Times New Roman" w:hAnsi="Times New Roman" w:cs="Times New Roman"/>
          <w:sz w:val="32"/>
          <w:szCs w:val="32"/>
        </w:rPr>
      </w:pPr>
      <w:r w:rsidRPr="00A35051">
        <w:rPr>
          <w:rFonts w:ascii="Times New Roman" w:hAnsi="Times New Roman" w:cs="Times New Roman"/>
          <w:sz w:val="32"/>
          <w:szCs w:val="32"/>
        </w:rPr>
        <w:t>Учебные</w:t>
      </w:r>
      <w:r w:rsidR="00DB4BEF">
        <w:rPr>
          <w:rFonts w:ascii="Times New Roman" w:hAnsi="Times New Roman" w:cs="Times New Roman"/>
          <w:sz w:val="32"/>
          <w:szCs w:val="32"/>
        </w:rPr>
        <w:t xml:space="preserve"> материалы по дисциплине «Математика» для учебных групп</w:t>
      </w:r>
      <w:r w:rsidR="00734E84">
        <w:rPr>
          <w:rFonts w:ascii="Times New Roman" w:hAnsi="Times New Roman" w:cs="Times New Roman"/>
          <w:sz w:val="32"/>
          <w:szCs w:val="32"/>
        </w:rPr>
        <w:t xml:space="preserve"> №101, 104, 105</w:t>
      </w:r>
      <w:r w:rsidR="00737998">
        <w:rPr>
          <w:rFonts w:ascii="Times New Roman" w:hAnsi="Times New Roman" w:cs="Times New Roman"/>
          <w:sz w:val="32"/>
          <w:szCs w:val="32"/>
        </w:rPr>
        <w:t xml:space="preserve"> на период с 18</w:t>
      </w:r>
      <w:r w:rsidR="00574EDA">
        <w:rPr>
          <w:rFonts w:ascii="Times New Roman" w:hAnsi="Times New Roman" w:cs="Times New Roman"/>
          <w:sz w:val="32"/>
          <w:szCs w:val="32"/>
        </w:rPr>
        <w:t>.04</w:t>
      </w:r>
      <w:r w:rsidR="009A2E25">
        <w:rPr>
          <w:rFonts w:ascii="Times New Roman" w:hAnsi="Times New Roman" w:cs="Times New Roman"/>
          <w:sz w:val="32"/>
          <w:szCs w:val="32"/>
        </w:rPr>
        <w:t>.2020г.</w:t>
      </w:r>
      <w:r w:rsidR="00737998">
        <w:rPr>
          <w:rFonts w:ascii="Times New Roman" w:hAnsi="Times New Roman" w:cs="Times New Roman"/>
          <w:sz w:val="32"/>
          <w:szCs w:val="32"/>
        </w:rPr>
        <w:t xml:space="preserve"> по 24</w:t>
      </w:r>
      <w:r w:rsidR="00574EDA">
        <w:rPr>
          <w:rFonts w:ascii="Times New Roman" w:hAnsi="Times New Roman" w:cs="Times New Roman"/>
          <w:sz w:val="32"/>
          <w:szCs w:val="32"/>
        </w:rPr>
        <w:t>.04</w:t>
      </w:r>
      <w:r w:rsidRPr="00A35051">
        <w:rPr>
          <w:rFonts w:ascii="Times New Roman" w:hAnsi="Times New Roman" w:cs="Times New Roman"/>
          <w:sz w:val="32"/>
          <w:szCs w:val="32"/>
        </w:rPr>
        <w:t>.2020г.</w:t>
      </w:r>
    </w:p>
    <w:p w:rsidR="00A35051" w:rsidRDefault="00A35051" w:rsidP="00A3505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A35051" w:rsidRDefault="00574EDA" w:rsidP="00A35051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Темы</w:t>
      </w:r>
      <w:r w:rsidR="00A35051">
        <w:rPr>
          <w:rFonts w:ascii="Times New Roman" w:hAnsi="Times New Roman" w:cs="Times New Roman"/>
          <w:sz w:val="32"/>
          <w:szCs w:val="32"/>
        </w:rPr>
        <w:t xml:space="preserve"> учебных занятий:</w:t>
      </w:r>
    </w:p>
    <w:p w:rsidR="006E182B" w:rsidRPr="006E182B" w:rsidRDefault="006E182B" w:rsidP="00A35051">
      <w:pPr>
        <w:pStyle w:val="a3"/>
        <w:numPr>
          <w:ilvl w:val="0"/>
          <w:numId w:val="1"/>
        </w:num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32"/>
          <w:szCs w:val="32"/>
        </w:rPr>
        <w:t>Многогранники. Вершины, рёбра, грани многогранника. Развёртка.</w:t>
      </w:r>
    </w:p>
    <w:p w:rsidR="006E182B" w:rsidRPr="006E182B" w:rsidRDefault="006E182B" w:rsidP="006E182B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6E182B">
        <w:rPr>
          <w:rFonts w:ascii="Times New Roman" w:hAnsi="Times New Roman" w:cs="Times New Roman"/>
          <w:sz w:val="32"/>
          <w:szCs w:val="32"/>
        </w:rPr>
        <w:t>Многогранные углы. Выпуклые многогранники. Теорема Эйлера.</w:t>
      </w:r>
    </w:p>
    <w:p w:rsidR="006E182B" w:rsidRPr="006E182B" w:rsidRDefault="006E182B" w:rsidP="006E182B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Призма</w:t>
      </w:r>
      <w:proofErr w:type="gramStart"/>
      <w:r>
        <w:rPr>
          <w:rFonts w:ascii="Times New Roman" w:hAnsi="Times New Roman" w:cs="Times New Roman"/>
          <w:sz w:val="32"/>
          <w:szCs w:val="32"/>
        </w:rPr>
        <w:t>.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 Прямая и наклонная призма</w:t>
      </w:r>
      <w:proofErr w:type="gramStart"/>
      <w:r>
        <w:rPr>
          <w:rFonts w:ascii="Times New Roman" w:hAnsi="Times New Roman" w:cs="Times New Roman"/>
          <w:sz w:val="32"/>
          <w:szCs w:val="32"/>
        </w:rPr>
        <w:t>.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 Правильная призма.</w:t>
      </w:r>
      <w:r w:rsidRPr="006E182B">
        <w:rPr>
          <w:rFonts w:ascii="Times New Roman" w:hAnsi="Times New Roman" w:cs="Times New Roman"/>
          <w:sz w:val="32"/>
          <w:szCs w:val="32"/>
        </w:rPr>
        <w:tab/>
      </w:r>
    </w:p>
    <w:p w:rsidR="006E182B" w:rsidRDefault="006E182B" w:rsidP="00A35051">
      <w:pPr>
        <w:pStyle w:val="a3"/>
        <w:numPr>
          <w:ilvl w:val="0"/>
          <w:numId w:val="1"/>
        </w:num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Пр. р. №66 Различные виды многогранников.</w:t>
      </w:r>
    </w:p>
    <w:p w:rsidR="006E182B" w:rsidRDefault="006E182B" w:rsidP="00A35051">
      <w:pPr>
        <w:pStyle w:val="a3"/>
        <w:numPr>
          <w:ilvl w:val="0"/>
          <w:numId w:val="1"/>
        </w:num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Пр. р. №67 Сечения, развёртки многогранников. Площадь поверхности.</w:t>
      </w:r>
    </w:p>
    <w:p w:rsidR="006E182B" w:rsidRDefault="006E182B" w:rsidP="00A35051">
      <w:pPr>
        <w:pStyle w:val="a3"/>
        <w:numPr>
          <w:ilvl w:val="0"/>
          <w:numId w:val="1"/>
        </w:num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Параллелепипед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Куб.</w:t>
      </w:r>
    </w:p>
    <w:p w:rsidR="006E182B" w:rsidRDefault="006E182B" w:rsidP="00A35051">
      <w:pPr>
        <w:pStyle w:val="a3"/>
        <w:numPr>
          <w:ilvl w:val="0"/>
          <w:numId w:val="1"/>
        </w:num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Пирамида. Правильная пирамида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Усечённая пирамида.</w:t>
      </w:r>
    </w:p>
    <w:p w:rsidR="00737998" w:rsidRPr="00A62F6F" w:rsidRDefault="006E182B" w:rsidP="00737998">
      <w:pPr>
        <w:pStyle w:val="a3"/>
        <w:numPr>
          <w:ilvl w:val="0"/>
          <w:numId w:val="1"/>
        </w:num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Симметрия многогранников. Представление о правильных многогранниках.</w:t>
      </w:r>
    </w:p>
    <w:p w:rsidR="00DB4BEF" w:rsidRPr="00DB4BEF" w:rsidRDefault="00DB4BEF" w:rsidP="00DB4BEF">
      <w:pPr>
        <w:pStyle w:val="a3"/>
        <w:rPr>
          <w:rFonts w:ascii="Times New Roman" w:hAnsi="Times New Roman" w:cs="Times New Roman"/>
          <w:bCs/>
          <w:sz w:val="28"/>
          <w:szCs w:val="28"/>
        </w:rPr>
      </w:pPr>
    </w:p>
    <w:p w:rsidR="00A35051" w:rsidRPr="00A35051" w:rsidRDefault="00A35051" w:rsidP="00A35051">
      <w:pPr>
        <w:pStyle w:val="a3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Для полного освоения теоретической части указанных тем необходимо использовать учебный материал электронной библиотечной системы (ЭБС) </w:t>
      </w:r>
      <w:proofErr w:type="spellStart"/>
      <w:r>
        <w:rPr>
          <w:rFonts w:ascii="Times New Roman" w:hAnsi="Times New Roman" w:cs="Times New Roman"/>
          <w:bCs/>
          <w:sz w:val="28"/>
          <w:szCs w:val="28"/>
          <w:lang w:val="en-US"/>
        </w:rPr>
        <w:t>IPRBooks</w:t>
      </w:r>
      <w:proofErr w:type="spellEnd"/>
    </w:p>
    <w:p w:rsidR="00A35051" w:rsidRDefault="00A35051" w:rsidP="00A35051">
      <w:pPr>
        <w:pStyle w:val="a3"/>
        <w:shd w:val="clear" w:color="auto" w:fill="92D050"/>
        <w:rPr>
          <w:rFonts w:ascii="Times New Roman" w:hAnsi="Times New Roman" w:cs="Times New Roman"/>
          <w:b/>
          <w:bCs/>
          <w:sz w:val="28"/>
          <w:szCs w:val="28"/>
        </w:rPr>
      </w:pPr>
      <w:r w:rsidRPr="00A35051">
        <w:rPr>
          <w:rFonts w:ascii="Times New Roman" w:hAnsi="Times New Roman" w:cs="Times New Roman"/>
          <w:b/>
          <w:bCs/>
          <w:sz w:val="28"/>
          <w:szCs w:val="28"/>
        </w:rPr>
        <w:t xml:space="preserve">Адрес сайта ЭБС: </w:t>
      </w:r>
      <w:hyperlink r:id="rId6" w:history="1">
        <w:r w:rsidRPr="00211B53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en-US"/>
          </w:rPr>
          <w:t>http</w:t>
        </w:r>
        <w:r w:rsidRPr="00211B53">
          <w:rPr>
            <w:rStyle w:val="a4"/>
            <w:rFonts w:ascii="Times New Roman" w:hAnsi="Times New Roman" w:cs="Times New Roman"/>
            <w:b/>
            <w:bCs/>
            <w:sz w:val="28"/>
            <w:szCs w:val="28"/>
          </w:rPr>
          <w:t>://</w:t>
        </w:r>
        <w:r w:rsidRPr="00211B53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en-US"/>
          </w:rPr>
          <w:t>www</w:t>
        </w:r>
        <w:r w:rsidRPr="00211B53">
          <w:rPr>
            <w:rStyle w:val="a4"/>
            <w:rFonts w:ascii="Times New Roman" w:hAnsi="Times New Roman" w:cs="Times New Roman"/>
            <w:b/>
            <w:bCs/>
            <w:sz w:val="28"/>
            <w:szCs w:val="28"/>
          </w:rPr>
          <w:t>.</w:t>
        </w:r>
        <w:proofErr w:type="spellStart"/>
        <w:r w:rsidRPr="00211B53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en-US"/>
          </w:rPr>
          <w:t>iprbookshop</w:t>
        </w:r>
        <w:proofErr w:type="spellEnd"/>
        <w:r w:rsidRPr="00211B53">
          <w:rPr>
            <w:rStyle w:val="a4"/>
            <w:rFonts w:ascii="Times New Roman" w:hAnsi="Times New Roman" w:cs="Times New Roman"/>
            <w:b/>
            <w:bCs/>
            <w:sz w:val="28"/>
            <w:szCs w:val="28"/>
          </w:rPr>
          <w:t>.</w:t>
        </w:r>
        <w:proofErr w:type="spellStart"/>
        <w:r w:rsidRPr="00211B53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en-US"/>
          </w:rPr>
          <w:t>ru</w:t>
        </w:r>
        <w:proofErr w:type="spellEnd"/>
      </w:hyperlink>
    </w:p>
    <w:p w:rsidR="00A62F6F" w:rsidRPr="00A62F6F" w:rsidRDefault="00A35051" w:rsidP="00A62F6F">
      <w:pPr>
        <w:pStyle w:val="a3"/>
        <w:shd w:val="clear" w:color="auto" w:fill="FFFFFF" w:themeFill="background1"/>
        <w:rPr>
          <w:rFonts w:ascii="Times New Roman" w:hAnsi="Times New Roman" w:cs="Times New Roman"/>
          <w:b/>
          <w:bCs/>
          <w:sz w:val="28"/>
          <w:szCs w:val="28"/>
        </w:rPr>
      </w:pPr>
      <w:r w:rsidRPr="00956650">
        <w:rPr>
          <w:rFonts w:ascii="Times New Roman" w:hAnsi="Times New Roman" w:cs="Times New Roman"/>
          <w:b/>
          <w:bCs/>
          <w:sz w:val="28"/>
          <w:szCs w:val="28"/>
        </w:rPr>
        <w:t>Рекомендованная для использования литература:</w:t>
      </w:r>
    </w:p>
    <w:p w:rsidR="00DB4BEF" w:rsidRPr="00DB4BEF" w:rsidRDefault="0094463F" w:rsidP="00DB4BEF">
      <w:pPr>
        <w:pStyle w:val="a3"/>
        <w:numPr>
          <w:ilvl w:val="0"/>
          <w:numId w:val="6"/>
        </w:num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  <w:u w:val="single"/>
        </w:rPr>
      </w:pPr>
      <w:hyperlink r:id="rId7" w:tgtFrame="_blank" w:tooltip="Открыть в новой вкладке" w:history="1">
        <w:r w:rsidR="00DB4BEF" w:rsidRPr="00DB4BEF">
          <w:rPr>
            <w:rStyle w:val="a4"/>
            <w:rFonts w:ascii="Times New Roman" w:hAnsi="Times New Roman" w:cs="Times New Roman"/>
            <w:color w:val="EF6A01"/>
            <w:sz w:val="28"/>
            <w:szCs w:val="28"/>
          </w:rPr>
          <w:t>Математика. Учебное пособие для СПО</w:t>
        </w:r>
      </w:hyperlink>
    </w:p>
    <w:p w:rsidR="00A62F6F" w:rsidRPr="00A62F6F" w:rsidRDefault="00DB4BEF" w:rsidP="00A62F6F">
      <w:pPr>
        <w:pStyle w:val="a3"/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  <w:r w:rsidRPr="00DB4BEF">
        <w:rPr>
          <w:rFonts w:ascii="Times New Roman" w:hAnsi="Times New Roman" w:cs="Times New Roman"/>
          <w:color w:val="000000"/>
          <w:sz w:val="28"/>
          <w:szCs w:val="28"/>
        </w:rPr>
        <w:t>Матвеева Т.А., Рыжкова Н.Г., Шевелева Л.В.</w:t>
      </w:r>
    </w:p>
    <w:p w:rsidR="00DB4BEF" w:rsidRPr="00DB4BEF" w:rsidRDefault="00DB4BEF" w:rsidP="00DB4BEF">
      <w:pPr>
        <w:pStyle w:val="a3"/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  <w:r w:rsidRPr="00DB4BEF">
        <w:rPr>
          <w:rFonts w:ascii="Times New Roman" w:hAnsi="Times New Roman" w:cs="Times New Roman"/>
          <w:color w:val="000000"/>
          <w:sz w:val="28"/>
          <w:szCs w:val="28"/>
        </w:rPr>
        <w:t>2019, Профобразование, Уральский федеральный университет</w:t>
      </w:r>
    </w:p>
    <w:p w:rsidR="00DB4BEF" w:rsidRPr="00DB4BEF" w:rsidRDefault="0094463F" w:rsidP="00DB4BEF">
      <w:pPr>
        <w:pStyle w:val="a3"/>
        <w:numPr>
          <w:ilvl w:val="0"/>
          <w:numId w:val="6"/>
        </w:num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  <w:u w:val="single"/>
        </w:rPr>
      </w:pPr>
      <w:hyperlink r:id="rId8" w:tgtFrame="_blank" w:tooltip="Открыть в новой вкладке" w:history="1">
        <w:r w:rsidR="00DB4BEF" w:rsidRPr="00DB4BEF">
          <w:rPr>
            <w:rStyle w:val="a4"/>
            <w:rFonts w:ascii="Times New Roman" w:hAnsi="Times New Roman" w:cs="Times New Roman"/>
            <w:color w:val="EF6A01"/>
            <w:sz w:val="28"/>
            <w:szCs w:val="28"/>
          </w:rPr>
          <w:t>Математика: уравнения и неравенства. Учебное пособие</w:t>
        </w:r>
      </w:hyperlink>
    </w:p>
    <w:p w:rsidR="00734E84" w:rsidRPr="00734E84" w:rsidRDefault="00DB4BEF" w:rsidP="00734E84">
      <w:pPr>
        <w:pStyle w:val="a3"/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  <w:r w:rsidRPr="00DB4BEF">
        <w:rPr>
          <w:rFonts w:ascii="Times New Roman" w:hAnsi="Times New Roman" w:cs="Times New Roman"/>
          <w:color w:val="000000"/>
          <w:sz w:val="28"/>
          <w:szCs w:val="28"/>
        </w:rPr>
        <w:t xml:space="preserve">Некрасова Н.Н., </w:t>
      </w:r>
      <w:proofErr w:type="spellStart"/>
      <w:r w:rsidRPr="00DB4BEF">
        <w:rPr>
          <w:rFonts w:ascii="Times New Roman" w:hAnsi="Times New Roman" w:cs="Times New Roman"/>
          <w:color w:val="000000"/>
          <w:sz w:val="28"/>
          <w:szCs w:val="28"/>
        </w:rPr>
        <w:t>Горяйнов</w:t>
      </w:r>
      <w:proofErr w:type="spellEnd"/>
      <w:r w:rsidRPr="00DB4BEF">
        <w:rPr>
          <w:rFonts w:ascii="Times New Roman" w:hAnsi="Times New Roman" w:cs="Times New Roman"/>
          <w:color w:val="000000"/>
          <w:sz w:val="28"/>
          <w:szCs w:val="28"/>
        </w:rPr>
        <w:t xml:space="preserve"> В.В., Чесноков А.С., </w:t>
      </w:r>
      <w:proofErr w:type="spellStart"/>
      <w:r w:rsidRPr="00DB4BEF">
        <w:rPr>
          <w:rFonts w:ascii="Times New Roman" w:hAnsi="Times New Roman" w:cs="Times New Roman"/>
          <w:color w:val="000000"/>
          <w:sz w:val="28"/>
          <w:szCs w:val="28"/>
        </w:rPr>
        <w:t>Сумера</w:t>
      </w:r>
      <w:proofErr w:type="spellEnd"/>
      <w:r w:rsidRPr="00DB4BEF">
        <w:rPr>
          <w:rFonts w:ascii="Times New Roman" w:hAnsi="Times New Roman" w:cs="Times New Roman"/>
          <w:color w:val="000000"/>
          <w:sz w:val="28"/>
          <w:szCs w:val="28"/>
        </w:rPr>
        <w:t xml:space="preserve"> С.С.</w:t>
      </w:r>
    </w:p>
    <w:p w:rsidR="00DB4BEF" w:rsidRPr="00DB4BEF" w:rsidRDefault="0094463F" w:rsidP="00DB4BEF">
      <w:pPr>
        <w:pStyle w:val="a3"/>
        <w:numPr>
          <w:ilvl w:val="0"/>
          <w:numId w:val="6"/>
        </w:num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  <w:u w:val="single"/>
        </w:rPr>
      </w:pPr>
      <w:hyperlink r:id="rId9" w:tgtFrame="_blank" w:tooltip="Открыть в новой вкладке" w:history="1">
        <w:r w:rsidR="00DB4BEF" w:rsidRPr="00DB4BEF">
          <w:rPr>
            <w:rStyle w:val="a4"/>
            <w:rFonts w:ascii="Times New Roman" w:hAnsi="Times New Roman" w:cs="Times New Roman"/>
            <w:color w:val="EF6A01"/>
            <w:sz w:val="28"/>
            <w:szCs w:val="28"/>
          </w:rPr>
          <w:t>Математика. Практикум</w:t>
        </w:r>
      </w:hyperlink>
    </w:p>
    <w:p w:rsidR="00DB4BEF" w:rsidRDefault="00DB4BEF" w:rsidP="00DB4BEF">
      <w:pPr>
        <w:pStyle w:val="a3"/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DB4BEF">
        <w:rPr>
          <w:rFonts w:ascii="Times New Roman" w:hAnsi="Times New Roman" w:cs="Times New Roman"/>
          <w:color w:val="000000"/>
          <w:sz w:val="28"/>
          <w:szCs w:val="28"/>
        </w:rPr>
        <w:t>Тетруашвили</w:t>
      </w:r>
      <w:proofErr w:type="spellEnd"/>
      <w:r w:rsidRPr="00DB4BEF">
        <w:rPr>
          <w:rFonts w:ascii="Times New Roman" w:hAnsi="Times New Roman" w:cs="Times New Roman"/>
          <w:color w:val="000000"/>
          <w:sz w:val="28"/>
          <w:szCs w:val="28"/>
        </w:rPr>
        <w:t xml:space="preserve"> Е.В., Ершов В.</w:t>
      </w:r>
      <w:proofErr w:type="gramStart"/>
      <w:r w:rsidRPr="00DB4BEF">
        <w:rPr>
          <w:rFonts w:ascii="Times New Roman" w:hAnsi="Times New Roman" w:cs="Times New Roman"/>
          <w:color w:val="000000"/>
          <w:sz w:val="28"/>
          <w:szCs w:val="28"/>
        </w:rPr>
        <w:t>В</w:t>
      </w:r>
      <w:proofErr w:type="gramEnd"/>
    </w:p>
    <w:p w:rsidR="00734E84" w:rsidRPr="00574EDA" w:rsidRDefault="00734E84" w:rsidP="00734E84">
      <w:pPr>
        <w:pStyle w:val="a3"/>
        <w:numPr>
          <w:ilvl w:val="0"/>
          <w:numId w:val="6"/>
        </w:num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  <w:u w:val="single"/>
        </w:rPr>
      </w:pPr>
      <w:r w:rsidRPr="003B58AA">
        <w:rPr>
          <w:rFonts w:ascii="Times New Roman" w:hAnsi="Times New Roman" w:cs="Times New Roman"/>
          <w:color w:val="E36C0A" w:themeColor="accent6" w:themeShade="BF"/>
          <w:sz w:val="28"/>
          <w:szCs w:val="28"/>
          <w:u w:val="single"/>
        </w:rPr>
        <w:t>«Математика» для профессий и специальностей социально-экономического профиля</w:t>
      </w:r>
      <w:r w:rsidR="003B58AA">
        <w:rPr>
          <w:rFonts w:ascii="Times New Roman" w:hAnsi="Times New Roman" w:cs="Times New Roman"/>
          <w:sz w:val="28"/>
          <w:szCs w:val="28"/>
        </w:rPr>
        <w:t xml:space="preserve">  В.А.Гусев, С.Г.Григорьев, С.В.Иволгина 2016,  Москва,  Издательский центр «Академия»</w:t>
      </w:r>
    </w:p>
    <w:p w:rsidR="00A62F6F" w:rsidRPr="00A62F6F" w:rsidRDefault="00574EDA" w:rsidP="00A62F6F">
      <w:pPr>
        <w:pStyle w:val="a3"/>
        <w:numPr>
          <w:ilvl w:val="0"/>
          <w:numId w:val="6"/>
        </w:num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  <w:u w:val="single"/>
        </w:rPr>
      </w:pPr>
      <w:r w:rsidRPr="00A62F6F">
        <w:rPr>
          <w:rFonts w:ascii="Times New Roman" w:hAnsi="Times New Roman" w:cs="Times New Roman"/>
          <w:color w:val="E36C0A" w:themeColor="accent6" w:themeShade="BF"/>
          <w:sz w:val="28"/>
          <w:szCs w:val="28"/>
          <w:u w:val="single"/>
        </w:rPr>
        <w:t>Алгебра и начала анализа 10-11.</w:t>
      </w:r>
      <w:r w:rsidR="00A62F6F" w:rsidRPr="00A62F6F">
        <w:rPr>
          <w:rFonts w:ascii="Times New Roman" w:hAnsi="Times New Roman" w:cs="Times New Roman"/>
          <w:color w:val="000000"/>
          <w:sz w:val="28"/>
          <w:szCs w:val="28"/>
          <w:u w:val="single"/>
        </w:rPr>
        <w:t xml:space="preserve"> </w:t>
      </w:r>
      <w:r w:rsidR="00A62F6F" w:rsidRPr="00A62F6F">
        <w:rPr>
          <w:rFonts w:ascii="Times New Roman" w:hAnsi="Times New Roman" w:cs="Times New Roman"/>
          <w:color w:val="000000"/>
          <w:sz w:val="28"/>
          <w:szCs w:val="28"/>
          <w:u w:val="single"/>
        </w:rPr>
        <w:t>Ш. А. Алимов, Ю. М. Колягин, М.: Просвещение 2007</w:t>
      </w:r>
    </w:p>
    <w:p w:rsidR="00A62F6F" w:rsidRPr="00A62F6F" w:rsidRDefault="00A62F6F" w:rsidP="00734E84">
      <w:pPr>
        <w:pStyle w:val="a3"/>
        <w:numPr>
          <w:ilvl w:val="0"/>
          <w:numId w:val="6"/>
        </w:numPr>
        <w:shd w:val="clear" w:color="auto" w:fill="FFFFFF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  <w:r w:rsidRPr="00A62F6F">
        <w:rPr>
          <w:rFonts w:ascii="Times New Roman" w:hAnsi="Times New Roman" w:cs="Times New Roman"/>
          <w:color w:val="E36C0A" w:themeColor="accent6" w:themeShade="BF"/>
          <w:sz w:val="28"/>
          <w:szCs w:val="28"/>
          <w:u w:val="single"/>
        </w:rPr>
        <w:t>Геометрия 10-11</w:t>
      </w:r>
      <w:r>
        <w:rPr>
          <w:rFonts w:ascii="Times New Roman" w:hAnsi="Times New Roman" w:cs="Times New Roman"/>
          <w:color w:val="E36C0A" w:themeColor="accent6" w:themeShade="BF"/>
          <w:sz w:val="28"/>
          <w:szCs w:val="28"/>
          <w:u w:val="single"/>
        </w:rPr>
        <w:t xml:space="preserve">  </w:t>
      </w:r>
      <w:r w:rsidRPr="00A62F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Л. С. </w:t>
      </w:r>
      <w:proofErr w:type="spellStart"/>
      <w:r w:rsidRPr="00A62F6F">
        <w:rPr>
          <w:rFonts w:ascii="Times New Roman" w:hAnsi="Times New Roman" w:cs="Times New Roman"/>
          <w:color w:val="000000" w:themeColor="text1"/>
          <w:sz w:val="28"/>
          <w:szCs w:val="28"/>
        </w:rPr>
        <w:t>Атанасян</w:t>
      </w:r>
      <w:proofErr w:type="spellEnd"/>
      <w:r w:rsidRPr="00A62F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др. Издательство «Просвещение» 2010</w:t>
      </w:r>
    </w:p>
    <w:p w:rsidR="00A62F6F" w:rsidRPr="00734E84" w:rsidRDefault="00A62F6F" w:rsidP="00574EDA">
      <w:pPr>
        <w:pStyle w:val="a3"/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  <w:u w:val="single"/>
        </w:rPr>
      </w:pPr>
    </w:p>
    <w:p w:rsidR="00734E84" w:rsidRPr="00DB4BEF" w:rsidRDefault="00734E84" w:rsidP="00DB4BEF">
      <w:pPr>
        <w:pStyle w:val="a3"/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</w:p>
    <w:p w:rsidR="00A35051" w:rsidRDefault="00A35051" w:rsidP="00261678">
      <w:pPr>
        <w:pStyle w:val="a3"/>
        <w:shd w:val="clear" w:color="auto" w:fill="FFFFFF" w:themeFill="background1"/>
        <w:ind w:left="1080"/>
        <w:rPr>
          <w:rFonts w:ascii="Times New Roman" w:hAnsi="Times New Roman" w:cs="Times New Roman"/>
          <w:sz w:val="28"/>
          <w:szCs w:val="28"/>
        </w:rPr>
      </w:pPr>
    </w:p>
    <w:p w:rsidR="00593926" w:rsidRDefault="00593926" w:rsidP="00A62F6F">
      <w:pPr>
        <w:shd w:val="clear" w:color="auto" w:fill="FFFFFF" w:themeFill="background1"/>
        <w:rPr>
          <w:rFonts w:ascii="Times New Roman" w:hAnsi="Times New Roman" w:cs="Times New Roman"/>
          <w:b/>
          <w:sz w:val="28"/>
          <w:szCs w:val="28"/>
        </w:rPr>
      </w:pPr>
    </w:p>
    <w:p w:rsidR="00A62F6F" w:rsidRPr="00A62F6F" w:rsidRDefault="00A62F6F" w:rsidP="00A62F6F">
      <w:pPr>
        <w:shd w:val="clear" w:color="auto" w:fill="FFFFFF" w:themeFill="background1"/>
        <w:rPr>
          <w:rFonts w:ascii="Times New Roman" w:hAnsi="Times New Roman" w:cs="Times New Roman"/>
          <w:b/>
          <w:sz w:val="28"/>
          <w:szCs w:val="28"/>
        </w:rPr>
      </w:pPr>
    </w:p>
    <w:p w:rsidR="00737998" w:rsidRDefault="00737998" w:rsidP="00734E84">
      <w:pPr>
        <w:pStyle w:val="a3"/>
        <w:shd w:val="clear" w:color="auto" w:fill="FFFFFF" w:themeFill="background1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18</w:t>
      </w:r>
      <w:r w:rsidR="00593926" w:rsidRPr="00593926">
        <w:rPr>
          <w:rFonts w:ascii="Times New Roman" w:hAnsi="Times New Roman" w:cs="Times New Roman"/>
          <w:sz w:val="28"/>
          <w:szCs w:val="28"/>
        </w:rPr>
        <w:t>.04.2020г. понедельник</w:t>
      </w:r>
    </w:p>
    <w:p w:rsidR="00BE418E" w:rsidRDefault="00BE418E" w:rsidP="00734E84">
      <w:pPr>
        <w:pStyle w:val="a3"/>
        <w:shd w:val="clear" w:color="auto" w:fill="FFFFFF" w:themeFill="background1"/>
        <w:ind w:left="108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17810" cy="8729330"/>
            <wp:effectExtent l="0" t="0" r="0" b="0"/>
            <wp:docPr id="1" name="Рисунок 1" descr="D:\Новая папка (2)\img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Новая папка (2)\img33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8732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998" w:rsidRDefault="00737998" w:rsidP="00734E84">
      <w:pPr>
        <w:pStyle w:val="a3"/>
        <w:shd w:val="clear" w:color="auto" w:fill="FFFFFF" w:themeFill="background1"/>
        <w:ind w:left="1080"/>
        <w:rPr>
          <w:rFonts w:ascii="Times New Roman" w:hAnsi="Times New Roman" w:cs="Times New Roman"/>
          <w:sz w:val="28"/>
          <w:szCs w:val="28"/>
        </w:rPr>
      </w:pPr>
    </w:p>
    <w:p w:rsidR="006163AF" w:rsidRPr="00593926" w:rsidRDefault="006163AF" w:rsidP="00734E84">
      <w:pPr>
        <w:pStyle w:val="a3"/>
        <w:shd w:val="clear" w:color="auto" w:fill="FFFFFF" w:themeFill="background1"/>
        <w:ind w:left="1080"/>
        <w:rPr>
          <w:rFonts w:ascii="Times New Roman" w:hAnsi="Times New Roman" w:cs="Times New Roman"/>
          <w:sz w:val="28"/>
          <w:szCs w:val="28"/>
        </w:rPr>
      </w:pPr>
    </w:p>
    <w:p w:rsidR="006163AF" w:rsidRDefault="006163AF" w:rsidP="006163AF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163AF" w:rsidRPr="00593926" w:rsidRDefault="006163AF" w:rsidP="00593926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163AF" w:rsidRPr="00593926" w:rsidRDefault="00BE418E" w:rsidP="00593926">
      <w:pPr>
        <w:shd w:val="clear" w:color="auto" w:fill="FFFFFF" w:themeFill="background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11" name="Рисунок 11" descr="D:\Новая папка (2)\img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Новая папка (2)\img3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3AF" w:rsidRDefault="006163AF" w:rsidP="006163AF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163AF" w:rsidRDefault="006163AF" w:rsidP="006163AF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163AF" w:rsidRDefault="006163AF" w:rsidP="006163AF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163AF" w:rsidRDefault="00BE418E" w:rsidP="006163AF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000" cy="9158400"/>
            <wp:effectExtent l="0" t="0" r="0" b="0"/>
            <wp:docPr id="21" name="Рисунок 21" descr="D:\Новая папка (2)\IMG_20200417_105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Новая папка (2)\IMG_20200417_1052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1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3AF" w:rsidRDefault="006163AF" w:rsidP="006163AF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163AF" w:rsidRDefault="006163AF" w:rsidP="006163AF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163AF" w:rsidRDefault="006163AF" w:rsidP="006163AF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163AF" w:rsidRDefault="00BE418E" w:rsidP="006163AF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9552968"/>
            <wp:effectExtent l="0" t="0" r="0" b="0"/>
            <wp:docPr id="29" name="Рисунок 29" descr="D:\Новая папка (2)\IMG_20200417_105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Новая папка (2)\IMG_20200417_10515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55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3AF" w:rsidRDefault="006163AF" w:rsidP="006163AF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B0238" w:rsidRDefault="00BE418E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8918182"/>
            <wp:effectExtent l="0" t="0" r="0" b="0"/>
            <wp:docPr id="30" name="Рисунок 30" descr="D:\Новая папка (2)\img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Новая папка (2)\img34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8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238" w:rsidRDefault="00BB0238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BB0238" w:rsidRDefault="00BB0238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BB0238" w:rsidRDefault="00BB0238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D8112C" w:rsidRDefault="00D8112C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D8112C" w:rsidRDefault="00AC3309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Практическая работа №66.</w:t>
      </w:r>
    </w:p>
    <w:p w:rsidR="00AC3309" w:rsidRDefault="00AC3309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Различные виды многогранников.</w:t>
      </w:r>
    </w:p>
    <w:p w:rsidR="00A62F6F" w:rsidRPr="00A62F6F" w:rsidRDefault="00AC3309" w:rsidP="00A62F6F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Контрольные вопросы 1, 2, 3, 4, 5, 6.</w:t>
      </w:r>
    </w:p>
    <w:p w:rsidR="00A62F6F" w:rsidRDefault="00A62F6F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C14CF2" wp14:editId="19B1C046">
            <wp:extent cx="5514289" cy="8930250"/>
            <wp:effectExtent l="0" t="0" r="0" b="0"/>
            <wp:docPr id="70" name="Рисунок 70" descr="D:\Новая папка (2)\IMG_20200417_111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Новая папка (2)\IMG_20200417_1119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484" cy="8940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309" w:rsidRDefault="00AC3309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D8112C" w:rsidRDefault="00AC3309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000" cy="7059600"/>
            <wp:effectExtent l="0" t="0" r="0" b="0"/>
            <wp:docPr id="71" name="Рисунок 71" descr="D:\Новая папка (2)\IMG_20200417_111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Новая папка (2)\IMG_20200417_1119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705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F6F" w:rsidRDefault="00A62F6F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A62F6F" w:rsidRDefault="00A62F6F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A62F6F" w:rsidRDefault="00A62F6F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B5093B" w:rsidRDefault="00B5093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B5093B" w:rsidRDefault="00B5093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6E12F7" w:rsidRPr="00AC3309" w:rsidRDefault="006E12F7" w:rsidP="00AC3309">
      <w:pPr>
        <w:shd w:val="clear" w:color="auto" w:fill="FFFFFF" w:themeFill="background1"/>
        <w:jc w:val="both"/>
        <w:rPr>
          <w:rFonts w:ascii="Times New Roman" w:hAnsi="Times New Roman" w:cs="Times New Roman"/>
          <w:sz w:val="28"/>
          <w:szCs w:val="28"/>
        </w:rPr>
      </w:pPr>
    </w:p>
    <w:p w:rsidR="006E12F7" w:rsidRDefault="006E12F7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A62F6F" w:rsidRDefault="00A62F6F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A62F6F" w:rsidRDefault="00A62F6F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A62F6F" w:rsidRDefault="00A62F6F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A62F6F" w:rsidRDefault="00A62F6F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F5649A" w:rsidRDefault="00F5649A" w:rsidP="00F5649A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F5649A" w:rsidRDefault="00F5649A" w:rsidP="00F5649A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F5649A" w:rsidRDefault="00F5649A" w:rsidP="00F5649A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F5649A" w:rsidRDefault="00F5649A" w:rsidP="00F5649A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F5649A" w:rsidRPr="00F5649A" w:rsidRDefault="00F5649A" w:rsidP="00F5649A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00000" cy="8668800"/>
            <wp:effectExtent l="0" t="0" r="0" b="0"/>
            <wp:docPr id="72" name="Рисунок 72" descr="D:\Новая папка (2)\img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Новая папка (2)\img34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66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2F7" w:rsidRDefault="006E12F7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6E12F7" w:rsidRDefault="00F5649A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000" cy="7243200"/>
            <wp:effectExtent l="0" t="0" r="0" b="0"/>
            <wp:docPr id="73" name="Рисунок 73" descr="D:\Новая папка (2)\IMG_20200417_190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Новая папка (2)\IMG_20200417_19055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72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649A" w:rsidRDefault="00F5649A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F5649A" w:rsidRDefault="00F5649A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F5649A" w:rsidRDefault="00F5649A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F5649A" w:rsidRDefault="00F5649A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F5649A" w:rsidRDefault="00F5649A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F5649A" w:rsidRDefault="00F5649A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F5649A" w:rsidRDefault="00F5649A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F5649A" w:rsidRDefault="00F5649A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F5649A" w:rsidRDefault="00F5649A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F5649A" w:rsidRDefault="00F5649A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F5649A" w:rsidRDefault="00F5649A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F5649A" w:rsidRDefault="00F5649A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000" cy="7513200"/>
            <wp:effectExtent l="0" t="0" r="0" b="0"/>
            <wp:docPr id="74" name="Рисунок 74" descr="D:\Новая папка (2)\IMG_20200417_190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Новая папка (2)\IMG_20200417_1907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751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2F7" w:rsidRDefault="006E12F7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F5649A" w:rsidRDefault="00F5649A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F5649A" w:rsidRDefault="00F5649A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F5649A" w:rsidRDefault="00F5649A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F5649A" w:rsidRDefault="00F5649A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F5649A" w:rsidRDefault="00F5649A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F5649A" w:rsidRDefault="00F5649A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F5649A" w:rsidRDefault="00F5649A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F5649A" w:rsidRDefault="00F5649A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F5649A" w:rsidRDefault="00F5649A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F5649A" w:rsidRDefault="00F5649A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Параллелепипед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Куб. </w:t>
      </w:r>
    </w:p>
    <w:p w:rsidR="00F5649A" w:rsidRDefault="00F5649A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Параллелепипедом называется призма, основанием которой является параллелограмм.</w:t>
      </w:r>
    </w:p>
    <w:p w:rsidR="00F5649A" w:rsidRDefault="00F5649A" w:rsidP="00F5649A">
      <w:pPr>
        <w:rPr>
          <w:rFonts w:ascii="Times New Roman" w:hAnsi="Times New Roman" w:cs="Times New Roman"/>
          <w:sz w:val="28"/>
          <w:szCs w:val="28"/>
        </w:rPr>
      </w:pPr>
      <w:r w:rsidRPr="00CD01D7">
        <w:rPr>
          <w:rFonts w:ascii="Times New Roman" w:hAnsi="Times New Roman" w:cs="Times New Roman"/>
          <w:sz w:val="28"/>
          <w:szCs w:val="28"/>
          <w:lang w:val="en-US"/>
        </w:rPr>
        <w:t>ABCDA</w:t>
      </w:r>
      <w:r w:rsidRPr="00CD01D7">
        <w:rPr>
          <w:rFonts w:ascii="Cambria Math" w:hAnsi="Cambria Math" w:cs="Cambria Math"/>
          <w:sz w:val="28"/>
          <w:szCs w:val="28"/>
        </w:rPr>
        <w:t>₁</w:t>
      </w:r>
      <w:r w:rsidRPr="00CD01D7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CD01D7">
        <w:rPr>
          <w:rFonts w:ascii="Cambria Math" w:hAnsi="Cambria Math" w:cs="Cambria Math"/>
          <w:sz w:val="28"/>
          <w:szCs w:val="28"/>
        </w:rPr>
        <w:t>₁</w:t>
      </w:r>
      <w:r w:rsidRPr="00CD01D7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CD01D7">
        <w:rPr>
          <w:rFonts w:ascii="Cambria Math" w:hAnsi="Cambria Math" w:cs="Cambria Math"/>
          <w:sz w:val="28"/>
          <w:szCs w:val="28"/>
        </w:rPr>
        <w:t>₁</w:t>
      </w:r>
      <w:r w:rsidR="00CD01D7" w:rsidRPr="00CD01D7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CD01D7" w:rsidRPr="00CD01D7">
        <w:rPr>
          <w:rFonts w:ascii="Cambria Math" w:hAnsi="Cambria Math" w:cs="Cambria Math"/>
          <w:sz w:val="28"/>
          <w:szCs w:val="28"/>
        </w:rPr>
        <w:t>₁</w:t>
      </w:r>
      <w:r w:rsidR="00CD01D7" w:rsidRPr="00CD01D7">
        <w:rPr>
          <w:rFonts w:ascii="Times New Roman" w:hAnsi="Times New Roman" w:cs="Times New Roman"/>
          <w:sz w:val="28"/>
          <w:szCs w:val="28"/>
        </w:rPr>
        <w:t xml:space="preserve"> - параллелепипед</w:t>
      </w:r>
      <w:r w:rsidR="00CD01D7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CD01D7" w:rsidRDefault="00CD01D7" w:rsidP="00F564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ABCD</w:t>
      </w:r>
      <w:r w:rsidRPr="00CD01D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CD01D7">
        <w:rPr>
          <w:rFonts w:ascii="Calibri" w:hAnsi="Calibri" w:cs="Times New Roman"/>
          <w:sz w:val="28"/>
          <w:szCs w:val="28"/>
        </w:rPr>
        <w:t>₁</w:t>
      </w:r>
      <w:r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CD01D7">
        <w:rPr>
          <w:rFonts w:ascii="Calibri" w:hAnsi="Calibri" w:cs="Times New Roman"/>
          <w:sz w:val="28"/>
          <w:szCs w:val="28"/>
        </w:rPr>
        <w:t>₁</w:t>
      </w:r>
      <w:r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CD01D7">
        <w:rPr>
          <w:rFonts w:ascii="Calibri" w:hAnsi="Calibri" w:cs="Times New Roman"/>
          <w:sz w:val="28"/>
          <w:szCs w:val="28"/>
        </w:rPr>
        <w:t>₁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CD01D7">
        <w:rPr>
          <w:rFonts w:ascii="Calibri" w:hAnsi="Calibri" w:cs="Times New Roman"/>
          <w:sz w:val="28"/>
          <w:szCs w:val="28"/>
        </w:rPr>
        <w:t>₁</w:t>
      </w:r>
      <w:r w:rsidRPr="00CD01D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противоположные грани, </w:t>
      </w:r>
    </w:p>
    <w:p w:rsidR="00CD01D7" w:rsidRDefault="00CD01D7" w:rsidP="00F5649A">
      <w:p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AA</w:t>
      </w:r>
      <w:r w:rsidRPr="00CD01D7">
        <w:rPr>
          <w:rFonts w:ascii="Calibri" w:hAnsi="Calibri" w:cs="Times New Roman"/>
          <w:sz w:val="28"/>
          <w:szCs w:val="28"/>
        </w:rPr>
        <w:t>₁</w:t>
      </w:r>
      <w:r w:rsidRPr="00CD01D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  <w:lang w:val="en-US"/>
        </w:rPr>
        <w:t>DD</w:t>
      </w:r>
      <w:r w:rsidRPr="00CD01D7">
        <w:rPr>
          <w:rFonts w:ascii="Calibri" w:hAnsi="Calibri" w:cs="Times New Roman"/>
          <w:sz w:val="28"/>
          <w:szCs w:val="28"/>
        </w:rPr>
        <w:t>₁</w:t>
      </w:r>
      <w:r w:rsidRPr="00CD01D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 противоположные рёбра.</w:t>
      </w:r>
      <w:proofErr w:type="gramEnd"/>
    </w:p>
    <w:p w:rsidR="00CD01D7" w:rsidRDefault="00CD01D7" w:rsidP="00F564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86131" cy="7728740"/>
            <wp:effectExtent l="0" t="0" r="0" b="0"/>
            <wp:docPr id="75" name="Рисунок 75" descr="D:\Новая папка (2)\IMG_20200417_192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Новая папка (2)\IMG_20200417_1922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895" cy="7724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3126" w:rsidRDefault="00953126" w:rsidP="00F564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055" cy="9154633"/>
            <wp:effectExtent l="0" t="0" r="0" b="0"/>
            <wp:docPr id="76" name="Рисунок 76" descr="D:\Новая папка (2)\IMG_20200417_192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Новая папка (2)\IMG_20200417_19223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15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3126" w:rsidRDefault="00953126" w:rsidP="00F5649A">
      <w:pPr>
        <w:rPr>
          <w:rFonts w:ascii="Times New Roman" w:hAnsi="Times New Roman" w:cs="Times New Roman"/>
          <w:sz w:val="28"/>
          <w:szCs w:val="28"/>
        </w:rPr>
      </w:pPr>
    </w:p>
    <w:p w:rsidR="00CD01D7" w:rsidRDefault="00CD01D7" w:rsidP="00F564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Запишите ответы на контрольные вопросы 1-5 стр. 211</w:t>
      </w:r>
    </w:p>
    <w:p w:rsidR="00CD01D7" w:rsidRDefault="00953126" w:rsidP="00F564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24 апреля 2020г.</w:t>
      </w:r>
    </w:p>
    <w:p w:rsidR="00953126" w:rsidRDefault="00953126" w:rsidP="00F564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000" cy="9464400"/>
            <wp:effectExtent l="0" t="0" r="0" b="0"/>
            <wp:docPr id="81" name="Рисунок 81" descr="D:\Новая папка (2)\IMG_20200417_193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Новая папка (2)\IMG_20200417_19310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46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3126" w:rsidRDefault="00953126" w:rsidP="00F564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000" cy="9475200"/>
            <wp:effectExtent l="0" t="0" r="0" b="0"/>
            <wp:docPr id="82" name="Рисунок 82" descr="D:\Новая папка (2)\IMG_20200417_193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Новая папка (2)\IMG_20200417_19314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47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3126" w:rsidRDefault="00953126" w:rsidP="00F5649A">
      <w:pPr>
        <w:rPr>
          <w:rFonts w:ascii="Times New Roman" w:hAnsi="Times New Roman" w:cs="Times New Roman"/>
          <w:sz w:val="28"/>
          <w:szCs w:val="28"/>
        </w:rPr>
      </w:pPr>
    </w:p>
    <w:p w:rsidR="00953126" w:rsidRDefault="00953126" w:rsidP="00F564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10025723"/>
            <wp:effectExtent l="0" t="0" r="0" b="0"/>
            <wp:docPr id="83" name="Рисунок 83" descr="D:\Новая папка (2)\IMG_20200417_193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Новая папка (2)\IMG_20200417_19331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0025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3126" w:rsidRDefault="00953126" w:rsidP="00F564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9358067"/>
            <wp:effectExtent l="0" t="0" r="0" b="0"/>
            <wp:docPr id="84" name="Рисунок 84" descr="D:\Новая папка (2)\IMG_20200417_19335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Новая папка (2)\IMG_20200417_193358 (1)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358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D84" w:rsidRDefault="00627D84" w:rsidP="00F5649A">
      <w:pPr>
        <w:rPr>
          <w:rFonts w:ascii="Times New Roman" w:hAnsi="Times New Roman" w:cs="Times New Roman"/>
          <w:sz w:val="28"/>
          <w:szCs w:val="28"/>
        </w:rPr>
      </w:pPr>
    </w:p>
    <w:p w:rsidR="00627D84" w:rsidRDefault="00627D84" w:rsidP="00F564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Симметрия в многогранниках.</w:t>
      </w:r>
    </w:p>
    <w:p w:rsidR="00627D84" w:rsidRDefault="00627D84" w:rsidP="00F564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80175" cy="9175023"/>
            <wp:effectExtent l="0" t="0" r="0" b="0"/>
            <wp:docPr id="86" name="Рисунок 86" descr="D:\Новая папка (2)\IMG_20200417_194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Новая папка (2)\IMG_20200417_19434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75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7D84" w:rsidRDefault="00627D84" w:rsidP="00F5649A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000" cy="8460000"/>
            <wp:effectExtent l="0" t="0" r="0" b="0"/>
            <wp:docPr id="85" name="Рисунок 85" descr="D:\Новая папка (2)\IMG_20200417_194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Новая папка (2)\IMG_20200417_19440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84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627D84" w:rsidRPr="00CD01D7" w:rsidRDefault="00627D84" w:rsidP="00F564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(Выполните практическое задание №271, 272)</w:t>
      </w:r>
    </w:p>
    <w:p w:rsidR="006E12F7" w:rsidRDefault="006E12F7" w:rsidP="006E12F7">
      <w:pPr>
        <w:shd w:val="clear" w:color="auto" w:fill="FFFFFF" w:themeFill="background1"/>
        <w:rPr>
          <w:rFonts w:ascii="Times New Roman" w:hAnsi="Times New Roman" w:cs="Times New Roman"/>
          <w:color w:val="353535"/>
          <w:sz w:val="28"/>
          <w:szCs w:val="28"/>
        </w:rPr>
      </w:pPr>
      <w:r>
        <w:rPr>
          <w:rFonts w:ascii="Times New Roman" w:hAnsi="Times New Roman" w:cs="Times New Roman"/>
          <w:color w:val="353535"/>
          <w:sz w:val="28"/>
          <w:szCs w:val="28"/>
        </w:rPr>
        <w:t>Разработал:</w:t>
      </w:r>
    </w:p>
    <w:p w:rsidR="006E12F7" w:rsidRPr="00BB0238" w:rsidRDefault="006E12F7" w:rsidP="006E12F7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353535"/>
          <w:sz w:val="28"/>
          <w:szCs w:val="28"/>
        </w:rPr>
        <w:t xml:space="preserve">Преподаватель математики </w:t>
      </w:r>
      <w:r>
        <w:rPr>
          <w:rFonts w:ascii="Times New Roman" w:hAnsi="Times New Roman" w:cs="Times New Roman"/>
          <w:color w:val="353535"/>
          <w:sz w:val="28"/>
          <w:szCs w:val="28"/>
        </w:rPr>
        <w:tab/>
      </w:r>
      <w:r>
        <w:rPr>
          <w:rFonts w:ascii="Times New Roman" w:hAnsi="Times New Roman" w:cs="Times New Roman"/>
          <w:color w:val="353535"/>
          <w:sz w:val="28"/>
          <w:szCs w:val="28"/>
        </w:rPr>
        <w:tab/>
      </w:r>
      <w:r>
        <w:rPr>
          <w:rFonts w:ascii="Times New Roman" w:hAnsi="Times New Roman" w:cs="Times New Roman"/>
          <w:color w:val="353535"/>
          <w:sz w:val="28"/>
          <w:szCs w:val="28"/>
        </w:rPr>
        <w:tab/>
      </w:r>
      <w:r>
        <w:rPr>
          <w:rFonts w:ascii="Times New Roman" w:hAnsi="Times New Roman" w:cs="Times New Roman"/>
          <w:color w:val="353535"/>
          <w:sz w:val="28"/>
          <w:szCs w:val="28"/>
        </w:rPr>
        <w:tab/>
      </w:r>
      <w:proofErr w:type="spellStart"/>
      <w:r>
        <w:rPr>
          <w:rFonts w:ascii="Times New Roman" w:hAnsi="Times New Roman" w:cs="Times New Roman"/>
          <w:color w:val="353535"/>
          <w:sz w:val="28"/>
          <w:szCs w:val="28"/>
        </w:rPr>
        <w:t>М.В.Горовая</w:t>
      </w:r>
      <w:proofErr w:type="spellEnd"/>
      <w:r w:rsidRPr="00956650">
        <w:rPr>
          <w:rFonts w:ascii="Times New Roman" w:hAnsi="Times New Roman" w:cs="Times New Roman"/>
          <w:color w:val="353535"/>
          <w:sz w:val="28"/>
          <w:szCs w:val="28"/>
        </w:rPr>
        <w:br/>
      </w:r>
    </w:p>
    <w:sectPr w:rsidR="006E12F7" w:rsidRPr="00BB0238" w:rsidSect="00045D98">
      <w:pgSz w:w="11906" w:h="16838"/>
      <w:pgMar w:top="851" w:right="850" w:bottom="28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181858"/>
    <w:multiLevelType w:val="hybridMultilevel"/>
    <w:tmpl w:val="27DED760"/>
    <w:lvl w:ilvl="0" w:tplc="0419000F">
      <w:start w:val="1"/>
      <w:numFmt w:val="decimal"/>
      <w:lvlText w:val="%1."/>
      <w:lvlJc w:val="left"/>
      <w:pPr>
        <w:ind w:left="1684" w:hanging="360"/>
      </w:pPr>
    </w:lvl>
    <w:lvl w:ilvl="1" w:tplc="04190019" w:tentative="1">
      <w:start w:val="1"/>
      <w:numFmt w:val="lowerLetter"/>
      <w:lvlText w:val="%2."/>
      <w:lvlJc w:val="left"/>
      <w:pPr>
        <w:ind w:left="2404" w:hanging="360"/>
      </w:pPr>
    </w:lvl>
    <w:lvl w:ilvl="2" w:tplc="0419001B" w:tentative="1">
      <w:start w:val="1"/>
      <w:numFmt w:val="lowerRoman"/>
      <w:lvlText w:val="%3."/>
      <w:lvlJc w:val="right"/>
      <w:pPr>
        <w:ind w:left="3124" w:hanging="180"/>
      </w:pPr>
    </w:lvl>
    <w:lvl w:ilvl="3" w:tplc="0419000F" w:tentative="1">
      <w:start w:val="1"/>
      <w:numFmt w:val="decimal"/>
      <w:lvlText w:val="%4."/>
      <w:lvlJc w:val="left"/>
      <w:pPr>
        <w:ind w:left="3844" w:hanging="360"/>
      </w:pPr>
    </w:lvl>
    <w:lvl w:ilvl="4" w:tplc="04190019" w:tentative="1">
      <w:start w:val="1"/>
      <w:numFmt w:val="lowerLetter"/>
      <w:lvlText w:val="%5."/>
      <w:lvlJc w:val="left"/>
      <w:pPr>
        <w:ind w:left="4564" w:hanging="360"/>
      </w:pPr>
    </w:lvl>
    <w:lvl w:ilvl="5" w:tplc="0419001B" w:tentative="1">
      <w:start w:val="1"/>
      <w:numFmt w:val="lowerRoman"/>
      <w:lvlText w:val="%6."/>
      <w:lvlJc w:val="right"/>
      <w:pPr>
        <w:ind w:left="5284" w:hanging="180"/>
      </w:pPr>
    </w:lvl>
    <w:lvl w:ilvl="6" w:tplc="0419000F" w:tentative="1">
      <w:start w:val="1"/>
      <w:numFmt w:val="decimal"/>
      <w:lvlText w:val="%7."/>
      <w:lvlJc w:val="left"/>
      <w:pPr>
        <w:ind w:left="6004" w:hanging="360"/>
      </w:pPr>
    </w:lvl>
    <w:lvl w:ilvl="7" w:tplc="04190019" w:tentative="1">
      <w:start w:val="1"/>
      <w:numFmt w:val="lowerLetter"/>
      <w:lvlText w:val="%8."/>
      <w:lvlJc w:val="left"/>
      <w:pPr>
        <w:ind w:left="6724" w:hanging="360"/>
      </w:pPr>
    </w:lvl>
    <w:lvl w:ilvl="8" w:tplc="0419001B" w:tentative="1">
      <w:start w:val="1"/>
      <w:numFmt w:val="lowerRoman"/>
      <w:lvlText w:val="%9."/>
      <w:lvlJc w:val="right"/>
      <w:pPr>
        <w:ind w:left="7444" w:hanging="180"/>
      </w:pPr>
    </w:lvl>
  </w:abstractNum>
  <w:abstractNum w:abstractNumId="1">
    <w:nsid w:val="2C834765"/>
    <w:multiLevelType w:val="hybridMultilevel"/>
    <w:tmpl w:val="175C7B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E0D5957"/>
    <w:multiLevelType w:val="multilevel"/>
    <w:tmpl w:val="3766BC34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5E01660"/>
    <w:multiLevelType w:val="hybridMultilevel"/>
    <w:tmpl w:val="924863FC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8A52BD2"/>
    <w:multiLevelType w:val="hybridMultilevel"/>
    <w:tmpl w:val="AF9A425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9A165B1"/>
    <w:multiLevelType w:val="hybridMultilevel"/>
    <w:tmpl w:val="735629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C786ED7"/>
    <w:multiLevelType w:val="hybridMultilevel"/>
    <w:tmpl w:val="ED60FCE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25008EA"/>
    <w:multiLevelType w:val="hybridMultilevel"/>
    <w:tmpl w:val="8782FAFA"/>
    <w:lvl w:ilvl="0" w:tplc="8D94D1A6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>
    <w:nsid w:val="5A0E1A8D"/>
    <w:multiLevelType w:val="hybridMultilevel"/>
    <w:tmpl w:val="DE9ED8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17A2D96"/>
    <w:multiLevelType w:val="hybridMultilevel"/>
    <w:tmpl w:val="29449E6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B3B54EA"/>
    <w:multiLevelType w:val="hybridMultilevel"/>
    <w:tmpl w:val="E2D25624"/>
    <w:lvl w:ilvl="0" w:tplc="93E41CE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7FAD711B"/>
    <w:multiLevelType w:val="hybridMultilevel"/>
    <w:tmpl w:val="BDEC7D8A"/>
    <w:lvl w:ilvl="0" w:tplc="27C412F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8"/>
  </w:num>
  <w:num w:numId="2">
    <w:abstractNumId w:val="10"/>
  </w:num>
  <w:num w:numId="3">
    <w:abstractNumId w:val="1"/>
  </w:num>
  <w:num w:numId="4">
    <w:abstractNumId w:val="4"/>
  </w:num>
  <w:num w:numId="5">
    <w:abstractNumId w:val="11"/>
  </w:num>
  <w:num w:numId="6">
    <w:abstractNumId w:val="6"/>
  </w:num>
  <w:num w:numId="7">
    <w:abstractNumId w:val="2"/>
  </w:num>
  <w:num w:numId="8">
    <w:abstractNumId w:val="9"/>
  </w:num>
  <w:num w:numId="9">
    <w:abstractNumId w:val="5"/>
  </w:num>
  <w:num w:numId="10">
    <w:abstractNumId w:val="3"/>
  </w:num>
  <w:num w:numId="11">
    <w:abstractNumId w:val="7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201606"/>
    <w:rsid w:val="00045D98"/>
    <w:rsid w:val="00057B74"/>
    <w:rsid w:val="000C7065"/>
    <w:rsid w:val="00182D00"/>
    <w:rsid w:val="00201606"/>
    <w:rsid w:val="0022239F"/>
    <w:rsid w:val="00261678"/>
    <w:rsid w:val="003463BB"/>
    <w:rsid w:val="003B58AA"/>
    <w:rsid w:val="003C125B"/>
    <w:rsid w:val="0044767D"/>
    <w:rsid w:val="00497EE1"/>
    <w:rsid w:val="00535B41"/>
    <w:rsid w:val="00550FFA"/>
    <w:rsid w:val="00574EDA"/>
    <w:rsid w:val="005906DF"/>
    <w:rsid w:val="00593926"/>
    <w:rsid w:val="006163AF"/>
    <w:rsid w:val="00627D84"/>
    <w:rsid w:val="006E12F7"/>
    <w:rsid w:val="006E182B"/>
    <w:rsid w:val="00734E84"/>
    <w:rsid w:val="00737998"/>
    <w:rsid w:val="00737DF4"/>
    <w:rsid w:val="0076088E"/>
    <w:rsid w:val="00846726"/>
    <w:rsid w:val="0094463F"/>
    <w:rsid w:val="00953126"/>
    <w:rsid w:val="00956650"/>
    <w:rsid w:val="009A2E25"/>
    <w:rsid w:val="00A35051"/>
    <w:rsid w:val="00A62F6F"/>
    <w:rsid w:val="00A9202A"/>
    <w:rsid w:val="00AC3309"/>
    <w:rsid w:val="00B5093B"/>
    <w:rsid w:val="00BB0238"/>
    <w:rsid w:val="00BE418E"/>
    <w:rsid w:val="00C06AB0"/>
    <w:rsid w:val="00CD01D7"/>
    <w:rsid w:val="00D57E30"/>
    <w:rsid w:val="00D8112C"/>
    <w:rsid w:val="00DB4BEF"/>
    <w:rsid w:val="00DB63D7"/>
    <w:rsid w:val="00F5649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C706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35051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A35051"/>
    <w:rPr>
      <w:color w:val="0000FF" w:themeColor="hyperlink"/>
      <w:u w:val="single"/>
    </w:rPr>
  </w:style>
  <w:style w:type="paragraph" w:styleId="a5">
    <w:name w:val="Normal (Web)"/>
    <w:basedOn w:val="a"/>
    <w:rsid w:val="007608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7608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6088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35051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A35051"/>
    <w:rPr>
      <w:color w:val="0000FF" w:themeColor="hyperlink"/>
      <w:u w:val="single"/>
    </w:rPr>
  </w:style>
  <w:style w:type="paragraph" w:styleId="a5">
    <w:name w:val="Normal (Web)"/>
    <w:basedOn w:val="a"/>
    <w:rsid w:val="007608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7608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6088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98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283685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48675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92603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6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42325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520481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93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4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962887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801953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369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647758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62112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726829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560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336785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267050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222465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868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60446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236182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190851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822601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711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324121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29489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682045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36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326000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649269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996889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051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503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603266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236651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72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076780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711458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658255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16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50849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235576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274877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907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61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61441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712893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236720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271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064380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89549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68776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344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443033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05882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676638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iprbookshop.ru/93321.html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microsoft.com/office/2007/relationships/stylesWithEffects" Target="stylesWithEffects.xml"/><Relationship Id="rId21" Type="http://schemas.openxmlformats.org/officeDocument/2006/relationships/image" Target="media/image12.jpeg"/><Relationship Id="rId7" Type="http://schemas.openxmlformats.org/officeDocument/2006/relationships/hyperlink" Target="http://www.iprbookshop.ru/87821.html" TargetMode="Externa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://www.iprbookshop.ru" TargetMode="Externa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fontTable" Target="fontTable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hyperlink" Target="http://www.iprbookshop.ru/71567.html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1084</TotalTime>
  <Pages>19</Pages>
  <Words>355</Words>
  <Characters>2026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aleks</dc:creator>
  <cp:keywords/>
  <dc:description/>
  <cp:lastModifiedBy>Kristina</cp:lastModifiedBy>
  <cp:revision>15</cp:revision>
  <dcterms:created xsi:type="dcterms:W3CDTF">2020-03-18T15:55:00Z</dcterms:created>
  <dcterms:modified xsi:type="dcterms:W3CDTF">2020-04-17T16:50:00Z</dcterms:modified>
</cp:coreProperties>
</file>