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CB6" w:rsidRPr="00902CB6" w:rsidRDefault="00902CB6">
      <w:pPr>
        <w:rPr>
          <w:sz w:val="22"/>
          <w:szCs w:val="22"/>
        </w:rPr>
      </w:pPr>
      <w:r>
        <w:t>Учебны</w:t>
      </w:r>
      <w:r w:rsidRPr="00902CB6">
        <w:rPr>
          <w:sz w:val="22"/>
          <w:szCs w:val="22"/>
        </w:rPr>
        <w:t xml:space="preserve">е материалы 2 курс СПО 13-17 апреля Обществознание </w:t>
      </w:r>
    </w:p>
    <w:p w:rsidR="00902CB6" w:rsidRPr="00902CB6" w:rsidRDefault="00902CB6">
      <w:pPr>
        <w:rPr>
          <w:sz w:val="22"/>
          <w:szCs w:val="22"/>
        </w:rPr>
      </w:pPr>
      <w:r w:rsidRPr="00902CB6">
        <w:rPr>
          <w:sz w:val="22"/>
          <w:szCs w:val="22"/>
        </w:rPr>
        <w:t xml:space="preserve">22  группа </w:t>
      </w:r>
    </w:p>
    <w:p w:rsidR="009A484B" w:rsidRPr="00902CB6" w:rsidRDefault="00902CB6">
      <w:pPr>
        <w:rPr>
          <w:sz w:val="22"/>
          <w:szCs w:val="22"/>
        </w:rPr>
      </w:pPr>
      <w:r w:rsidRPr="00902CB6">
        <w:rPr>
          <w:sz w:val="22"/>
          <w:szCs w:val="22"/>
        </w:rPr>
        <w:t>13-17 апреля</w:t>
      </w:r>
    </w:p>
    <w:p w:rsidR="00902CB6" w:rsidRPr="00902CB6" w:rsidRDefault="00902CB6">
      <w:pPr>
        <w:rPr>
          <w:sz w:val="22"/>
          <w:szCs w:val="22"/>
        </w:rPr>
      </w:pPr>
      <w:r w:rsidRPr="00902CB6">
        <w:rPr>
          <w:sz w:val="22"/>
          <w:szCs w:val="22"/>
        </w:rPr>
        <w:t>Тема: Основные права и обязанности граждан России.</w:t>
      </w:r>
    </w:p>
    <w:p w:rsidR="00902CB6" w:rsidRPr="00902CB6" w:rsidRDefault="00902CB6">
      <w:pPr>
        <w:rPr>
          <w:sz w:val="22"/>
          <w:szCs w:val="22"/>
        </w:rPr>
      </w:pPr>
      <w:r w:rsidRPr="00902CB6">
        <w:rPr>
          <w:sz w:val="22"/>
          <w:szCs w:val="22"/>
        </w:rPr>
        <w:t>Международная защита прав человека.</w:t>
      </w:r>
    </w:p>
    <w:p w:rsidR="00902CB6" w:rsidRPr="00902CB6" w:rsidRDefault="00902CB6">
      <w:pPr>
        <w:rPr>
          <w:sz w:val="22"/>
          <w:szCs w:val="22"/>
        </w:rPr>
      </w:pPr>
      <w:r w:rsidRPr="00902CB6">
        <w:rPr>
          <w:sz w:val="22"/>
          <w:szCs w:val="22"/>
        </w:rPr>
        <w:t>Задание: Изучить лекцию</w:t>
      </w:r>
    </w:p>
    <w:p w:rsidR="00902CB6" w:rsidRPr="00902CB6" w:rsidRDefault="00902CB6">
      <w:pPr>
        <w:rPr>
          <w:sz w:val="22"/>
          <w:szCs w:val="22"/>
        </w:rPr>
      </w:pPr>
      <w:r w:rsidRPr="00902CB6">
        <w:rPr>
          <w:sz w:val="22"/>
          <w:szCs w:val="22"/>
        </w:rPr>
        <w:t>Ответить на вопросы</w:t>
      </w:r>
    </w:p>
    <w:p w:rsidR="00902CB6" w:rsidRPr="00902CB6" w:rsidRDefault="00902CB6" w:rsidP="00902CB6">
      <w:pPr>
        <w:pStyle w:val="Style12"/>
        <w:widowControl/>
        <w:numPr>
          <w:ilvl w:val="0"/>
          <w:numId w:val="1"/>
        </w:numPr>
        <w:tabs>
          <w:tab w:val="clear" w:pos="720"/>
          <w:tab w:val="left" w:pos="1050"/>
        </w:tabs>
        <w:spacing w:line="240" w:lineRule="auto"/>
        <w:ind w:left="0" w:firstLine="720"/>
        <w:rPr>
          <w:rFonts w:ascii="Times New Roman" w:hAnsi="Times New Roman"/>
          <w:i/>
          <w:color w:val="000000"/>
          <w:sz w:val="22"/>
          <w:szCs w:val="22"/>
        </w:rPr>
      </w:pPr>
      <w:r w:rsidRPr="00902CB6">
        <w:rPr>
          <w:rFonts w:ascii="Times New Roman" w:hAnsi="Times New Roman"/>
          <w:i/>
          <w:color w:val="000000"/>
          <w:sz w:val="22"/>
          <w:szCs w:val="22"/>
        </w:rPr>
        <w:t xml:space="preserve">Права человека. </w:t>
      </w:r>
    </w:p>
    <w:p w:rsidR="00902CB6" w:rsidRPr="00902CB6" w:rsidRDefault="00902CB6" w:rsidP="00902CB6">
      <w:pPr>
        <w:pStyle w:val="Style12"/>
        <w:widowControl/>
        <w:numPr>
          <w:ilvl w:val="0"/>
          <w:numId w:val="1"/>
        </w:numPr>
        <w:tabs>
          <w:tab w:val="clear" w:pos="720"/>
          <w:tab w:val="left" w:pos="1050"/>
        </w:tabs>
        <w:spacing w:line="240" w:lineRule="auto"/>
        <w:ind w:left="0" w:firstLine="720"/>
        <w:rPr>
          <w:rFonts w:ascii="Times New Roman" w:hAnsi="Times New Roman"/>
          <w:i/>
          <w:color w:val="000000"/>
          <w:sz w:val="22"/>
          <w:szCs w:val="22"/>
        </w:rPr>
      </w:pPr>
      <w:r w:rsidRPr="00902CB6">
        <w:rPr>
          <w:rFonts w:ascii="Times New Roman" w:hAnsi="Times New Roman"/>
          <w:i/>
          <w:color w:val="000000"/>
          <w:sz w:val="22"/>
          <w:szCs w:val="22"/>
        </w:rPr>
        <w:t xml:space="preserve">Международные документы по правам человека. </w:t>
      </w:r>
    </w:p>
    <w:p w:rsidR="00902CB6" w:rsidRPr="00902CB6" w:rsidRDefault="00902CB6" w:rsidP="00902CB6">
      <w:pPr>
        <w:pStyle w:val="Style12"/>
        <w:widowControl/>
        <w:numPr>
          <w:ilvl w:val="0"/>
          <w:numId w:val="1"/>
        </w:numPr>
        <w:tabs>
          <w:tab w:val="clear" w:pos="720"/>
          <w:tab w:val="left" w:pos="1050"/>
        </w:tabs>
        <w:spacing w:line="240" w:lineRule="auto"/>
        <w:ind w:left="0" w:firstLine="720"/>
        <w:rPr>
          <w:rStyle w:val="FontStyle83"/>
          <w:i/>
          <w:color w:val="000000"/>
          <w:sz w:val="22"/>
          <w:szCs w:val="22"/>
        </w:rPr>
      </w:pPr>
      <w:r w:rsidRPr="00902CB6">
        <w:rPr>
          <w:rFonts w:ascii="Times New Roman" w:hAnsi="Times New Roman"/>
          <w:i/>
          <w:color w:val="000000"/>
          <w:sz w:val="22"/>
          <w:szCs w:val="22"/>
        </w:rPr>
        <w:t>Система судебной защиты прав человека</w:t>
      </w:r>
    </w:p>
    <w:p w:rsidR="00902CB6" w:rsidRPr="00902CB6" w:rsidRDefault="00902CB6" w:rsidP="00902CB6">
      <w:pPr>
        <w:pStyle w:val="Style12"/>
        <w:widowControl/>
        <w:spacing w:line="240" w:lineRule="auto"/>
        <w:ind w:firstLine="720"/>
        <w:rPr>
          <w:rFonts w:ascii="Times New Roman" w:hAnsi="Times New Roman"/>
          <w:b/>
          <w:i/>
          <w:color w:val="000000"/>
          <w:sz w:val="22"/>
          <w:szCs w:val="22"/>
        </w:rPr>
      </w:pPr>
    </w:p>
    <w:p w:rsidR="00902CB6" w:rsidRPr="00902CB6" w:rsidRDefault="00902CB6" w:rsidP="00902CB6">
      <w:pPr>
        <w:pStyle w:val="Style12"/>
        <w:widowControl/>
        <w:spacing w:line="240" w:lineRule="auto"/>
        <w:ind w:firstLine="720"/>
        <w:rPr>
          <w:rFonts w:ascii="Times New Roman" w:hAnsi="Times New Roman"/>
          <w:b/>
          <w:color w:val="000000"/>
          <w:sz w:val="22"/>
          <w:szCs w:val="22"/>
        </w:rPr>
      </w:pPr>
      <w:r w:rsidRPr="00902CB6">
        <w:rPr>
          <w:rFonts w:ascii="Times New Roman" w:hAnsi="Times New Roman"/>
          <w:b/>
          <w:color w:val="000000"/>
          <w:sz w:val="22"/>
          <w:szCs w:val="22"/>
        </w:rPr>
        <w:t>1. Права человека</w:t>
      </w:r>
    </w:p>
    <w:p w:rsidR="00902CB6" w:rsidRPr="00902CB6" w:rsidRDefault="00902CB6" w:rsidP="00902CB6">
      <w:pPr>
        <w:pStyle w:val="Style12"/>
        <w:widowControl/>
        <w:spacing w:line="240" w:lineRule="auto"/>
        <w:ind w:firstLine="720"/>
        <w:rPr>
          <w:rStyle w:val="FontStyle83"/>
          <w:b/>
          <w:color w:val="000000"/>
          <w:sz w:val="22"/>
          <w:szCs w:val="22"/>
        </w:rPr>
      </w:pPr>
    </w:p>
    <w:p w:rsidR="00902CB6" w:rsidRPr="00902CB6" w:rsidRDefault="00902CB6" w:rsidP="00902CB6">
      <w:pPr>
        <w:pStyle w:val="Style12"/>
        <w:widowControl/>
        <w:spacing w:line="240" w:lineRule="auto"/>
        <w:ind w:firstLine="720"/>
        <w:rPr>
          <w:rStyle w:val="FontStyle83"/>
          <w:b/>
          <w:color w:val="000000"/>
          <w:sz w:val="22"/>
          <w:szCs w:val="22"/>
        </w:rPr>
      </w:pPr>
      <w:r w:rsidRPr="00902CB6">
        <w:rPr>
          <w:rStyle w:val="FontStyle83"/>
          <w:b/>
          <w:color w:val="000000"/>
          <w:sz w:val="22"/>
          <w:szCs w:val="22"/>
        </w:rPr>
        <w:t>Права человека – это охраняемая законом мера возможного поведения, направленная на удовлетворение интересов ч</w:t>
      </w:r>
      <w:r w:rsidRPr="00902CB6">
        <w:rPr>
          <w:rStyle w:val="FontStyle83"/>
          <w:b/>
          <w:color w:val="000000"/>
          <w:sz w:val="22"/>
          <w:szCs w:val="22"/>
        </w:rPr>
        <w:t>е</w:t>
      </w:r>
      <w:r w:rsidRPr="00902CB6">
        <w:rPr>
          <w:rStyle w:val="FontStyle83"/>
          <w:b/>
          <w:color w:val="000000"/>
          <w:sz w:val="22"/>
          <w:szCs w:val="22"/>
        </w:rPr>
        <w:t xml:space="preserve">ловека. </w:t>
      </w:r>
    </w:p>
    <w:p w:rsidR="00902CB6" w:rsidRPr="00902CB6" w:rsidRDefault="00902CB6" w:rsidP="00902CB6">
      <w:pPr>
        <w:pStyle w:val="Style12"/>
        <w:widowControl/>
        <w:spacing w:line="240" w:lineRule="auto"/>
        <w:ind w:firstLine="720"/>
        <w:rPr>
          <w:rStyle w:val="FontStyle83"/>
          <w:color w:val="000000"/>
          <w:sz w:val="22"/>
          <w:szCs w:val="22"/>
        </w:rPr>
      </w:pPr>
    </w:p>
    <w:p w:rsidR="00902CB6" w:rsidRPr="00902CB6" w:rsidRDefault="00902CB6" w:rsidP="00902CB6">
      <w:pPr>
        <w:pStyle w:val="Style12"/>
        <w:widowControl/>
        <w:spacing w:line="240" w:lineRule="auto"/>
        <w:ind w:firstLine="720"/>
        <w:rPr>
          <w:rStyle w:val="FontStyle83"/>
          <w:color w:val="000000"/>
          <w:spacing w:val="-8"/>
          <w:sz w:val="22"/>
          <w:szCs w:val="22"/>
        </w:rPr>
      </w:pPr>
      <w:r w:rsidRPr="00902CB6">
        <w:rPr>
          <w:rStyle w:val="FontStyle83"/>
          <w:color w:val="000000"/>
          <w:spacing w:val="-8"/>
          <w:sz w:val="22"/>
          <w:szCs w:val="22"/>
        </w:rPr>
        <w:t>Права человека – универсальная категория, представляющая собой вытекающие из самой природы человека возможности пользоваться элементарн</w:t>
      </w:r>
      <w:r w:rsidRPr="00902CB6">
        <w:rPr>
          <w:rStyle w:val="FontStyle83"/>
          <w:color w:val="000000"/>
          <w:spacing w:val="-8"/>
          <w:sz w:val="22"/>
          <w:szCs w:val="22"/>
        </w:rPr>
        <w:t>ы</w:t>
      </w:r>
      <w:r w:rsidRPr="00902CB6">
        <w:rPr>
          <w:rStyle w:val="FontStyle83"/>
          <w:color w:val="000000"/>
          <w:spacing w:val="-8"/>
          <w:sz w:val="22"/>
          <w:szCs w:val="22"/>
        </w:rPr>
        <w:t>ми, наиболее важными благами и условиями безопасного, свободного сущес</w:t>
      </w:r>
      <w:r w:rsidRPr="00902CB6">
        <w:rPr>
          <w:rStyle w:val="FontStyle83"/>
          <w:color w:val="000000"/>
          <w:spacing w:val="-8"/>
          <w:sz w:val="22"/>
          <w:szCs w:val="22"/>
        </w:rPr>
        <w:t>т</w:t>
      </w:r>
      <w:r w:rsidRPr="00902CB6">
        <w:rPr>
          <w:rStyle w:val="FontStyle83"/>
          <w:color w:val="000000"/>
          <w:spacing w:val="-8"/>
          <w:sz w:val="22"/>
          <w:szCs w:val="22"/>
        </w:rPr>
        <w:t xml:space="preserve">вования личности в обществе. </w:t>
      </w:r>
    </w:p>
    <w:p w:rsidR="00902CB6" w:rsidRPr="00902CB6" w:rsidRDefault="00902CB6" w:rsidP="00902CB6">
      <w:pPr>
        <w:pStyle w:val="Style12"/>
        <w:widowControl/>
        <w:spacing w:line="240" w:lineRule="auto"/>
        <w:ind w:firstLine="720"/>
        <w:rPr>
          <w:rStyle w:val="FontStyle83"/>
          <w:color w:val="000000"/>
          <w:sz w:val="22"/>
          <w:szCs w:val="22"/>
        </w:rPr>
      </w:pPr>
      <w:r w:rsidRPr="00902CB6">
        <w:rPr>
          <w:rStyle w:val="FontStyle83"/>
          <w:color w:val="000000"/>
          <w:sz w:val="22"/>
          <w:szCs w:val="22"/>
        </w:rPr>
        <w:t xml:space="preserve">В современный период права человека являются </w:t>
      </w:r>
      <w:proofErr w:type="spellStart"/>
      <w:r w:rsidRPr="00902CB6">
        <w:rPr>
          <w:rStyle w:val="FontStyle83"/>
          <w:color w:val="000000"/>
          <w:sz w:val="22"/>
          <w:szCs w:val="22"/>
        </w:rPr>
        <w:t>общесоциальным</w:t>
      </w:r>
      <w:proofErr w:type="spellEnd"/>
      <w:r w:rsidRPr="00902CB6">
        <w:rPr>
          <w:rStyle w:val="FontStyle83"/>
          <w:color w:val="000000"/>
          <w:sz w:val="22"/>
          <w:szCs w:val="22"/>
        </w:rPr>
        <w:t xml:space="preserve"> понятием, отражающим наднациональные, общечеловеческие требования и ста</w:t>
      </w:r>
      <w:r w:rsidRPr="00902CB6">
        <w:rPr>
          <w:rStyle w:val="FontStyle83"/>
          <w:color w:val="000000"/>
          <w:sz w:val="22"/>
          <w:szCs w:val="22"/>
        </w:rPr>
        <w:t>н</w:t>
      </w:r>
      <w:r w:rsidRPr="00902CB6">
        <w:rPr>
          <w:rStyle w:val="FontStyle83"/>
          <w:color w:val="000000"/>
          <w:sz w:val="22"/>
          <w:szCs w:val="22"/>
        </w:rPr>
        <w:t xml:space="preserve">дарты в области свободы личности. </w:t>
      </w:r>
    </w:p>
    <w:p w:rsidR="00902CB6" w:rsidRPr="00902CB6" w:rsidRDefault="00902CB6" w:rsidP="00902CB6">
      <w:pPr>
        <w:pStyle w:val="Style12"/>
        <w:widowControl/>
        <w:spacing w:line="240" w:lineRule="auto"/>
        <w:ind w:firstLine="720"/>
        <w:rPr>
          <w:rStyle w:val="FontStyle83"/>
          <w:color w:val="000000"/>
          <w:sz w:val="22"/>
          <w:szCs w:val="22"/>
        </w:rPr>
      </w:pPr>
      <w:r w:rsidRPr="00902CB6">
        <w:rPr>
          <w:rStyle w:val="FontStyle83"/>
          <w:color w:val="000000"/>
          <w:sz w:val="22"/>
          <w:szCs w:val="22"/>
        </w:rPr>
        <w:t xml:space="preserve">Правам человека присущи следующие признаки: </w:t>
      </w:r>
    </w:p>
    <w:p w:rsidR="00902CB6" w:rsidRPr="00902CB6" w:rsidRDefault="00902CB6" w:rsidP="00902CB6">
      <w:pPr>
        <w:pStyle w:val="Style12"/>
        <w:widowControl/>
        <w:spacing w:line="240" w:lineRule="auto"/>
        <w:ind w:firstLine="720"/>
        <w:rPr>
          <w:rStyle w:val="FontStyle83"/>
          <w:color w:val="000000"/>
          <w:sz w:val="22"/>
          <w:szCs w:val="22"/>
        </w:rPr>
      </w:pPr>
      <w:r w:rsidRPr="00902CB6">
        <w:rPr>
          <w:rStyle w:val="FontStyle83"/>
          <w:color w:val="000000"/>
          <w:sz w:val="22"/>
          <w:szCs w:val="22"/>
        </w:rPr>
        <w:t>• они возникают и развиваются на основе природной и социальной сущности человека с учетом постоянно изменяющихся усл</w:t>
      </w:r>
      <w:r w:rsidRPr="00902CB6">
        <w:rPr>
          <w:rStyle w:val="FontStyle83"/>
          <w:color w:val="000000"/>
          <w:sz w:val="22"/>
          <w:szCs w:val="22"/>
        </w:rPr>
        <w:t>о</w:t>
      </w:r>
      <w:r w:rsidRPr="00902CB6">
        <w:rPr>
          <w:rStyle w:val="FontStyle83"/>
          <w:color w:val="000000"/>
          <w:sz w:val="22"/>
          <w:szCs w:val="22"/>
        </w:rPr>
        <w:t>вий жизни общества;</w:t>
      </w:r>
    </w:p>
    <w:p w:rsidR="00902CB6" w:rsidRPr="00902CB6" w:rsidRDefault="00902CB6" w:rsidP="00902CB6">
      <w:pPr>
        <w:pStyle w:val="Style12"/>
        <w:widowControl/>
        <w:spacing w:line="240" w:lineRule="auto"/>
        <w:ind w:firstLine="720"/>
        <w:rPr>
          <w:rStyle w:val="FontStyle83"/>
          <w:color w:val="000000"/>
          <w:sz w:val="22"/>
          <w:szCs w:val="22"/>
        </w:rPr>
      </w:pPr>
      <w:r w:rsidRPr="00902CB6">
        <w:rPr>
          <w:rStyle w:val="FontStyle83"/>
          <w:color w:val="000000"/>
          <w:sz w:val="22"/>
          <w:szCs w:val="22"/>
        </w:rPr>
        <w:t>• складываются объективно и не зависят от государственного признания;</w:t>
      </w:r>
    </w:p>
    <w:p w:rsidR="00902CB6" w:rsidRPr="00902CB6" w:rsidRDefault="00902CB6" w:rsidP="00902CB6">
      <w:pPr>
        <w:pStyle w:val="Style12"/>
        <w:widowControl/>
        <w:spacing w:line="240" w:lineRule="auto"/>
        <w:ind w:firstLine="720"/>
        <w:rPr>
          <w:rStyle w:val="FontStyle83"/>
          <w:color w:val="000000"/>
          <w:sz w:val="22"/>
          <w:szCs w:val="22"/>
        </w:rPr>
      </w:pPr>
      <w:r w:rsidRPr="00902CB6">
        <w:rPr>
          <w:rStyle w:val="FontStyle83"/>
          <w:color w:val="000000"/>
          <w:sz w:val="22"/>
          <w:szCs w:val="22"/>
        </w:rPr>
        <w:t>• принадлежат индивиду от рождения;</w:t>
      </w:r>
    </w:p>
    <w:p w:rsidR="00902CB6" w:rsidRPr="00902CB6" w:rsidRDefault="00902CB6" w:rsidP="00902CB6">
      <w:pPr>
        <w:pStyle w:val="Style12"/>
        <w:widowControl/>
        <w:spacing w:line="240" w:lineRule="auto"/>
        <w:ind w:firstLine="720"/>
        <w:rPr>
          <w:rStyle w:val="FontStyle83"/>
          <w:color w:val="000000"/>
          <w:sz w:val="22"/>
          <w:szCs w:val="22"/>
        </w:rPr>
      </w:pPr>
      <w:r w:rsidRPr="00902CB6">
        <w:rPr>
          <w:rStyle w:val="FontStyle83"/>
          <w:color w:val="000000"/>
          <w:sz w:val="22"/>
          <w:szCs w:val="22"/>
        </w:rPr>
        <w:t xml:space="preserve">• имеют неотчуждаемый, неотъемлемый характер, признаются как </w:t>
      </w:r>
      <w:proofErr w:type="gramStart"/>
      <w:r w:rsidRPr="00902CB6">
        <w:rPr>
          <w:rStyle w:val="FontStyle83"/>
          <w:color w:val="000000"/>
          <w:sz w:val="22"/>
          <w:szCs w:val="22"/>
        </w:rPr>
        <w:t>ест</w:t>
      </w:r>
      <w:r w:rsidRPr="00902CB6">
        <w:rPr>
          <w:rStyle w:val="FontStyle83"/>
          <w:color w:val="000000"/>
          <w:sz w:val="22"/>
          <w:szCs w:val="22"/>
        </w:rPr>
        <w:t>е</w:t>
      </w:r>
      <w:r w:rsidRPr="00902CB6">
        <w:rPr>
          <w:rStyle w:val="FontStyle83"/>
          <w:color w:val="000000"/>
          <w:sz w:val="22"/>
          <w:szCs w:val="22"/>
        </w:rPr>
        <w:t>ственные</w:t>
      </w:r>
      <w:proofErr w:type="gramEnd"/>
      <w:r w:rsidRPr="00902CB6">
        <w:rPr>
          <w:rStyle w:val="FontStyle83"/>
          <w:color w:val="000000"/>
          <w:sz w:val="22"/>
          <w:szCs w:val="22"/>
        </w:rPr>
        <w:t xml:space="preserve"> (как воздух, земля, вода и т.п.);</w:t>
      </w:r>
    </w:p>
    <w:p w:rsidR="00902CB6" w:rsidRPr="00902CB6" w:rsidRDefault="00902CB6" w:rsidP="00902CB6">
      <w:pPr>
        <w:pStyle w:val="Style12"/>
        <w:widowControl/>
        <w:spacing w:line="240" w:lineRule="auto"/>
        <w:ind w:firstLine="720"/>
        <w:rPr>
          <w:rStyle w:val="FontStyle83"/>
          <w:color w:val="000000"/>
          <w:sz w:val="22"/>
          <w:szCs w:val="22"/>
        </w:rPr>
      </w:pPr>
      <w:r w:rsidRPr="00902CB6">
        <w:rPr>
          <w:rStyle w:val="FontStyle83"/>
          <w:color w:val="000000"/>
          <w:sz w:val="22"/>
          <w:szCs w:val="22"/>
        </w:rPr>
        <w:t>• признаются высшей социальной ценностью;</w:t>
      </w:r>
    </w:p>
    <w:p w:rsidR="00902CB6" w:rsidRPr="00902CB6" w:rsidRDefault="00902CB6" w:rsidP="00902CB6">
      <w:pPr>
        <w:pStyle w:val="Style12"/>
        <w:widowControl/>
        <w:spacing w:line="240" w:lineRule="auto"/>
        <w:ind w:firstLine="720"/>
        <w:rPr>
          <w:rStyle w:val="FontStyle83"/>
          <w:color w:val="000000"/>
          <w:sz w:val="22"/>
          <w:szCs w:val="22"/>
        </w:rPr>
      </w:pPr>
      <w:r w:rsidRPr="00902CB6">
        <w:rPr>
          <w:rStyle w:val="FontStyle83"/>
          <w:color w:val="000000"/>
          <w:sz w:val="22"/>
          <w:szCs w:val="22"/>
        </w:rPr>
        <w:t xml:space="preserve">• их признание, соблюдение и защита является обязанностью государства. </w:t>
      </w:r>
    </w:p>
    <w:p w:rsidR="00902CB6" w:rsidRPr="00902CB6" w:rsidRDefault="00902CB6" w:rsidP="00902CB6">
      <w:pPr>
        <w:pStyle w:val="Style12"/>
        <w:widowControl/>
        <w:spacing w:line="240" w:lineRule="auto"/>
        <w:ind w:firstLine="720"/>
        <w:rPr>
          <w:rStyle w:val="FontStyle83"/>
          <w:color w:val="000000"/>
          <w:spacing w:val="-8"/>
          <w:sz w:val="22"/>
          <w:szCs w:val="22"/>
        </w:rPr>
      </w:pPr>
      <w:r w:rsidRPr="00902CB6">
        <w:rPr>
          <w:rStyle w:val="FontStyle83"/>
          <w:color w:val="000000"/>
          <w:spacing w:val="-8"/>
          <w:sz w:val="22"/>
          <w:szCs w:val="22"/>
        </w:rPr>
        <w:t>Для реализации таких прав человека, как право на жизнь, на достойное существование, достаточно лишь факта рождения человека и совсем необяз</w:t>
      </w:r>
      <w:r w:rsidRPr="00902CB6">
        <w:rPr>
          <w:rStyle w:val="FontStyle83"/>
          <w:color w:val="000000"/>
          <w:spacing w:val="-8"/>
          <w:sz w:val="22"/>
          <w:szCs w:val="22"/>
        </w:rPr>
        <w:t>а</w:t>
      </w:r>
      <w:r w:rsidRPr="00902CB6">
        <w:rPr>
          <w:rStyle w:val="FontStyle83"/>
          <w:color w:val="000000"/>
          <w:spacing w:val="-8"/>
          <w:sz w:val="22"/>
          <w:szCs w:val="22"/>
        </w:rPr>
        <w:t xml:space="preserve">тельно, чтобы он обладал качествами личности и гражданина, а для реализации остальных прав требуется, чтобы человек был гражданином, личностью. </w:t>
      </w:r>
    </w:p>
    <w:p w:rsidR="00902CB6" w:rsidRPr="00902CB6" w:rsidRDefault="00902CB6" w:rsidP="00902CB6">
      <w:pPr>
        <w:pStyle w:val="Style12"/>
        <w:widowControl/>
        <w:spacing w:line="240" w:lineRule="auto"/>
        <w:ind w:firstLine="720"/>
        <w:rPr>
          <w:rStyle w:val="FontStyle83"/>
          <w:color w:val="000000"/>
          <w:sz w:val="22"/>
          <w:szCs w:val="22"/>
        </w:rPr>
      </w:pPr>
      <w:r w:rsidRPr="00902CB6">
        <w:rPr>
          <w:rStyle w:val="FontStyle83"/>
          <w:b/>
          <w:color w:val="000000"/>
          <w:sz w:val="22"/>
          <w:szCs w:val="22"/>
        </w:rPr>
        <w:t>Права гражданина</w:t>
      </w:r>
      <w:r w:rsidRPr="00902CB6">
        <w:rPr>
          <w:rStyle w:val="FontStyle83"/>
          <w:color w:val="000000"/>
          <w:sz w:val="22"/>
          <w:szCs w:val="22"/>
        </w:rPr>
        <w:t xml:space="preserve"> – </w:t>
      </w:r>
      <w:r w:rsidRPr="00902CB6">
        <w:rPr>
          <w:rStyle w:val="FontStyle83"/>
          <w:i/>
          <w:color w:val="000000"/>
          <w:sz w:val="22"/>
          <w:szCs w:val="22"/>
        </w:rPr>
        <w:t>это охраняемая законом мера юридически во</w:t>
      </w:r>
      <w:r w:rsidRPr="00902CB6">
        <w:rPr>
          <w:rStyle w:val="FontStyle83"/>
          <w:i/>
          <w:color w:val="000000"/>
          <w:sz w:val="22"/>
          <w:szCs w:val="22"/>
        </w:rPr>
        <w:t>з</w:t>
      </w:r>
      <w:r w:rsidRPr="00902CB6">
        <w:rPr>
          <w:rStyle w:val="FontStyle83"/>
          <w:i/>
          <w:color w:val="000000"/>
          <w:sz w:val="22"/>
          <w:szCs w:val="22"/>
        </w:rPr>
        <w:t>можного поведения, направленная на удовлетворение интересов не всякого человека, а лишь того, который находится в устойчивой правовой связи с ко</w:t>
      </w:r>
      <w:r w:rsidRPr="00902CB6">
        <w:rPr>
          <w:rStyle w:val="FontStyle83"/>
          <w:i/>
          <w:color w:val="000000"/>
          <w:sz w:val="22"/>
          <w:szCs w:val="22"/>
        </w:rPr>
        <w:t>н</w:t>
      </w:r>
      <w:r w:rsidRPr="00902CB6">
        <w:rPr>
          <w:rStyle w:val="FontStyle83"/>
          <w:i/>
          <w:color w:val="000000"/>
          <w:sz w:val="22"/>
          <w:szCs w:val="22"/>
        </w:rPr>
        <w:t>кретным государством</w:t>
      </w:r>
      <w:r w:rsidRPr="00902CB6">
        <w:rPr>
          <w:rStyle w:val="FontStyle83"/>
          <w:color w:val="000000"/>
          <w:sz w:val="22"/>
          <w:szCs w:val="22"/>
        </w:rPr>
        <w:t>. В отличие от прав граждан права человека не всегда выступают как юридические категории, а только как моральные и социальные. Последние могут сущес</w:t>
      </w:r>
      <w:r w:rsidRPr="00902CB6">
        <w:rPr>
          <w:rStyle w:val="FontStyle83"/>
          <w:color w:val="000000"/>
          <w:sz w:val="22"/>
          <w:szCs w:val="22"/>
        </w:rPr>
        <w:t>т</w:t>
      </w:r>
      <w:r w:rsidRPr="00902CB6">
        <w:rPr>
          <w:rStyle w:val="FontStyle83"/>
          <w:color w:val="000000"/>
          <w:sz w:val="22"/>
          <w:szCs w:val="22"/>
        </w:rPr>
        <w:t xml:space="preserve">вовать независимо от их государственного признания и законодательного закрепления, вне связи человека с конкретной страной. </w:t>
      </w:r>
    </w:p>
    <w:p w:rsidR="00902CB6" w:rsidRPr="00902CB6" w:rsidRDefault="00902CB6" w:rsidP="00902CB6">
      <w:pPr>
        <w:pStyle w:val="Style12"/>
        <w:widowControl/>
        <w:spacing w:line="240" w:lineRule="auto"/>
        <w:ind w:firstLine="720"/>
        <w:rPr>
          <w:rStyle w:val="FontStyle83"/>
          <w:color w:val="000000"/>
          <w:sz w:val="22"/>
          <w:szCs w:val="22"/>
        </w:rPr>
      </w:pPr>
      <w:r w:rsidRPr="00902CB6">
        <w:rPr>
          <w:rStyle w:val="FontStyle83"/>
          <w:color w:val="000000"/>
          <w:sz w:val="22"/>
          <w:szCs w:val="22"/>
        </w:rPr>
        <w:t>В Конституции Российской Федерации перечисление основных прав и свобод не должно толковаться как отрицание или умаление других общепр</w:t>
      </w:r>
      <w:r w:rsidRPr="00902CB6">
        <w:rPr>
          <w:rStyle w:val="FontStyle83"/>
          <w:color w:val="000000"/>
          <w:sz w:val="22"/>
          <w:szCs w:val="22"/>
        </w:rPr>
        <w:t>и</w:t>
      </w:r>
      <w:r w:rsidRPr="00902CB6">
        <w:rPr>
          <w:rStyle w:val="FontStyle83"/>
          <w:color w:val="000000"/>
          <w:sz w:val="22"/>
          <w:szCs w:val="22"/>
        </w:rPr>
        <w:t xml:space="preserve">знанных прав и свобод человека и гражданина. </w:t>
      </w:r>
      <w:r w:rsidRPr="00902CB6">
        <w:rPr>
          <w:rStyle w:val="FontStyle83"/>
          <w:i/>
          <w:color w:val="000000"/>
          <w:sz w:val="22"/>
          <w:szCs w:val="22"/>
        </w:rPr>
        <w:t>В Российской Федерации не должны издаваться законы, отменяющие или умаляющие права и свободы ч</w:t>
      </w:r>
      <w:r w:rsidRPr="00902CB6">
        <w:rPr>
          <w:rStyle w:val="FontStyle83"/>
          <w:i/>
          <w:color w:val="000000"/>
          <w:sz w:val="22"/>
          <w:szCs w:val="22"/>
        </w:rPr>
        <w:t>е</w:t>
      </w:r>
      <w:r w:rsidRPr="00902CB6">
        <w:rPr>
          <w:rStyle w:val="FontStyle83"/>
          <w:i/>
          <w:color w:val="000000"/>
          <w:sz w:val="22"/>
          <w:szCs w:val="22"/>
        </w:rPr>
        <w:t>ловека и гражданина</w:t>
      </w:r>
      <w:r w:rsidRPr="00902CB6">
        <w:rPr>
          <w:rStyle w:val="FontStyle83"/>
          <w:color w:val="000000"/>
          <w:sz w:val="22"/>
          <w:szCs w:val="22"/>
        </w:rPr>
        <w:t xml:space="preserve">. Права и свободы человека и гражданина </w:t>
      </w:r>
      <w:proofErr w:type="gramStart"/>
      <w:r w:rsidRPr="00902CB6">
        <w:rPr>
          <w:rStyle w:val="FontStyle83"/>
          <w:color w:val="000000"/>
          <w:sz w:val="22"/>
          <w:szCs w:val="22"/>
        </w:rPr>
        <w:t>могут</w:t>
      </w:r>
      <w:proofErr w:type="gramEnd"/>
      <w:r w:rsidRPr="00902CB6">
        <w:rPr>
          <w:rStyle w:val="FontStyle83"/>
          <w:color w:val="000000"/>
          <w:sz w:val="22"/>
          <w:szCs w:val="22"/>
        </w:rPr>
        <w:t xml:space="preserve"> ограничены ф</w:t>
      </w:r>
      <w:r w:rsidRPr="00902CB6">
        <w:rPr>
          <w:rStyle w:val="FontStyle83"/>
          <w:color w:val="000000"/>
          <w:sz w:val="22"/>
          <w:szCs w:val="22"/>
        </w:rPr>
        <w:t>е</w:t>
      </w:r>
      <w:r w:rsidRPr="00902CB6">
        <w:rPr>
          <w:rStyle w:val="FontStyle83"/>
          <w:color w:val="000000"/>
          <w:sz w:val="22"/>
          <w:szCs w:val="22"/>
        </w:rPr>
        <w:t>деральным законом только в той мере, в какой это необходимо в целях защиты основ конституционного строя, нравственности, здоровья, прав и з</w:t>
      </w:r>
      <w:r w:rsidRPr="00902CB6">
        <w:rPr>
          <w:rStyle w:val="FontStyle83"/>
          <w:color w:val="000000"/>
          <w:sz w:val="22"/>
          <w:szCs w:val="22"/>
        </w:rPr>
        <w:t>а</w:t>
      </w:r>
      <w:r w:rsidRPr="00902CB6">
        <w:rPr>
          <w:rStyle w:val="FontStyle83"/>
          <w:color w:val="000000"/>
          <w:sz w:val="22"/>
          <w:szCs w:val="22"/>
        </w:rPr>
        <w:t>конных интересов других лиц, обеспечения обороны страны и безопасности г</w:t>
      </w:r>
      <w:r w:rsidRPr="00902CB6">
        <w:rPr>
          <w:rStyle w:val="FontStyle83"/>
          <w:color w:val="000000"/>
          <w:sz w:val="22"/>
          <w:szCs w:val="22"/>
        </w:rPr>
        <w:t>о</w:t>
      </w:r>
      <w:r w:rsidRPr="00902CB6">
        <w:rPr>
          <w:rStyle w:val="FontStyle83"/>
          <w:color w:val="000000"/>
          <w:sz w:val="22"/>
          <w:szCs w:val="22"/>
        </w:rPr>
        <w:t xml:space="preserve">сударства. </w:t>
      </w:r>
    </w:p>
    <w:p w:rsidR="00902CB6" w:rsidRPr="00902CB6" w:rsidRDefault="00902CB6" w:rsidP="00902CB6">
      <w:pPr>
        <w:pStyle w:val="Style12"/>
        <w:widowControl/>
        <w:spacing w:line="240" w:lineRule="auto"/>
        <w:ind w:firstLine="720"/>
        <w:rPr>
          <w:rStyle w:val="FontStyle83"/>
          <w:i/>
          <w:color w:val="000000"/>
          <w:sz w:val="22"/>
          <w:szCs w:val="22"/>
        </w:rPr>
      </w:pPr>
      <w:r w:rsidRPr="00902CB6">
        <w:rPr>
          <w:rStyle w:val="FontStyle83"/>
          <w:color w:val="000000"/>
          <w:sz w:val="22"/>
          <w:szCs w:val="22"/>
        </w:rPr>
        <w:t xml:space="preserve">Все права человека и гражданина РФ, содержащиеся в Конституции РФ, можно условно подразделить на четыре группы: </w:t>
      </w:r>
      <w:r w:rsidRPr="00902CB6">
        <w:rPr>
          <w:rStyle w:val="FontStyle83"/>
          <w:i/>
          <w:color w:val="000000"/>
          <w:sz w:val="22"/>
          <w:szCs w:val="22"/>
        </w:rPr>
        <w:t>соц</w:t>
      </w:r>
      <w:r w:rsidRPr="00902CB6">
        <w:rPr>
          <w:rStyle w:val="FontStyle83"/>
          <w:i/>
          <w:color w:val="000000"/>
          <w:sz w:val="22"/>
          <w:szCs w:val="22"/>
        </w:rPr>
        <w:t>и</w:t>
      </w:r>
      <w:r w:rsidRPr="00902CB6">
        <w:rPr>
          <w:rStyle w:val="FontStyle83"/>
          <w:i/>
          <w:color w:val="000000"/>
          <w:sz w:val="22"/>
          <w:szCs w:val="22"/>
        </w:rPr>
        <w:t xml:space="preserve">ально-экономические; личные (гражданские); политические; права в области культуры. </w:t>
      </w:r>
    </w:p>
    <w:p w:rsidR="00902CB6" w:rsidRPr="00902CB6" w:rsidRDefault="00902CB6" w:rsidP="00902CB6">
      <w:pPr>
        <w:pStyle w:val="Style12"/>
        <w:widowControl/>
        <w:spacing w:line="240" w:lineRule="auto"/>
        <w:ind w:firstLine="720"/>
        <w:rPr>
          <w:rStyle w:val="FontStyle83"/>
          <w:color w:val="000000"/>
          <w:sz w:val="22"/>
          <w:szCs w:val="22"/>
        </w:rPr>
      </w:pPr>
      <w:r w:rsidRPr="00902CB6">
        <w:rPr>
          <w:rStyle w:val="FontStyle83"/>
          <w:b/>
          <w:color w:val="000000"/>
          <w:sz w:val="22"/>
          <w:szCs w:val="22"/>
        </w:rPr>
        <w:t xml:space="preserve">Личные (гражданские) права и свободы. </w:t>
      </w:r>
      <w:r w:rsidRPr="00902CB6">
        <w:rPr>
          <w:rStyle w:val="FontStyle83"/>
          <w:color w:val="000000"/>
          <w:sz w:val="22"/>
          <w:szCs w:val="22"/>
        </w:rPr>
        <w:t xml:space="preserve">Важнейшим правом является </w:t>
      </w:r>
      <w:r w:rsidRPr="00902CB6">
        <w:rPr>
          <w:rStyle w:val="FontStyle83"/>
          <w:i/>
          <w:color w:val="000000"/>
          <w:sz w:val="22"/>
          <w:szCs w:val="22"/>
        </w:rPr>
        <w:t xml:space="preserve">равенство всех перед законом и судом. </w:t>
      </w:r>
      <w:r w:rsidRPr="00902CB6">
        <w:rPr>
          <w:rStyle w:val="FontStyle83"/>
          <w:color w:val="000000"/>
          <w:sz w:val="22"/>
          <w:szCs w:val="22"/>
        </w:rPr>
        <w:t>Запрещаются любые формы огранич</w:t>
      </w:r>
      <w:r w:rsidRPr="00902CB6">
        <w:rPr>
          <w:rStyle w:val="FontStyle83"/>
          <w:color w:val="000000"/>
          <w:sz w:val="22"/>
          <w:szCs w:val="22"/>
        </w:rPr>
        <w:t>е</w:t>
      </w:r>
      <w:r w:rsidRPr="00902CB6">
        <w:rPr>
          <w:rStyle w:val="FontStyle83"/>
          <w:color w:val="000000"/>
          <w:sz w:val="22"/>
          <w:szCs w:val="22"/>
        </w:rPr>
        <w:t>ния прав граждан по признакам социальной, расовой, национальной, языковой или религиозной принадлежности. Му</w:t>
      </w:r>
      <w:r w:rsidRPr="00902CB6">
        <w:rPr>
          <w:rStyle w:val="FontStyle83"/>
          <w:color w:val="000000"/>
          <w:sz w:val="22"/>
          <w:szCs w:val="22"/>
        </w:rPr>
        <w:t>ж</w:t>
      </w:r>
      <w:r w:rsidRPr="00902CB6">
        <w:rPr>
          <w:rStyle w:val="FontStyle83"/>
          <w:color w:val="000000"/>
          <w:sz w:val="22"/>
          <w:szCs w:val="22"/>
        </w:rPr>
        <w:t xml:space="preserve">чина и женщина имеют равные права и свободы и равные возможности для их реализации. </w:t>
      </w:r>
    </w:p>
    <w:p w:rsidR="00902CB6" w:rsidRPr="00902CB6" w:rsidRDefault="00902CB6" w:rsidP="00902CB6">
      <w:pPr>
        <w:pStyle w:val="Style12"/>
        <w:widowControl/>
        <w:spacing w:line="240" w:lineRule="auto"/>
        <w:ind w:firstLine="720"/>
        <w:rPr>
          <w:rStyle w:val="FontStyle83"/>
          <w:color w:val="000000"/>
          <w:sz w:val="22"/>
          <w:szCs w:val="22"/>
        </w:rPr>
      </w:pPr>
      <w:r w:rsidRPr="00902CB6">
        <w:rPr>
          <w:rStyle w:val="FontStyle83"/>
          <w:color w:val="000000"/>
          <w:sz w:val="22"/>
          <w:szCs w:val="22"/>
        </w:rPr>
        <w:t xml:space="preserve">В РФ </w:t>
      </w:r>
      <w:r w:rsidRPr="00902CB6">
        <w:rPr>
          <w:rStyle w:val="FontStyle83"/>
          <w:i/>
          <w:color w:val="000000"/>
          <w:sz w:val="22"/>
          <w:szCs w:val="22"/>
        </w:rPr>
        <w:t>каждый имеет право на жизнь.</w:t>
      </w:r>
      <w:r w:rsidRPr="00902CB6">
        <w:rPr>
          <w:rStyle w:val="FontStyle83"/>
          <w:color w:val="000000"/>
          <w:sz w:val="22"/>
          <w:szCs w:val="22"/>
        </w:rPr>
        <w:t xml:space="preserve"> В настоящее время в России действует мораторий (запрет) на совершение смертной ка</w:t>
      </w:r>
      <w:r w:rsidRPr="00902CB6">
        <w:rPr>
          <w:rStyle w:val="FontStyle83"/>
          <w:color w:val="000000"/>
          <w:sz w:val="22"/>
          <w:szCs w:val="22"/>
        </w:rPr>
        <w:t>з</w:t>
      </w:r>
      <w:r w:rsidRPr="00902CB6">
        <w:rPr>
          <w:rStyle w:val="FontStyle83"/>
          <w:color w:val="000000"/>
          <w:sz w:val="22"/>
          <w:szCs w:val="22"/>
        </w:rPr>
        <w:t xml:space="preserve">ни. </w:t>
      </w:r>
    </w:p>
    <w:p w:rsidR="00902CB6" w:rsidRPr="00902CB6" w:rsidRDefault="00902CB6" w:rsidP="00902CB6">
      <w:pPr>
        <w:pStyle w:val="Style12"/>
        <w:widowControl/>
        <w:spacing w:line="240" w:lineRule="auto"/>
        <w:ind w:firstLine="720"/>
        <w:rPr>
          <w:rStyle w:val="FontStyle83"/>
          <w:color w:val="000000"/>
          <w:sz w:val="22"/>
          <w:szCs w:val="22"/>
        </w:rPr>
      </w:pPr>
      <w:r w:rsidRPr="00902CB6">
        <w:rPr>
          <w:rStyle w:val="FontStyle83"/>
          <w:i/>
          <w:color w:val="000000"/>
          <w:sz w:val="22"/>
          <w:szCs w:val="22"/>
        </w:rPr>
        <w:t>Достоинство личности</w:t>
      </w:r>
      <w:r w:rsidRPr="00902CB6">
        <w:rPr>
          <w:rStyle w:val="FontStyle83"/>
          <w:color w:val="000000"/>
          <w:sz w:val="22"/>
          <w:szCs w:val="22"/>
        </w:rPr>
        <w:t xml:space="preserve"> охраняется государством, никто не должен подвергаться пыткам, насилию, другому жестокому или унижающему человеч</w:t>
      </w:r>
      <w:r w:rsidRPr="00902CB6">
        <w:rPr>
          <w:rStyle w:val="FontStyle83"/>
          <w:color w:val="000000"/>
          <w:sz w:val="22"/>
          <w:szCs w:val="22"/>
        </w:rPr>
        <w:t>е</w:t>
      </w:r>
      <w:r w:rsidRPr="00902CB6">
        <w:rPr>
          <w:rStyle w:val="FontStyle83"/>
          <w:color w:val="000000"/>
          <w:sz w:val="22"/>
          <w:szCs w:val="22"/>
        </w:rPr>
        <w:t xml:space="preserve">ское достоинство обращению или </w:t>
      </w:r>
      <w:r w:rsidRPr="00902CB6">
        <w:rPr>
          <w:rStyle w:val="FontStyle83"/>
          <w:color w:val="000000"/>
          <w:sz w:val="22"/>
          <w:szCs w:val="22"/>
        </w:rPr>
        <w:lastRenderedPageBreak/>
        <w:t xml:space="preserve">наказанию, не </w:t>
      </w:r>
      <w:proofErr w:type="gramStart"/>
      <w:r w:rsidRPr="00902CB6">
        <w:rPr>
          <w:rStyle w:val="FontStyle83"/>
          <w:color w:val="000000"/>
          <w:sz w:val="22"/>
          <w:szCs w:val="22"/>
        </w:rPr>
        <w:t>может быть без добровольного согласия подвергнут</w:t>
      </w:r>
      <w:proofErr w:type="gramEnd"/>
      <w:r w:rsidRPr="00902CB6">
        <w:rPr>
          <w:rStyle w:val="FontStyle83"/>
          <w:color w:val="000000"/>
          <w:sz w:val="22"/>
          <w:szCs w:val="22"/>
        </w:rPr>
        <w:t xml:space="preserve"> медицинским, нау</w:t>
      </w:r>
      <w:r w:rsidRPr="00902CB6">
        <w:rPr>
          <w:rStyle w:val="FontStyle83"/>
          <w:color w:val="000000"/>
          <w:sz w:val="22"/>
          <w:szCs w:val="22"/>
        </w:rPr>
        <w:t>ч</w:t>
      </w:r>
      <w:r w:rsidRPr="00902CB6">
        <w:rPr>
          <w:rStyle w:val="FontStyle83"/>
          <w:color w:val="000000"/>
          <w:sz w:val="22"/>
          <w:szCs w:val="22"/>
        </w:rPr>
        <w:t xml:space="preserve">ным или иным опытам. </w:t>
      </w:r>
    </w:p>
    <w:p w:rsidR="00902CB6" w:rsidRPr="00902CB6" w:rsidRDefault="00902CB6" w:rsidP="00902CB6">
      <w:pPr>
        <w:pStyle w:val="Style12"/>
        <w:widowControl/>
        <w:spacing w:line="240" w:lineRule="auto"/>
        <w:ind w:firstLine="720"/>
        <w:rPr>
          <w:rStyle w:val="FontStyle83"/>
          <w:color w:val="000000"/>
          <w:spacing w:val="-14"/>
          <w:sz w:val="22"/>
          <w:szCs w:val="22"/>
        </w:rPr>
      </w:pPr>
      <w:r w:rsidRPr="00902CB6">
        <w:rPr>
          <w:rStyle w:val="FontStyle83"/>
          <w:color w:val="000000"/>
          <w:spacing w:val="-14"/>
          <w:sz w:val="22"/>
          <w:szCs w:val="22"/>
        </w:rPr>
        <w:t xml:space="preserve">Каждый имеет </w:t>
      </w:r>
      <w:r w:rsidRPr="00902CB6">
        <w:rPr>
          <w:rStyle w:val="FontStyle83"/>
          <w:i/>
          <w:color w:val="000000"/>
          <w:spacing w:val="-14"/>
          <w:sz w:val="22"/>
          <w:szCs w:val="22"/>
        </w:rPr>
        <w:t>право на свободу и личную неприкосновенность,</w:t>
      </w:r>
      <w:r w:rsidRPr="00902CB6">
        <w:rPr>
          <w:rStyle w:val="FontStyle83"/>
          <w:color w:val="000000"/>
          <w:spacing w:val="-14"/>
          <w:sz w:val="22"/>
          <w:szCs w:val="22"/>
        </w:rPr>
        <w:t xml:space="preserve"> арест, заключение под стражу и содержание под стражей допускается только по суде</w:t>
      </w:r>
      <w:r w:rsidRPr="00902CB6">
        <w:rPr>
          <w:rStyle w:val="FontStyle83"/>
          <w:color w:val="000000"/>
          <w:spacing w:val="-14"/>
          <w:sz w:val="22"/>
          <w:szCs w:val="22"/>
        </w:rPr>
        <w:t>б</w:t>
      </w:r>
      <w:r w:rsidRPr="00902CB6">
        <w:rPr>
          <w:rStyle w:val="FontStyle83"/>
          <w:color w:val="000000"/>
          <w:spacing w:val="-14"/>
          <w:sz w:val="22"/>
          <w:szCs w:val="22"/>
        </w:rPr>
        <w:t xml:space="preserve">ному решению, до этого лицо не может быть подвергнуто задержанию на срок более 48 часов. </w:t>
      </w:r>
    </w:p>
    <w:p w:rsidR="00902CB6" w:rsidRPr="00902CB6" w:rsidRDefault="00902CB6" w:rsidP="00902CB6">
      <w:pPr>
        <w:pStyle w:val="Style12"/>
        <w:widowControl/>
        <w:spacing w:line="240" w:lineRule="auto"/>
        <w:ind w:firstLine="720"/>
        <w:rPr>
          <w:rStyle w:val="FontStyle83"/>
          <w:color w:val="000000"/>
          <w:sz w:val="22"/>
          <w:szCs w:val="22"/>
        </w:rPr>
      </w:pPr>
      <w:r w:rsidRPr="00902CB6">
        <w:rPr>
          <w:rStyle w:val="FontStyle83"/>
          <w:color w:val="000000"/>
          <w:sz w:val="22"/>
          <w:szCs w:val="22"/>
        </w:rPr>
        <w:t xml:space="preserve">Важнейшими личными правами являются права: </w:t>
      </w:r>
      <w:r w:rsidRPr="00902CB6">
        <w:rPr>
          <w:rStyle w:val="FontStyle83"/>
          <w:i/>
          <w:color w:val="000000"/>
          <w:sz w:val="22"/>
          <w:szCs w:val="22"/>
        </w:rPr>
        <w:t>на безопасность, жизнь, семейную и личную тайну, защиту чести и своего имени, включая сам</w:t>
      </w:r>
      <w:r w:rsidRPr="00902CB6">
        <w:rPr>
          <w:rStyle w:val="FontStyle83"/>
          <w:i/>
          <w:color w:val="000000"/>
          <w:sz w:val="22"/>
          <w:szCs w:val="22"/>
        </w:rPr>
        <w:t>о</w:t>
      </w:r>
      <w:r w:rsidRPr="00902CB6">
        <w:rPr>
          <w:rStyle w:val="FontStyle83"/>
          <w:i/>
          <w:color w:val="000000"/>
          <w:sz w:val="22"/>
          <w:szCs w:val="22"/>
        </w:rPr>
        <w:t>защиту своих прав.</w:t>
      </w:r>
      <w:r w:rsidRPr="00902CB6">
        <w:rPr>
          <w:rStyle w:val="FontStyle83"/>
          <w:color w:val="000000"/>
          <w:sz w:val="22"/>
          <w:szCs w:val="22"/>
        </w:rPr>
        <w:t xml:space="preserve"> Достижением нашей Конституции является провозглаш</w:t>
      </w:r>
      <w:r w:rsidRPr="00902CB6">
        <w:rPr>
          <w:rStyle w:val="FontStyle83"/>
          <w:color w:val="000000"/>
          <w:sz w:val="22"/>
          <w:szCs w:val="22"/>
        </w:rPr>
        <w:t>е</w:t>
      </w:r>
      <w:r w:rsidRPr="00902CB6">
        <w:rPr>
          <w:rStyle w:val="FontStyle83"/>
          <w:color w:val="000000"/>
          <w:sz w:val="22"/>
          <w:szCs w:val="22"/>
        </w:rPr>
        <w:t xml:space="preserve">ние права на </w:t>
      </w:r>
      <w:r w:rsidRPr="00902CB6">
        <w:rPr>
          <w:rStyle w:val="FontStyle83"/>
          <w:i/>
          <w:color w:val="000000"/>
          <w:sz w:val="22"/>
          <w:szCs w:val="22"/>
        </w:rPr>
        <w:t>альтернативную гражданскую службу, возможность не свид</w:t>
      </w:r>
      <w:r w:rsidRPr="00902CB6">
        <w:rPr>
          <w:rStyle w:val="FontStyle83"/>
          <w:i/>
          <w:color w:val="000000"/>
          <w:sz w:val="22"/>
          <w:szCs w:val="22"/>
        </w:rPr>
        <w:t>е</w:t>
      </w:r>
      <w:r w:rsidRPr="00902CB6">
        <w:rPr>
          <w:rStyle w:val="FontStyle83"/>
          <w:i/>
          <w:color w:val="000000"/>
          <w:sz w:val="22"/>
          <w:szCs w:val="22"/>
        </w:rPr>
        <w:t xml:space="preserve">тельствовать против себя самого, супруга, близких родственников. </w:t>
      </w:r>
    </w:p>
    <w:p w:rsidR="00902CB6" w:rsidRPr="00902CB6" w:rsidRDefault="00902CB6" w:rsidP="00902CB6">
      <w:pPr>
        <w:pStyle w:val="Style12"/>
        <w:widowControl/>
        <w:spacing w:line="240" w:lineRule="auto"/>
        <w:ind w:firstLine="720"/>
        <w:rPr>
          <w:rStyle w:val="FontStyle83"/>
          <w:color w:val="000000"/>
          <w:sz w:val="22"/>
          <w:szCs w:val="22"/>
        </w:rPr>
      </w:pPr>
      <w:r w:rsidRPr="00902CB6">
        <w:rPr>
          <w:rStyle w:val="FontStyle83"/>
          <w:color w:val="000000"/>
          <w:sz w:val="22"/>
          <w:szCs w:val="22"/>
        </w:rPr>
        <w:t xml:space="preserve">В группу </w:t>
      </w:r>
      <w:r w:rsidRPr="00902CB6">
        <w:rPr>
          <w:rStyle w:val="FontStyle83"/>
          <w:b/>
          <w:color w:val="000000"/>
          <w:sz w:val="22"/>
          <w:szCs w:val="22"/>
        </w:rPr>
        <w:t>социально-экономических прав</w:t>
      </w:r>
      <w:r w:rsidRPr="00902CB6">
        <w:rPr>
          <w:rStyle w:val="FontStyle83"/>
          <w:color w:val="000000"/>
          <w:sz w:val="22"/>
          <w:szCs w:val="22"/>
        </w:rPr>
        <w:t xml:space="preserve"> включаются права: на собс</w:t>
      </w:r>
      <w:r w:rsidRPr="00902CB6">
        <w:rPr>
          <w:rStyle w:val="FontStyle83"/>
          <w:color w:val="000000"/>
          <w:sz w:val="22"/>
          <w:szCs w:val="22"/>
        </w:rPr>
        <w:t>т</w:t>
      </w:r>
      <w:r w:rsidRPr="00902CB6">
        <w:rPr>
          <w:rStyle w:val="FontStyle83"/>
          <w:color w:val="000000"/>
          <w:sz w:val="22"/>
          <w:szCs w:val="22"/>
        </w:rPr>
        <w:t>венность; здоровье и медицинскую помощь; забастовку; благоприятную окружающую среду; индивидуальные и коллективные споры; предпринимательскую деятельность; защиту от безраб</w:t>
      </w:r>
      <w:r w:rsidRPr="00902CB6">
        <w:rPr>
          <w:rStyle w:val="FontStyle83"/>
          <w:color w:val="000000"/>
          <w:sz w:val="22"/>
          <w:szCs w:val="22"/>
        </w:rPr>
        <w:t>о</w:t>
      </w:r>
      <w:r w:rsidRPr="00902CB6">
        <w:rPr>
          <w:rStyle w:val="FontStyle83"/>
          <w:color w:val="000000"/>
          <w:sz w:val="22"/>
          <w:szCs w:val="22"/>
        </w:rPr>
        <w:t>тицы; возмещение вреда; социальное обеспечение; гуманные условия труда; заботу и воспитание детей; жилище; свободный труд и отдых.</w:t>
      </w:r>
    </w:p>
    <w:p w:rsidR="00902CB6" w:rsidRPr="00902CB6" w:rsidRDefault="00902CB6" w:rsidP="00902CB6">
      <w:pPr>
        <w:pStyle w:val="Style12"/>
        <w:widowControl/>
        <w:spacing w:line="240" w:lineRule="auto"/>
        <w:ind w:firstLine="720"/>
        <w:rPr>
          <w:rStyle w:val="FontStyle83"/>
          <w:color w:val="000000"/>
          <w:spacing w:val="-8"/>
          <w:sz w:val="22"/>
          <w:szCs w:val="22"/>
        </w:rPr>
      </w:pPr>
      <w:r w:rsidRPr="00902CB6">
        <w:rPr>
          <w:rStyle w:val="FontStyle83"/>
          <w:b/>
          <w:color w:val="000000"/>
          <w:spacing w:val="-8"/>
          <w:sz w:val="22"/>
          <w:szCs w:val="22"/>
        </w:rPr>
        <w:t xml:space="preserve">Политические права и </w:t>
      </w:r>
      <w:proofErr w:type="gramStart"/>
      <w:r w:rsidRPr="00902CB6">
        <w:rPr>
          <w:rStyle w:val="FontStyle83"/>
          <w:b/>
          <w:color w:val="000000"/>
          <w:spacing w:val="-8"/>
          <w:sz w:val="22"/>
          <w:szCs w:val="22"/>
        </w:rPr>
        <w:t>свободы</w:t>
      </w:r>
      <w:proofErr w:type="gramEnd"/>
      <w:r w:rsidRPr="00902CB6">
        <w:rPr>
          <w:rStyle w:val="FontStyle83"/>
          <w:color w:val="000000"/>
          <w:spacing w:val="-8"/>
          <w:sz w:val="22"/>
          <w:szCs w:val="22"/>
        </w:rPr>
        <w:t xml:space="preserve"> прежде всего отражают равенство прав и свобод человека и гражданина и включают в себя права: на объединение; уч</w:t>
      </w:r>
      <w:r w:rsidRPr="00902CB6">
        <w:rPr>
          <w:rStyle w:val="FontStyle83"/>
          <w:color w:val="000000"/>
          <w:spacing w:val="-8"/>
          <w:sz w:val="22"/>
          <w:szCs w:val="22"/>
        </w:rPr>
        <w:t>а</w:t>
      </w:r>
      <w:r w:rsidRPr="00902CB6">
        <w:rPr>
          <w:rStyle w:val="FontStyle83"/>
          <w:color w:val="000000"/>
          <w:spacing w:val="-8"/>
          <w:sz w:val="22"/>
          <w:szCs w:val="22"/>
        </w:rPr>
        <w:t>стие в референдуме; судебную защиту; равный доступ к государственной службе, информации о себе; избирать и быть избранным; обращение в международные государственные органы по защите прав и свобод человека; индив</w:t>
      </w:r>
      <w:r w:rsidRPr="00902CB6">
        <w:rPr>
          <w:rStyle w:val="FontStyle83"/>
          <w:color w:val="000000"/>
          <w:spacing w:val="-8"/>
          <w:sz w:val="22"/>
          <w:szCs w:val="22"/>
        </w:rPr>
        <w:t>и</w:t>
      </w:r>
      <w:r w:rsidRPr="00902CB6">
        <w:rPr>
          <w:rStyle w:val="FontStyle83"/>
          <w:color w:val="000000"/>
          <w:spacing w:val="-8"/>
          <w:sz w:val="22"/>
          <w:szCs w:val="22"/>
        </w:rPr>
        <w:t>дуальные и коллективные обращения в государственные органы и органы м</w:t>
      </w:r>
      <w:r w:rsidRPr="00902CB6">
        <w:rPr>
          <w:rStyle w:val="FontStyle83"/>
          <w:color w:val="000000"/>
          <w:spacing w:val="-8"/>
          <w:sz w:val="22"/>
          <w:szCs w:val="22"/>
        </w:rPr>
        <w:t>е</w:t>
      </w:r>
      <w:r w:rsidRPr="00902CB6">
        <w:rPr>
          <w:rStyle w:val="FontStyle83"/>
          <w:color w:val="000000"/>
          <w:spacing w:val="-8"/>
          <w:sz w:val="22"/>
          <w:szCs w:val="22"/>
        </w:rPr>
        <w:t>стного самоуправления; получение квалифицированной юридической помощи, пер</w:t>
      </w:r>
      <w:r w:rsidRPr="00902CB6">
        <w:rPr>
          <w:rStyle w:val="FontStyle83"/>
          <w:color w:val="000000"/>
          <w:spacing w:val="-8"/>
          <w:sz w:val="22"/>
          <w:szCs w:val="22"/>
        </w:rPr>
        <w:t>е</w:t>
      </w:r>
      <w:r w:rsidRPr="00902CB6">
        <w:rPr>
          <w:rStyle w:val="FontStyle83"/>
          <w:color w:val="000000"/>
          <w:spacing w:val="-8"/>
          <w:sz w:val="22"/>
          <w:szCs w:val="22"/>
        </w:rPr>
        <w:t>смотр приговора, смягчение приговора. Политические свободы состоят: из свободы собраний, митингов и демонстраций, шествий и пикетирования; св</w:t>
      </w:r>
      <w:r w:rsidRPr="00902CB6">
        <w:rPr>
          <w:rStyle w:val="FontStyle83"/>
          <w:color w:val="000000"/>
          <w:spacing w:val="-8"/>
          <w:sz w:val="22"/>
          <w:szCs w:val="22"/>
        </w:rPr>
        <w:t>о</w:t>
      </w:r>
      <w:r w:rsidRPr="00902CB6">
        <w:rPr>
          <w:rStyle w:val="FontStyle83"/>
          <w:color w:val="000000"/>
          <w:spacing w:val="-8"/>
          <w:sz w:val="22"/>
          <w:szCs w:val="22"/>
        </w:rPr>
        <w:t xml:space="preserve">боды СМИ; свободы мысли и слова; свободы мнений и убеждений. </w:t>
      </w:r>
    </w:p>
    <w:p w:rsidR="00902CB6" w:rsidRPr="00902CB6" w:rsidRDefault="00902CB6" w:rsidP="00902CB6">
      <w:pPr>
        <w:pStyle w:val="Style12"/>
        <w:widowControl/>
        <w:spacing w:line="240" w:lineRule="auto"/>
        <w:ind w:firstLine="720"/>
        <w:rPr>
          <w:rFonts w:ascii="Times New Roman" w:hAnsi="Times New Roman"/>
          <w:color w:val="000000"/>
          <w:sz w:val="22"/>
          <w:szCs w:val="22"/>
        </w:rPr>
      </w:pPr>
      <w:r w:rsidRPr="00902CB6">
        <w:rPr>
          <w:rStyle w:val="FontStyle83"/>
          <w:b/>
          <w:color w:val="000000"/>
          <w:sz w:val="22"/>
          <w:szCs w:val="22"/>
        </w:rPr>
        <w:t xml:space="preserve">Права граждан в области </w:t>
      </w:r>
      <w:proofErr w:type="gramStart"/>
      <w:r w:rsidRPr="00902CB6">
        <w:rPr>
          <w:rStyle w:val="FontStyle83"/>
          <w:b/>
          <w:color w:val="000000"/>
          <w:sz w:val="22"/>
          <w:szCs w:val="22"/>
        </w:rPr>
        <w:t>культуры</w:t>
      </w:r>
      <w:proofErr w:type="gramEnd"/>
      <w:r w:rsidRPr="00902CB6">
        <w:rPr>
          <w:rStyle w:val="FontStyle83"/>
          <w:color w:val="000000"/>
          <w:sz w:val="22"/>
          <w:szCs w:val="22"/>
        </w:rPr>
        <w:t xml:space="preserve"> прежде всего включают </w:t>
      </w:r>
      <w:r w:rsidRPr="00902CB6">
        <w:rPr>
          <w:rStyle w:val="FontStyle83"/>
          <w:i/>
          <w:color w:val="000000"/>
          <w:sz w:val="22"/>
          <w:szCs w:val="22"/>
        </w:rPr>
        <w:t>право на образование</w:t>
      </w:r>
      <w:r w:rsidRPr="00902CB6">
        <w:rPr>
          <w:rStyle w:val="FontStyle83"/>
          <w:color w:val="000000"/>
          <w:sz w:val="22"/>
          <w:szCs w:val="22"/>
        </w:rPr>
        <w:t>. Гарантируются общедоступность и бе</w:t>
      </w:r>
      <w:r w:rsidRPr="00902CB6">
        <w:rPr>
          <w:rStyle w:val="FontStyle83"/>
          <w:color w:val="000000"/>
          <w:sz w:val="22"/>
          <w:szCs w:val="22"/>
        </w:rPr>
        <w:t>с</w:t>
      </w:r>
      <w:r w:rsidRPr="00902CB6">
        <w:rPr>
          <w:rStyle w:val="FontStyle83"/>
          <w:color w:val="000000"/>
          <w:sz w:val="22"/>
          <w:szCs w:val="22"/>
        </w:rPr>
        <w:t>платность дошкольного, основного общего и среднего профессионального образования в государственных или муниципальных образов</w:t>
      </w:r>
      <w:r w:rsidRPr="00902CB6">
        <w:rPr>
          <w:rStyle w:val="FontStyle83"/>
          <w:color w:val="000000"/>
          <w:sz w:val="22"/>
          <w:szCs w:val="22"/>
        </w:rPr>
        <w:t>а</w:t>
      </w:r>
      <w:r w:rsidRPr="00902CB6">
        <w:rPr>
          <w:rStyle w:val="FontStyle83"/>
          <w:color w:val="000000"/>
          <w:sz w:val="22"/>
          <w:szCs w:val="22"/>
        </w:rPr>
        <w:t>тельных учреждениях</w:t>
      </w:r>
      <w:r w:rsidRPr="00902CB6">
        <w:rPr>
          <w:rFonts w:ascii="Times New Roman" w:hAnsi="Times New Roman"/>
          <w:color w:val="000000"/>
          <w:sz w:val="22"/>
          <w:szCs w:val="22"/>
        </w:rPr>
        <w:t xml:space="preserve">. </w:t>
      </w:r>
    </w:p>
    <w:p w:rsidR="00902CB6" w:rsidRPr="00902CB6" w:rsidRDefault="00902CB6" w:rsidP="00902CB6">
      <w:pPr>
        <w:pStyle w:val="Style12"/>
        <w:widowControl/>
        <w:spacing w:line="240" w:lineRule="auto"/>
        <w:ind w:firstLine="720"/>
        <w:rPr>
          <w:rStyle w:val="FontStyle83"/>
          <w:color w:val="000000"/>
          <w:sz w:val="22"/>
          <w:szCs w:val="22"/>
        </w:rPr>
      </w:pPr>
      <w:r w:rsidRPr="00902CB6">
        <w:rPr>
          <w:rFonts w:ascii="Times New Roman" w:hAnsi="Times New Roman"/>
          <w:color w:val="000000"/>
          <w:sz w:val="22"/>
          <w:szCs w:val="22"/>
        </w:rPr>
        <w:t xml:space="preserve"> Каждому гарантируется </w:t>
      </w:r>
      <w:r w:rsidRPr="00902CB6">
        <w:rPr>
          <w:rFonts w:ascii="Times New Roman" w:hAnsi="Times New Roman"/>
          <w:i/>
          <w:color w:val="000000"/>
          <w:sz w:val="22"/>
          <w:szCs w:val="22"/>
        </w:rPr>
        <w:t xml:space="preserve">свобода литературного, художественного, научного, технического и других видов творчества, преподавания. </w:t>
      </w:r>
      <w:r w:rsidRPr="00902CB6">
        <w:rPr>
          <w:rFonts w:ascii="Times New Roman" w:hAnsi="Times New Roman"/>
          <w:color w:val="000000"/>
          <w:sz w:val="22"/>
          <w:szCs w:val="22"/>
        </w:rPr>
        <w:t>Интеллектуальная собственность охран</w:t>
      </w:r>
      <w:r w:rsidRPr="00902CB6">
        <w:rPr>
          <w:rFonts w:ascii="Times New Roman" w:hAnsi="Times New Roman"/>
          <w:color w:val="000000"/>
          <w:sz w:val="22"/>
          <w:szCs w:val="22"/>
        </w:rPr>
        <w:t>я</w:t>
      </w:r>
      <w:r w:rsidRPr="00902CB6">
        <w:rPr>
          <w:rFonts w:ascii="Times New Roman" w:hAnsi="Times New Roman"/>
          <w:color w:val="000000"/>
          <w:sz w:val="22"/>
          <w:szCs w:val="22"/>
        </w:rPr>
        <w:t xml:space="preserve">ется законом. </w:t>
      </w:r>
    </w:p>
    <w:p w:rsidR="00902CB6" w:rsidRPr="00902CB6" w:rsidRDefault="00902CB6" w:rsidP="00902CB6">
      <w:pPr>
        <w:pStyle w:val="Style12"/>
        <w:widowControl/>
        <w:spacing w:line="240" w:lineRule="auto"/>
        <w:ind w:firstLine="720"/>
        <w:rPr>
          <w:rFonts w:ascii="Times New Roman" w:hAnsi="Times New Roman"/>
          <w:b/>
          <w:i/>
          <w:color w:val="000000"/>
          <w:sz w:val="22"/>
          <w:szCs w:val="22"/>
        </w:rPr>
      </w:pPr>
    </w:p>
    <w:p w:rsidR="00902CB6" w:rsidRPr="00902CB6" w:rsidRDefault="00902CB6" w:rsidP="00902CB6">
      <w:pPr>
        <w:pStyle w:val="Style12"/>
        <w:widowControl/>
        <w:spacing w:line="240" w:lineRule="auto"/>
        <w:ind w:firstLine="720"/>
        <w:rPr>
          <w:rFonts w:ascii="Times New Roman" w:hAnsi="Times New Roman"/>
          <w:b/>
          <w:color w:val="000000"/>
          <w:sz w:val="22"/>
          <w:szCs w:val="22"/>
        </w:rPr>
      </w:pPr>
      <w:r w:rsidRPr="00902CB6">
        <w:rPr>
          <w:rFonts w:ascii="Times New Roman" w:hAnsi="Times New Roman"/>
          <w:b/>
          <w:color w:val="000000"/>
          <w:sz w:val="22"/>
          <w:szCs w:val="22"/>
        </w:rPr>
        <w:t>2. Международные документы по правам человека</w:t>
      </w:r>
    </w:p>
    <w:p w:rsidR="00902CB6" w:rsidRPr="00902CB6" w:rsidRDefault="00902CB6" w:rsidP="00902CB6">
      <w:pPr>
        <w:pStyle w:val="Style12"/>
        <w:widowControl/>
        <w:spacing w:line="240" w:lineRule="auto"/>
        <w:ind w:firstLine="720"/>
        <w:rPr>
          <w:rFonts w:ascii="Times New Roman" w:hAnsi="Times New Roman"/>
          <w:b/>
          <w:i/>
          <w:color w:val="000000"/>
          <w:sz w:val="22"/>
          <w:szCs w:val="22"/>
        </w:rPr>
      </w:pPr>
    </w:p>
    <w:p w:rsidR="00902CB6" w:rsidRPr="00902CB6" w:rsidRDefault="00902CB6" w:rsidP="00902CB6">
      <w:pPr>
        <w:pStyle w:val="Style12"/>
        <w:widowControl/>
        <w:spacing w:line="240" w:lineRule="auto"/>
        <w:ind w:firstLine="720"/>
        <w:rPr>
          <w:rStyle w:val="FontStyle83"/>
          <w:color w:val="000000"/>
          <w:sz w:val="22"/>
          <w:szCs w:val="22"/>
        </w:rPr>
      </w:pPr>
      <w:r w:rsidRPr="00902CB6">
        <w:rPr>
          <w:rStyle w:val="FontStyle83"/>
          <w:color w:val="000000"/>
          <w:sz w:val="22"/>
          <w:szCs w:val="22"/>
        </w:rPr>
        <w:t xml:space="preserve">Сборник международных договоров о правах человека, изданный ООН в </w:t>
      </w:r>
      <w:smartTag w:uri="urn:schemas-microsoft-com:office:smarttags" w:element="metricconverter">
        <w:smartTagPr>
          <w:attr w:name="ProductID" w:val="1989 г"/>
        </w:smartTagPr>
        <w:r w:rsidRPr="00902CB6">
          <w:rPr>
            <w:rStyle w:val="FontStyle83"/>
            <w:color w:val="000000"/>
            <w:sz w:val="22"/>
            <w:szCs w:val="22"/>
          </w:rPr>
          <w:t>1989 г</w:t>
        </w:r>
      </w:smartTag>
      <w:r w:rsidRPr="00902CB6">
        <w:rPr>
          <w:rStyle w:val="FontStyle83"/>
          <w:color w:val="000000"/>
          <w:sz w:val="22"/>
          <w:szCs w:val="22"/>
        </w:rPr>
        <w:t>., хронологически начинается с Конвенции о рабстве, подписанной в Ж</w:t>
      </w:r>
      <w:r w:rsidRPr="00902CB6">
        <w:rPr>
          <w:rStyle w:val="FontStyle83"/>
          <w:color w:val="000000"/>
          <w:sz w:val="22"/>
          <w:szCs w:val="22"/>
        </w:rPr>
        <w:t>е</w:t>
      </w:r>
      <w:r w:rsidRPr="00902CB6">
        <w:rPr>
          <w:rStyle w:val="FontStyle83"/>
          <w:color w:val="000000"/>
          <w:sz w:val="22"/>
          <w:szCs w:val="22"/>
        </w:rPr>
        <w:t xml:space="preserve">неве 26 сентября </w:t>
      </w:r>
      <w:smartTag w:uri="urn:schemas-microsoft-com:office:smarttags" w:element="metricconverter">
        <w:smartTagPr>
          <w:attr w:name="ProductID" w:val="1926 г"/>
        </w:smartTagPr>
        <w:r w:rsidRPr="00902CB6">
          <w:rPr>
            <w:rStyle w:val="FontStyle83"/>
            <w:color w:val="000000"/>
            <w:sz w:val="22"/>
            <w:szCs w:val="22"/>
          </w:rPr>
          <w:t>1926 г</w:t>
        </w:r>
      </w:smartTag>
      <w:r w:rsidRPr="00902CB6">
        <w:rPr>
          <w:rStyle w:val="FontStyle83"/>
          <w:color w:val="000000"/>
          <w:sz w:val="22"/>
          <w:szCs w:val="22"/>
        </w:rPr>
        <w:t>. В этом Сборнике – около семидесяти международных договоров в защиту прав и свобод человека. Их перечень постоянно пополняе</w:t>
      </w:r>
      <w:r w:rsidRPr="00902CB6">
        <w:rPr>
          <w:rStyle w:val="FontStyle83"/>
          <w:color w:val="000000"/>
          <w:sz w:val="22"/>
          <w:szCs w:val="22"/>
        </w:rPr>
        <w:t>т</w:t>
      </w:r>
      <w:r w:rsidRPr="00902CB6">
        <w:rPr>
          <w:rStyle w:val="FontStyle83"/>
          <w:color w:val="000000"/>
          <w:sz w:val="22"/>
          <w:szCs w:val="22"/>
        </w:rPr>
        <w:t>ся. Один из важнейших новых документов – Конвенция о правах ребенка, пр</w:t>
      </w:r>
      <w:r w:rsidRPr="00902CB6">
        <w:rPr>
          <w:rStyle w:val="FontStyle83"/>
          <w:color w:val="000000"/>
          <w:sz w:val="22"/>
          <w:szCs w:val="22"/>
        </w:rPr>
        <w:t>и</w:t>
      </w:r>
      <w:r w:rsidRPr="00902CB6">
        <w:rPr>
          <w:rStyle w:val="FontStyle83"/>
          <w:color w:val="000000"/>
          <w:sz w:val="22"/>
          <w:szCs w:val="22"/>
        </w:rPr>
        <w:t xml:space="preserve">нятая ООН в </w:t>
      </w:r>
      <w:smartTag w:uri="urn:schemas-microsoft-com:office:smarttags" w:element="metricconverter">
        <w:smartTagPr>
          <w:attr w:name="ProductID" w:val="1989 г"/>
        </w:smartTagPr>
        <w:r w:rsidRPr="00902CB6">
          <w:rPr>
            <w:rStyle w:val="FontStyle83"/>
            <w:color w:val="000000"/>
            <w:sz w:val="22"/>
            <w:szCs w:val="22"/>
          </w:rPr>
          <w:t>1989 г</w:t>
        </w:r>
      </w:smartTag>
      <w:r w:rsidRPr="00902CB6">
        <w:rPr>
          <w:rStyle w:val="FontStyle83"/>
          <w:color w:val="000000"/>
          <w:sz w:val="22"/>
          <w:szCs w:val="22"/>
        </w:rPr>
        <w:t xml:space="preserve">. </w:t>
      </w:r>
    </w:p>
    <w:p w:rsidR="00902CB6" w:rsidRPr="00902CB6" w:rsidRDefault="00902CB6" w:rsidP="00902CB6">
      <w:pPr>
        <w:pStyle w:val="Style12"/>
        <w:widowControl/>
        <w:spacing w:line="240" w:lineRule="auto"/>
        <w:ind w:firstLine="720"/>
        <w:rPr>
          <w:rStyle w:val="FontStyle83"/>
          <w:color w:val="000000"/>
          <w:sz w:val="22"/>
          <w:szCs w:val="22"/>
        </w:rPr>
      </w:pPr>
      <w:r w:rsidRPr="00902CB6">
        <w:rPr>
          <w:rStyle w:val="FontStyle83"/>
          <w:b/>
          <w:color w:val="000000"/>
          <w:sz w:val="22"/>
          <w:szCs w:val="22"/>
        </w:rPr>
        <w:t>Международный билль о правах человека состоит из трех докуме</w:t>
      </w:r>
      <w:r w:rsidRPr="00902CB6">
        <w:rPr>
          <w:rStyle w:val="FontStyle83"/>
          <w:b/>
          <w:color w:val="000000"/>
          <w:sz w:val="22"/>
          <w:szCs w:val="22"/>
        </w:rPr>
        <w:t>н</w:t>
      </w:r>
      <w:r w:rsidRPr="00902CB6">
        <w:rPr>
          <w:rStyle w:val="FontStyle83"/>
          <w:b/>
          <w:color w:val="000000"/>
          <w:sz w:val="22"/>
          <w:szCs w:val="22"/>
        </w:rPr>
        <w:t>тов</w:t>
      </w:r>
      <w:r w:rsidRPr="00902CB6">
        <w:rPr>
          <w:rStyle w:val="FontStyle83"/>
          <w:color w:val="000000"/>
          <w:sz w:val="22"/>
          <w:szCs w:val="22"/>
        </w:rPr>
        <w:t>: Всеобщей декларации прав человека (</w:t>
      </w:r>
      <w:smartTag w:uri="urn:schemas-microsoft-com:office:smarttags" w:element="metricconverter">
        <w:smartTagPr>
          <w:attr w:name="ProductID" w:val="1948 г"/>
        </w:smartTagPr>
        <w:r w:rsidRPr="00902CB6">
          <w:rPr>
            <w:rStyle w:val="FontStyle83"/>
            <w:color w:val="000000"/>
            <w:sz w:val="22"/>
            <w:szCs w:val="22"/>
          </w:rPr>
          <w:t>1948 г</w:t>
        </w:r>
      </w:smartTag>
      <w:r w:rsidRPr="00902CB6">
        <w:rPr>
          <w:rStyle w:val="FontStyle83"/>
          <w:color w:val="000000"/>
          <w:sz w:val="22"/>
          <w:szCs w:val="22"/>
        </w:rPr>
        <w:t>.), а также принятых на ее о</w:t>
      </w:r>
      <w:r w:rsidRPr="00902CB6">
        <w:rPr>
          <w:rStyle w:val="FontStyle83"/>
          <w:color w:val="000000"/>
          <w:sz w:val="22"/>
          <w:szCs w:val="22"/>
        </w:rPr>
        <w:t>с</w:t>
      </w:r>
      <w:r w:rsidRPr="00902CB6">
        <w:rPr>
          <w:rStyle w:val="FontStyle83"/>
          <w:color w:val="000000"/>
          <w:sz w:val="22"/>
          <w:szCs w:val="22"/>
        </w:rPr>
        <w:t>нове Международного пакта об экономических, социальных и культурных пр</w:t>
      </w:r>
      <w:r w:rsidRPr="00902CB6">
        <w:rPr>
          <w:rStyle w:val="FontStyle83"/>
          <w:color w:val="000000"/>
          <w:sz w:val="22"/>
          <w:szCs w:val="22"/>
        </w:rPr>
        <w:t>а</w:t>
      </w:r>
      <w:r w:rsidRPr="00902CB6">
        <w:rPr>
          <w:rStyle w:val="FontStyle83"/>
          <w:color w:val="000000"/>
          <w:sz w:val="22"/>
          <w:szCs w:val="22"/>
        </w:rPr>
        <w:t>вах; Международного пакта о гражданских и политических правах и Факульт</w:t>
      </w:r>
      <w:r w:rsidRPr="00902CB6">
        <w:rPr>
          <w:rStyle w:val="FontStyle83"/>
          <w:color w:val="000000"/>
          <w:sz w:val="22"/>
          <w:szCs w:val="22"/>
        </w:rPr>
        <w:t>а</w:t>
      </w:r>
      <w:r w:rsidRPr="00902CB6">
        <w:rPr>
          <w:rStyle w:val="FontStyle83"/>
          <w:color w:val="000000"/>
          <w:sz w:val="22"/>
          <w:szCs w:val="22"/>
        </w:rPr>
        <w:t>тивного протокола к нему. Все три последних документа были приняты в д</w:t>
      </w:r>
      <w:r w:rsidRPr="00902CB6">
        <w:rPr>
          <w:rStyle w:val="FontStyle83"/>
          <w:color w:val="000000"/>
          <w:sz w:val="22"/>
          <w:szCs w:val="22"/>
        </w:rPr>
        <w:t>е</w:t>
      </w:r>
      <w:r w:rsidRPr="00902CB6">
        <w:rPr>
          <w:rStyle w:val="FontStyle83"/>
          <w:color w:val="000000"/>
          <w:sz w:val="22"/>
          <w:szCs w:val="22"/>
        </w:rPr>
        <w:t xml:space="preserve">кабре </w:t>
      </w:r>
      <w:smartTag w:uri="urn:schemas-microsoft-com:office:smarttags" w:element="metricconverter">
        <w:smartTagPr>
          <w:attr w:name="ProductID" w:val="1966 г"/>
        </w:smartTagPr>
        <w:r w:rsidRPr="00902CB6">
          <w:rPr>
            <w:rStyle w:val="FontStyle83"/>
            <w:color w:val="000000"/>
            <w:sz w:val="22"/>
            <w:szCs w:val="22"/>
          </w:rPr>
          <w:t>1966 г</w:t>
        </w:r>
      </w:smartTag>
      <w:r w:rsidRPr="00902CB6">
        <w:rPr>
          <w:rStyle w:val="FontStyle83"/>
          <w:color w:val="000000"/>
          <w:sz w:val="22"/>
          <w:szCs w:val="22"/>
        </w:rPr>
        <w:t xml:space="preserve">. </w:t>
      </w:r>
    </w:p>
    <w:p w:rsidR="00902CB6" w:rsidRPr="00902CB6" w:rsidRDefault="00902CB6" w:rsidP="00902CB6">
      <w:pPr>
        <w:pStyle w:val="Style12"/>
        <w:widowControl/>
        <w:spacing w:line="240" w:lineRule="auto"/>
        <w:ind w:firstLine="720"/>
        <w:rPr>
          <w:rStyle w:val="FontStyle83"/>
          <w:color w:val="000000"/>
          <w:sz w:val="22"/>
          <w:szCs w:val="22"/>
        </w:rPr>
      </w:pPr>
      <w:r w:rsidRPr="00902CB6">
        <w:rPr>
          <w:rStyle w:val="FontStyle83"/>
          <w:color w:val="000000"/>
          <w:sz w:val="22"/>
          <w:szCs w:val="22"/>
        </w:rPr>
        <w:t>Особого внимания заслушивает Факультативный протокол, в соответс</w:t>
      </w:r>
      <w:r w:rsidRPr="00902CB6">
        <w:rPr>
          <w:rStyle w:val="FontStyle83"/>
          <w:color w:val="000000"/>
          <w:sz w:val="22"/>
          <w:szCs w:val="22"/>
        </w:rPr>
        <w:t>т</w:t>
      </w:r>
      <w:r w:rsidRPr="00902CB6">
        <w:rPr>
          <w:rStyle w:val="FontStyle83"/>
          <w:color w:val="000000"/>
          <w:sz w:val="22"/>
          <w:szCs w:val="22"/>
        </w:rPr>
        <w:t>вии с которым государства, его подписавшие, признают право Комитета по правам человека при ООН принимать и рассматривать жалобы своих граждан на нарушения в этих странах положений Па</w:t>
      </w:r>
      <w:r w:rsidRPr="00902CB6">
        <w:rPr>
          <w:rStyle w:val="FontStyle83"/>
          <w:color w:val="000000"/>
          <w:sz w:val="22"/>
          <w:szCs w:val="22"/>
        </w:rPr>
        <w:t>к</w:t>
      </w:r>
      <w:r w:rsidRPr="00902CB6">
        <w:rPr>
          <w:rStyle w:val="FontStyle83"/>
          <w:color w:val="000000"/>
          <w:sz w:val="22"/>
          <w:szCs w:val="22"/>
        </w:rPr>
        <w:t xml:space="preserve">та о гражданских и политических правах. Далеко не все государства решили его подписать. Наша страна сделала это в </w:t>
      </w:r>
      <w:smartTag w:uri="urn:schemas-microsoft-com:office:smarttags" w:element="metricconverter">
        <w:smartTagPr>
          <w:attr w:name="ProductID" w:val="1991 г"/>
        </w:smartTagPr>
        <w:r w:rsidRPr="00902CB6">
          <w:rPr>
            <w:rStyle w:val="FontStyle83"/>
            <w:color w:val="000000"/>
            <w:sz w:val="22"/>
            <w:szCs w:val="22"/>
          </w:rPr>
          <w:t>1991 г</w:t>
        </w:r>
      </w:smartTag>
      <w:r w:rsidRPr="00902CB6">
        <w:rPr>
          <w:rStyle w:val="FontStyle83"/>
          <w:color w:val="000000"/>
          <w:sz w:val="22"/>
          <w:szCs w:val="22"/>
        </w:rPr>
        <w:t xml:space="preserve">. </w:t>
      </w:r>
    </w:p>
    <w:p w:rsidR="00902CB6" w:rsidRPr="00902CB6" w:rsidRDefault="00902CB6" w:rsidP="00902CB6">
      <w:pPr>
        <w:pStyle w:val="Style12"/>
        <w:widowControl/>
        <w:spacing w:line="240" w:lineRule="auto"/>
        <w:ind w:firstLine="720"/>
        <w:rPr>
          <w:rStyle w:val="FontStyle83"/>
          <w:color w:val="000000"/>
          <w:sz w:val="22"/>
          <w:szCs w:val="22"/>
        </w:rPr>
      </w:pPr>
      <w:r w:rsidRPr="00902CB6">
        <w:rPr>
          <w:rStyle w:val="FontStyle83"/>
          <w:color w:val="000000"/>
          <w:sz w:val="22"/>
          <w:szCs w:val="22"/>
        </w:rPr>
        <w:t>Перечисленные выше составные части Международного билля о правах человека неоднородны, кстати, как и остальные док</w:t>
      </w:r>
      <w:r w:rsidRPr="00902CB6">
        <w:rPr>
          <w:rStyle w:val="FontStyle83"/>
          <w:color w:val="000000"/>
          <w:sz w:val="22"/>
          <w:szCs w:val="22"/>
        </w:rPr>
        <w:t>у</w:t>
      </w:r>
      <w:r w:rsidRPr="00902CB6">
        <w:rPr>
          <w:rStyle w:val="FontStyle83"/>
          <w:color w:val="000000"/>
          <w:sz w:val="22"/>
          <w:szCs w:val="22"/>
        </w:rPr>
        <w:t xml:space="preserve">менты о правах человека. В самом общем виде их можно разделить на две большие группы: 1) </w:t>
      </w:r>
      <w:r w:rsidRPr="00902CB6">
        <w:rPr>
          <w:rStyle w:val="FontStyle83"/>
          <w:b/>
          <w:color w:val="000000"/>
          <w:sz w:val="22"/>
          <w:szCs w:val="22"/>
        </w:rPr>
        <w:t xml:space="preserve">декларации </w:t>
      </w:r>
      <w:r w:rsidRPr="00902CB6">
        <w:rPr>
          <w:rStyle w:val="FontStyle83"/>
          <w:color w:val="000000"/>
          <w:sz w:val="22"/>
          <w:szCs w:val="22"/>
        </w:rPr>
        <w:t xml:space="preserve">и 2) </w:t>
      </w:r>
      <w:r w:rsidRPr="00902CB6">
        <w:rPr>
          <w:rStyle w:val="FontStyle83"/>
          <w:b/>
          <w:color w:val="000000"/>
          <w:sz w:val="22"/>
          <w:szCs w:val="22"/>
        </w:rPr>
        <w:t>конвенции (па</w:t>
      </w:r>
      <w:r w:rsidRPr="00902CB6">
        <w:rPr>
          <w:rStyle w:val="FontStyle83"/>
          <w:b/>
          <w:color w:val="000000"/>
          <w:sz w:val="22"/>
          <w:szCs w:val="22"/>
        </w:rPr>
        <w:t>к</w:t>
      </w:r>
      <w:r w:rsidRPr="00902CB6">
        <w:rPr>
          <w:rStyle w:val="FontStyle83"/>
          <w:b/>
          <w:color w:val="000000"/>
          <w:sz w:val="22"/>
          <w:szCs w:val="22"/>
        </w:rPr>
        <w:t>ты).</w:t>
      </w:r>
    </w:p>
    <w:p w:rsidR="00902CB6" w:rsidRPr="00902CB6" w:rsidRDefault="00902CB6" w:rsidP="00902CB6">
      <w:pPr>
        <w:pStyle w:val="Style12"/>
        <w:widowControl/>
        <w:spacing w:line="240" w:lineRule="auto"/>
        <w:ind w:firstLine="720"/>
        <w:rPr>
          <w:rStyle w:val="FontStyle83"/>
          <w:color w:val="000000"/>
          <w:sz w:val="22"/>
          <w:szCs w:val="22"/>
        </w:rPr>
      </w:pPr>
      <w:proofErr w:type="gramStart"/>
      <w:r w:rsidRPr="00902CB6">
        <w:rPr>
          <w:rStyle w:val="FontStyle83"/>
          <w:b/>
          <w:color w:val="000000"/>
          <w:sz w:val="22"/>
          <w:szCs w:val="22"/>
        </w:rPr>
        <w:t>Декларация</w:t>
      </w:r>
      <w:r w:rsidRPr="00902CB6">
        <w:rPr>
          <w:rStyle w:val="FontStyle83"/>
          <w:color w:val="000000"/>
          <w:sz w:val="22"/>
          <w:szCs w:val="22"/>
        </w:rPr>
        <w:t xml:space="preserve"> (от лат.</w:t>
      </w:r>
      <w:proofErr w:type="gramEnd"/>
      <w:r w:rsidRPr="00902CB6">
        <w:rPr>
          <w:rStyle w:val="FontStyle83"/>
          <w:color w:val="000000"/>
          <w:sz w:val="22"/>
          <w:szCs w:val="22"/>
        </w:rPr>
        <w:t xml:space="preserve"> </w:t>
      </w:r>
      <w:proofErr w:type="gramStart"/>
      <w:r w:rsidRPr="00902CB6">
        <w:rPr>
          <w:rStyle w:val="FontStyle83"/>
          <w:color w:val="000000"/>
          <w:sz w:val="22"/>
          <w:szCs w:val="22"/>
          <w:lang w:val="en-US"/>
        </w:rPr>
        <w:t>Declaration</w:t>
      </w:r>
      <w:r w:rsidRPr="00902CB6">
        <w:rPr>
          <w:rStyle w:val="FontStyle83"/>
          <w:color w:val="000000"/>
          <w:sz w:val="22"/>
          <w:szCs w:val="22"/>
        </w:rPr>
        <w:t xml:space="preserve"> – объявление).</w:t>
      </w:r>
      <w:proofErr w:type="gramEnd"/>
    </w:p>
    <w:p w:rsidR="00902CB6" w:rsidRPr="00902CB6" w:rsidRDefault="00902CB6" w:rsidP="00902CB6">
      <w:pPr>
        <w:pStyle w:val="Style12"/>
        <w:widowControl/>
        <w:spacing w:line="240" w:lineRule="auto"/>
        <w:ind w:firstLine="720"/>
        <w:rPr>
          <w:rStyle w:val="FontStyle83"/>
          <w:color w:val="000000"/>
          <w:spacing w:val="-8"/>
          <w:sz w:val="22"/>
          <w:szCs w:val="22"/>
        </w:rPr>
      </w:pPr>
      <w:proofErr w:type="gramStart"/>
      <w:r w:rsidRPr="00902CB6">
        <w:rPr>
          <w:rStyle w:val="FontStyle83"/>
          <w:color w:val="000000"/>
          <w:spacing w:val="-8"/>
          <w:sz w:val="22"/>
          <w:szCs w:val="22"/>
        </w:rPr>
        <w:t>Провозглашение) содержит нормы, не имеющие обязательной силы, эти нормы – рекомендации.</w:t>
      </w:r>
      <w:proofErr w:type="gramEnd"/>
      <w:r w:rsidRPr="00902CB6">
        <w:rPr>
          <w:rStyle w:val="FontStyle83"/>
          <w:color w:val="000000"/>
          <w:spacing w:val="-8"/>
          <w:sz w:val="22"/>
          <w:szCs w:val="22"/>
        </w:rPr>
        <w:t xml:space="preserve"> В них провозглашаются основные принципы, пр</w:t>
      </w:r>
      <w:r w:rsidRPr="00902CB6">
        <w:rPr>
          <w:rStyle w:val="FontStyle83"/>
          <w:color w:val="000000"/>
          <w:spacing w:val="-8"/>
          <w:sz w:val="22"/>
          <w:szCs w:val="22"/>
        </w:rPr>
        <w:t>о</w:t>
      </w:r>
      <w:r w:rsidRPr="00902CB6">
        <w:rPr>
          <w:rStyle w:val="FontStyle83"/>
          <w:color w:val="000000"/>
          <w:spacing w:val="-8"/>
          <w:sz w:val="22"/>
          <w:szCs w:val="22"/>
        </w:rPr>
        <w:t xml:space="preserve">граммные положения. </w:t>
      </w:r>
      <w:r w:rsidRPr="00902CB6">
        <w:rPr>
          <w:rStyle w:val="FontStyle83"/>
          <w:i/>
          <w:color w:val="000000"/>
          <w:spacing w:val="-8"/>
          <w:sz w:val="22"/>
          <w:szCs w:val="22"/>
        </w:rPr>
        <w:t>Всеобщая декларация прав человека</w:t>
      </w:r>
      <w:r w:rsidRPr="00902CB6">
        <w:rPr>
          <w:rStyle w:val="FontStyle83"/>
          <w:color w:val="000000"/>
          <w:spacing w:val="-8"/>
          <w:sz w:val="22"/>
          <w:szCs w:val="22"/>
        </w:rPr>
        <w:t xml:space="preserve"> содержит основные стандарты прав и свобод, рекомендуемые к ре</w:t>
      </w:r>
      <w:r w:rsidRPr="00902CB6">
        <w:rPr>
          <w:rStyle w:val="FontStyle83"/>
          <w:color w:val="000000"/>
          <w:spacing w:val="-8"/>
          <w:sz w:val="22"/>
          <w:szCs w:val="22"/>
        </w:rPr>
        <w:t>а</w:t>
      </w:r>
      <w:r w:rsidRPr="00902CB6">
        <w:rPr>
          <w:rStyle w:val="FontStyle83"/>
          <w:color w:val="000000"/>
          <w:spacing w:val="-8"/>
          <w:sz w:val="22"/>
          <w:szCs w:val="22"/>
        </w:rPr>
        <w:t>лизации во всех странах.</w:t>
      </w:r>
    </w:p>
    <w:p w:rsidR="00902CB6" w:rsidRPr="00902CB6" w:rsidRDefault="00902CB6" w:rsidP="00902CB6">
      <w:pPr>
        <w:pStyle w:val="Style12"/>
        <w:widowControl/>
        <w:spacing w:line="240" w:lineRule="auto"/>
        <w:ind w:firstLine="720"/>
        <w:rPr>
          <w:rStyle w:val="FontStyle83"/>
          <w:color w:val="000000"/>
          <w:sz w:val="22"/>
          <w:szCs w:val="22"/>
        </w:rPr>
      </w:pPr>
      <w:r w:rsidRPr="00902CB6">
        <w:rPr>
          <w:rStyle w:val="FontStyle83"/>
          <w:b/>
          <w:color w:val="000000"/>
          <w:sz w:val="22"/>
          <w:szCs w:val="22"/>
        </w:rPr>
        <w:t>ООН</w:t>
      </w:r>
      <w:r w:rsidRPr="00902CB6">
        <w:rPr>
          <w:rStyle w:val="FontStyle83"/>
          <w:color w:val="000000"/>
          <w:sz w:val="22"/>
          <w:szCs w:val="22"/>
        </w:rPr>
        <w:t xml:space="preserve"> приняла такие документы, как </w:t>
      </w:r>
      <w:r w:rsidRPr="00902CB6">
        <w:rPr>
          <w:rStyle w:val="FontStyle83"/>
          <w:i/>
          <w:color w:val="000000"/>
          <w:sz w:val="22"/>
          <w:szCs w:val="22"/>
        </w:rPr>
        <w:t>Декларация о ликвидации всех форм расовой дискриминации, Декларация о предоставлении независимости колон</w:t>
      </w:r>
      <w:r w:rsidRPr="00902CB6">
        <w:rPr>
          <w:rStyle w:val="FontStyle83"/>
          <w:i/>
          <w:color w:val="000000"/>
          <w:sz w:val="22"/>
          <w:szCs w:val="22"/>
        </w:rPr>
        <w:t>и</w:t>
      </w:r>
      <w:r w:rsidRPr="00902CB6">
        <w:rPr>
          <w:rStyle w:val="FontStyle83"/>
          <w:i/>
          <w:color w:val="000000"/>
          <w:sz w:val="22"/>
          <w:szCs w:val="22"/>
        </w:rPr>
        <w:t>альным странам и народам, декларация о ликвидации дискриминации в отношении женщин, декларация прав ребе</w:t>
      </w:r>
      <w:r w:rsidRPr="00902CB6">
        <w:rPr>
          <w:rStyle w:val="FontStyle83"/>
          <w:i/>
          <w:color w:val="000000"/>
          <w:sz w:val="22"/>
          <w:szCs w:val="22"/>
        </w:rPr>
        <w:t>н</w:t>
      </w:r>
      <w:r w:rsidRPr="00902CB6">
        <w:rPr>
          <w:rStyle w:val="FontStyle83"/>
          <w:i/>
          <w:color w:val="000000"/>
          <w:sz w:val="22"/>
          <w:szCs w:val="22"/>
        </w:rPr>
        <w:t xml:space="preserve">ка </w:t>
      </w:r>
      <w:r w:rsidRPr="00902CB6">
        <w:rPr>
          <w:rStyle w:val="FontStyle83"/>
          <w:color w:val="000000"/>
          <w:sz w:val="22"/>
          <w:szCs w:val="22"/>
        </w:rPr>
        <w:t xml:space="preserve">и др. </w:t>
      </w:r>
    </w:p>
    <w:p w:rsidR="00902CB6" w:rsidRPr="00902CB6" w:rsidRDefault="00902CB6" w:rsidP="00902CB6">
      <w:pPr>
        <w:pStyle w:val="Style12"/>
        <w:widowControl/>
        <w:spacing w:line="240" w:lineRule="auto"/>
        <w:ind w:firstLine="720"/>
        <w:rPr>
          <w:rStyle w:val="FontStyle83"/>
          <w:color w:val="000000"/>
          <w:sz w:val="22"/>
          <w:szCs w:val="22"/>
        </w:rPr>
      </w:pPr>
      <w:proofErr w:type="gramStart"/>
      <w:r w:rsidRPr="00902CB6">
        <w:rPr>
          <w:rStyle w:val="FontStyle83"/>
          <w:b/>
          <w:color w:val="000000"/>
          <w:sz w:val="22"/>
          <w:szCs w:val="22"/>
        </w:rPr>
        <w:lastRenderedPageBreak/>
        <w:t>Конвенция</w:t>
      </w:r>
      <w:r w:rsidRPr="00902CB6">
        <w:rPr>
          <w:rStyle w:val="FontStyle83"/>
          <w:color w:val="000000"/>
          <w:sz w:val="22"/>
          <w:szCs w:val="22"/>
        </w:rPr>
        <w:t xml:space="preserve"> (от лат.</w:t>
      </w:r>
      <w:proofErr w:type="gramEnd"/>
      <w:r w:rsidRPr="00902CB6">
        <w:rPr>
          <w:rStyle w:val="FontStyle83"/>
          <w:color w:val="000000"/>
          <w:sz w:val="22"/>
          <w:szCs w:val="22"/>
        </w:rPr>
        <w:t xml:space="preserve"> </w:t>
      </w:r>
      <w:proofErr w:type="gramStart"/>
      <w:r w:rsidRPr="00902CB6">
        <w:rPr>
          <w:rStyle w:val="FontStyle83"/>
          <w:color w:val="000000"/>
          <w:sz w:val="22"/>
          <w:szCs w:val="22"/>
          <w:lang w:val="en-US"/>
        </w:rPr>
        <w:t>Convention</w:t>
      </w:r>
      <w:r w:rsidRPr="00902CB6">
        <w:rPr>
          <w:rStyle w:val="FontStyle83"/>
          <w:color w:val="000000"/>
          <w:sz w:val="22"/>
          <w:szCs w:val="22"/>
        </w:rPr>
        <w:t xml:space="preserve"> – договор, соглашение) – международное соглашение, как правило, по какому-то специальному вопросу, имеющее обяз</w:t>
      </w:r>
      <w:r w:rsidRPr="00902CB6">
        <w:rPr>
          <w:rStyle w:val="FontStyle83"/>
          <w:color w:val="000000"/>
          <w:sz w:val="22"/>
          <w:szCs w:val="22"/>
        </w:rPr>
        <w:t>а</w:t>
      </w:r>
      <w:r w:rsidRPr="00902CB6">
        <w:rPr>
          <w:rStyle w:val="FontStyle83"/>
          <w:color w:val="000000"/>
          <w:sz w:val="22"/>
          <w:szCs w:val="22"/>
        </w:rPr>
        <w:t>тельную силу для тех государств, которые к нему присоединились (подписали, ратифицировали).</w:t>
      </w:r>
      <w:proofErr w:type="gramEnd"/>
      <w:r w:rsidRPr="00902CB6">
        <w:rPr>
          <w:rStyle w:val="FontStyle83"/>
          <w:color w:val="000000"/>
          <w:sz w:val="22"/>
          <w:szCs w:val="22"/>
        </w:rPr>
        <w:t xml:space="preserve"> </w:t>
      </w:r>
    </w:p>
    <w:p w:rsidR="00902CB6" w:rsidRPr="00902CB6" w:rsidRDefault="00902CB6" w:rsidP="00902CB6">
      <w:pPr>
        <w:pStyle w:val="Style12"/>
        <w:widowControl/>
        <w:spacing w:line="240" w:lineRule="auto"/>
        <w:ind w:firstLine="720"/>
        <w:rPr>
          <w:rStyle w:val="FontStyle83"/>
          <w:color w:val="000000"/>
          <w:sz w:val="22"/>
          <w:szCs w:val="22"/>
        </w:rPr>
      </w:pPr>
      <w:r w:rsidRPr="00902CB6">
        <w:rPr>
          <w:rStyle w:val="FontStyle83"/>
          <w:b/>
          <w:color w:val="000000"/>
          <w:sz w:val="22"/>
          <w:szCs w:val="22"/>
        </w:rPr>
        <w:t>Пакт</w:t>
      </w:r>
      <w:r w:rsidRPr="00902CB6">
        <w:rPr>
          <w:rStyle w:val="FontStyle83"/>
          <w:color w:val="000000"/>
          <w:sz w:val="22"/>
          <w:szCs w:val="22"/>
        </w:rPr>
        <w:t xml:space="preserve"> – та же конве</w:t>
      </w:r>
      <w:r w:rsidRPr="00902CB6">
        <w:rPr>
          <w:rStyle w:val="FontStyle83"/>
          <w:color w:val="000000"/>
          <w:sz w:val="22"/>
          <w:szCs w:val="22"/>
        </w:rPr>
        <w:t>н</w:t>
      </w:r>
      <w:r w:rsidRPr="00902CB6">
        <w:rPr>
          <w:rStyle w:val="FontStyle83"/>
          <w:color w:val="000000"/>
          <w:sz w:val="22"/>
          <w:szCs w:val="22"/>
        </w:rPr>
        <w:t xml:space="preserve">ция, только неоднородного содержания. </w:t>
      </w:r>
    </w:p>
    <w:p w:rsidR="00902CB6" w:rsidRPr="00902CB6" w:rsidRDefault="00902CB6" w:rsidP="00902CB6">
      <w:pPr>
        <w:pStyle w:val="Style12"/>
        <w:widowControl/>
        <w:spacing w:line="240" w:lineRule="auto"/>
        <w:ind w:firstLine="720"/>
        <w:rPr>
          <w:rStyle w:val="FontStyle83"/>
          <w:color w:val="000000"/>
          <w:sz w:val="22"/>
          <w:szCs w:val="22"/>
        </w:rPr>
      </w:pPr>
      <w:r w:rsidRPr="00902CB6">
        <w:rPr>
          <w:rStyle w:val="FontStyle83"/>
          <w:color w:val="000000"/>
          <w:sz w:val="22"/>
          <w:szCs w:val="22"/>
        </w:rPr>
        <w:t>Широко известны международные конвенции: о дискриминации в обла</w:t>
      </w:r>
      <w:r w:rsidRPr="00902CB6">
        <w:rPr>
          <w:rStyle w:val="FontStyle83"/>
          <w:color w:val="000000"/>
          <w:sz w:val="22"/>
          <w:szCs w:val="22"/>
        </w:rPr>
        <w:t>с</w:t>
      </w:r>
      <w:r w:rsidRPr="00902CB6">
        <w:rPr>
          <w:rStyle w:val="FontStyle83"/>
          <w:color w:val="000000"/>
          <w:sz w:val="22"/>
          <w:szCs w:val="22"/>
        </w:rPr>
        <w:t>ти труда и занятий; о борьбе с дискриминацией в области образования; о пр</w:t>
      </w:r>
      <w:r w:rsidRPr="00902CB6">
        <w:rPr>
          <w:rStyle w:val="FontStyle83"/>
          <w:color w:val="000000"/>
          <w:sz w:val="22"/>
          <w:szCs w:val="22"/>
        </w:rPr>
        <w:t>и</w:t>
      </w:r>
      <w:r w:rsidRPr="00902CB6">
        <w:rPr>
          <w:rStyle w:val="FontStyle83"/>
          <w:color w:val="000000"/>
          <w:sz w:val="22"/>
          <w:szCs w:val="22"/>
        </w:rPr>
        <w:t>нудительном труде; о статусе беженцев; о правах ребенка и т.п.</w:t>
      </w:r>
    </w:p>
    <w:p w:rsidR="00902CB6" w:rsidRPr="00902CB6" w:rsidRDefault="00902CB6" w:rsidP="00902CB6">
      <w:pPr>
        <w:pStyle w:val="Style12"/>
        <w:widowControl/>
        <w:spacing w:line="240" w:lineRule="auto"/>
        <w:ind w:firstLine="720"/>
        <w:rPr>
          <w:rStyle w:val="FontStyle83"/>
          <w:color w:val="000000"/>
          <w:sz w:val="22"/>
          <w:szCs w:val="22"/>
        </w:rPr>
      </w:pPr>
      <w:r w:rsidRPr="00902CB6">
        <w:rPr>
          <w:rStyle w:val="FontStyle83"/>
          <w:color w:val="000000"/>
          <w:sz w:val="22"/>
          <w:szCs w:val="22"/>
        </w:rPr>
        <w:t>Во многих странах нормы о правах человека включены в тексты Конст</w:t>
      </w:r>
      <w:r w:rsidRPr="00902CB6">
        <w:rPr>
          <w:rStyle w:val="FontStyle83"/>
          <w:color w:val="000000"/>
          <w:sz w:val="22"/>
          <w:szCs w:val="22"/>
        </w:rPr>
        <w:t>и</w:t>
      </w:r>
      <w:r w:rsidRPr="00902CB6">
        <w:rPr>
          <w:rStyle w:val="FontStyle83"/>
          <w:color w:val="000000"/>
          <w:sz w:val="22"/>
          <w:szCs w:val="22"/>
        </w:rPr>
        <w:t xml:space="preserve">туций, тексты кодексов и иных нормативных правовых актов. </w:t>
      </w:r>
    </w:p>
    <w:p w:rsidR="00902CB6" w:rsidRPr="00902CB6" w:rsidRDefault="00902CB6" w:rsidP="00902CB6">
      <w:pPr>
        <w:pStyle w:val="Style12"/>
        <w:widowControl/>
        <w:spacing w:line="240" w:lineRule="auto"/>
        <w:ind w:firstLine="720"/>
        <w:rPr>
          <w:rStyle w:val="FontStyle83"/>
          <w:color w:val="000000"/>
          <w:sz w:val="22"/>
          <w:szCs w:val="22"/>
        </w:rPr>
      </w:pPr>
    </w:p>
    <w:p w:rsidR="00902CB6" w:rsidRPr="00902CB6" w:rsidRDefault="00902CB6" w:rsidP="00902CB6">
      <w:pPr>
        <w:pStyle w:val="Style12"/>
        <w:widowControl/>
        <w:spacing w:line="240" w:lineRule="auto"/>
        <w:ind w:firstLine="720"/>
        <w:rPr>
          <w:rStyle w:val="FontStyle83"/>
          <w:b/>
          <w:color w:val="000000"/>
          <w:sz w:val="22"/>
          <w:szCs w:val="22"/>
        </w:rPr>
      </w:pPr>
      <w:r w:rsidRPr="00902CB6">
        <w:rPr>
          <w:rFonts w:ascii="Times New Roman" w:hAnsi="Times New Roman"/>
          <w:b/>
          <w:color w:val="000000"/>
          <w:sz w:val="22"/>
          <w:szCs w:val="22"/>
        </w:rPr>
        <w:t>3. Система судебной защиты прав человека</w:t>
      </w:r>
    </w:p>
    <w:p w:rsidR="00902CB6" w:rsidRPr="00902CB6" w:rsidRDefault="00902CB6" w:rsidP="00902CB6">
      <w:pPr>
        <w:pStyle w:val="Style3"/>
        <w:widowControl/>
        <w:spacing w:line="240" w:lineRule="auto"/>
        <w:ind w:firstLine="720"/>
        <w:rPr>
          <w:rStyle w:val="FontStyle83"/>
          <w:b/>
          <w:color w:val="000000"/>
          <w:sz w:val="22"/>
          <w:szCs w:val="22"/>
        </w:rPr>
      </w:pPr>
    </w:p>
    <w:p w:rsidR="00902CB6" w:rsidRPr="00902CB6" w:rsidRDefault="00902CB6" w:rsidP="00902CB6">
      <w:pPr>
        <w:pStyle w:val="Style3"/>
        <w:widowControl/>
        <w:spacing w:line="240" w:lineRule="auto"/>
        <w:ind w:firstLine="720"/>
        <w:rPr>
          <w:rStyle w:val="FontStyle83"/>
          <w:spacing w:val="-8"/>
          <w:sz w:val="22"/>
          <w:szCs w:val="22"/>
        </w:rPr>
      </w:pPr>
      <w:r w:rsidRPr="00902CB6">
        <w:rPr>
          <w:rStyle w:val="FontStyle83"/>
          <w:b/>
          <w:color w:val="000000"/>
          <w:spacing w:val="-8"/>
          <w:sz w:val="22"/>
          <w:szCs w:val="22"/>
        </w:rPr>
        <w:t>Судебная</w:t>
      </w:r>
      <w:r w:rsidRPr="00902CB6">
        <w:rPr>
          <w:rStyle w:val="FontStyle83"/>
          <w:color w:val="000000"/>
          <w:spacing w:val="-8"/>
          <w:sz w:val="22"/>
          <w:szCs w:val="22"/>
        </w:rPr>
        <w:t xml:space="preserve"> </w:t>
      </w:r>
      <w:r w:rsidRPr="00902CB6">
        <w:rPr>
          <w:rStyle w:val="FontStyle82"/>
          <w:color w:val="000000"/>
          <w:spacing w:val="-8"/>
          <w:sz w:val="22"/>
          <w:szCs w:val="22"/>
        </w:rPr>
        <w:t xml:space="preserve">система и правоохранительные органы </w:t>
      </w:r>
      <w:r w:rsidRPr="00902CB6">
        <w:rPr>
          <w:rStyle w:val="FontStyle83"/>
          <w:color w:val="000000"/>
          <w:spacing w:val="-8"/>
          <w:sz w:val="22"/>
          <w:szCs w:val="22"/>
        </w:rPr>
        <w:t xml:space="preserve">– </w:t>
      </w:r>
      <w:r w:rsidRPr="00902CB6">
        <w:rPr>
          <w:rStyle w:val="FontStyle83"/>
          <w:i/>
          <w:color w:val="000000"/>
          <w:spacing w:val="-8"/>
          <w:sz w:val="22"/>
          <w:szCs w:val="22"/>
        </w:rPr>
        <w:t>это ос</w:t>
      </w:r>
      <w:r w:rsidRPr="00902CB6">
        <w:rPr>
          <w:rStyle w:val="FontStyle83"/>
          <w:i/>
          <w:color w:val="000000"/>
          <w:spacing w:val="-8"/>
          <w:sz w:val="22"/>
          <w:szCs w:val="22"/>
        </w:rPr>
        <w:softHyphen/>
        <w:t>новные государственные структуры, обеспечивающие соблюдение законности на территории нашей страны</w:t>
      </w:r>
      <w:r w:rsidRPr="00902CB6">
        <w:rPr>
          <w:rStyle w:val="FontStyle83"/>
          <w:color w:val="000000"/>
          <w:spacing w:val="-8"/>
          <w:sz w:val="22"/>
          <w:szCs w:val="22"/>
        </w:rPr>
        <w:t>. Поскольку правовая жизнь любого государства характеризуется большой сложностью и существованием самых разных видов правоотношений, в Рос</w:t>
      </w:r>
      <w:r w:rsidRPr="00902CB6">
        <w:rPr>
          <w:rStyle w:val="FontStyle83"/>
          <w:color w:val="000000"/>
          <w:spacing w:val="-8"/>
          <w:sz w:val="22"/>
          <w:szCs w:val="22"/>
        </w:rPr>
        <w:softHyphen/>
        <w:t>сийской Федерации существует множество судебных и правоох</w:t>
      </w:r>
      <w:r w:rsidRPr="00902CB6">
        <w:rPr>
          <w:rStyle w:val="FontStyle83"/>
          <w:color w:val="000000"/>
          <w:spacing w:val="-8"/>
          <w:sz w:val="22"/>
          <w:szCs w:val="22"/>
        </w:rPr>
        <w:softHyphen/>
        <w:t>ранительных орг</w:t>
      </w:r>
      <w:r w:rsidRPr="00902CB6">
        <w:rPr>
          <w:rStyle w:val="FontStyle83"/>
          <w:color w:val="000000"/>
          <w:spacing w:val="-8"/>
          <w:sz w:val="22"/>
          <w:szCs w:val="22"/>
        </w:rPr>
        <w:t>а</w:t>
      </w:r>
      <w:r w:rsidRPr="00902CB6">
        <w:rPr>
          <w:rStyle w:val="FontStyle83"/>
          <w:color w:val="000000"/>
          <w:spacing w:val="-8"/>
          <w:sz w:val="22"/>
          <w:szCs w:val="22"/>
        </w:rPr>
        <w:t>нов, каждый из которых выполняет свои осо</w:t>
      </w:r>
      <w:r w:rsidRPr="00902CB6">
        <w:rPr>
          <w:rStyle w:val="FontStyle83"/>
          <w:color w:val="000000"/>
          <w:spacing w:val="-8"/>
          <w:sz w:val="22"/>
          <w:szCs w:val="22"/>
        </w:rPr>
        <w:softHyphen/>
        <w:t xml:space="preserve">бые </w:t>
      </w:r>
      <w:r w:rsidRPr="00902CB6">
        <w:rPr>
          <w:rStyle w:val="FontStyle83"/>
          <w:spacing w:val="-8"/>
          <w:sz w:val="22"/>
          <w:szCs w:val="22"/>
        </w:rPr>
        <w:t>функции.</w:t>
      </w:r>
    </w:p>
    <w:p w:rsidR="00902CB6" w:rsidRPr="00902CB6" w:rsidRDefault="00902CB6" w:rsidP="00902CB6">
      <w:pPr>
        <w:pStyle w:val="Style3"/>
        <w:widowControl/>
        <w:spacing w:line="240" w:lineRule="auto"/>
        <w:ind w:firstLine="720"/>
        <w:rPr>
          <w:rStyle w:val="FontStyle83"/>
          <w:b/>
          <w:sz w:val="22"/>
          <w:szCs w:val="22"/>
        </w:rPr>
      </w:pPr>
      <w:r w:rsidRPr="00902CB6">
        <w:rPr>
          <w:rStyle w:val="FontStyle83"/>
          <w:sz w:val="22"/>
          <w:szCs w:val="22"/>
        </w:rPr>
        <w:t xml:space="preserve">В Российской Федерации, как и в большинстве других стран, существует деление на </w:t>
      </w:r>
      <w:r w:rsidRPr="00902CB6">
        <w:rPr>
          <w:rStyle w:val="FontStyle83"/>
          <w:b/>
          <w:sz w:val="22"/>
          <w:szCs w:val="22"/>
        </w:rPr>
        <w:t>конституционное, гражданское, а</w:t>
      </w:r>
      <w:r w:rsidRPr="00902CB6">
        <w:rPr>
          <w:rStyle w:val="FontStyle83"/>
          <w:b/>
          <w:sz w:val="22"/>
          <w:szCs w:val="22"/>
        </w:rPr>
        <w:t>д</w:t>
      </w:r>
      <w:r w:rsidRPr="00902CB6">
        <w:rPr>
          <w:rStyle w:val="FontStyle83"/>
          <w:b/>
          <w:sz w:val="22"/>
          <w:szCs w:val="22"/>
        </w:rPr>
        <w:t>минис</w:t>
      </w:r>
      <w:r w:rsidRPr="00902CB6">
        <w:rPr>
          <w:rStyle w:val="FontStyle83"/>
          <w:b/>
          <w:sz w:val="22"/>
          <w:szCs w:val="22"/>
        </w:rPr>
        <w:softHyphen/>
        <w:t>тративное, уголовное и арбитражное судопроизводство.</w:t>
      </w:r>
    </w:p>
    <w:p w:rsidR="00902CB6" w:rsidRPr="00902CB6" w:rsidRDefault="00902CB6" w:rsidP="00902CB6">
      <w:pPr>
        <w:pStyle w:val="Style3"/>
        <w:widowControl/>
        <w:spacing w:line="240" w:lineRule="auto"/>
        <w:ind w:firstLine="720"/>
        <w:rPr>
          <w:rStyle w:val="FontStyle83"/>
          <w:i/>
          <w:sz w:val="22"/>
          <w:szCs w:val="22"/>
        </w:rPr>
      </w:pPr>
      <w:r w:rsidRPr="00902CB6">
        <w:rPr>
          <w:rStyle w:val="FontStyle83"/>
          <w:i/>
          <w:sz w:val="22"/>
          <w:szCs w:val="22"/>
        </w:rPr>
        <w:t>Судебная система Российской Федерации включает суды об</w:t>
      </w:r>
      <w:r w:rsidRPr="00902CB6">
        <w:rPr>
          <w:rStyle w:val="FontStyle83"/>
          <w:i/>
          <w:sz w:val="22"/>
          <w:szCs w:val="22"/>
        </w:rPr>
        <w:softHyphen/>
        <w:t>щей юрисдикции, арбитражные суды и так называемую ко</w:t>
      </w:r>
      <w:r w:rsidRPr="00902CB6">
        <w:rPr>
          <w:rStyle w:val="FontStyle83"/>
          <w:i/>
          <w:sz w:val="22"/>
          <w:szCs w:val="22"/>
        </w:rPr>
        <w:t>н</w:t>
      </w:r>
      <w:r w:rsidRPr="00902CB6">
        <w:rPr>
          <w:rStyle w:val="FontStyle83"/>
          <w:i/>
          <w:sz w:val="22"/>
          <w:szCs w:val="22"/>
        </w:rPr>
        <w:t>сти</w:t>
      </w:r>
      <w:r w:rsidRPr="00902CB6">
        <w:rPr>
          <w:rStyle w:val="FontStyle83"/>
          <w:i/>
          <w:sz w:val="22"/>
          <w:szCs w:val="22"/>
        </w:rPr>
        <w:softHyphen/>
        <w:t>туционную юстицию.</w:t>
      </w:r>
    </w:p>
    <w:p w:rsidR="00902CB6" w:rsidRPr="00902CB6" w:rsidRDefault="00902CB6" w:rsidP="00902CB6">
      <w:pPr>
        <w:pStyle w:val="Style3"/>
        <w:widowControl/>
        <w:spacing w:line="240" w:lineRule="auto"/>
        <w:ind w:firstLine="720"/>
        <w:rPr>
          <w:rStyle w:val="FontStyle83"/>
          <w:sz w:val="22"/>
          <w:szCs w:val="22"/>
        </w:rPr>
      </w:pPr>
      <w:r w:rsidRPr="00902CB6">
        <w:rPr>
          <w:rStyle w:val="FontStyle83"/>
          <w:b/>
          <w:sz w:val="22"/>
          <w:szCs w:val="22"/>
        </w:rPr>
        <w:t>Суды общей юрисдикции</w:t>
      </w:r>
      <w:r w:rsidRPr="00902CB6">
        <w:rPr>
          <w:rStyle w:val="FontStyle83"/>
          <w:sz w:val="22"/>
          <w:szCs w:val="22"/>
        </w:rPr>
        <w:t xml:space="preserve"> осуществляют правосудие по граж</w:t>
      </w:r>
      <w:r w:rsidRPr="00902CB6">
        <w:rPr>
          <w:rStyle w:val="FontStyle83"/>
          <w:sz w:val="22"/>
          <w:szCs w:val="22"/>
        </w:rPr>
        <w:softHyphen/>
        <w:t xml:space="preserve">данским, административным и уголовным делам. </w:t>
      </w:r>
      <w:r w:rsidRPr="00902CB6">
        <w:rPr>
          <w:rStyle w:val="FontStyle82"/>
          <w:sz w:val="22"/>
          <w:szCs w:val="22"/>
        </w:rPr>
        <w:t xml:space="preserve">К </w:t>
      </w:r>
      <w:r w:rsidRPr="00902CB6">
        <w:rPr>
          <w:rStyle w:val="FontStyle83"/>
          <w:sz w:val="22"/>
          <w:szCs w:val="22"/>
        </w:rPr>
        <w:t>судам общей юрисдикции относятся Верховный Суд РФ, Верховные суды рес</w:t>
      </w:r>
      <w:r w:rsidRPr="00902CB6">
        <w:rPr>
          <w:rStyle w:val="FontStyle83"/>
          <w:sz w:val="22"/>
          <w:szCs w:val="22"/>
        </w:rPr>
        <w:softHyphen/>
        <w:t>публик, областные и краевые суды, суды автономных областей и респу</w:t>
      </w:r>
      <w:r w:rsidRPr="00902CB6">
        <w:rPr>
          <w:rStyle w:val="FontStyle83"/>
          <w:sz w:val="22"/>
          <w:szCs w:val="22"/>
        </w:rPr>
        <w:t>б</w:t>
      </w:r>
      <w:r w:rsidRPr="00902CB6">
        <w:rPr>
          <w:rStyle w:val="FontStyle83"/>
          <w:sz w:val="22"/>
          <w:szCs w:val="22"/>
        </w:rPr>
        <w:t>лик, суды городов федерального значения, а также район</w:t>
      </w:r>
      <w:r w:rsidRPr="00902CB6">
        <w:rPr>
          <w:rStyle w:val="FontStyle83"/>
          <w:sz w:val="22"/>
          <w:szCs w:val="22"/>
        </w:rPr>
        <w:softHyphen/>
        <w:t>ные суды. Кроме того, к системе общей юрисдикции относится деятельность военных с</w:t>
      </w:r>
      <w:r w:rsidRPr="00902CB6">
        <w:rPr>
          <w:rStyle w:val="FontStyle83"/>
          <w:sz w:val="22"/>
          <w:szCs w:val="22"/>
        </w:rPr>
        <w:t>у</w:t>
      </w:r>
      <w:r w:rsidRPr="00902CB6">
        <w:rPr>
          <w:rStyle w:val="FontStyle83"/>
          <w:sz w:val="22"/>
          <w:szCs w:val="22"/>
        </w:rPr>
        <w:t>дов и мировых судей.</w:t>
      </w:r>
    </w:p>
    <w:p w:rsidR="00902CB6" w:rsidRPr="00902CB6" w:rsidRDefault="00902CB6" w:rsidP="00902CB6">
      <w:pPr>
        <w:pStyle w:val="Style3"/>
        <w:widowControl/>
        <w:spacing w:line="240" w:lineRule="auto"/>
        <w:ind w:firstLine="720"/>
        <w:rPr>
          <w:rStyle w:val="FontStyle83"/>
          <w:color w:val="000000"/>
          <w:sz w:val="22"/>
          <w:szCs w:val="22"/>
        </w:rPr>
      </w:pPr>
      <w:r w:rsidRPr="00902CB6">
        <w:rPr>
          <w:rStyle w:val="FontStyle83"/>
          <w:sz w:val="22"/>
          <w:szCs w:val="22"/>
        </w:rPr>
        <w:t xml:space="preserve">В России, как и в других странах, принято </w:t>
      </w:r>
      <w:r w:rsidRPr="00902CB6">
        <w:rPr>
          <w:rStyle w:val="FontStyle83"/>
          <w:b/>
          <w:sz w:val="22"/>
          <w:szCs w:val="22"/>
        </w:rPr>
        <w:t xml:space="preserve">инстанционное </w:t>
      </w:r>
      <w:r w:rsidRPr="00902CB6">
        <w:rPr>
          <w:rStyle w:val="FontStyle83"/>
          <w:sz w:val="22"/>
          <w:szCs w:val="22"/>
        </w:rPr>
        <w:t>рассмотрение</w:t>
      </w:r>
      <w:r w:rsidRPr="00902CB6">
        <w:rPr>
          <w:rStyle w:val="FontStyle83"/>
          <w:color w:val="000000"/>
          <w:sz w:val="22"/>
          <w:szCs w:val="22"/>
        </w:rPr>
        <w:t xml:space="preserve"> дел. Это означает, что существуют суды первой ин</w:t>
      </w:r>
      <w:r w:rsidRPr="00902CB6">
        <w:rPr>
          <w:rStyle w:val="FontStyle83"/>
          <w:color w:val="000000"/>
          <w:sz w:val="22"/>
          <w:szCs w:val="22"/>
        </w:rPr>
        <w:softHyphen/>
        <w:t>станции, в которых должно рассматриваться то или иное дело. За редкими исключениями эту функцию выполняют районные суды. После того как дело рассмотрено, суд выносит пост</w:t>
      </w:r>
      <w:r w:rsidRPr="00902CB6">
        <w:rPr>
          <w:rStyle w:val="FontStyle83"/>
          <w:color w:val="000000"/>
          <w:sz w:val="22"/>
          <w:szCs w:val="22"/>
        </w:rPr>
        <w:t>а</w:t>
      </w:r>
      <w:r w:rsidRPr="00902CB6">
        <w:rPr>
          <w:rStyle w:val="FontStyle83"/>
          <w:color w:val="000000"/>
          <w:sz w:val="22"/>
          <w:szCs w:val="22"/>
        </w:rPr>
        <w:t>новле</w:t>
      </w:r>
      <w:r w:rsidRPr="00902CB6">
        <w:rPr>
          <w:rStyle w:val="FontStyle83"/>
          <w:color w:val="000000"/>
          <w:sz w:val="22"/>
          <w:szCs w:val="22"/>
        </w:rPr>
        <w:softHyphen/>
        <w:t>ние (по делу об административном правонарушении), решение (по гра</w:t>
      </w:r>
      <w:r w:rsidRPr="00902CB6">
        <w:rPr>
          <w:rStyle w:val="FontStyle83"/>
          <w:color w:val="000000"/>
          <w:sz w:val="22"/>
          <w:szCs w:val="22"/>
        </w:rPr>
        <w:t>ж</w:t>
      </w:r>
      <w:r w:rsidRPr="00902CB6">
        <w:rPr>
          <w:rStyle w:val="FontStyle83"/>
          <w:color w:val="000000"/>
          <w:sz w:val="22"/>
          <w:szCs w:val="22"/>
        </w:rPr>
        <w:t>данскому делу) или приговор (по уголовному делу).</w:t>
      </w:r>
    </w:p>
    <w:p w:rsidR="00902CB6" w:rsidRPr="00902CB6" w:rsidRDefault="00902CB6" w:rsidP="00902CB6">
      <w:pPr>
        <w:pStyle w:val="Style3"/>
        <w:widowControl/>
        <w:spacing w:line="240" w:lineRule="auto"/>
        <w:ind w:firstLine="720"/>
        <w:rPr>
          <w:rStyle w:val="FontStyle83"/>
          <w:color w:val="000000"/>
          <w:spacing w:val="-8"/>
          <w:sz w:val="22"/>
          <w:szCs w:val="22"/>
        </w:rPr>
      </w:pPr>
      <w:r w:rsidRPr="00902CB6">
        <w:rPr>
          <w:rStyle w:val="FontStyle83"/>
          <w:color w:val="000000"/>
          <w:spacing w:val="-8"/>
          <w:sz w:val="22"/>
          <w:szCs w:val="22"/>
        </w:rPr>
        <w:t>Если человек, организация или государственный орган, обратившиеся в суд, не удовлетворены тем решением, приговором или поста</w:t>
      </w:r>
      <w:r w:rsidRPr="00902CB6">
        <w:rPr>
          <w:rStyle w:val="FontStyle83"/>
          <w:color w:val="000000"/>
          <w:spacing w:val="-8"/>
          <w:sz w:val="22"/>
          <w:szCs w:val="22"/>
        </w:rPr>
        <w:softHyphen/>
        <w:t>новлением, кот</w:t>
      </w:r>
      <w:r w:rsidRPr="00902CB6">
        <w:rPr>
          <w:rStyle w:val="FontStyle83"/>
          <w:color w:val="000000"/>
          <w:spacing w:val="-8"/>
          <w:sz w:val="22"/>
          <w:szCs w:val="22"/>
        </w:rPr>
        <w:t>о</w:t>
      </w:r>
      <w:r w:rsidRPr="00902CB6">
        <w:rPr>
          <w:rStyle w:val="FontStyle83"/>
          <w:color w:val="000000"/>
          <w:spacing w:val="-8"/>
          <w:sz w:val="22"/>
          <w:szCs w:val="22"/>
        </w:rPr>
        <w:t>рые были вынесены, они могут обратиться с кас</w:t>
      </w:r>
      <w:r w:rsidRPr="00902CB6">
        <w:rPr>
          <w:rStyle w:val="FontStyle83"/>
          <w:color w:val="000000"/>
          <w:spacing w:val="-8"/>
          <w:sz w:val="22"/>
          <w:szCs w:val="22"/>
        </w:rPr>
        <w:softHyphen/>
        <w:t>сационной жалобой в выш</w:t>
      </w:r>
      <w:r w:rsidRPr="00902CB6">
        <w:rPr>
          <w:rStyle w:val="FontStyle83"/>
          <w:color w:val="000000"/>
          <w:spacing w:val="-8"/>
          <w:sz w:val="22"/>
          <w:szCs w:val="22"/>
        </w:rPr>
        <w:t>е</w:t>
      </w:r>
      <w:r w:rsidRPr="00902CB6">
        <w:rPr>
          <w:rStyle w:val="FontStyle83"/>
          <w:color w:val="000000"/>
          <w:spacing w:val="-8"/>
          <w:sz w:val="22"/>
          <w:szCs w:val="22"/>
        </w:rPr>
        <w:t xml:space="preserve">стоящий суд. </w:t>
      </w:r>
    </w:p>
    <w:p w:rsidR="00902CB6" w:rsidRPr="00902CB6" w:rsidRDefault="00902CB6" w:rsidP="00902CB6">
      <w:pPr>
        <w:pStyle w:val="Style3"/>
        <w:widowControl/>
        <w:spacing w:line="240" w:lineRule="auto"/>
        <w:ind w:firstLine="720"/>
        <w:rPr>
          <w:rStyle w:val="FontStyle83"/>
          <w:color w:val="000000"/>
          <w:sz w:val="22"/>
          <w:szCs w:val="22"/>
        </w:rPr>
      </w:pPr>
      <w:r w:rsidRPr="00902CB6">
        <w:rPr>
          <w:rStyle w:val="FontStyle83"/>
          <w:color w:val="000000"/>
          <w:sz w:val="22"/>
          <w:szCs w:val="22"/>
        </w:rPr>
        <w:t>В соответствии с суще</w:t>
      </w:r>
      <w:r w:rsidRPr="00902CB6">
        <w:rPr>
          <w:rStyle w:val="FontStyle83"/>
          <w:color w:val="000000"/>
          <w:sz w:val="22"/>
          <w:szCs w:val="22"/>
        </w:rPr>
        <w:softHyphen/>
        <w:t>ствующим порядком, сначала необходимо обращаться в Верхов</w:t>
      </w:r>
      <w:r w:rsidRPr="00902CB6">
        <w:rPr>
          <w:rStyle w:val="FontStyle83"/>
          <w:color w:val="000000"/>
          <w:sz w:val="22"/>
          <w:szCs w:val="22"/>
        </w:rPr>
        <w:softHyphen/>
        <w:t>ный суд республики, областной или кра</w:t>
      </w:r>
      <w:r w:rsidRPr="00902CB6">
        <w:rPr>
          <w:rStyle w:val="FontStyle83"/>
          <w:color w:val="000000"/>
          <w:sz w:val="22"/>
          <w:szCs w:val="22"/>
        </w:rPr>
        <w:t>е</w:t>
      </w:r>
      <w:r w:rsidRPr="00902CB6">
        <w:rPr>
          <w:rStyle w:val="FontStyle83"/>
          <w:color w:val="000000"/>
          <w:sz w:val="22"/>
          <w:szCs w:val="22"/>
        </w:rPr>
        <w:t>вой суд, а затем – в Вер</w:t>
      </w:r>
      <w:r w:rsidRPr="00902CB6">
        <w:rPr>
          <w:rStyle w:val="FontStyle83"/>
          <w:color w:val="000000"/>
          <w:sz w:val="22"/>
          <w:szCs w:val="22"/>
        </w:rPr>
        <w:softHyphen/>
        <w:t>ховный Суд РФ.</w:t>
      </w:r>
    </w:p>
    <w:p w:rsidR="00902CB6" w:rsidRPr="00902CB6" w:rsidRDefault="00902CB6" w:rsidP="00902CB6">
      <w:pPr>
        <w:pStyle w:val="Style3"/>
        <w:widowControl/>
        <w:spacing w:line="240" w:lineRule="auto"/>
        <w:ind w:firstLine="720"/>
        <w:rPr>
          <w:rStyle w:val="FontStyle83"/>
          <w:color w:val="000000"/>
          <w:sz w:val="22"/>
          <w:szCs w:val="22"/>
        </w:rPr>
      </w:pPr>
      <w:r w:rsidRPr="00902CB6">
        <w:rPr>
          <w:rStyle w:val="FontStyle83"/>
          <w:color w:val="000000"/>
          <w:sz w:val="22"/>
          <w:szCs w:val="22"/>
        </w:rPr>
        <w:t>Существуют исключения из этого порядка. Так, Верховный Суд РФ явл</w:t>
      </w:r>
      <w:r w:rsidRPr="00902CB6">
        <w:rPr>
          <w:rStyle w:val="FontStyle83"/>
          <w:color w:val="000000"/>
          <w:sz w:val="22"/>
          <w:szCs w:val="22"/>
        </w:rPr>
        <w:t>я</w:t>
      </w:r>
      <w:r w:rsidRPr="00902CB6">
        <w:rPr>
          <w:rStyle w:val="FontStyle83"/>
          <w:color w:val="000000"/>
          <w:sz w:val="22"/>
          <w:szCs w:val="22"/>
        </w:rPr>
        <w:t>ется первой инстанцией при рассмотрении особо слож</w:t>
      </w:r>
      <w:r w:rsidRPr="00902CB6">
        <w:rPr>
          <w:rStyle w:val="FontStyle83"/>
          <w:color w:val="000000"/>
          <w:sz w:val="22"/>
          <w:szCs w:val="22"/>
        </w:rPr>
        <w:softHyphen/>
        <w:t>ных уголовных дел. О</w:t>
      </w:r>
      <w:r w:rsidRPr="00902CB6">
        <w:rPr>
          <w:rStyle w:val="FontStyle83"/>
          <w:color w:val="000000"/>
          <w:sz w:val="22"/>
          <w:szCs w:val="22"/>
        </w:rPr>
        <w:t>д</w:t>
      </w:r>
      <w:r w:rsidRPr="00902CB6">
        <w:rPr>
          <w:rStyle w:val="FontStyle83"/>
          <w:color w:val="000000"/>
          <w:sz w:val="22"/>
          <w:szCs w:val="22"/>
        </w:rPr>
        <w:t>нако все случаи, когда обычный порядок обращения в суд может или должен не соблюдаться, строго ого</w:t>
      </w:r>
      <w:r w:rsidRPr="00902CB6">
        <w:rPr>
          <w:rStyle w:val="FontStyle83"/>
          <w:color w:val="000000"/>
          <w:sz w:val="22"/>
          <w:szCs w:val="22"/>
        </w:rPr>
        <w:softHyphen/>
        <w:t>ворены в законодательстве, то есть в Гражданском, Гражданско</w:t>
      </w:r>
      <w:r w:rsidRPr="00902CB6">
        <w:rPr>
          <w:rStyle w:val="FontStyle83"/>
          <w:color w:val="000000"/>
          <w:sz w:val="22"/>
          <w:szCs w:val="22"/>
        </w:rPr>
        <w:softHyphen/>
        <w:t>-процессуальном, Уголовном и Уголовно-процессуальном кодек</w:t>
      </w:r>
      <w:r w:rsidRPr="00902CB6">
        <w:rPr>
          <w:rStyle w:val="FontStyle83"/>
          <w:color w:val="000000"/>
          <w:sz w:val="22"/>
          <w:szCs w:val="22"/>
        </w:rPr>
        <w:softHyphen/>
        <w:t>сах, а также в Адм</w:t>
      </w:r>
      <w:r w:rsidRPr="00902CB6">
        <w:rPr>
          <w:rStyle w:val="FontStyle83"/>
          <w:color w:val="000000"/>
          <w:sz w:val="22"/>
          <w:szCs w:val="22"/>
        </w:rPr>
        <w:t>и</w:t>
      </w:r>
      <w:r w:rsidRPr="00902CB6">
        <w:rPr>
          <w:rStyle w:val="FontStyle83"/>
          <w:color w:val="000000"/>
          <w:sz w:val="22"/>
          <w:szCs w:val="22"/>
        </w:rPr>
        <w:t>нистративном кодексе.</w:t>
      </w:r>
    </w:p>
    <w:p w:rsidR="00902CB6" w:rsidRPr="00902CB6" w:rsidRDefault="00902CB6" w:rsidP="00902CB6">
      <w:pPr>
        <w:pStyle w:val="Style3"/>
        <w:widowControl/>
        <w:spacing w:line="240" w:lineRule="auto"/>
        <w:ind w:firstLine="720"/>
        <w:rPr>
          <w:rStyle w:val="FontStyle83"/>
          <w:color w:val="000000"/>
          <w:spacing w:val="-10"/>
          <w:sz w:val="22"/>
          <w:szCs w:val="22"/>
        </w:rPr>
      </w:pPr>
      <w:r w:rsidRPr="00902CB6">
        <w:rPr>
          <w:rStyle w:val="FontStyle83"/>
          <w:color w:val="000000"/>
          <w:spacing w:val="-10"/>
          <w:sz w:val="22"/>
          <w:szCs w:val="22"/>
        </w:rPr>
        <w:t>Особо следует сказать об относительно новом для России явле</w:t>
      </w:r>
      <w:r w:rsidRPr="00902CB6">
        <w:rPr>
          <w:rStyle w:val="FontStyle83"/>
          <w:color w:val="000000"/>
          <w:spacing w:val="-10"/>
          <w:sz w:val="22"/>
          <w:szCs w:val="22"/>
        </w:rPr>
        <w:softHyphen/>
        <w:t>нии – м</w:t>
      </w:r>
      <w:r w:rsidRPr="00902CB6">
        <w:rPr>
          <w:rStyle w:val="FontStyle83"/>
          <w:color w:val="000000"/>
          <w:spacing w:val="-10"/>
          <w:sz w:val="22"/>
          <w:szCs w:val="22"/>
        </w:rPr>
        <w:t>и</w:t>
      </w:r>
      <w:r w:rsidRPr="00902CB6">
        <w:rPr>
          <w:rStyle w:val="FontStyle83"/>
          <w:color w:val="000000"/>
          <w:spacing w:val="-10"/>
          <w:sz w:val="22"/>
          <w:szCs w:val="22"/>
        </w:rPr>
        <w:t>ровых судах. В обязанности мировых судей входит рас</w:t>
      </w:r>
      <w:r w:rsidRPr="00902CB6">
        <w:rPr>
          <w:rStyle w:val="FontStyle83"/>
          <w:color w:val="000000"/>
          <w:spacing w:val="-10"/>
          <w:sz w:val="22"/>
          <w:szCs w:val="22"/>
        </w:rPr>
        <w:softHyphen/>
        <w:t>смотрение дел о мелких правонарушениях и проступках и мало</w:t>
      </w:r>
      <w:r w:rsidRPr="00902CB6">
        <w:rPr>
          <w:rStyle w:val="FontStyle83"/>
          <w:color w:val="000000"/>
          <w:spacing w:val="-10"/>
          <w:sz w:val="22"/>
          <w:szCs w:val="22"/>
        </w:rPr>
        <w:softHyphen/>
        <w:t>значительных споров между граждан</w:t>
      </w:r>
      <w:r w:rsidRPr="00902CB6">
        <w:rPr>
          <w:rStyle w:val="FontStyle83"/>
          <w:color w:val="000000"/>
          <w:spacing w:val="-10"/>
          <w:sz w:val="22"/>
          <w:szCs w:val="22"/>
        </w:rPr>
        <w:t>а</w:t>
      </w:r>
      <w:r w:rsidRPr="00902CB6">
        <w:rPr>
          <w:rStyle w:val="FontStyle83"/>
          <w:color w:val="000000"/>
          <w:spacing w:val="-10"/>
          <w:sz w:val="22"/>
          <w:szCs w:val="22"/>
        </w:rPr>
        <w:t>ми.</w:t>
      </w:r>
    </w:p>
    <w:p w:rsidR="00902CB6" w:rsidRPr="00902CB6" w:rsidRDefault="00902CB6" w:rsidP="00902CB6">
      <w:pPr>
        <w:pStyle w:val="Style3"/>
        <w:widowControl/>
        <w:spacing w:line="240" w:lineRule="auto"/>
        <w:ind w:firstLine="720"/>
        <w:rPr>
          <w:rStyle w:val="FontStyle83"/>
          <w:color w:val="000000"/>
          <w:sz w:val="22"/>
          <w:szCs w:val="22"/>
        </w:rPr>
      </w:pPr>
      <w:r w:rsidRPr="00902CB6">
        <w:rPr>
          <w:rStyle w:val="FontStyle83"/>
          <w:color w:val="000000"/>
          <w:sz w:val="22"/>
          <w:szCs w:val="22"/>
        </w:rPr>
        <w:t xml:space="preserve">Сфера деятельности </w:t>
      </w:r>
      <w:r w:rsidRPr="00902CB6">
        <w:rPr>
          <w:rStyle w:val="FontStyle83"/>
          <w:b/>
          <w:color w:val="000000"/>
          <w:sz w:val="22"/>
          <w:szCs w:val="22"/>
        </w:rPr>
        <w:t>арбитражных судов</w:t>
      </w:r>
      <w:r w:rsidRPr="00902CB6">
        <w:rPr>
          <w:rStyle w:val="FontStyle83"/>
          <w:color w:val="000000"/>
          <w:sz w:val="22"/>
          <w:szCs w:val="22"/>
        </w:rPr>
        <w:t xml:space="preserve"> – </w:t>
      </w:r>
      <w:r w:rsidRPr="00902CB6">
        <w:rPr>
          <w:rStyle w:val="FontStyle83"/>
          <w:i/>
          <w:color w:val="000000"/>
          <w:sz w:val="22"/>
          <w:szCs w:val="22"/>
        </w:rPr>
        <w:t>экономические спо</w:t>
      </w:r>
      <w:r w:rsidRPr="00902CB6">
        <w:rPr>
          <w:rStyle w:val="FontStyle83"/>
          <w:i/>
          <w:color w:val="000000"/>
          <w:sz w:val="22"/>
          <w:szCs w:val="22"/>
        </w:rPr>
        <w:softHyphen/>
        <w:t>ры и, ш</w:t>
      </w:r>
      <w:r w:rsidRPr="00902CB6">
        <w:rPr>
          <w:rStyle w:val="FontStyle83"/>
          <w:i/>
          <w:color w:val="000000"/>
          <w:sz w:val="22"/>
          <w:szCs w:val="22"/>
        </w:rPr>
        <w:t>и</w:t>
      </w:r>
      <w:r w:rsidRPr="00902CB6">
        <w:rPr>
          <w:rStyle w:val="FontStyle83"/>
          <w:i/>
          <w:color w:val="000000"/>
          <w:sz w:val="22"/>
          <w:szCs w:val="22"/>
        </w:rPr>
        <w:t>ре, споры, вытекающие из правоотношений в сфере пред</w:t>
      </w:r>
      <w:r w:rsidRPr="00902CB6">
        <w:rPr>
          <w:rStyle w:val="FontStyle83"/>
          <w:i/>
          <w:color w:val="000000"/>
          <w:sz w:val="22"/>
          <w:szCs w:val="22"/>
        </w:rPr>
        <w:softHyphen/>
        <w:t>принимательства и управления.</w:t>
      </w:r>
      <w:r w:rsidRPr="00902CB6">
        <w:rPr>
          <w:rStyle w:val="FontStyle83"/>
          <w:color w:val="000000"/>
          <w:sz w:val="22"/>
          <w:szCs w:val="22"/>
        </w:rPr>
        <w:t xml:space="preserve"> Система арбитражных судов РФ включает Высший Арбитражный Суд РФ, федеральные арбит</w:t>
      </w:r>
      <w:r w:rsidRPr="00902CB6">
        <w:rPr>
          <w:rStyle w:val="FontStyle83"/>
          <w:color w:val="000000"/>
          <w:sz w:val="22"/>
          <w:szCs w:val="22"/>
        </w:rPr>
        <w:softHyphen/>
        <w:t>ражные суды округов, арбитражные суды субъе</w:t>
      </w:r>
      <w:r w:rsidRPr="00902CB6">
        <w:rPr>
          <w:rStyle w:val="FontStyle83"/>
          <w:color w:val="000000"/>
          <w:sz w:val="22"/>
          <w:szCs w:val="22"/>
        </w:rPr>
        <w:t>к</w:t>
      </w:r>
      <w:r w:rsidRPr="00902CB6">
        <w:rPr>
          <w:rStyle w:val="FontStyle83"/>
          <w:color w:val="000000"/>
          <w:sz w:val="22"/>
          <w:szCs w:val="22"/>
        </w:rPr>
        <w:t>тов Российской Федерации.</w:t>
      </w:r>
    </w:p>
    <w:p w:rsidR="00902CB6" w:rsidRPr="00902CB6" w:rsidRDefault="00902CB6" w:rsidP="00902CB6">
      <w:pPr>
        <w:pStyle w:val="Style3"/>
        <w:widowControl/>
        <w:spacing w:line="240" w:lineRule="auto"/>
        <w:ind w:firstLine="720"/>
        <w:rPr>
          <w:rStyle w:val="FontStyle83"/>
          <w:color w:val="000000"/>
          <w:sz w:val="22"/>
          <w:szCs w:val="22"/>
        </w:rPr>
      </w:pPr>
      <w:r w:rsidRPr="00902CB6">
        <w:rPr>
          <w:rStyle w:val="FontStyle83"/>
          <w:b/>
          <w:color w:val="000000"/>
          <w:sz w:val="22"/>
          <w:szCs w:val="22"/>
        </w:rPr>
        <w:t>Высший Арбитражный Суд РФ</w:t>
      </w:r>
      <w:r w:rsidRPr="00902CB6">
        <w:rPr>
          <w:rStyle w:val="FontStyle83"/>
          <w:color w:val="000000"/>
          <w:sz w:val="22"/>
          <w:szCs w:val="22"/>
        </w:rPr>
        <w:t>, помимо рассмотрения дел, входящих в его юрисдикцию, осуществляет также надзор за дей</w:t>
      </w:r>
      <w:r w:rsidRPr="00902CB6">
        <w:rPr>
          <w:rStyle w:val="FontStyle83"/>
          <w:color w:val="000000"/>
          <w:sz w:val="22"/>
          <w:szCs w:val="22"/>
        </w:rPr>
        <w:softHyphen/>
        <w:t>ствиями других арбитра</w:t>
      </w:r>
      <w:r w:rsidRPr="00902CB6">
        <w:rPr>
          <w:rStyle w:val="FontStyle83"/>
          <w:color w:val="000000"/>
          <w:sz w:val="22"/>
          <w:szCs w:val="22"/>
        </w:rPr>
        <w:t>ж</w:t>
      </w:r>
      <w:r w:rsidRPr="00902CB6">
        <w:rPr>
          <w:rStyle w:val="FontStyle83"/>
          <w:color w:val="000000"/>
          <w:sz w:val="22"/>
          <w:szCs w:val="22"/>
        </w:rPr>
        <w:t>ных судов и изучает, каким образом арбитражные суды применяют нормы законодательства при рас</w:t>
      </w:r>
      <w:r w:rsidRPr="00902CB6">
        <w:rPr>
          <w:rStyle w:val="FontStyle83"/>
          <w:color w:val="000000"/>
          <w:sz w:val="22"/>
          <w:szCs w:val="22"/>
        </w:rPr>
        <w:softHyphen/>
        <w:t>смотрении соо</w:t>
      </w:r>
      <w:r w:rsidRPr="00902CB6">
        <w:rPr>
          <w:rStyle w:val="FontStyle83"/>
          <w:color w:val="000000"/>
          <w:sz w:val="22"/>
          <w:szCs w:val="22"/>
        </w:rPr>
        <w:t>т</w:t>
      </w:r>
      <w:r w:rsidRPr="00902CB6">
        <w:rPr>
          <w:rStyle w:val="FontStyle83"/>
          <w:color w:val="000000"/>
          <w:sz w:val="22"/>
          <w:szCs w:val="22"/>
        </w:rPr>
        <w:t>ветствующих вопросов.</w:t>
      </w:r>
    </w:p>
    <w:p w:rsidR="00902CB6" w:rsidRPr="00902CB6" w:rsidRDefault="00902CB6" w:rsidP="00902CB6">
      <w:pPr>
        <w:pStyle w:val="Style3"/>
        <w:widowControl/>
        <w:spacing w:line="240" w:lineRule="auto"/>
        <w:ind w:firstLine="720"/>
        <w:rPr>
          <w:rStyle w:val="FontStyle83"/>
          <w:color w:val="000000"/>
          <w:sz w:val="22"/>
          <w:szCs w:val="22"/>
        </w:rPr>
      </w:pPr>
      <w:r w:rsidRPr="00902CB6">
        <w:rPr>
          <w:rStyle w:val="FontStyle83"/>
          <w:color w:val="000000"/>
          <w:sz w:val="22"/>
          <w:szCs w:val="22"/>
        </w:rPr>
        <w:t xml:space="preserve">В задачи </w:t>
      </w:r>
      <w:r w:rsidRPr="00902CB6">
        <w:rPr>
          <w:rStyle w:val="FontStyle83"/>
          <w:b/>
          <w:color w:val="000000"/>
          <w:sz w:val="22"/>
          <w:szCs w:val="22"/>
        </w:rPr>
        <w:t>конституционной юстиции</w:t>
      </w:r>
      <w:r w:rsidRPr="00902CB6">
        <w:rPr>
          <w:rStyle w:val="FontStyle83"/>
          <w:color w:val="000000"/>
          <w:sz w:val="22"/>
          <w:szCs w:val="22"/>
        </w:rPr>
        <w:t xml:space="preserve"> входит проверка консти</w:t>
      </w:r>
      <w:r w:rsidRPr="00902CB6">
        <w:rPr>
          <w:rStyle w:val="FontStyle83"/>
          <w:color w:val="000000"/>
          <w:sz w:val="22"/>
          <w:szCs w:val="22"/>
        </w:rPr>
        <w:softHyphen/>
        <w:t>туционности принимаемых решений и законодательных актов. Кон</w:t>
      </w:r>
      <w:r w:rsidRPr="00902CB6">
        <w:rPr>
          <w:rStyle w:val="FontStyle83"/>
          <w:color w:val="000000"/>
          <w:sz w:val="22"/>
          <w:szCs w:val="22"/>
        </w:rPr>
        <w:softHyphen/>
        <w:t>ституционные суды рассматривают принимаемые решения и зако</w:t>
      </w:r>
      <w:r w:rsidRPr="00902CB6">
        <w:rPr>
          <w:rStyle w:val="FontStyle83"/>
          <w:color w:val="000000"/>
          <w:sz w:val="22"/>
          <w:szCs w:val="22"/>
        </w:rPr>
        <w:softHyphen/>
        <w:t>нодательные акты с точки зрения их соответствия Конституции РФ и конституциям и уст</w:t>
      </w:r>
      <w:r w:rsidRPr="00902CB6">
        <w:rPr>
          <w:rStyle w:val="FontStyle83"/>
          <w:color w:val="000000"/>
          <w:sz w:val="22"/>
          <w:szCs w:val="22"/>
        </w:rPr>
        <w:t>а</w:t>
      </w:r>
      <w:r w:rsidRPr="00902CB6">
        <w:rPr>
          <w:rStyle w:val="FontStyle83"/>
          <w:color w:val="000000"/>
          <w:sz w:val="22"/>
          <w:szCs w:val="22"/>
        </w:rPr>
        <w:t>вам субъектов Российской Федерации.</w:t>
      </w:r>
    </w:p>
    <w:p w:rsidR="00902CB6" w:rsidRPr="00902CB6" w:rsidRDefault="00902CB6" w:rsidP="00902CB6">
      <w:pPr>
        <w:pStyle w:val="Style3"/>
        <w:widowControl/>
        <w:spacing w:line="240" w:lineRule="auto"/>
        <w:ind w:firstLine="720"/>
        <w:rPr>
          <w:rStyle w:val="FontStyle83"/>
          <w:color w:val="000000"/>
          <w:sz w:val="22"/>
          <w:szCs w:val="22"/>
        </w:rPr>
      </w:pPr>
      <w:r w:rsidRPr="00902CB6">
        <w:rPr>
          <w:rStyle w:val="FontStyle83"/>
          <w:color w:val="000000"/>
          <w:sz w:val="22"/>
          <w:szCs w:val="22"/>
        </w:rPr>
        <w:lastRenderedPageBreak/>
        <w:t xml:space="preserve">Главным органом конституционной юстиции является </w:t>
      </w:r>
      <w:proofErr w:type="spellStart"/>
      <w:proofErr w:type="gramStart"/>
      <w:r w:rsidRPr="00902CB6">
        <w:rPr>
          <w:rStyle w:val="FontStyle83"/>
          <w:b/>
          <w:color w:val="000000"/>
          <w:sz w:val="22"/>
          <w:szCs w:val="22"/>
        </w:rPr>
        <w:t>Конститу-ционный</w:t>
      </w:r>
      <w:proofErr w:type="spellEnd"/>
      <w:proofErr w:type="gramEnd"/>
      <w:r w:rsidRPr="00902CB6">
        <w:rPr>
          <w:rStyle w:val="FontStyle83"/>
          <w:b/>
          <w:color w:val="000000"/>
          <w:sz w:val="22"/>
          <w:szCs w:val="22"/>
        </w:rPr>
        <w:t xml:space="preserve"> Суд РФ. </w:t>
      </w:r>
      <w:r w:rsidRPr="00902CB6">
        <w:rPr>
          <w:rStyle w:val="FontStyle83"/>
          <w:i/>
          <w:color w:val="000000"/>
          <w:sz w:val="22"/>
          <w:szCs w:val="22"/>
        </w:rPr>
        <w:t>Основная задача Конституционного Суда состоит в решении вопроса о соответствии Федеральных законов и нормативных актов, издаваемых федеральными и местными орган</w:t>
      </w:r>
      <w:r w:rsidRPr="00902CB6">
        <w:rPr>
          <w:rStyle w:val="FontStyle83"/>
          <w:i/>
          <w:color w:val="000000"/>
          <w:sz w:val="22"/>
          <w:szCs w:val="22"/>
        </w:rPr>
        <w:t>а</w:t>
      </w:r>
      <w:r w:rsidRPr="00902CB6">
        <w:rPr>
          <w:rStyle w:val="FontStyle83"/>
          <w:i/>
          <w:color w:val="000000"/>
          <w:sz w:val="22"/>
          <w:szCs w:val="22"/>
        </w:rPr>
        <w:t>ми власти, Конституции РФ</w:t>
      </w:r>
      <w:r w:rsidRPr="00902CB6">
        <w:rPr>
          <w:rStyle w:val="FontStyle83"/>
          <w:color w:val="000000"/>
          <w:sz w:val="22"/>
          <w:szCs w:val="22"/>
        </w:rPr>
        <w:t>, а также договоров, заключа</w:t>
      </w:r>
      <w:r w:rsidRPr="00902CB6">
        <w:rPr>
          <w:rStyle w:val="FontStyle83"/>
          <w:color w:val="000000"/>
          <w:sz w:val="22"/>
          <w:szCs w:val="22"/>
        </w:rPr>
        <w:softHyphen/>
        <w:t>емых между собой федеральной властью и властью субъектов Российской Фед</w:t>
      </w:r>
      <w:r w:rsidRPr="00902CB6">
        <w:rPr>
          <w:rStyle w:val="FontStyle83"/>
          <w:color w:val="000000"/>
          <w:sz w:val="22"/>
          <w:szCs w:val="22"/>
        </w:rPr>
        <w:t>е</w:t>
      </w:r>
      <w:r w:rsidRPr="00902CB6">
        <w:rPr>
          <w:rStyle w:val="FontStyle83"/>
          <w:color w:val="000000"/>
          <w:sz w:val="22"/>
          <w:szCs w:val="22"/>
        </w:rPr>
        <w:t xml:space="preserve">рации. Кроме того, </w:t>
      </w:r>
      <w:r w:rsidRPr="00902CB6">
        <w:rPr>
          <w:rStyle w:val="FontStyle83"/>
          <w:b/>
          <w:color w:val="000000"/>
          <w:sz w:val="22"/>
          <w:szCs w:val="22"/>
        </w:rPr>
        <w:t>Конституционный Суд РФ рассматривает споры о разграничении компетенции между феде</w:t>
      </w:r>
      <w:r w:rsidRPr="00902CB6">
        <w:rPr>
          <w:rStyle w:val="FontStyle83"/>
          <w:b/>
          <w:color w:val="000000"/>
          <w:sz w:val="22"/>
          <w:szCs w:val="22"/>
        </w:rPr>
        <w:softHyphen/>
        <w:t>ральными и местн</w:t>
      </w:r>
      <w:r w:rsidRPr="00902CB6">
        <w:rPr>
          <w:rStyle w:val="FontStyle83"/>
          <w:b/>
          <w:color w:val="000000"/>
          <w:sz w:val="22"/>
          <w:szCs w:val="22"/>
        </w:rPr>
        <w:t>ы</w:t>
      </w:r>
      <w:r w:rsidRPr="00902CB6">
        <w:rPr>
          <w:rStyle w:val="FontStyle83"/>
          <w:b/>
          <w:color w:val="000000"/>
          <w:sz w:val="22"/>
          <w:szCs w:val="22"/>
        </w:rPr>
        <w:t>ми органами власти.</w:t>
      </w:r>
      <w:r w:rsidRPr="00902CB6">
        <w:rPr>
          <w:rStyle w:val="FontStyle83"/>
          <w:color w:val="000000"/>
          <w:sz w:val="22"/>
          <w:szCs w:val="22"/>
        </w:rPr>
        <w:t xml:space="preserve"> Он также по запросу органов федеральной или местной власти дает толкования Кон</w:t>
      </w:r>
      <w:r w:rsidRPr="00902CB6">
        <w:rPr>
          <w:rStyle w:val="FontStyle83"/>
          <w:color w:val="000000"/>
          <w:sz w:val="22"/>
          <w:szCs w:val="22"/>
        </w:rPr>
        <w:softHyphen/>
        <w:t>ституции РФ в связи с конкретными ситуациями, которые воз</w:t>
      </w:r>
      <w:r w:rsidRPr="00902CB6">
        <w:rPr>
          <w:rStyle w:val="FontStyle83"/>
          <w:color w:val="000000"/>
          <w:sz w:val="22"/>
          <w:szCs w:val="22"/>
        </w:rPr>
        <w:softHyphen/>
        <w:t>никают в законодательной практике. Наконец, в обяза</w:t>
      </w:r>
      <w:r w:rsidRPr="00902CB6">
        <w:rPr>
          <w:rStyle w:val="FontStyle83"/>
          <w:color w:val="000000"/>
          <w:sz w:val="22"/>
          <w:szCs w:val="22"/>
        </w:rPr>
        <w:t>н</w:t>
      </w:r>
      <w:r w:rsidRPr="00902CB6">
        <w:rPr>
          <w:rStyle w:val="FontStyle83"/>
          <w:color w:val="000000"/>
          <w:sz w:val="22"/>
          <w:szCs w:val="22"/>
        </w:rPr>
        <w:t>ности Кон</w:t>
      </w:r>
      <w:r w:rsidRPr="00902CB6">
        <w:rPr>
          <w:rStyle w:val="FontStyle83"/>
          <w:color w:val="000000"/>
          <w:sz w:val="22"/>
          <w:szCs w:val="22"/>
        </w:rPr>
        <w:softHyphen/>
        <w:t>ституционного Суда РФ входит рассмотрение жалоб граждан по п</w:t>
      </w:r>
      <w:r w:rsidRPr="00902CB6">
        <w:rPr>
          <w:rStyle w:val="FontStyle83"/>
          <w:color w:val="000000"/>
          <w:sz w:val="22"/>
          <w:szCs w:val="22"/>
        </w:rPr>
        <w:t>о</w:t>
      </w:r>
      <w:r w:rsidRPr="00902CB6">
        <w:rPr>
          <w:rStyle w:val="FontStyle83"/>
          <w:color w:val="000000"/>
          <w:sz w:val="22"/>
          <w:szCs w:val="22"/>
        </w:rPr>
        <w:t>воду нарушения конституционных прав и свобод.</w:t>
      </w:r>
    </w:p>
    <w:p w:rsidR="00902CB6" w:rsidRPr="00902CB6" w:rsidRDefault="00902CB6" w:rsidP="00902CB6">
      <w:pPr>
        <w:pStyle w:val="Style3"/>
        <w:widowControl/>
        <w:spacing w:line="240" w:lineRule="auto"/>
        <w:ind w:firstLine="720"/>
        <w:rPr>
          <w:rStyle w:val="FontStyle83"/>
          <w:color w:val="000000"/>
          <w:sz w:val="22"/>
          <w:szCs w:val="22"/>
        </w:rPr>
      </w:pPr>
      <w:r w:rsidRPr="00902CB6">
        <w:rPr>
          <w:rStyle w:val="FontStyle83"/>
          <w:color w:val="000000"/>
          <w:sz w:val="22"/>
          <w:szCs w:val="22"/>
        </w:rPr>
        <w:t>Конституционный Суд выносит постановления (по поводу со</w:t>
      </w:r>
      <w:r w:rsidRPr="00902CB6">
        <w:rPr>
          <w:rStyle w:val="FontStyle83"/>
          <w:color w:val="000000"/>
          <w:sz w:val="22"/>
          <w:szCs w:val="22"/>
        </w:rPr>
        <w:softHyphen/>
        <w:t>ответствия федеральных и местных законодательных актов Кон</w:t>
      </w:r>
      <w:r w:rsidRPr="00902CB6">
        <w:rPr>
          <w:rStyle w:val="FontStyle83"/>
          <w:color w:val="000000"/>
          <w:sz w:val="22"/>
          <w:szCs w:val="22"/>
        </w:rPr>
        <w:softHyphen/>
        <w:t>ституции РФ), заключения (по поводу соблюдения установленно</w:t>
      </w:r>
      <w:r w:rsidRPr="00902CB6">
        <w:rPr>
          <w:rStyle w:val="FontStyle83"/>
          <w:color w:val="000000"/>
          <w:sz w:val="22"/>
          <w:szCs w:val="22"/>
        </w:rPr>
        <w:softHyphen/>
        <w:t>го порядка выдвижения обвинения в адрес Президента РФ) и оп</w:t>
      </w:r>
      <w:r w:rsidRPr="00902CB6">
        <w:rPr>
          <w:rStyle w:val="FontStyle83"/>
          <w:color w:val="000000"/>
          <w:sz w:val="22"/>
          <w:szCs w:val="22"/>
        </w:rPr>
        <w:softHyphen/>
        <w:t>ределения (любые решения, которые не входят в две пр</w:t>
      </w:r>
      <w:r w:rsidRPr="00902CB6">
        <w:rPr>
          <w:rStyle w:val="FontStyle83"/>
          <w:color w:val="000000"/>
          <w:sz w:val="22"/>
          <w:szCs w:val="22"/>
        </w:rPr>
        <w:t>е</w:t>
      </w:r>
      <w:r w:rsidRPr="00902CB6">
        <w:rPr>
          <w:rStyle w:val="FontStyle83"/>
          <w:color w:val="000000"/>
          <w:sz w:val="22"/>
          <w:szCs w:val="22"/>
        </w:rPr>
        <w:t>дыду</w:t>
      </w:r>
      <w:r w:rsidRPr="00902CB6">
        <w:rPr>
          <w:rStyle w:val="FontStyle83"/>
          <w:color w:val="000000"/>
          <w:sz w:val="22"/>
          <w:szCs w:val="22"/>
        </w:rPr>
        <w:softHyphen/>
        <w:t>щих разновидности).</w:t>
      </w:r>
    </w:p>
    <w:p w:rsidR="00902CB6" w:rsidRPr="00902CB6" w:rsidRDefault="00902CB6" w:rsidP="00902CB6">
      <w:pPr>
        <w:pStyle w:val="Style3"/>
        <w:widowControl/>
        <w:spacing w:line="240" w:lineRule="auto"/>
        <w:ind w:firstLine="720"/>
        <w:rPr>
          <w:rStyle w:val="FontStyle83"/>
          <w:color w:val="000000"/>
          <w:sz w:val="22"/>
          <w:szCs w:val="22"/>
        </w:rPr>
      </w:pPr>
      <w:r w:rsidRPr="00902CB6">
        <w:rPr>
          <w:rStyle w:val="FontStyle83"/>
          <w:color w:val="000000"/>
          <w:sz w:val="22"/>
          <w:szCs w:val="22"/>
        </w:rPr>
        <w:t>Аналоги Конституционного Суда имеются в каждом субъекте Российской Федерации. Они носят название либо конституц</w:t>
      </w:r>
      <w:r w:rsidRPr="00902CB6">
        <w:rPr>
          <w:rStyle w:val="FontStyle83"/>
          <w:color w:val="000000"/>
          <w:sz w:val="22"/>
          <w:szCs w:val="22"/>
        </w:rPr>
        <w:t>и</w:t>
      </w:r>
      <w:r w:rsidRPr="00902CB6">
        <w:rPr>
          <w:rStyle w:val="FontStyle83"/>
          <w:color w:val="000000"/>
          <w:sz w:val="22"/>
          <w:szCs w:val="22"/>
        </w:rPr>
        <w:t>он</w:t>
      </w:r>
      <w:r w:rsidRPr="00902CB6">
        <w:rPr>
          <w:rStyle w:val="FontStyle83"/>
          <w:color w:val="000000"/>
          <w:sz w:val="22"/>
          <w:szCs w:val="22"/>
        </w:rPr>
        <w:softHyphen/>
        <w:t>ных, либо уставных судов – в зависимости от того, является ли Конституция или устав основным зак</w:t>
      </w:r>
      <w:r w:rsidRPr="00902CB6">
        <w:rPr>
          <w:rStyle w:val="FontStyle83"/>
          <w:color w:val="000000"/>
          <w:sz w:val="22"/>
          <w:szCs w:val="22"/>
        </w:rPr>
        <w:t>о</w:t>
      </w:r>
      <w:r w:rsidRPr="00902CB6">
        <w:rPr>
          <w:rStyle w:val="FontStyle83"/>
          <w:color w:val="000000"/>
          <w:sz w:val="22"/>
          <w:szCs w:val="22"/>
        </w:rPr>
        <w:t>ном данного субъекта Рос</w:t>
      </w:r>
      <w:r w:rsidRPr="00902CB6">
        <w:rPr>
          <w:rStyle w:val="FontStyle83"/>
          <w:color w:val="000000"/>
          <w:sz w:val="22"/>
          <w:szCs w:val="22"/>
        </w:rPr>
        <w:softHyphen/>
        <w:t>сийской Федерации.</w:t>
      </w:r>
    </w:p>
    <w:p w:rsidR="00902CB6" w:rsidRPr="00902CB6" w:rsidRDefault="00902CB6" w:rsidP="00902CB6">
      <w:pPr>
        <w:pStyle w:val="Style3"/>
        <w:widowControl/>
        <w:spacing w:line="240" w:lineRule="auto"/>
        <w:ind w:firstLine="720"/>
        <w:rPr>
          <w:rStyle w:val="FontStyle83"/>
          <w:color w:val="000000"/>
          <w:sz w:val="22"/>
          <w:szCs w:val="22"/>
        </w:rPr>
      </w:pPr>
      <w:r w:rsidRPr="00902CB6">
        <w:rPr>
          <w:rStyle w:val="FontStyle83"/>
          <w:b/>
          <w:color w:val="000000"/>
          <w:sz w:val="22"/>
          <w:szCs w:val="22"/>
        </w:rPr>
        <w:t>Прокуратура РФ</w:t>
      </w:r>
      <w:r w:rsidRPr="00902CB6">
        <w:rPr>
          <w:rStyle w:val="FontStyle83"/>
          <w:color w:val="000000"/>
          <w:sz w:val="22"/>
          <w:szCs w:val="22"/>
        </w:rPr>
        <w:t xml:space="preserve"> – </w:t>
      </w:r>
      <w:r w:rsidRPr="00902CB6">
        <w:rPr>
          <w:rStyle w:val="FontStyle83"/>
          <w:i/>
          <w:color w:val="000000"/>
          <w:sz w:val="22"/>
          <w:szCs w:val="22"/>
        </w:rPr>
        <w:t>система государственных органов, целью которой является надзор за исполнением законов на территории Российской Федер</w:t>
      </w:r>
      <w:r w:rsidRPr="00902CB6">
        <w:rPr>
          <w:rStyle w:val="FontStyle83"/>
          <w:i/>
          <w:color w:val="000000"/>
          <w:sz w:val="22"/>
          <w:szCs w:val="22"/>
        </w:rPr>
        <w:t>а</w:t>
      </w:r>
      <w:r w:rsidRPr="00902CB6">
        <w:rPr>
          <w:rStyle w:val="FontStyle83"/>
          <w:i/>
          <w:color w:val="000000"/>
          <w:sz w:val="22"/>
          <w:szCs w:val="22"/>
        </w:rPr>
        <w:t>ции</w:t>
      </w:r>
      <w:r w:rsidRPr="00902CB6">
        <w:rPr>
          <w:rStyle w:val="FontStyle83"/>
          <w:color w:val="000000"/>
          <w:sz w:val="22"/>
          <w:szCs w:val="22"/>
        </w:rPr>
        <w:t>. В частности, в обязанности Прокурату</w:t>
      </w:r>
      <w:r w:rsidRPr="00902CB6">
        <w:rPr>
          <w:rStyle w:val="FontStyle83"/>
          <w:color w:val="000000"/>
          <w:sz w:val="22"/>
          <w:szCs w:val="22"/>
        </w:rPr>
        <w:softHyphen/>
        <w:t>ры РФ входит:</w:t>
      </w:r>
    </w:p>
    <w:p w:rsidR="00902CB6" w:rsidRPr="00902CB6" w:rsidRDefault="00902CB6" w:rsidP="00902CB6">
      <w:pPr>
        <w:pStyle w:val="Style61"/>
        <w:widowControl/>
        <w:spacing w:line="240" w:lineRule="auto"/>
        <w:ind w:firstLine="720"/>
        <w:rPr>
          <w:rStyle w:val="FontStyle83"/>
          <w:color w:val="000000"/>
          <w:sz w:val="22"/>
          <w:szCs w:val="22"/>
        </w:rPr>
      </w:pPr>
      <w:r w:rsidRPr="00902CB6">
        <w:rPr>
          <w:rStyle w:val="FontStyle83"/>
          <w:color w:val="000000"/>
          <w:sz w:val="22"/>
          <w:szCs w:val="22"/>
        </w:rPr>
        <w:t xml:space="preserve">– </w:t>
      </w:r>
      <w:proofErr w:type="gramStart"/>
      <w:r w:rsidRPr="00902CB6">
        <w:rPr>
          <w:rStyle w:val="FontStyle83"/>
          <w:color w:val="000000"/>
          <w:sz w:val="22"/>
          <w:szCs w:val="22"/>
        </w:rPr>
        <w:t>контроль за</w:t>
      </w:r>
      <w:proofErr w:type="gramEnd"/>
      <w:r w:rsidRPr="00902CB6">
        <w:rPr>
          <w:rStyle w:val="FontStyle83"/>
          <w:color w:val="000000"/>
          <w:sz w:val="22"/>
          <w:szCs w:val="22"/>
        </w:rPr>
        <w:t xml:space="preserve"> соблюдением прав и свобод человека и гражда</w:t>
      </w:r>
      <w:r w:rsidRPr="00902CB6">
        <w:rPr>
          <w:rStyle w:val="FontStyle83"/>
          <w:color w:val="000000"/>
          <w:sz w:val="22"/>
          <w:szCs w:val="22"/>
        </w:rPr>
        <w:softHyphen/>
        <w:t>нина гос</w:t>
      </w:r>
      <w:r w:rsidRPr="00902CB6">
        <w:rPr>
          <w:rStyle w:val="FontStyle83"/>
          <w:color w:val="000000"/>
          <w:sz w:val="22"/>
          <w:szCs w:val="22"/>
        </w:rPr>
        <w:t>у</w:t>
      </w:r>
      <w:r w:rsidRPr="00902CB6">
        <w:rPr>
          <w:rStyle w:val="FontStyle83"/>
          <w:color w:val="000000"/>
          <w:sz w:val="22"/>
          <w:szCs w:val="22"/>
        </w:rPr>
        <w:t>дарственными органами;</w:t>
      </w:r>
    </w:p>
    <w:p w:rsidR="00902CB6" w:rsidRPr="00902CB6" w:rsidRDefault="00902CB6" w:rsidP="00902CB6">
      <w:pPr>
        <w:pStyle w:val="Style61"/>
        <w:widowControl/>
        <w:spacing w:line="240" w:lineRule="auto"/>
        <w:ind w:firstLine="720"/>
        <w:rPr>
          <w:rStyle w:val="FontStyle83"/>
          <w:color w:val="000000"/>
          <w:sz w:val="22"/>
          <w:szCs w:val="22"/>
        </w:rPr>
      </w:pPr>
      <w:r w:rsidRPr="00902CB6">
        <w:rPr>
          <w:rStyle w:val="FontStyle83"/>
          <w:color w:val="000000"/>
          <w:sz w:val="22"/>
          <w:szCs w:val="22"/>
        </w:rPr>
        <w:t xml:space="preserve">– </w:t>
      </w:r>
      <w:proofErr w:type="gramStart"/>
      <w:r w:rsidRPr="00902CB6">
        <w:rPr>
          <w:rStyle w:val="FontStyle83"/>
          <w:color w:val="000000"/>
          <w:sz w:val="22"/>
          <w:szCs w:val="22"/>
        </w:rPr>
        <w:t>контроль за</w:t>
      </w:r>
      <w:proofErr w:type="gramEnd"/>
      <w:r w:rsidRPr="00902CB6">
        <w:rPr>
          <w:rStyle w:val="FontStyle83"/>
          <w:color w:val="000000"/>
          <w:sz w:val="22"/>
          <w:szCs w:val="22"/>
        </w:rPr>
        <w:t xml:space="preserve"> исполнением законов федеральными и местны</w:t>
      </w:r>
      <w:r w:rsidRPr="00902CB6">
        <w:rPr>
          <w:rStyle w:val="FontStyle83"/>
          <w:color w:val="000000"/>
          <w:sz w:val="22"/>
          <w:szCs w:val="22"/>
        </w:rPr>
        <w:softHyphen/>
        <w:t>ми государственными органами, органами контроля и военного упра</w:t>
      </w:r>
      <w:r w:rsidRPr="00902CB6">
        <w:rPr>
          <w:rStyle w:val="FontStyle83"/>
          <w:color w:val="000000"/>
          <w:sz w:val="22"/>
          <w:szCs w:val="22"/>
        </w:rPr>
        <w:t>в</w:t>
      </w:r>
      <w:r w:rsidRPr="00902CB6">
        <w:rPr>
          <w:rStyle w:val="FontStyle83"/>
          <w:color w:val="000000"/>
          <w:sz w:val="22"/>
          <w:szCs w:val="22"/>
        </w:rPr>
        <w:t>ления;</w:t>
      </w:r>
    </w:p>
    <w:p w:rsidR="00902CB6" w:rsidRPr="00902CB6" w:rsidRDefault="00902CB6" w:rsidP="00902CB6">
      <w:pPr>
        <w:pStyle w:val="Style61"/>
        <w:widowControl/>
        <w:spacing w:line="240" w:lineRule="auto"/>
        <w:ind w:firstLine="720"/>
        <w:rPr>
          <w:rStyle w:val="FontStyle83"/>
          <w:color w:val="000000"/>
          <w:sz w:val="22"/>
          <w:szCs w:val="22"/>
        </w:rPr>
      </w:pPr>
      <w:r w:rsidRPr="00902CB6">
        <w:rPr>
          <w:rStyle w:val="FontStyle83"/>
          <w:color w:val="000000"/>
          <w:sz w:val="22"/>
          <w:szCs w:val="22"/>
        </w:rPr>
        <w:t xml:space="preserve">– </w:t>
      </w:r>
      <w:proofErr w:type="gramStart"/>
      <w:r w:rsidRPr="00902CB6">
        <w:rPr>
          <w:rStyle w:val="FontStyle83"/>
          <w:color w:val="000000"/>
          <w:sz w:val="22"/>
          <w:szCs w:val="22"/>
        </w:rPr>
        <w:t>контроль за</w:t>
      </w:r>
      <w:proofErr w:type="gramEnd"/>
      <w:r w:rsidRPr="00902CB6">
        <w:rPr>
          <w:rStyle w:val="FontStyle83"/>
          <w:color w:val="000000"/>
          <w:sz w:val="22"/>
          <w:szCs w:val="22"/>
        </w:rPr>
        <w:t xml:space="preserve"> соответствием законам издаваемых федераль</w:t>
      </w:r>
      <w:r w:rsidRPr="00902CB6">
        <w:rPr>
          <w:rStyle w:val="FontStyle83"/>
          <w:color w:val="000000"/>
          <w:sz w:val="22"/>
          <w:szCs w:val="22"/>
        </w:rPr>
        <w:softHyphen/>
        <w:t>ными и мес</w:t>
      </w:r>
      <w:r w:rsidRPr="00902CB6">
        <w:rPr>
          <w:rStyle w:val="FontStyle83"/>
          <w:color w:val="000000"/>
          <w:sz w:val="22"/>
          <w:szCs w:val="22"/>
        </w:rPr>
        <w:t>т</w:t>
      </w:r>
      <w:r w:rsidRPr="00902CB6">
        <w:rPr>
          <w:rStyle w:val="FontStyle83"/>
          <w:color w:val="000000"/>
          <w:sz w:val="22"/>
          <w:szCs w:val="22"/>
        </w:rPr>
        <w:t>ными органами власти нормативных актов;</w:t>
      </w:r>
    </w:p>
    <w:p w:rsidR="00902CB6" w:rsidRPr="00902CB6" w:rsidRDefault="00902CB6" w:rsidP="00902CB6">
      <w:pPr>
        <w:pStyle w:val="Style61"/>
        <w:widowControl/>
        <w:spacing w:line="240" w:lineRule="auto"/>
        <w:ind w:firstLine="720"/>
        <w:rPr>
          <w:rStyle w:val="FontStyle83"/>
          <w:color w:val="000000"/>
          <w:sz w:val="22"/>
          <w:szCs w:val="22"/>
        </w:rPr>
      </w:pPr>
      <w:r w:rsidRPr="00902CB6">
        <w:rPr>
          <w:rStyle w:val="FontStyle83"/>
          <w:color w:val="000000"/>
          <w:sz w:val="22"/>
          <w:szCs w:val="22"/>
        </w:rPr>
        <w:t xml:space="preserve">– </w:t>
      </w:r>
      <w:proofErr w:type="gramStart"/>
      <w:r w:rsidRPr="00902CB6">
        <w:rPr>
          <w:rStyle w:val="FontStyle83"/>
          <w:color w:val="000000"/>
          <w:sz w:val="22"/>
          <w:szCs w:val="22"/>
        </w:rPr>
        <w:t>контроль за</w:t>
      </w:r>
      <w:proofErr w:type="gramEnd"/>
      <w:r w:rsidRPr="00902CB6">
        <w:rPr>
          <w:rStyle w:val="FontStyle83"/>
          <w:color w:val="000000"/>
          <w:sz w:val="22"/>
          <w:szCs w:val="22"/>
        </w:rPr>
        <w:t xml:space="preserve"> исполнением законов органами, которые осу</w:t>
      </w:r>
      <w:r w:rsidRPr="00902CB6">
        <w:rPr>
          <w:rStyle w:val="FontStyle83"/>
          <w:color w:val="000000"/>
          <w:sz w:val="22"/>
          <w:szCs w:val="22"/>
        </w:rPr>
        <w:softHyphen/>
        <w:t>ществляют оперативно-розыскную деятельность, дознание и пред</w:t>
      </w:r>
      <w:r w:rsidRPr="00902CB6">
        <w:rPr>
          <w:rStyle w:val="FontStyle83"/>
          <w:color w:val="000000"/>
          <w:sz w:val="22"/>
          <w:szCs w:val="22"/>
        </w:rPr>
        <w:softHyphen/>
        <w:t>варительное следствие, а также органами, исполняющими нака</w:t>
      </w:r>
      <w:r w:rsidRPr="00902CB6">
        <w:rPr>
          <w:rStyle w:val="FontStyle83"/>
          <w:color w:val="000000"/>
          <w:sz w:val="22"/>
          <w:szCs w:val="22"/>
        </w:rPr>
        <w:softHyphen/>
        <w:t>зание.</w:t>
      </w:r>
    </w:p>
    <w:p w:rsidR="00902CB6" w:rsidRPr="00902CB6" w:rsidRDefault="00902CB6" w:rsidP="00902CB6">
      <w:pPr>
        <w:pStyle w:val="Style4"/>
        <w:widowControl/>
        <w:spacing w:line="240" w:lineRule="auto"/>
        <w:ind w:firstLine="720"/>
        <w:rPr>
          <w:rStyle w:val="FontStyle83"/>
          <w:color w:val="000000"/>
          <w:sz w:val="22"/>
          <w:szCs w:val="22"/>
        </w:rPr>
      </w:pPr>
      <w:r w:rsidRPr="00902CB6">
        <w:rPr>
          <w:rStyle w:val="FontStyle83"/>
          <w:color w:val="000000"/>
          <w:sz w:val="22"/>
          <w:szCs w:val="22"/>
        </w:rPr>
        <w:t>Структура органов прокуратуры аналогична структуре судеб</w:t>
      </w:r>
      <w:r w:rsidRPr="00902CB6">
        <w:rPr>
          <w:rStyle w:val="FontStyle83"/>
          <w:color w:val="000000"/>
          <w:sz w:val="22"/>
          <w:szCs w:val="22"/>
        </w:rPr>
        <w:softHyphen/>
        <w:t>ной системы. Она включает Генеральную прокуратуру, прокура</w:t>
      </w:r>
      <w:r w:rsidRPr="00902CB6">
        <w:rPr>
          <w:rStyle w:val="FontStyle83"/>
          <w:color w:val="000000"/>
          <w:sz w:val="22"/>
          <w:szCs w:val="22"/>
        </w:rPr>
        <w:softHyphen/>
        <w:t xml:space="preserve">туры субъектов РФ, военные </w:t>
      </w:r>
      <w:r w:rsidRPr="00902CB6">
        <w:rPr>
          <w:rStyle w:val="FontStyle82"/>
          <w:b w:val="0"/>
          <w:color w:val="000000"/>
          <w:sz w:val="22"/>
          <w:szCs w:val="22"/>
        </w:rPr>
        <w:t>и</w:t>
      </w:r>
      <w:r w:rsidRPr="00902CB6">
        <w:rPr>
          <w:rStyle w:val="FontStyle82"/>
          <w:color w:val="000000"/>
          <w:sz w:val="22"/>
          <w:szCs w:val="22"/>
        </w:rPr>
        <w:t xml:space="preserve"> </w:t>
      </w:r>
      <w:r w:rsidRPr="00902CB6">
        <w:rPr>
          <w:rStyle w:val="FontStyle83"/>
          <w:color w:val="000000"/>
          <w:sz w:val="22"/>
          <w:szCs w:val="22"/>
        </w:rPr>
        <w:t>некоторые другие специализиро</w:t>
      </w:r>
      <w:r w:rsidRPr="00902CB6">
        <w:rPr>
          <w:rStyle w:val="FontStyle83"/>
          <w:color w:val="000000"/>
          <w:sz w:val="22"/>
          <w:szCs w:val="22"/>
        </w:rPr>
        <w:softHyphen/>
        <w:t>ванные прокуратуры, а также прокуратуры городов и районов.</w:t>
      </w:r>
    </w:p>
    <w:p w:rsidR="00902CB6" w:rsidRPr="00902CB6" w:rsidRDefault="00902CB6" w:rsidP="00902CB6">
      <w:pPr>
        <w:pStyle w:val="Style4"/>
        <w:widowControl/>
        <w:spacing w:line="240" w:lineRule="auto"/>
        <w:ind w:firstLine="720"/>
        <w:rPr>
          <w:rStyle w:val="FontStyle83"/>
          <w:color w:val="000000"/>
          <w:spacing w:val="-10"/>
          <w:sz w:val="22"/>
          <w:szCs w:val="22"/>
        </w:rPr>
      </w:pPr>
      <w:r w:rsidRPr="00902CB6">
        <w:rPr>
          <w:rStyle w:val="FontStyle83"/>
          <w:color w:val="000000"/>
          <w:spacing w:val="-10"/>
          <w:sz w:val="22"/>
          <w:szCs w:val="22"/>
        </w:rPr>
        <w:t>Существует особый порядок назначения прокуроров. Генераль</w:t>
      </w:r>
      <w:r w:rsidRPr="00902CB6">
        <w:rPr>
          <w:rStyle w:val="FontStyle83"/>
          <w:color w:val="000000"/>
          <w:spacing w:val="-10"/>
          <w:sz w:val="22"/>
          <w:szCs w:val="22"/>
        </w:rPr>
        <w:softHyphen/>
        <w:t>ный пр</w:t>
      </w:r>
      <w:r w:rsidRPr="00902CB6">
        <w:rPr>
          <w:rStyle w:val="FontStyle83"/>
          <w:color w:val="000000"/>
          <w:spacing w:val="-10"/>
          <w:sz w:val="22"/>
          <w:szCs w:val="22"/>
        </w:rPr>
        <w:t>о</w:t>
      </w:r>
      <w:r w:rsidRPr="00902CB6">
        <w:rPr>
          <w:rStyle w:val="FontStyle83"/>
          <w:color w:val="000000"/>
          <w:spacing w:val="-10"/>
          <w:sz w:val="22"/>
          <w:szCs w:val="22"/>
        </w:rPr>
        <w:t>курор назначается Президентом РФ, который выносит кандидатуру на обсу</w:t>
      </w:r>
      <w:r w:rsidRPr="00902CB6">
        <w:rPr>
          <w:rStyle w:val="FontStyle83"/>
          <w:color w:val="000000"/>
          <w:spacing w:val="-10"/>
          <w:sz w:val="22"/>
          <w:szCs w:val="22"/>
        </w:rPr>
        <w:t>ж</w:t>
      </w:r>
      <w:r w:rsidRPr="00902CB6">
        <w:rPr>
          <w:rStyle w:val="FontStyle83"/>
          <w:color w:val="000000"/>
          <w:spacing w:val="-10"/>
          <w:sz w:val="22"/>
          <w:szCs w:val="22"/>
        </w:rPr>
        <w:t>дение в Совет Федерации. Прокуроры субъектов РФ назначаются Генеральным прокурором, который согл</w:t>
      </w:r>
      <w:r w:rsidRPr="00902CB6">
        <w:rPr>
          <w:rStyle w:val="FontStyle83"/>
          <w:color w:val="000000"/>
          <w:spacing w:val="-10"/>
          <w:sz w:val="22"/>
          <w:szCs w:val="22"/>
        </w:rPr>
        <w:t>а</w:t>
      </w:r>
      <w:r w:rsidRPr="00902CB6">
        <w:rPr>
          <w:rStyle w:val="FontStyle83"/>
          <w:color w:val="000000"/>
          <w:spacing w:val="-10"/>
          <w:sz w:val="22"/>
          <w:szCs w:val="22"/>
        </w:rPr>
        <w:t xml:space="preserve">сует свое решение </w:t>
      </w:r>
      <w:r w:rsidRPr="00902CB6">
        <w:rPr>
          <w:rStyle w:val="FontStyle82"/>
          <w:color w:val="000000"/>
          <w:spacing w:val="-10"/>
          <w:sz w:val="22"/>
          <w:szCs w:val="22"/>
        </w:rPr>
        <w:t xml:space="preserve">с </w:t>
      </w:r>
      <w:r w:rsidRPr="00902CB6">
        <w:rPr>
          <w:rStyle w:val="FontStyle83"/>
          <w:color w:val="000000"/>
          <w:spacing w:val="-10"/>
          <w:sz w:val="22"/>
          <w:szCs w:val="22"/>
        </w:rPr>
        <w:t>местными органами власти.</w:t>
      </w:r>
    </w:p>
    <w:p w:rsidR="00902CB6" w:rsidRPr="00902CB6" w:rsidRDefault="00902CB6" w:rsidP="00902CB6">
      <w:pPr>
        <w:pStyle w:val="Style4"/>
        <w:widowControl/>
        <w:spacing w:line="240" w:lineRule="auto"/>
        <w:ind w:firstLine="720"/>
        <w:rPr>
          <w:rStyle w:val="FontStyle83"/>
          <w:color w:val="000000"/>
          <w:sz w:val="22"/>
          <w:szCs w:val="22"/>
        </w:rPr>
      </w:pPr>
      <w:r w:rsidRPr="00902CB6">
        <w:rPr>
          <w:rStyle w:val="FontStyle82"/>
          <w:color w:val="000000"/>
          <w:sz w:val="22"/>
          <w:szCs w:val="22"/>
        </w:rPr>
        <w:t xml:space="preserve">Министерство внутренних дел (МВД) – </w:t>
      </w:r>
      <w:r w:rsidRPr="00902CB6">
        <w:rPr>
          <w:rStyle w:val="FontStyle83"/>
          <w:i/>
          <w:color w:val="000000"/>
          <w:sz w:val="22"/>
          <w:szCs w:val="22"/>
        </w:rPr>
        <w:t>государственный орган, осущ</w:t>
      </w:r>
      <w:r w:rsidRPr="00902CB6">
        <w:rPr>
          <w:rStyle w:val="FontStyle83"/>
          <w:i/>
          <w:color w:val="000000"/>
          <w:sz w:val="22"/>
          <w:szCs w:val="22"/>
        </w:rPr>
        <w:t>е</w:t>
      </w:r>
      <w:r w:rsidRPr="00902CB6">
        <w:rPr>
          <w:rStyle w:val="FontStyle83"/>
          <w:i/>
          <w:color w:val="000000"/>
          <w:sz w:val="22"/>
          <w:szCs w:val="22"/>
        </w:rPr>
        <w:t>ствляющий охрану законности и общественного по</w:t>
      </w:r>
      <w:r w:rsidRPr="00902CB6">
        <w:rPr>
          <w:rStyle w:val="FontStyle83"/>
          <w:i/>
          <w:color w:val="000000"/>
          <w:sz w:val="22"/>
          <w:szCs w:val="22"/>
        </w:rPr>
        <w:softHyphen/>
        <w:t>рядка.</w:t>
      </w:r>
      <w:r w:rsidRPr="00902CB6">
        <w:rPr>
          <w:rStyle w:val="FontStyle83"/>
          <w:color w:val="000000"/>
          <w:sz w:val="22"/>
          <w:szCs w:val="22"/>
        </w:rPr>
        <w:t xml:space="preserve"> Это проявляется в том, что МВД осуществляет предуп</w:t>
      </w:r>
      <w:r w:rsidRPr="00902CB6">
        <w:rPr>
          <w:rStyle w:val="FontStyle83"/>
          <w:color w:val="000000"/>
          <w:sz w:val="22"/>
          <w:szCs w:val="22"/>
        </w:rPr>
        <w:softHyphen/>
        <w:t>реждение и пресечение правонарушений, расследование и розы</w:t>
      </w:r>
      <w:proofErr w:type="gramStart"/>
      <w:r w:rsidRPr="00902CB6">
        <w:rPr>
          <w:rStyle w:val="FontStyle83"/>
          <w:color w:val="000000"/>
          <w:sz w:val="22"/>
          <w:szCs w:val="22"/>
        </w:rPr>
        <w:t>ск скр</w:t>
      </w:r>
      <w:proofErr w:type="gramEnd"/>
      <w:r w:rsidRPr="00902CB6">
        <w:rPr>
          <w:rStyle w:val="FontStyle83"/>
          <w:color w:val="000000"/>
          <w:sz w:val="22"/>
          <w:szCs w:val="22"/>
        </w:rPr>
        <w:t>ыва</w:t>
      </w:r>
      <w:r w:rsidRPr="00902CB6">
        <w:rPr>
          <w:rStyle w:val="FontStyle83"/>
          <w:color w:val="000000"/>
          <w:sz w:val="22"/>
          <w:szCs w:val="22"/>
        </w:rPr>
        <w:t>ю</w:t>
      </w:r>
      <w:r w:rsidRPr="00902CB6">
        <w:rPr>
          <w:rStyle w:val="FontStyle83"/>
          <w:color w:val="000000"/>
          <w:sz w:val="22"/>
          <w:szCs w:val="22"/>
        </w:rPr>
        <w:t>щихся лиц.</w:t>
      </w:r>
    </w:p>
    <w:p w:rsidR="00902CB6" w:rsidRPr="00902CB6" w:rsidRDefault="00902CB6" w:rsidP="00902CB6">
      <w:pPr>
        <w:pStyle w:val="Style4"/>
        <w:widowControl/>
        <w:spacing w:line="240" w:lineRule="auto"/>
        <w:ind w:firstLine="720"/>
        <w:rPr>
          <w:rStyle w:val="FontStyle83"/>
          <w:i/>
          <w:color w:val="000000"/>
          <w:sz w:val="22"/>
          <w:szCs w:val="22"/>
        </w:rPr>
      </w:pPr>
      <w:r w:rsidRPr="00902CB6">
        <w:rPr>
          <w:rStyle w:val="FontStyle82"/>
          <w:color w:val="000000"/>
          <w:sz w:val="22"/>
          <w:szCs w:val="22"/>
        </w:rPr>
        <w:t xml:space="preserve">Милиция – </w:t>
      </w:r>
      <w:r w:rsidRPr="00902CB6">
        <w:rPr>
          <w:rStyle w:val="FontStyle83"/>
          <w:i/>
          <w:color w:val="000000"/>
          <w:sz w:val="22"/>
          <w:szCs w:val="22"/>
        </w:rPr>
        <w:t>основное подразделение МВД</w:t>
      </w:r>
      <w:r w:rsidRPr="00902CB6">
        <w:rPr>
          <w:rStyle w:val="FontStyle83"/>
          <w:color w:val="000000"/>
          <w:sz w:val="22"/>
          <w:szCs w:val="22"/>
        </w:rPr>
        <w:t>. Поскольку задачи, которые выполняет МВД, очень разнообразны, в Российской Фе</w:t>
      </w:r>
      <w:r w:rsidRPr="00902CB6">
        <w:rPr>
          <w:rStyle w:val="FontStyle83"/>
          <w:color w:val="000000"/>
          <w:sz w:val="22"/>
          <w:szCs w:val="22"/>
        </w:rPr>
        <w:softHyphen/>
        <w:t xml:space="preserve">дерации действуют </w:t>
      </w:r>
      <w:r w:rsidRPr="00902CB6">
        <w:rPr>
          <w:rStyle w:val="FontStyle83"/>
          <w:i/>
          <w:color w:val="000000"/>
          <w:sz w:val="22"/>
          <w:szCs w:val="22"/>
        </w:rPr>
        <w:t>м</w:t>
      </w:r>
      <w:r w:rsidRPr="00902CB6">
        <w:rPr>
          <w:rStyle w:val="FontStyle83"/>
          <w:i/>
          <w:color w:val="000000"/>
          <w:sz w:val="22"/>
          <w:szCs w:val="22"/>
        </w:rPr>
        <w:t>и</w:t>
      </w:r>
      <w:r w:rsidRPr="00902CB6">
        <w:rPr>
          <w:rStyle w:val="FontStyle83"/>
          <w:i/>
          <w:color w:val="000000"/>
          <w:sz w:val="22"/>
          <w:szCs w:val="22"/>
        </w:rPr>
        <w:t>лиция общественной безопасности и кри</w:t>
      </w:r>
      <w:r w:rsidRPr="00902CB6">
        <w:rPr>
          <w:rStyle w:val="FontStyle83"/>
          <w:i/>
          <w:color w:val="000000"/>
          <w:sz w:val="22"/>
          <w:szCs w:val="22"/>
        </w:rPr>
        <w:softHyphen/>
        <w:t>минальная милиция.</w:t>
      </w:r>
    </w:p>
    <w:p w:rsidR="00902CB6" w:rsidRPr="00902CB6" w:rsidRDefault="00902CB6" w:rsidP="00902CB6">
      <w:pPr>
        <w:pStyle w:val="Style4"/>
        <w:widowControl/>
        <w:spacing w:line="240" w:lineRule="auto"/>
        <w:ind w:firstLine="720"/>
        <w:rPr>
          <w:rStyle w:val="FontStyle83"/>
          <w:i/>
          <w:color w:val="000000"/>
          <w:sz w:val="22"/>
          <w:szCs w:val="22"/>
        </w:rPr>
      </w:pPr>
      <w:r w:rsidRPr="00902CB6">
        <w:rPr>
          <w:rStyle w:val="FontStyle83"/>
          <w:color w:val="000000"/>
          <w:sz w:val="22"/>
          <w:szCs w:val="22"/>
        </w:rPr>
        <w:t>С точки зрения обыденного сознания милиция общественной безопасн</w:t>
      </w:r>
      <w:r w:rsidRPr="00902CB6">
        <w:rPr>
          <w:rStyle w:val="FontStyle83"/>
          <w:color w:val="000000"/>
          <w:sz w:val="22"/>
          <w:szCs w:val="22"/>
        </w:rPr>
        <w:t>о</w:t>
      </w:r>
      <w:r w:rsidRPr="00902CB6">
        <w:rPr>
          <w:rStyle w:val="FontStyle83"/>
          <w:color w:val="000000"/>
          <w:sz w:val="22"/>
          <w:szCs w:val="22"/>
        </w:rPr>
        <w:t>сти – это патрульно-постовая служба, участковые инс</w:t>
      </w:r>
      <w:r w:rsidRPr="00902CB6">
        <w:rPr>
          <w:rStyle w:val="FontStyle83"/>
          <w:color w:val="000000"/>
          <w:sz w:val="22"/>
          <w:szCs w:val="22"/>
        </w:rPr>
        <w:softHyphen/>
        <w:t>пекторы, а также доро</w:t>
      </w:r>
      <w:r w:rsidRPr="00902CB6">
        <w:rPr>
          <w:rStyle w:val="FontStyle83"/>
          <w:color w:val="000000"/>
          <w:sz w:val="22"/>
          <w:szCs w:val="22"/>
        </w:rPr>
        <w:t>ж</w:t>
      </w:r>
      <w:r w:rsidRPr="00902CB6">
        <w:rPr>
          <w:rStyle w:val="FontStyle83"/>
          <w:color w:val="000000"/>
          <w:sz w:val="22"/>
          <w:szCs w:val="22"/>
        </w:rPr>
        <w:t xml:space="preserve">ные инспекторы. </w:t>
      </w:r>
      <w:r w:rsidRPr="00902CB6">
        <w:rPr>
          <w:rStyle w:val="FontStyle83"/>
          <w:i/>
          <w:color w:val="000000"/>
          <w:sz w:val="22"/>
          <w:szCs w:val="22"/>
        </w:rPr>
        <w:t>В задачи милиции об</w:t>
      </w:r>
      <w:r w:rsidRPr="00902CB6">
        <w:rPr>
          <w:rStyle w:val="FontStyle83"/>
          <w:i/>
          <w:color w:val="000000"/>
          <w:sz w:val="22"/>
          <w:szCs w:val="22"/>
        </w:rPr>
        <w:softHyphen/>
        <w:t>щественной безопасности входит обе</w:t>
      </w:r>
      <w:r w:rsidRPr="00902CB6">
        <w:rPr>
          <w:rStyle w:val="FontStyle83"/>
          <w:i/>
          <w:color w:val="000000"/>
          <w:sz w:val="22"/>
          <w:szCs w:val="22"/>
        </w:rPr>
        <w:t>с</w:t>
      </w:r>
      <w:r w:rsidRPr="00902CB6">
        <w:rPr>
          <w:rStyle w:val="FontStyle83"/>
          <w:i/>
          <w:color w:val="000000"/>
          <w:sz w:val="22"/>
          <w:szCs w:val="22"/>
        </w:rPr>
        <w:t>печение общественной безо</w:t>
      </w:r>
      <w:r w:rsidRPr="00902CB6">
        <w:rPr>
          <w:rStyle w:val="FontStyle83"/>
          <w:i/>
          <w:color w:val="000000"/>
          <w:sz w:val="22"/>
          <w:szCs w:val="22"/>
        </w:rPr>
        <w:softHyphen/>
        <w:t>пасности и личной безопасности граждан, охрана общественного порядка, предупреждение и пресечение преступлений и правона</w:t>
      </w:r>
      <w:r w:rsidRPr="00902CB6">
        <w:rPr>
          <w:rStyle w:val="FontStyle83"/>
          <w:i/>
          <w:color w:val="000000"/>
          <w:sz w:val="22"/>
          <w:szCs w:val="22"/>
        </w:rPr>
        <w:softHyphen/>
        <w:t>рушений, раскрытие некоторых категорий дел, а также оказание некот</w:t>
      </w:r>
      <w:r w:rsidRPr="00902CB6">
        <w:rPr>
          <w:rStyle w:val="FontStyle83"/>
          <w:i/>
          <w:color w:val="000000"/>
          <w:sz w:val="22"/>
          <w:szCs w:val="22"/>
        </w:rPr>
        <w:t>о</w:t>
      </w:r>
      <w:r w:rsidRPr="00902CB6">
        <w:rPr>
          <w:rStyle w:val="FontStyle83"/>
          <w:i/>
          <w:color w:val="000000"/>
          <w:sz w:val="22"/>
          <w:szCs w:val="22"/>
        </w:rPr>
        <w:t>рых видов помощи гражданам и организациям.</w:t>
      </w:r>
    </w:p>
    <w:p w:rsidR="00902CB6" w:rsidRPr="00902CB6" w:rsidRDefault="00902CB6" w:rsidP="00902CB6">
      <w:pPr>
        <w:pStyle w:val="Style4"/>
        <w:widowControl/>
        <w:spacing w:line="240" w:lineRule="auto"/>
        <w:ind w:firstLine="720"/>
        <w:rPr>
          <w:rStyle w:val="FontStyle83"/>
          <w:color w:val="000000"/>
          <w:sz w:val="22"/>
          <w:szCs w:val="22"/>
        </w:rPr>
      </w:pPr>
      <w:r w:rsidRPr="00902CB6">
        <w:rPr>
          <w:rStyle w:val="FontStyle83"/>
          <w:color w:val="000000"/>
          <w:sz w:val="22"/>
          <w:szCs w:val="22"/>
        </w:rPr>
        <w:t xml:space="preserve">Криминальная милиция </w:t>
      </w:r>
      <w:r w:rsidRPr="00902CB6">
        <w:rPr>
          <w:rStyle w:val="FontStyle83"/>
          <w:i/>
          <w:color w:val="000000"/>
          <w:sz w:val="22"/>
          <w:szCs w:val="22"/>
        </w:rPr>
        <w:t>осуществляет предупреждение, пре</w:t>
      </w:r>
      <w:r w:rsidRPr="00902CB6">
        <w:rPr>
          <w:rStyle w:val="FontStyle83"/>
          <w:i/>
          <w:color w:val="000000"/>
          <w:sz w:val="22"/>
          <w:szCs w:val="22"/>
        </w:rPr>
        <w:softHyphen/>
        <w:t>сечение и раскрытие преступлений, по которым необходимо про</w:t>
      </w:r>
      <w:r w:rsidRPr="00902CB6">
        <w:rPr>
          <w:rStyle w:val="FontStyle83"/>
          <w:i/>
          <w:color w:val="000000"/>
          <w:sz w:val="22"/>
          <w:szCs w:val="22"/>
        </w:rPr>
        <w:softHyphen/>
        <w:t>ведение предварител</w:t>
      </w:r>
      <w:r w:rsidRPr="00902CB6">
        <w:rPr>
          <w:rStyle w:val="FontStyle83"/>
          <w:i/>
          <w:color w:val="000000"/>
          <w:sz w:val="22"/>
          <w:szCs w:val="22"/>
        </w:rPr>
        <w:t>ь</w:t>
      </w:r>
      <w:r w:rsidRPr="00902CB6">
        <w:rPr>
          <w:rStyle w:val="FontStyle83"/>
          <w:i/>
          <w:color w:val="000000"/>
          <w:sz w:val="22"/>
          <w:szCs w:val="22"/>
        </w:rPr>
        <w:t>ного следствия, а также розыск лиц, кото</w:t>
      </w:r>
      <w:r w:rsidRPr="00902CB6">
        <w:rPr>
          <w:rStyle w:val="FontStyle83"/>
          <w:i/>
          <w:color w:val="000000"/>
          <w:sz w:val="22"/>
          <w:szCs w:val="22"/>
        </w:rPr>
        <w:softHyphen/>
        <w:t>рые скрываются от дознания, сле</w:t>
      </w:r>
      <w:r w:rsidRPr="00902CB6">
        <w:rPr>
          <w:rStyle w:val="FontStyle83"/>
          <w:i/>
          <w:color w:val="000000"/>
          <w:sz w:val="22"/>
          <w:szCs w:val="22"/>
        </w:rPr>
        <w:t>д</w:t>
      </w:r>
      <w:r w:rsidRPr="00902CB6">
        <w:rPr>
          <w:rStyle w:val="FontStyle83"/>
          <w:i/>
          <w:color w:val="000000"/>
          <w:sz w:val="22"/>
          <w:szCs w:val="22"/>
        </w:rPr>
        <w:t>ствия или суда.</w:t>
      </w:r>
      <w:r w:rsidRPr="00902CB6">
        <w:rPr>
          <w:rStyle w:val="FontStyle83"/>
          <w:color w:val="000000"/>
          <w:sz w:val="22"/>
          <w:szCs w:val="22"/>
        </w:rPr>
        <w:t xml:space="preserve"> Криминальная милиция включает в свой состав уголовный р</w:t>
      </w:r>
      <w:r w:rsidRPr="00902CB6">
        <w:rPr>
          <w:rStyle w:val="FontStyle83"/>
          <w:color w:val="000000"/>
          <w:sz w:val="22"/>
          <w:szCs w:val="22"/>
        </w:rPr>
        <w:t>о</w:t>
      </w:r>
      <w:r w:rsidRPr="00902CB6">
        <w:rPr>
          <w:rStyle w:val="FontStyle83"/>
          <w:color w:val="000000"/>
          <w:sz w:val="22"/>
          <w:szCs w:val="22"/>
        </w:rPr>
        <w:t>зыск, подразделе</w:t>
      </w:r>
      <w:r w:rsidRPr="00902CB6">
        <w:rPr>
          <w:rStyle w:val="FontStyle83"/>
          <w:color w:val="000000"/>
          <w:sz w:val="22"/>
          <w:szCs w:val="22"/>
        </w:rPr>
        <w:softHyphen/>
        <w:t>ния, осуществляющие криминалистическую экспертизу и специ</w:t>
      </w:r>
      <w:r w:rsidRPr="00902CB6">
        <w:rPr>
          <w:rStyle w:val="FontStyle83"/>
          <w:color w:val="000000"/>
          <w:sz w:val="22"/>
          <w:szCs w:val="22"/>
        </w:rPr>
        <w:softHyphen/>
        <w:t>альные подразделения по борьбе с экономическими преступлени</w:t>
      </w:r>
      <w:r w:rsidRPr="00902CB6">
        <w:rPr>
          <w:rStyle w:val="FontStyle83"/>
          <w:color w:val="000000"/>
          <w:sz w:val="22"/>
          <w:szCs w:val="22"/>
        </w:rPr>
        <w:softHyphen/>
        <w:t>ями и орг</w:t>
      </w:r>
      <w:r w:rsidRPr="00902CB6">
        <w:rPr>
          <w:rStyle w:val="FontStyle83"/>
          <w:color w:val="000000"/>
          <w:sz w:val="22"/>
          <w:szCs w:val="22"/>
        </w:rPr>
        <w:t>а</w:t>
      </w:r>
      <w:r w:rsidRPr="00902CB6">
        <w:rPr>
          <w:rStyle w:val="FontStyle83"/>
          <w:color w:val="000000"/>
          <w:sz w:val="22"/>
          <w:szCs w:val="22"/>
        </w:rPr>
        <w:t>низованной преступностью.</w:t>
      </w:r>
    </w:p>
    <w:p w:rsidR="00902CB6" w:rsidRPr="00902CB6" w:rsidRDefault="00902CB6" w:rsidP="00902CB6">
      <w:pPr>
        <w:pStyle w:val="Style4"/>
        <w:widowControl/>
        <w:spacing w:line="240" w:lineRule="auto"/>
        <w:ind w:firstLine="720"/>
        <w:rPr>
          <w:rStyle w:val="FontStyle83"/>
          <w:color w:val="000000"/>
          <w:sz w:val="22"/>
          <w:szCs w:val="22"/>
        </w:rPr>
      </w:pPr>
      <w:r w:rsidRPr="00902CB6">
        <w:rPr>
          <w:rStyle w:val="FontStyle83"/>
          <w:i/>
          <w:color w:val="000000"/>
          <w:sz w:val="22"/>
          <w:szCs w:val="22"/>
        </w:rPr>
        <w:t>За осуществлением судебной практики и наказаний в Россий</w:t>
      </w:r>
      <w:r w:rsidRPr="00902CB6">
        <w:rPr>
          <w:rStyle w:val="FontStyle83"/>
          <w:i/>
          <w:color w:val="000000"/>
          <w:sz w:val="22"/>
          <w:szCs w:val="22"/>
        </w:rPr>
        <w:softHyphen/>
        <w:t>ской Фед</w:t>
      </w:r>
      <w:r w:rsidRPr="00902CB6">
        <w:rPr>
          <w:rStyle w:val="FontStyle83"/>
          <w:i/>
          <w:color w:val="000000"/>
          <w:sz w:val="22"/>
          <w:szCs w:val="22"/>
        </w:rPr>
        <w:t>е</w:t>
      </w:r>
      <w:r w:rsidRPr="00902CB6">
        <w:rPr>
          <w:rStyle w:val="FontStyle83"/>
          <w:i/>
          <w:color w:val="000000"/>
          <w:sz w:val="22"/>
          <w:szCs w:val="22"/>
        </w:rPr>
        <w:t xml:space="preserve">рации отвечает </w:t>
      </w:r>
      <w:r w:rsidRPr="00902CB6">
        <w:rPr>
          <w:rStyle w:val="FontStyle83"/>
          <w:b/>
          <w:color w:val="000000"/>
          <w:sz w:val="22"/>
          <w:szCs w:val="22"/>
        </w:rPr>
        <w:t>Министерство юстиции</w:t>
      </w:r>
      <w:r w:rsidRPr="00902CB6">
        <w:rPr>
          <w:rStyle w:val="FontStyle83"/>
          <w:i/>
          <w:color w:val="000000"/>
          <w:sz w:val="22"/>
          <w:szCs w:val="22"/>
        </w:rPr>
        <w:t>.</w:t>
      </w:r>
      <w:r w:rsidRPr="00902CB6">
        <w:rPr>
          <w:rStyle w:val="FontStyle83"/>
          <w:color w:val="000000"/>
          <w:sz w:val="22"/>
          <w:szCs w:val="22"/>
        </w:rPr>
        <w:t xml:space="preserve"> До недавнего времени тюрьмы и к</w:t>
      </w:r>
      <w:r w:rsidRPr="00902CB6">
        <w:rPr>
          <w:rStyle w:val="FontStyle83"/>
          <w:color w:val="000000"/>
          <w:sz w:val="22"/>
          <w:szCs w:val="22"/>
        </w:rPr>
        <w:t>о</w:t>
      </w:r>
      <w:r w:rsidRPr="00902CB6">
        <w:rPr>
          <w:rStyle w:val="FontStyle83"/>
          <w:color w:val="000000"/>
          <w:sz w:val="22"/>
          <w:szCs w:val="22"/>
        </w:rPr>
        <w:t>лонии находились под контролем МВД, од</w:t>
      </w:r>
      <w:r w:rsidRPr="00902CB6">
        <w:rPr>
          <w:rStyle w:val="FontStyle83"/>
          <w:color w:val="000000"/>
          <w:sz w:val="22"/>
          <w:szCs w:val="22"/>
        </w:rPr>
        <w:softHyphen/>
        <w:t>нако в результате демократизации правовой системы нашей стр</w:t>
      </w:r>
      <w:r w:rsidRPr="00902CB6">
        <w:rPr>
          <w:rStyle w:val="FontStyle83"/>
          <w:color w:val="000000"/>
          <w:sz w:val="22"/>
          <w:szCs w:val="22"/>
        </w:rPr>
        <w:t>а</w:t>
      </w:r>
      <w:r w:rsidRPr="00902CB6">
        <w:rPr>
          <w:rStyle w:val="FontStyle83"/>
          <w:color w:val="000000"/>
          <w:sz w:val="22"/>
          <w:szCs w:val="22"/>
        </w:rPr>
        <w:t xml:space="preserve">ны они были переведены в ведение Министерства юстиции. Кроме того, Министерство юстиции выполняет и некоторые </w:t>
      </w:r>
      <w:r w:rsidRPr="00902CB6">
        <w:rPr>
          <w:rStyle w:val="FontStyle83"/>
          <w:color w:val="000000"/>
          <w:sz w:val="22"/>
          <w:szCs w:val="22"/>
        </w:rPr>
        <w:lastRenderedPageBreak/>
        <w:t>другие фун</w:t>
      </w:r>
      <w:r w:rsidRPr="00902CB6">
        <w:rPr>
          <w:rStyle w:val="FontStyle83"/>
          <w:color w:val="000000"/>
          <w:sz w:val="22"/>
          <w:szCs w:val="22"/>
        </w:rPr>
        <w:softHyphen/>
        <w:t>кции. В частности, оно проводит законодательную экспертизу правовых а</w:t>
      </w:r>
      <w:r w:rsidRPr="00902CB6">
        <w:rPr>
          <w:rStyle w:val="FontStyle83"/>
          <w:color w:val="000000"/>
          <w:sz w:val="22"/>
          <w:szCs w:val="22"/>
        </w:rPr>
        <w:t>к</w:t>
      </w:r>
      <w:r w:rsidRPr="00902CB6">
        <w:rPr>
          <w:rStyle w:val="FontStyle83"/>
          <w:color w:val="000000"/>
          <w:sz w:val="22"/>
          <w:szCs w:val="22"/>
        </w:rPr>
        <w:t>тов, принимаемых органами государственной власти субъектов РФ, регистр</w:t>
      </w:r>
      <w:r w:rsidRPr="00902CB6">
        <w:rPr>
          <w:rStyle w:val="FontStyle83"/>
          <w:color w:val="000000"/>
          <w:sz w:val="22"/>
          <w:szCs w:val="22"/>
        </w:rPr>
        <w:t>и</w:t>
      </w:r>
      <w:r w:rsidRPr="00902CB6">
        <w:rPr>
          <w:rStyle w:val="FontStyle83"/>
          <w:color w:val="000000"/>
          <w:sz w:val="22"/>
          <w:szCs w:val="22"/>
        </w:rPr>
        <w:t>рует общественные и религиозные объе</w:t>
      </w:r>
      <w:r w:rsidRPr="00902CB6">
        <w:rPr>
          <w:rStyle w:val="FontStyle83"/>
          <w:color w:val="000000"/>
          <w:sz w:val="22"/>
          <w:szCs w:val="22"/>
        </w:rPr>
        <w:softHyphen/>
        <w:t>динения, участвует в реформировании судебной системы Россий</w:t>
      </w:r>
      <w:r w:rsidRPr="00902CB6">
        <w:rPr>
          <w:rStyle w:val="FontStyle83"/>
          <w:color w:val="000000"/>
          <w:sz w:val="22"/>
          <w:szCs w:val="22"/>
        </w:rPr>
        <w:softHyphen/>
        <w:t>ской Фед</w:t>
      </w:r>
      <w:r w:rsidRPr="00902CB6">
        <w:rPr>
          <w:rStyle w:val="FontStyle83"/>
          <w:color w:val="000000"/>
          <w:sz w:val="22"/>
          <w:szCs w:val="22"/>
        </w:rPr>
        <w:t>е</w:t>
      </w:r>
      <w:r w:rsidRPr="00902CB6">
        <w:rPr>
          <w:rStyle w:val="FontStyle83"/>
          <w:color w:val="000000"/>
          <w:sz w:val="22"/>
          <w:szCs w:val="22"/>
        </w:rPr>
        <w:t>рации и т.д.</w:t>
      </w:r>
    </w:p>
    <w:p w:rsidR="00902CB6" w:rsidRPr="00902CB6" w:rsidRDefault="00902CB6" w:rsidP="00902CB6">
      <w:pPr>
        <w:pStyle w:val="Style4"/>
        <w:widowControl/>
        <w:spacing w:line="240" w:lineRule="auto"/>
        <w:ind w:firstLine="720"/>
        <w:rPr>
          <w:rStyle w:val="FontStyle83"/>
          <w:i/>
          <w:color w:val="000000"/>
          <w:sz w:val="22"/>
          <w:szCs w:val="22"/>
        </w:rPr>
      </w:pPr>
      <w:r w:rsidRPr="00902CB6">
        <w:rPr>
          <w:rStyle w:val="FontStyle83"/>
          <w:color w:val="000000"/>
          <w:sz w:val="22"/>
          <w:szCs w:val="22"/>
        </w:rPr>
        <w:t xml:space="preserve">Особо следует остановиться на </w:t>
      </w:r>
      <w:r w:rsidRPr="00902CB6">
        <w:rPr>
          <w:rStyle w:val="FontStyle83"/>
          <w:b/>
          <w:color w:val="000000"/>
          <w:sz w:val="22"/>
          <w:szCs w:val="22"/>
        </w:rPr>
        <w:t>адвокатуре</w:t>
      </w:r>
      <w:r w:rsidRPr="00902CB6">
        <w:rPr>
          <w:rStyle w:val="FontStyle83"/>
          <w:color w:val="000000"/>
          <w:sz w:val="22"/>
          <w:szCs w:val="22"/>
        </w:rPr>
        <w:t xml:space="preserve"> – </w:t>
      </w:r>
      <w:r w:rsidRPr="00902CB6">
        <w:rPr>
          <w:rStyle w:val="FontStyle83"/>
          <w:i/>
          <w:color w:val="000000"/>
          <w:sz w:val="22"/>
          <w:szCs w:val="22"/>
        </w:rPr>
        <w:t>некоммерческом добровол</w:t>
      </w:r>
      <w:r w:rsidRPr="00902CB6">
        <w:rPr>
          <w:rStyle w:val="FontStyle83"/>
          <w:i/>
          <w:color w:val="000000"/>
          <w:sz w:val="22"/>
          <w:szCs w:val="22"/>
        </w:rPr>
        <w:t>ь</w:t>
      </w:r>
      <w:r w:rsidRPr="00902CB6">
        <w:rPr>
          <w:rStyle w:val="FontStyle83"/>
          <w:i/>
          <w:color w:val="000000"/>
          <w:sz w:val="22"/>
          <w:szCs w:val="22"/>
        </w:rPr>
        <w:t>ном объединении профессиональных юристов, целью которого является оказ</w:t>
      </w:r>
      <w:r w:rsidRPr="00902CB6">
        <w:rPr>
          <w:rStyle w:val="FontStyle83"/>
          <w:i/>
          <w:color w:val="000000"/>
          <w:sz w:val="22"/>
          <w:szCs w:val="22"/>
        </w:rPr>
        <w:t>а</w:t>
      </w:r>
      <w:r w:rsidRPr="00902CB6">
        <w:rPr>
          <w:rStyle w:val="FontStyle83"/>
          <w:i/>
          <w:color w:val="000000"/>
          <w:sz w:val="22"/>
          <w:szCs w:val="22"/>
        </w:rPr>
        <w:t>ние правовой помощи гражданам и юри</w:t>
      </w:r>
      <w:r w:rsidRPr="00902CB6">
        <w:rPr>
          <w:rStyle w:val="FontStyle83"/>
          <w:i/>
          <w:color w:val="000000"/>
          <w:sz w:val="22"/>
          <w:szCs w:val="22"/>
        </w:rPr>
        <w:softHyphen/>
        <w:t xml:space="preserve">дическим лицам. </w:t>
      </w:r>
      <w:r w:rsidRPr="00902CB6">
        <w:rPr>
          <w:rStyle w:val="FontStyle83"/>
          <w:color w:val="000000"/>
          <w:sz w:val="22"/>
          <w:szCs w:val="22"/>
        </w:rPr>
        <w:t xml:space="preserve">Хотя адвокатура не является государственной структурой, она играет важную роль в правовой системе любого общества. И Российская Федерация не является исключением. </w:t>
      </w:r>
      <w:r w:rsidRPr="00902CB6">
        <w:rPr>
          <w:rStyle w:val="FontStyle83"/>
          <w:i/>
          <w:color w:val="000000"/>
          <w:sz w:val="22"/>
          <w:szCs w:val="22"/>
        </w:rPr>
        <w:t>Адвокаты помогают гражданам и юридическим лицам составлять судебные д</w:t>
      </w:r>
      <w:r w:rsidRPr="00902CB6">
        <w:rPr>
          <w:rStyle w:val="FontStyle83"/>
          <w:i/>
          <w:color w:val="000000"/>
          <w:sz w:val="22"/>
          <w:szCs w:val="22"/>
        </w:rPr>
        <w:t>о</w:t>
      </w:r>
      <w:r w:rsidRPr="00902CB6">
        <w:rPr>
          <w:rStyle w:val="FontStyle83"/>
          <w:i/>
          <w:color w:val="000000"/>
          <w:sz w:val="22"/>
          <w:szCs w:val="22"/>
        </w:rPr>
        <w:t>кументы и другие документы правового характера, осуществляет предст</w:t>
      </w:r>
      <w:r w:rsidRPr="00902CB6">
        <w:rPr>
          <w:rStyle w:val="FontStyle83"/>
          <w:i/>
          <w:color w:val="000000"/>
          <w:sz w:val="22"/>
          <w:szCs w:val="22"/>
        </w:rPr>
        <w:t>а</w:t>
      </w:r>
      <w:r w:rsidRPr="00902CB6">
        <w:rPr>
          <w:rStyle w:val="FontStyle83"/>
          <w:i/>
          <w:color w:val="000000"/>
          <w:sz w:val="22"/>
          <w:szCs w:val="22"/>
        </w:rPr>
        <w:t>вительство в судах, участвуют во всех ви</w:t>
      </w:r>
      <w:r w:rsidRPr="00902CB6">
        <w:rPr>
          <w:rStyle w:val="FontStyle83"/>
          <w:i/>
          <w:color w:val="000000"/>
          <w:sz w:val="22"/>
          <w:szCs w:val="22"/>
        </w:rPr>
        <w:softHyphen/>
        <w:t>дах судопроизводства, помогая им защитить свои права. Адвока</w:t>
      </w:r>
      <w:r w:rsidRPr="00902CB6">
        <w:rPr>
          <w:rStyle w:val="FontStyle83"/>
          <w:i/>
          <w:color w:val="000000"/>
          <w:sz w:val="22"/>
          <w:szCs w:val="22"/>
        </w:rPr>
        <w:softHyphen/>
        <w:t>тура осуществляет также правовое консульт</w:t>
      </w:r>
      <w:r w:rsidRPr="00902CB6">
        <w:rPr>
          <w:rStyle w:val="FontStyle83"/>
          <w:i/>
          <w:color w:val="000000"/>
          <w:sz w:val="22"/>
          <w:szCs w:val="22"/>
        </w:rPr>
        <w:t>и</w:t>
      </w:r>
      <w:r w:rsidRPr="00902CB6">
        <w:rPr>
          <w:rStyle w:val="FontStyle83"/>
          <w:i/>
          <w:color w:val="000000"/>
          <w:sz w:val="22"/>
          <w:szCs w:val="22"/>
        </w:rPr>
        <w:t>рование граждан и юридических лиц.</w:t>
      </w:r>
    </w:p>
    <w:p w:rsidR="00902CB6" w:rsidRPr="00902CB6" w:rsidRDefault="00902CB6" w:rsidP="00902CB6">
      <w:pPr>
        <w:pStyle w:val="Style12"/>
        <w:widowControl/>
        <w:spacing w:line="240" w:lineRule="auto"/>
        <w:ind w:firstLine="720"/>
        <w:rPr>
          <w:rStyle w:val="FontStyle52"/>
          <w:rFonts w:ascii="Times New Roman" w:hAnsi="Times New Roman"/>
          <w:color w:val="000000"/>
          <w:sz w:val="22"/>
          <w:szCs w:val="22"/>
        </w:rPr>
      </w:pPr>
    </w:p>
    <w:p w:rsidR="00902CB6" w:rsidRPr="00902CB6" w:rsidRDefault="00902CB6" w:rsidP="00902CB6">
      <w:pPr>
        <w:pStyle w:val="Style12"/>
        <w:widowControl/>
        <w:spacing w:line="240" w:lineRule="auto"/>
        <w:ind w:firstLine="720"/>
        <w:rPr>
          <w:rStyle w:val="FontStyle52"/>
          <w:rFonts w:ascii="Times New Roman" w:hAnsi="Times New Roman"/>
          <w:b/>
          <w:color w:val="000000"/>
          <w:sz w:val="22"/>
          <w:szCs w:val="22"/>
        </w:rPr>
      </w:pPr>
      <w:r w:rsidRPr="00902CB6">
        <w:rPr>
          <w:rStyle w:val="FontStyle52"/>
          <w:rFonts w:ascii="Times New Roman" w:hAnsi="Times New Roman"/>
          <w:b/>
          <w:color w:val="000000"/>
          <w:sz w:val="22"/>
          <w:szCs w:val="22"/>
        </w:rPr>
        <w:t xml:space="preserve">Вопросы и задания </w:t>
      </w:r>
    </w:p>
    <w:p w:rsidR="00902CB6" w:rsidRPr="00902CB6" w:rsidRDefault="00902CB6" w:rsidP="00902CB6">
      <w:pPr>
        <w:pStyle w:val="Style12"/>
        <w:widowControl/>
        <w:spacing w:line="240" w:lineRule="auto"/>
        <w:ind w:firstLine="720"/>
        <w:rPr>
          <w:rStyle w:val="FontStyle52"/>
          <w:rFonts w:ascii="Times New Roman" w:hAnsi="Times New Roman"/>
          <w:b/>
          <w:color w:val="000000"/>
          <w:sz w:val="22"/>
          <w:szCs w:val="22"/>
        </w:rPr>
      </w:pPr>
    </w:p>
    <w:p w:rsidR="00902CB6" w:rsidRPr="00902CB6" w:rsidRDefault="00902CB6" w:rsidP="00902CB6">
      <w:pPr>
        <w:pStyle w:val="Style12"/>
        <w:widowControl/>
        <w:numPr>
          <w:ilvl w:val="0"/>
          <w:numId w:val="2"/>
        </w:numPr>
        <w:tabs>
          <w:tab w:val="clear" w:pos="720"/>
          <w:tab w:val="left" w:pos="1106"/>
        </w:tabs>
        <w:spacing w:line="240" w:lineRule="auto"/>
        <w:ind w:left="0" w:firstLine="720"/>
        <w:rPr>
          <w:rStyle w:val="FontStyle52"/>
          <w:rFonts w:ascii="Times New Roman" w:hAnsi="Times New Roman"/>
          <w:color w:val="000000"/>
          <w:sz w:val="22"/>
          <w:szCs w:val="22"/>
        </w:rPr>
      </w:pPr>
      <w:r w:rsidRPr="00902CB6">
        <w:rPr>
          <w:rStyle w:val="FontStyle52"/>
          <w:rFonts w:ascii="Times New Roman" w:hAnsi="Times New Roman"/>
          <w:color w:val="000000"/>
          <w:sz w:val="22"/>
          <w:szCs w:val="22"/>
        </w:rPr>
        <w:t>Дайте определение: "Права человека – это …". Какие признаки присущи правам человека?</w:t>
      </w:r>
    </w:p>
    <w:p w:rsidR="00902CB6" w:rsidRPr="00902CB6" w:rsidRDefault="00902CB6" w:rsidP="00902CB6">
      <w:pPr>
        <w:pStyle w:val="Style12"/>
        <w:widowControl/>
        <w:numPr>
          <w:ilvl w:val="0"/>
          <w:numId w:val="2"/>
        </w:numPr>
        <w:tabs>
          <w:tab w:val="clear" w:pos="720"/>
          <w:tab w:val="left" w:pos="1106"/>
        </w:tabs>
        <w:spacing w:line="240" w:lineRule="auto"/>
        <w:ind w:left="0" w:firstLine="720"/>
        <w:rPr>
          <w:rStyle w:val="FontStyle52"/>
          <w:rFonts w:ascii="Times New Roman" w:hAnsi="Times New Roman"/>
          <w:color w:val="000000"/>
          <w:sz w:val="22"/>
          <w:szCs w:val="22"/>
        </w:rPr>
      </w:pPr>
      <w:r w:rsidRPr="00902CB6">
        <w:rPr>
          <w:rStyle w:val="FontStyle52"/>
          <w:rFonts w:ascii="Times New Roman" w:hAnsi="Times New Roman"/>
          <w:color w:val="000000"/>
          <w:sz w:val="22"/>
          <w:szCs w:val="22"/>
        </w:rPr>
        <w:t>Объясните понятие "права гражданина". Чем права гражданина о</w:t>
      </w:r>
      <w:r w:rsidRPr="00902CB6">
        <w:rPr>
          <w:rStyle w:val="FontStyle52"/>
          <w:rFonts w:ascii="Times New Roman" w:hAnsi="Times New Roman"/>
          <w:color w:val="000000"/>
          <w:sz w:val="22"/>
          <w:szCs w:val="22"/>
        </w:rPr>
        <w:t>т</w:t>
      </w:r>
      <w:r w:rsidRPr="00902CB6">
        <w:rPr>
          <w:rStyle w:val="FontStyle52"/>
          <w:rFonts w:ascii="Times New Roman" w:hAnsi="Times New Roman"/>
          <w:color w:val="000000"/>
          <w:sz w:val="22"/>
          <w:szCs w:val="22"/>
        </w:rPr>
        <w:t xml:space="preserve">личаются от прав человека? </w:t>
      </w:r>
    </w:p>
    <w:p w:rsidR="00902CB6" w:rsidRPr="00902CB6" w:rsidRDefault="00902CB6" w:rsidP="00902CB6">
      <w:pPr>
        <w:pStyle w:val="Style12"/>
        <w:widowControl/>
        <w:numPr>
          <w:ilvl w:val="0"/>
          <w:numId w:val="2"/>
        </w:numPr>
        <w:tabs>
          <w:tab w:val="clear" w:pos="720"/>
          <w:tab w:val="left" w:pos="1106"/>
        </w:tabs>
        <w:spacing w:line="240" w:lineRule="auto"/>
        <w:ind w:left="0" w:firstLine="720"/>
        <w:rPr>
          <w:rStyle w:val="FontStyle52"/>
          <w:rFonts w:ascii="Times New Roman" w:hAnsi="Times New Roman"/>
          <w:color w:val="000000"/>
          <w:sz w:val="22"/>
          <w:szCs w:val="22"/>
        </w:rPr>
      </w:pPr>
      <w:r w:rsidRPr="00902CB6">
        <w:rPr>
          <w:rStyle w:val="FontStyle52"/>
          <w:rFonts w:ascii="Times New Roman" w:hAnsi="Times New Roman"/>
          <w:color w:val="000000"/>
          <w:sz w:val="22"/>
          <w:szCs w:val="22"/>
        </w:rPr>
        <w:t>Каким образом права человека и гражданина закреплены в Конституции РФ? Охарактеризуйте основные их гру</w:t>
      </w:r>
      <w:r w:rsidRPr="00902CB6">
        <w:rPr>
          <w:rStyle w:val="FontStyle52"/>
          <w:rFonts w:ascii="Times New Roman" w:hAnsi="Times New Roman"/>
          <w:color w:val="000000"/>
          <w:sz w:val="22"/>
          <w:szCs w:val="22"/>
        </w:rPr>
        <w:t>п</w:t>
      </w:r>
      <w:r w:rsidRPr="00902CB6">
        <w:rPr>
          <w:rStyle w:val="FontStyle52"/>
          <w:rFonts w:ascii="Times New Roman" w:hAnsi="Times New Roman"/>
          <w:color w:val="000000"/>
          <w:sz w:val="22"/>
          <w:szCs w:val="22"/>
        </w:rPr>
        <w:t xml:space="preserve">пы. </w:t>
      </w:r>
    </w:p>
    <w:p w:rsidR="00902CB6" w:rsidRPr="00902CB6" w:rsidRDefault="00902CB6" w:rsidP="00902CB6">
      <w:pPr>
        <w:pStyle w:val="Style12"/>
        <w:widowControl/>
        <w:numPr>
          <w:ilvl w:val="0"/>
          <w:numId w:val="2"/>
        </w:numPr>
        <w:tabs>
          <w:tab w:val="clear" w:pos="720"/>
          <w:tab w:val="left" w:pos="1106"/>
        </w:tabs>
        <w:spacing w:line="240" w:lineRule="auto"/>
        <w:ind w:left="0" w:firstLine="720"/>
        <w:rPr>
          <w:rStyle w:val="FontStyle83"/>
          <w:color w:val="000000"/>
          <w:sz w:val="22"/>
          <w:szCs w:val="22"/>
        </w:rPr>
      </w:pPr>
      <w:r w:rsidRPr="00902CB6">
        <w:rPr>
          <w:rStyle w:val="FontStyle83"/>
          <w:color w:val="000000"/>
          <w:sz w:val="22"/>
          <w:szCs w:val="22"/>
        </w:rPr>
        <w:t>С какого документа хронологически начинается Сборник междун</w:t>
      </w:r>
      <w:r w:rsidRPr="00902CB6">
        <w:rPr>
          <w:rStyle w:val="FontStyle83"/>
          <w:color w:val="000000"/>
          <w:sz w:val="22"/>
          <w:szCs w:val="22"/>
        </w:rPr>
        <w:t>а</w:t>
      </w:r>
      <w:r w:rsidRPr="00902CB6">
        <w:rPr>
          <w:rStyle w:val="FontStyle83"/>
          <w:color w:val="000000"/>
          <w:sz w:val="22"/>
          <w:szCs w:val="22"/>
        </w:rPr>
        <w:t xml:space="preserve">родных договоров о правах человека, изданный ООН в </w:t>
      </w:r>
      <w:smartTag w:uri="urn:schemas-microsoft-com:office:smarttags" w:element="metricconverter">
        <w:smartTagPr>
          <w:attr w:name="ProductID" w:val="1989 г"/>
        </w:smartTagPr>
        <w:r w:rsidRPr="00902CB6">
          <w:rPr>
            <w:rStyle w:val="FontStyle83"/>
            <w:color w:val="000000"/>
            <w:sz w:val="22"/>
            <w:szCs w:val="22"/>
          </w:rPr>
          <w:t>1989 г</w:t>
        </w:r>
      </w:smartTag>
      <w:r w:rsidRPr="00902CB6">
        <w:rPr>
          <w:rStyle w:val="FontStyle83"/>
          <w:color w:val="000000"/>
          <w:sz w:val="22"/>
          <w:szCs w:val="22"/>
        </w:rPr>
        <w:t xml:space="preserve">.? </w:t>
      </w:r>
    </w:p>
    <w:p w:rsidR="00902CB6" w:rsidRPr="00902CB6" w:rsidRDefault="00902CB6" w:rsidP="00902CB6">
      <w:pPr>
        <w:pStyle w:val="Style12"/>
        <w:widowControl/>
        <w:numPr>
          <w:ilvl w:val="0"/>
          <w:numId w:val="2"/>
        </w:numPr>
        <w:tabs>
          <w:tab w:val="clear" w:pos="720"/>
          <w:tab w:val="left" w:pos="1106"/>
        </w:tabs>
        <w:spacing w:line="240" w:lineRule="auto"/>
        <w:ind w:left="0" w:firstLine="720"/>
        <w:rPr>
          <w:rFonts w:ascii="Times New Roman" w:hAnsi="Times New Roman"/>
          <w:color w:val="000000"/>
          <w:sz w:val="22"/>
          <w:szCs w:val="22"/>
        </w:rPr>
      </w:pPr>
      <w:r w:rsidRPr="00902CB6">
        <w:rPr>
          <w:rFonts w:ascii="Times New Roman" w:hAnsi="Times New Roman"/>
          <w:color w:val="000000"/>
          <w:sz w:val="22"/>
          <w:szCs w:val="22"/>
        </w:rPr>
        <w:t>Назовите основные международные документы по правам человека. Охаракт</w:t>
      </w:r>
      <w:r w:rsidRPr="00902CB6">
        <w:rPr>
          <w:rFonts w:ascii="Times New Roman" w:hAnsi="Times New Roman"/>
          <w:color w:val="000000"/>
          <w:sz w:val="22"/>
          <w:szCs w:val="22"/>
        </w:rPr>
        <w:t>е</w:t>
      </w:r>
      <w:r w:rsidRPr="00902CB6">
        <w:rPr>
          <w:rFonts w:ascii="Times New Roman" w:hAnsi="Times New Roman"/>
          <w:color w:val="000000"/>
          <w:sz w:val="22"/>
          <w:szCs w:val="22"/>
        </w:rPr>
        <w:t xml:space="preserve">ризуйте такие группы документов как декларация и конвенция. </w:t>
      </w:r>
    </w:p>
    <w:p w:rsidR="00902CB6" w:rsidRPr="00902CB6" w:rsidRDefault="00902CB6" w:rsidP="00902CB6">
      <w:pPr>
        <w:pStyle w:val="Style12"/>
        <w:widowControl/>
        <w:numPr>
          <w:ilvl w:val="0"/>
          <w:numId w:val="2"/>
        </w:numPr>
        <w:tabs>
          <w:tab w:val="clear" w:pos="720"/>
          <w:tab w:val="left" w:pos="1106"/>
        </w:tabs>
        <w:spacing w:line="240" w:lineRule="auto"/>
        <w:ind w:left="0" w:firstLine="720"/>
        <w:rPr>
          <w:rStyle w:val="FontStyle52"/>
          <w:rFonts w:ascii="Times New Roman" w:hAnsi="Times New Roman"/>
          <w:color w:val="000000"/>
          <w:sz w:val="22"/>
          <w:szCs w:val="22"/>
        </w:rPr>
      </w:pPr>
      <w:r w:rsidRPr="00902CB6">
        <w:rPr>
          <w:rStyle w:val="FontStyle52"/>
          <w:rFonts w:ascii="Times New Roman" w:hAnsi="Times New Roman"/>
          <w:color w:val="000000"/>
          <w:sz w:val="22"/>
          <w:szCs w:val="22"/>
        </w:rPr>
        <w:t>Что представляет собой судебная система и правоохранительные органы РФ?</w:t>
      </w:r>
    </w:p>
    <w:p w:rsidR="00902CB6" w:rsidRPr="00902CB6" w:rsidRDefault="00902CB6" w:rsidP="00902CB6">
      <w:pPr>
        <w:pStyle w:val="Style12"/>
        <w:widowControl/>
        <w:numPr>
          <w:ilvl w:val="0"/>
          <w:numId w:val="2"/>
        </w:numPr>
        <w:tabs>
          <w:tab w:val="clear" w:pos="720"/>
          <w:tab w:val="left" w:pos="1106"/>
        </w:tabs>
        <w:spacing w:line="240" w:lineRule="auto"/>
        <w:ind w:left="0" w:firstLine="720"/>
        <w:rPr>
          <w:rStyle w:val="FontStyle52"/>
          <w:rFonts w:ascii="Times New Roman" w:hAnsi="Times New Roman"/>
          <w:color w:val="000000"/>
          <w:sz w:val="22"/>
          <w:szCs w:val="22"/>
        </w:rPr>
      </w:pPr>
      <w:r w:rsidRPr="00902CB6">
        <w:rPr>
          <w:rStyle w:val="FontStyle52"/>
          <w:rFonts w:ascii="Times New Roman" w:hAnsi="Times New Roman"/>
          <w:color w:val="000000"/>
          <w:sz w:val="22"/>
          <w:szCs w:val="22"/>
        </w:rPr>
        <w:t>Какие виды судов вы знаете? В чем состоит различие между ними?</w:t>
      </w:r>
    </w:p>
    <w:p w:rsidR="00902CB6" w:rsidRPr="00902CB6" w:rsidRDefault="00902CB6" w:rsidP="00902CB6">
      <w:pPr>
        <w:pStyle w:val="Style12"/>
        <w:widowControl/>
        <w:numPr>
          <w:ilvl w:val="0"/>
          <w:numId w:val="2"/>
        </w:numPr>
        <w:tabs>
          <w:tab w:val="clear" w:pos="720"/>
          <w:tab w:val="left" w:pos="1106"/>
        </w:tabs>
        <w:spacing w:line="240" w:lineRule="auto"/>
        <w:ind w:left="0" w:firstLine="720"/>
        <w:rPr>
          <w:rStyle w:val="FontStyle52"/>
          <w:rFonts w:ascii="Times New Roman" w:hAnsi="Times New Roman"/>
          <w:color w:val="000000"/>
          <w:sz w:val="22"/>
          <w:szCs w:val="22"/>
        </w:rPr>
      </w:pPr>
      <w:r w:rsidRPr="00902CB6">
        <w:rPr>
          <w:rStyle w:val="FontStyle52"/>
          <w:rFonts w:ascii="Times New Roman" w:hAnsi="Times New Roman"/>
          <w:color w:val="000000"/>
          <w:sz w:val="22"/>
          <w:szCs w:val="22"/>
        </w:rPr>
        <w:t>Что такое суд общей юрисдикции?</w:t>
      </w:r>
    </w:p>
    <w:p w:rsidR="00902CB6" w:rsidRPr="00902CB6" w:rsidRDefault="00902CB6" w:rsidP="00902CB6">
      <w:pPr>
        <w:pStyle w:val="Style12"/>
        <w:widowControl/>
        <w:numPr>
          <w:ilvl w:val="0"/>
          <w:numId w:val="2"/>
        </w:numPr>
        <w:tabs>
          <w:tab w:val="clear" w:pos="720"/>
          <w:tab w:val="left" w:pos="1106"/>
        </w:tabs>
        <w:spacing w:line="240" w:lineRule="auto"/>
        <w:ind w:left="0" w:firstLine="720"/>
        <w:rPr>
          <w:rStyle w:val="FontStyle52"/>
          <w:rFonts w:ascii="Times New Roman" w:hAnsi="Times New Roman"/>
          <w:color w:val="000000"/>
          <w:sz w:val="22"/>
          <w:szCs w:val="22"/>
        </w:rPr>
      </w:pPr>
      <w:r w:rsidRPr="00902CB6">
        <w:rPr>
          <w:rStyle w:val="FontStyle52"/>
          <w:rFonts w:ascii="Times New Roman" w:hAnsi="Times New Roman"/>
          <w:color w:val="000000"/>
          <w:sz w:val="22"/>
          <w:szCs w:val="22"/>
        </w:rPr>
        <w:t>Что такое суд первой инстанции?</w:t>
      </w:r>
    </w:p>
    <w:p w:rsidR="00902CB6" w:rsidRPr="00902CB6" w:rsidRDefault="00902CB6" w:rsidP="00902CB6">
      <w:pPr>
        <w:pStyle w:val="Style12"/>
        <w:widowControl/>
        <w:numPr>
          <w:ilvl w:val="0"/>
          <w:numId w:val="2"/>
        </w:numPr>
        <w:tabs>
          <w:tab w:val="clear" w:pos="720"/>
          <w:tab w:val="left" w:pos="1204"/>
        </w:tabs>
        <w:spacing w:line="240" w:lineRule="auto"/>
        <w:ind w:left="0" w:firstLine="720"/>
        <w:rPr>
          <w:rStyle w:val="FontStyle52"/>
          <w:rFonts w:ascii="Times New Roman" w:hAnsi="Times New Roman"/>
          <w:color w:val="000000"/>
          <w:sz w:val="22"/>
          <w:szCs w:val="22"/>
        </w:rPr>
      </w:pPr>
      <w:r w:rsidRPr="00902CB6">
        <w:rPr>
          <w:rStyle w:val="FontStyle52"/>
          <w:rFonts w:ascii="Times New Roman" w:hAnsi="Times New Roman"/>
          <w:color w:val="000000"/>
          <w:sz w:val="22"/>
          <w:szCs w:val="22"/>
        </w:rPr>
        <w:t>Какие функции выполняет Генеральная прокуратура РФ?</w:t>
      </w:r>
    </w:p>
    <w:p w:rsidR="00902CB6" w:rsidRPr="00902CB6" w:rsidRDefault="00902CB6" w:rsidP="00902CB6">
      <w:pPr>
        <w:pStyle w:val="Style12"/>
        <w:widowControl/>
        <w:numPr>
          <w:ilvl w:val="0"/>
          <w:numId w:val="2"/>
        </w:numPr>
        <w:tabs>
          <w:tab w:val="clear" w:pos="720"/>
          <w:tab w:val="left" w:pos="1204"/>
        </w:tabs>
        <w:spacing w:line="240" w:lineRule="auto"/>
        <w:ind w:left="0" w:firstLine="720"/>
        <w:rPr>
          <w:rStyle w:val="FontStyle52"/>
          <w:rFonts w:ascii="Times New Roman" w:hAnsi="Times New Roman"/>
          <w:color w:val="000000"/>
          <w:sz w:val="22"/>
          <w:szCs w:val="22"/>
        </w:rPr>
      </w:pPr>
      <w:r w:rsidRPr="00902CB6">
        <w:rPr>
          <w:rStyle w:val="FontStyle52"/>
          <w:rFonts w:ascii="Times New Roman" w:hAnsi="Times New Roman"/>
          <w:color w:val="000000"/>
          <w:sz w:val="22"/>
          <w:szCs w:val="22"/>
        </w:rPr>
        <w:t>Что такое адвокатура? Чем она отличается от судебной системы и прокуратуры?</w:t>
      </w:r>
    </w:p>
    <w:p w:rsidR="00902CB6" w:rsidRPr="00902CB6" w:rsidRDefault="00902CB6" w:rsidP="00902CB6">
      <w:pPr>
        <w:pStyle w:val="Style12"/>
        <w:widowControl/>
        <w:numPr>
          <w:ilvl w:val="0"/>
          <w:numId w:val="2"/>
        </w:numPr>
        <w:tabs>
          <w:tab w:val="clear" w:pos="720"/>
          <w:tab w:val="left" w:pos="1204"/>
        </w:tabs>
        <w:spacing w:line="240" w:lineRule="auto"/>
        <w:ind w:left="0" w:firstLine="720"/>
        <w:rPr>
          <w:rStyle w:val="FontStyle52"/>
          <w:rFonts w:ascii="Times New Roman" w:hAnsi="Times New Roman"/>
          <w:color w:val="000000"/>
          <w:sz w:val="22"/>
          <w:szCs w:val="22"/>
        </w:rPr>
      </w:pPr>
      <w:r w:rsidRPr="00902CB6">
        <w:rPr>
          <w:rStyle w:val="FontStyle52"/>
          <w:rFonts w:ascii="Times New Roman" w:hAnsi="Times New Roman"/>
          <w:color w:val="000000"/>
          <w:sz w:val="22"/>
          <w:szCs w:val="22"/>
        </w:rPr>
        <w:t>Важнейшей задачей во Всеобщей декларации прав человека назв</w:t>
      </w:r>
      <w:r w:rsidRPr="00902CB6">
        <w:rPr>
          <w:rStyle w:val="FontStyle52"/>
          <w:rFonts w:ascii="Times New Roman" w:hAnsi="Times New Roman"/>
          <w:color w:val="000000"/>
          <w:sz w:val="22"/>
          <w:szCs w:val="22"/>
        </w:rPr>
        <w:t>а</w:t>
      </w:r>
      <w:r w:rsidRPr="00902CB6">
        <w:rPr>
          <w:rStyle w:val="FontStyle52"/>
          <w:rFonts w:ascii="Times New Roman" w:hAnsi="Times New Roman"/>
          <w:color w:val="000000"/>
          <w:sz w:val="22"/>
          <w:szCs w:val="22"/>
        </w:rPr>
        <w:t>на задача:</w:t>
      </w:r>
    </w:p>
    <w:p w:rsidR="00902CB6" w:rsidRPr="00902CB6" w:rsidRDefault="00902CB6" w:rsidP="00902CB6">
      <w:pPr>
        <w:pStyle w:val="Style12"/>
        <w:widowControl/>
        <w:tabs>
          <w:tab w:val="left" w:pos="1204"/>
        </w:tabs>
        <w:spacing w:line="240" w:lineRule="auto"/>
        <w:ind w:firstLine="720"/>
        <w:rPr>
          <w:rStyle w:val="FontStyle52"/>
          <w:rFonts w:ascii="Times New Roman" w:hAnsi="Times New Roman"/>
          <w:color w:val="000000"/>
          <w:sz w:val="22"/>
          <w:szCs w:val="22"/>
        </w:rPr>
      </w:pPr>
      <w:r w:rsidRPr="00902CB6">
        <w:rPr>
          <w:rStyle w:val="FontStyle52"/>
          <w:rFonts w:ascii="Times New Roman" w:hAnsi="Times New Roman"/>
          <w:color w:val="000000"/>
          <w:sz w:val="22"/>
          <w:szCs w:val="22"/>
        </w:rPr>
        <w:t xml:space="preserve">а) путем просвещения содействовать уважению прав и свобод; </w:t>
      </w:r>
    </w:p>
    <w:p w:rsidR="00902CB6" w:rsidRPr="00902CB6" w:rsidRDefault="00902CB6" w:rsidP="00902CB6">
      <w:pPr>
        <w:pStyle w:val="Style12"/>
        <w:widowControl/>
        <w:tabs>
          <w:tab w:val="left" w:pos="1204"/>
        </w:tabs>
        <w:spacing w:line="240" w:lineRule="auto"/>
        <w:ind w:firstLine="720"/>
        <w:rPr>
          <w:rStyle w:val="FontStyle52"/>
          <w:rFonts w:ascii="Times New Roman" w:hAnsi="Times New Roman"/>
          <w:color w:val="000000"/>
          <w:sz w:val="22"/>
          <w:szCs w:val="22"/>
        </w:rPr>
      </w:pPr>
      <w:r w:rsidRPr="00902CB6">
        <w:rPr>
          <w:rStyle w:val="FontStyle52"/>
          <w:rFonts w:ascii="Times New Roman" w:hAnsi="Times New Roman"/>
          <w:color w:val="000000"/>
          <w:sz w:val="22"/>
          <w:szCs w:val="22"/>
        </w:rPr>
        <w:t xml:space="preserve">б) борьба за предотвращение гонки вооружений и обуздание агрессора; </w:t>
      </w:r>
    </w:p>
    <w:p w:rsidR="00902CB6" w:rsidRPr="00902CB6" w:rsidRDefault="00902CB6" w:rsidP="00902CB6">
      <w:pPr>
        <w:pStyle w:val="Style12"/>
        <w:widowControl/>
        <w:tabs>
          <w:tab w:val="left" w:pos="1204"/>
        </w:tabs>
        <w:spacing w:line="240" w:lineRule="auto"/>
        <w:ind w:firstLine="720"/>
        <w:rPr>
          <w:rStyle w:val="FontStyle52"/>
          <w:rFonts w:ascii="Times New Roman" w:hAnsi="Times New Roman"/>
          <w:color w:val="000000"/>
          <w:sz w:val="22"/>
          <w:szCs w:val="22"/>
        </w:rPr>
      </w:pPr>
      <w:r w:rsidRPr="00902CB6">
        <w:rPr>
          <w:rStyle w:val="FontStyle52"/>
          <w:rFonts w:ascii="Times New Roman" w:hAnsi="Times New Roman"/>
          <w:color w:val="000000"/>
          <w:sz w:val="22"/>
          <w:szCs w:val="22"/>
        </w:rPr>
        <w:t>в) борьба за з</w:t>
      </w:r>
      <w:r w:rsidRPr="00902CB6">
        <w:rPr>
          <w:rStyle w:val="FontStyle52"/>
          <w:rFonts w:ascii="Times New Roman" w:hAnsi="Times New Roman"/>
          <w:color w:val="000000"/>
          <w:sz w:val="22"/>
          <w:szCs w:val="22"/>
        </w:rPr>
        <w:t>а</w:t>
      </w:r>
      <w:r w:rsidRPr="00902CB6">
        <w:rPr>
          <w:rStyle w:val="FontStyle52"/>
          <w:rFonts w:ascii="Times New Roman" w:hAnsi="Times New Roman"/>
          <w:color w:val="000000"/>
          <w:sz w:val="22"/>
          <w:szCs w:val="22"/>
        </w:rPr>
        <w:t xml:space="preserve">прещение оружия массового поражения; </w:t>
      </w:r>
    </w:p>
    <w:p w:rsidR="00902CB6" w:rsidRPr="00902CB6" w:rsidRDefault="00902CB6" w:rsidP="00902CB6">
      <w:pPr>
        <w:pStyle w:val="Style12"/>
        <w:widowControl/>
        <w:tabs>
          <w:tab w:val="left" w:pos="1204"/>
        </w:tabs>
        <w:spacing w:line="240" w:lineRule="auto"/>
        <w:ind w:firstLine="720"/>
        <w:rPr>
          <w:rStyle w:val="FontStyle52"/>
          <w:rFonts w:ascii="Times New Roman" w:hAnsi="Times New Roman"/>
          <w:color w:val="000000"/>
          <w:sz w:val="22"/>
          <w:szCs w:val="22"/>
        </w:rPr>
      </w:pPr>
      <w:r w:rsidRPr="00902CB6">
        <w:rPr>
          <w:rStyle w:val="FontStyle52"/>
          <w:rFonts w:ascii="Times New Roman" w:hAnsi="Times New Roman"/>
          <w:color w:val="000000"/>
          <w:sz w:val="22"/>
          <w:szCs w:val="22"/>
        </w:rPr>
        <w:t xml:space="preserve">г) вести борьбу против терроризма, тирании и угнетения. </w:t>
      </w:r>
    </w:p>
    <w:p w:rsidR="00902CB6" w:rsidRPr="00902CB6" w:rsidRDefault="00902CB6" w:rsidP="00902CB6">
      <w:pPr>
        <w:pStyle w:val="Style12"/>
        <w:widowControl/>
        <w:tabs>
          <w:tab w:val="left" w:pos="1204"/>
        </w:tabs>
        <w:spacing w:line="240" w:lineRule="auto"/>
        <w:ind w:firstLine="720"/>
        <w:rPr>
          <w:rStyle w:val="FontStyle52"/>
          <w:rFonts w:ascii="Times New Roman" w:hAnsi="Times New Roman"/>
          <w:color w:val="000000"/>
          <w:sz w:val="22"/>
          <w:szCs w:val="22"/>
        </w:rPr>
      </w:pPr>
      <w:r w:rsidRPr="00902CB6">
        <w:rPr>
          <w:rStyle w:val="FontStyle52"/>
          <w:rFonts w:ascii="Times New Roman" w:hAnsi="Times New Roman"/>
          <w:color w:val="000000"/>
          <w:sz w:val="22"/>
          <w:szCs w:val="22"/>
        </w:rPr>
        <w:t>13. Вернувшись с дачи после выходных, гражданин обнаружил, что его квартира ограблена. Ему следует обратиться с заявлен</w:t>
      </w:r>
      <w:r w:rsidRPr="00902CB6">
        <w:rPr>
          <w:rStyle w:val="FontStyle52"/>
          <w:rFonts w:ascii="Times New Roman" w:hAnsi="Times New Roman"/>
          <w:color w:val="000000"/>
          <w:sz w:val="22"/>
          <w:szCs w:val="22"/>
        </w:rPr>
        <w:t>и</w:t>
      </w:r>
      <w:r w:rsidRPr="00902CB6">
        <w:rPr>
          <w:rStyle w:val="FontStyle52"/>
          <w:rFonts w:ascii="Times New Roman" w:hAnsi="Times New Roman"/>
          <w:color w:val="000000"/>
          <w:sz w:val="22"/>
          <w:szCs w:val="22"/>
        </w:rPr>
        <w:t xml:space="preserve">ем о краже </w:t>
      </w:r>
      <w:proofErr w:type="gramStart"/>
      <w:r w:rsidRPr="00902CB6">
        <w:rPr>
          <w:rStyle w:val="FontStyle52"/>
          <w:rFonts w:ascii="Times New Roman" w:hAnsi="Times New Roman"/>
          <w:color w:val="000000"/>
          <w:sz w:val="22"/>
          <w:szCs w:val="22"/>
        </w:rPr>
        <w:t>в</w:t>
      </w:r>
      <w:proofErr w:type="gramEnd"/>
      <w:r w:rsidRPr="00902CB6">
        <w:rPr>
          <w:rStyle w:val="FontStyle52"/>
          <w:rFonts w:ascii="Times New Roman" w:hAnsi="Times New Roman"/>
          <w:color w:val="000000"/>
          <w:sz w:val="22"/>
          <w:szCs w:val="22"/>
        </w:rPr>
        <w:t>:</w:t>
      </w:r>
    </w:p>
    <w:p w:rsidR="00902CB6" w:rsidRPr="00902CB6" w:rsidRDefault="00902CB6" w:rsidP="00902CB6">
      <w:pPr>
        <w:pStyle w:val="Style12"/>
        <w:widowControl/>
        <w:tabs>
          <w:tab w:val="left" w:pos="1204"/>
        </w:tabs>
        <w:spacing w:line="240" w:lineRule="auto"/>
        <w:ind w:firstLine="720"/>
        <w:rPr>
          <w:rStyle w:val="FontStyle52"/>
          <w:rFonts w:ascii="Times New Roman" w:hAnsi="Times New Roman"/>
          <w:color w:val="000000"/>
          <w:sz w:val="22"/>
          <w:szCs w:val="22"/>
        </w:rPr>
      </w:pPr>
      <w:r w:rsidRPr="00902CB6">
        <w:rPr>
          <w:rStyle w:val="FontStyle52"/>
          <w:rFonts w:ascii="Times New Roman" w:hAnsi="Times New Roman"/>
          <w:color w:val="000000"/>
          <w:sz w:val="22"/>
          <w:szCs w:val="22"/>
        </w:rPr>
        <w:t>а) дирекцию по эксплуатации здания; б) отделение милиции; в) юридич</w:t>
      </w:r>
      <w:r w:rsidRPr="00902CB6">
        <w:rPr>
          <w:rStyle w:val="FontStyle52"/>
          <w:rFonts w:ascii="Times New Roman" w:hAnsi="Times New Roman"/>
          <w:color w:val="000000"/>
          <w:sz w:val="22"/>
          <w:szCs w:val="22"/>
        </w:rPr>
        <w:t>е</w:t>
      </w:r>
      <w:r w:rsidRPr="00902CB6">
        <w:rPr>
          <w:rStyle w:val="FontStyle52"/>
          <w:rFonts w:ascii="Times New Roman" w:hAnsi="Times New Roman"/>
          <w:color w:val="000000"/>
          <w:sz w:val="22"/>
          <w:szCs w:val="22"/>
        </w:rPr>
        <w:t xml:space="preserve">скую консультацию; г) муниципальные органы. </w:t>
      </w:r>
    </w:p>
    <w:p w:rsidR="00902CB6" w:rsidRPr="00902CB6" w:rsidRDefault="00902CB6" w:rsidP="00902CB6">
      <w:pPr>
        <w:pStyle w:val="Style12"/>
        <w:widowControl/>
        <w:tabs>
          <w:tab w:val="left" w:pos="1204"/>
        </w:tabs>
        <w:spacing w:line="240" w:lineRule="auto"/>
        <w:ind w:firstLine="720"/>
        <w:rPr>
          <w:rStyle w:val="FontStyle52"/>
          <w:rFonts w:ascii="Times New Roman" w:hAnsi="Times New Roman"/>
          <w:color w:val="000000"/>
          <w:sz w:val="22"/>
          <w:szCs w:val="22"/>
        </w:rPr>
      </w:pPr>
      <w:r w:rsidRPr="00902CB6">
        <w:rPr>
          <w:rStyle w:val="FontStyle52"/>
          <w:rFonts w:ascii="Times New Roman" w:hAnsi="Times New Roman"/>
          <w:color w:val="000000"/>
          <w:sz w:val="22"/>
          <w:szCs w:val="22"/>
        </w:rPr>
        <w:t xml:space="preserve">14. Состязательный судебный процесс – это состязание: </w:t>
      </w:r>
    </w:p>
    <w:p w:rsidR="00902CB6" w:rsidRPr="00902CB6" w:rsidRDefault="00902CB6" w:rsidP="00902CB6">
      <w:pPr>
        <w:pStyle w:val="Style12"/>
        <w:widowControl/>
        <w:tabs>
          <w:tab w:val="left" w:pos="1204"/>
        </w:tabs>
        <w:spacing w:line="240" w:lineRule="auto"/>
        <w:ind w:firstLine="720"/>
        <w:rPr>
          <w:rStyle w:val="FontStyle52"/>
          <w:rFonts w:ascii="Times New Roman" w:hAnsi="Times New Roman"/>
          <w:color w:val="000000"/>
          <w:sz w:val="22"/>
          <w:szCs w:val="22"/>
        </w:rPr>
      </w:pPr>
      <w:r w:rsidRPr="00902CB6">
        <w:rPr>
          <w:rStyle w:val="FontStyle52"/>
          <w:rFonts w:ascii="Times New Roman" w:hAnsi="Times New Roman"/>
          <w:color w:val="000000"/>
          <w:sz w:val="22"/>
          <w:szCs w:val="22"/>
        </w:rPr>
        <w:t>а) прокурора и присяжных; б) защиты и обвинения; в) судьи и прися</w:t>
      </w:r>
      <w:r w:rsidRPr="00902CB6">
        <w:rPr>
          <w:rStyle w:val="FontStyle52"/>
          <w:rFonts w:ascii="Times New Roman" w:hAnsi="Times New Roman"/>
          <w:color w:val="000000"/>
          <w:sz w:val="22"/>
          <w:szCs w:val="22"/>
        </w:rPr>
        <w:t>ж</w:t>
      </w:r>
      <w:r w:rsidRPr="00902CB6">
        <w:rPr>
          <w:rStyle w:val="FontStyle52"/>
          <w:rFonts w:ascii="Times New Roman" w:hAnsi="Times New Roman"/>
          <w:color w:val="000000"/>
          <w:sz w:val="22"/>
          <w:szCs w:val="22"/>
        </w:rPr>
        <w:t xml:space="preserve">ных; г) адвокатов пострадавшего и обвиняемого. </w:t>
      </w:r>
    </w:p>
    <w:p w:rsidR="00902CB6" w:rsidRDefault="00902CB6" w:rsidP="00902CB6">
      <w:pPr>
        <w:pStyle w:val="Style12"/>
        <w:widowControl/>
        <w:spacing w:line="240" w:lineRule="auto"/>
        <w:ind w:firstLine="720"/>
        <w:rPr>
          <w:rStyle w:val="FontStyle52"/>
          <w:rFonts w:ascii="Times New Roman" w:hAnsi="Times New Roman"/>
          <w:color w:val="000000"/>
          <w:sz w:val="28"/>
          <w:szCs w:val="28"/>
        </w:rPr>
      </w:pPr>
    </w:p>
    <w:p w:rsidR="00902CB6" w:rsidRDefault="00902CB6" w:rsidP="00902CB6">
      <w:pPr>
        <w:pStyle w:val="Style12"/>
        <w:widowControl/>
        <w:spacing w:line="240" w:lineRule="auto"/>
        <w:ind w:firstLine="720"/>
        <w:rPr>
          <w:rStyle w:val="FontStyle52"/>
          <w:rFonts w:ascii="Times New Roman" w:hAnsi="Times New Roman"/>
          <w:color w:val="000000"/>
          <w:sz w:val="28"/>
          <w:szCs w:val="28"/>
        </w:rPr>
      </w:pPr>
    </w:p>
    <w:p w:rsidR="00902CB6" w:rsidRDefault="00902CB6" w:rsidP="00902CB6">
      <w:pPr>
        <w:pStyle w:val="Style12"/>
        <w:widowControl/>
        <w:spacing w:line="240" w:lineRule="auto"/>
        <w:ind w:firstLine="720"/>
        <w:rPr>
          <w:rStyle w:val="FontStyle52"/>
          <w:rFonts w:ascii="Times New Roman" w:hAnsi="Times New Roman"/>
          <w:color w:val="000000"/>
          <w:sz w:val="28"/>
          <w:szCs w:val="28"/>
        </w:rPr>
      </w:pPr>
    </w:p>
    <w:p w:rsidR="00902CB6" w:rsidRDefault="00902CB6" w:rsidP="00902CB6">
      <w:pPr>
        <w:pStyle w:val="Style12"/>
        <w:widowControl/>
        <w:spacing w:line="240" w:lineRule="auto"/>
        <w:ind w:firstLine="720"/>
        <w:rPr>
          <w:rStyle w:val="FontStyle52"/>
          <w:rFonts w:ascii="Times New Roman" w:hAnsi="Times New Roman"/>
          <w:color w:val="000000"/>
          <w:sz w:val="28"/>
          <w:szCs w:val="28"/>
        </w:rPr>
      </w:pPr>
    </w:p>
    <w:p w:rsidR="00902CB6" w:rsidRDefault="00902CB6" w:rsidP="00902CB6">
      <w:pPr>
        <w:pStyle w:val="Style12"/>
        <w:widowControl/>
        <w:spacing w:line="240" w:lineRule="auto"/>
        <w:ind w:firstLine="720"/>
        <w:rPr>
          <w:rStyle w:val="FontStyle52"/>
          <w:rFonts w:ascii="Times New Roman" w:hAnsi="Times New Roman"/>
          <w:color w:val="000000"/>
          <w:sz w:val="28"/>
          <w:szCs w:val="28"/>
        </w:rPr>
      </w:pPr>
    </w:p>
    <w:p w:rsidR="00902CB6" w:rsidRDefault="00902CB6" w:rsidP="00902CB6">
      <w:pPr>
        <w:pStyle w:val="Style12"/>
        <w:widowControl/>
        <w:spacing w:line="240" w:lineRule="auto"/>
        <w:ind w:firstLine="720"/>
        <w:rPr>
          <w:rStyle w:val="FontStyle52"/>
          <w:rFonts w:ascii="Times New Roman" w:hAnsi="Times New Roman"/>
          <w:color w:val="000000"/>
          <w:sz w:val="28"/>
          <w:szCs w:val="28"/>
        </w:rPr>
      </w:pPr>
    </w:p>
    <w:p w:rsidR="00902CB6" w:rsidRDefault="00902CB6" w:rsidP="00902CB6">
      <w:pPr>
        <w:pStyle w:val="Style12"/>
        <w:widowControl/>
        <w:spacing w:line="240" w:lineRule="auto"/>
        <w:ind w:firstLine="720"/>
        <w:rPr>
          <w:rStyle w:val="FontStyle52"/>
          <w:rFonts w:ascii="Times New Roman" w:hAnsi="Times New Roman"/>
          <w:color w:val="000000"/>
          <w:sz w:val="28"/>
          <w:szCs w:val="28"/>
        </w:rPr>
      </w:pPr>
    </w:p>
    <w:p w:rsidR="00902CB6" w:rsidRDefault="00902CB6" w:rsidP="00902CB6">
      <w:pPr>
        <w:pStyle w:val="Style12"/>
        <w:widowControl/>
        <w:spacing w:line="240" w:lineRule="auto"/>
        <w:ind w:firstLine="720"/>
        <w:rPr>
          <w:rStyle w:val="FontStyle52"/>
          <w:rFonts w:ascii="Times New Roman" w:hAnsi="Times New Roman"/>
          <w:color w:val="000000"/>
          <w:sz w:val="28"/>
          <w:szCs w:val="28"/>
        </w:rPr>
      </w:pPr>
    </w:p>
    <w:p w:rsidR="00902CB6" w:rsidRDefault="00902CB6" w:rsidP="00902CB6">
      <w:pPr>
        <w:pStyle w:val="Style12"/>
        <w:widowControl/>
        <w:spacing w:line="240" w:lineRule="auto"/>
        <w:ind w:firstLine="720"/>
        <w:rPr>
          <w:rStyle w:val="FontStyle52"/>
          <w:rFonts w:ascii="Times New Roman" w:hAnsi="Times New Roman"/>
          <w:color w:val="000000"/>
          <w:sz w:val="28"/>
          <w:szCs w:val="28"/>
        </w:rPr>
      </w:pPr>
    </w:p>
    <w:p w:rsidR="00902CB6" w:rsidRDefault="00902CB6" w:rsidP="00902CB6">
      <w:pPr>
        <w:pStyle w:val="Style12"/>
        <w:widowControl/>
        <w:spacing w:line="240" w:lineRule="auto"/>
        <w:ind w:firstLine="720"/>
        <w:rPr>
          <w:rStyle w:val="FontStyle52"/>
          <w:rFonts w:ascii="Times New Roman" w:hAnsi="Times New Roman"/>
          <w:color w:val="000000"/>
          <w:sz w:val="28"/>
          <w:szCs w:val="28"/>
        </w:rPr>
      </w:pPr>
    </w:p>
    <w:p w:rsidR="00902CB6" w:rsidRDefault="00902CB6" w:rsidP="00902CB6">
      <w:pPr>
        <w:pStyle w:val="Style12"/>
        <w:widowControl/>
        <w:spacing w:line="240" w:lineRule="auto"/>
        <w:ind w:firstLine="720"/>
        <w:rPr>
          <w:rStyle w:val="FontStyle52"/>
          <w:rFonts w:ascii="Times New Roman" w:hAnsi="Times New Roman"/>
          <w:color w:val="000000"/>
          <w:sz w:val="28"/>
          <w:szCs w:val="28"/>
        </w:rPr>
      </w:pPr>
    </w:p>
    <w:p w:rsidR="00902CB6" w:rsidRPr="00902CB6" w:rsidRDefault="00902CB6" w:rsidP="00902CB6">
      <w:pPr>
        <w:pStyle w:val="Style12"/>
        <w:widowControl/>
        <w:spacing w:line="240" w:lineRule="auto"/>
        <w:ind w:firstLine="0"/>
        <w:rPr>
          <w:rStyle w:val="FontStyle52"/>
          <w:rFonts w:ascii="Times New Roman" w:hAnsi="Times New Roman"/>
          <w:color w:val="000000"/>
          <w:sz w:val="22"/>
          <w:szCs w:val="22"/>
        </w:rPr>
      </w:pPr>
      <w:r w:rsidRPr="00902CB6">
        <w:rPr>
          <w:rStyle w:val="FontStyle52"/>
          <w:rFonts w:ascii="Times New Roman" w:hAnsi="Times New Roman"/>
          <w:color w:val="000000"/>
          <w:sz w:val="22"/>
          <w:szCs w:val="22"/>
        </w:rPr>
        <w:lastRenderedPageBreak/>
        <w:t>23 группа СПО Обществознание</w:t>
      </w:r>
    </w:p>
    <w:p w:rsidR="00902CB6" w:rsidRPr="00902CB6" w:rsidRDefault="00902CB6" w:rsidP="00902CB6">
      <w:pPr>
        <w:pStyle w:val="Style12"/>
        <w:widowControl/>
        <w:spacing w:line="240" w:lineRule="auto"/>
        <w:ind w:firstLine="0"/>
        <w:rPr>
          <w:rStyle w:val="FontStyle52"/>
          <w:rFonts w:ascii="Times New Roman" w:hAnsi="Times New Roman"/>
          <w:color w:val="000000"/>
          <w:sz w:val="22"/>
          <w:szCs w:val="22"/>
        </w:rPr>
      </w:pPr>
      <w:r w:rsidRPr="00902CB6">
        <w:rPr>
          <w:rStyle w:val="FontStyle52"/>
          <w:rFonts w:ascii="Times New Roman" w:hAnsi="Times New Roman"/>
          <w:color w:val="000000"/>
          <w:sz w:val="22"/>
          <w:szCs w:val="22"/>
        </w:rPr>
        <w:t xml:space="preserve"> Тема: Особенности уголовной ответственности несовершеннолетних</w:t>
      </w:r>
    </w:p>
    <w:p w:rsidR="00902CB6" w:rsidRPr="00902CB6" w:rsidRDefault="005364BB" w:rsidP="00902CB6">
      <w:pPr>
        <w:pStyle w:val="Style12"/>
        <w:widowControl/>
        <w:spacing w:line="240" w:lineRule="auto"/>
        <w:ind w:firstLine="0"/>
        <w:rPr>
          <w:rStyle w:val="FontStyle52"/>
          <w:rFonts w:ascii="Times New Roman" w:hAnsi="Times New Roman"/>
          <w:color w:val="000000"/>
          <w:sz w:val="22"/>
          <w:szCs w:val="22"/>
        </w:rPr>
      </w:pPr>
      <w:r>
        <w:rPr>
          <w:rStyle w:val="FontStyle52"/>
          <w:rFonts w:ascii="Times New Roman" w:hAnsi="Times New Roman"/>
          <w:color w:val="000000"/>
          <w:sz w:val="22"/>
          <w:szCs w:val="22"/>
        </w:rPr>
        <w:t>Изучить лекцию. Составить конспект</w:t>
      </w:r>
    </w:p>
    <w:p w:rsidR="00902CB6" w:rsidRPr="00902CB6" w:rsidRDefault="00902CB6" w:rsidP="00902CB6">
      <w:pPr>
        <w:pStyle w:val="Style12"/>
        <w:widowControl/>
        <w:spacing w:line="240" w:lineRule="auto"/>
        <w:ind w:firstLine="720"/>
        <w:rPr>
          <w:rStyle w:val="FontStyle52"/>
          <w:rFonts w:ascii="Times New Roman" w:hAnsi="Times New Roman"/>
          <w:color w:val="000000"/>
          <w:sz w:val="22"/>
          <w:szCs w:val="22"/>
        </w:rPr>
      </w:pPr>
    </w:p>
    <w:p w:rsidR="00902CB6" w:rsidRPr="00902CB6" w:rsidRDefault="00902CB6" w:rsidP="00902CB6">
      <w:pPr>
        <w:shd w:val="clear" w:color="auto" w:fill="FFFFFF"/>
        <w:spacing w:line="245" w:lineRule="atLeast"/>
        <w:jc w:val="center"/>
        <w:rPr>
          <w:rFonts w:ascii="Arial" w:hAnsi="Arial" w:cs="Arial"/>
          <w:color w:val="000000"/>
          <w:sz w:val="22"/>
          <w:szCs w:val="22"/>
        </w:rPr>
      </w:pPr>
      <w:r w:rsidRPr="00902CB6">
        <w:rPr>
          <w:b/>
          <w:bCs/>
          <w:color w:val="111111"/>
          <w:sz w:val="22"/>
          <w:szCs w:val="22"/>
        </w:rPr>
        <w:t>Особенности уголовной ответственности и наказания несовершеннолетних и лиц в возрасте от 14 до 20 лет</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Граждане, которым ко времени совершения преступления исполнилось 14 лет, но которые к этому моменту не достигли восемнадцатилетнего возраста, признаются НЕСОВЕРШЕННОЛЕТНИМИ. За совершение преступления к этим лицам могут применяться уголовное наказание или ПРИНУДИТЕЛЬНЫЕ МЕРЫ воспитательного воздействия.</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Основания и принципы уголовной ответственности для совершеннолетних и несовершеннолетних едины.</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 xml:space="preserve">За большинство преступлений уголовная ответственность наступает с 16 лет. С 14 лет уголовная ответственность наступает за преступления, перечисленные в </w:t>
      </w:r>
      <w:proofErr w:type="gramStart"/>
      <w:r w:rsidRPr="00902CB6">
        <w:rPr>
          <w:color w:val="111111"/>
          <w:sz w:val="22"/>
          <w:szCs w:val="22"/>
        </w:rPr>
        <w:t>ч</w:t>
      </w:r>
      <w:proofErr w:type="gramEnd"/>
      <w:r w:rsidRPr="00902CB6">
        <w:rPr>
          <w:color w:val="111111"/>
          <w:sz w:val="22"/>
          <w:szCs w:val="22"/>
        </w:rPr>
        <w:t>. 2 ст. 20 УК РФ.</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 xml:space="preserve">При признании рецидива преступлений не учитывается судимость за преступления, совершенные в возрасте до 18 лет. </w:t>
      </w:r>
      <w:proofErr w:type="gramStart"/>
      <w:r w:rsidRPr="00902CB6">
        <w:rPr>
          <w:color w:val="111111"/>
          <w:sz w:val="22"/>
          <w:szCs w:val="22"/>
        </w:rPr>
        <w:t>Несовершеннолетние в возрасте от 14 до 16 лет, которые вследствие отставания в психическом развитии, не связанном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деяний либо руководить ими, не подлежат уголовной ответственности на основании ч. 3 ст. 20 Уголовного кодекса Российской Федерации.</w:t>
      </w:r>
      <w:proofErr w:type="gramEnd"/>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000000"/>
          <w:sz w:val="22"/>
          <w:szCs w:val="22"/>
        </w:rPr>
        <w:t>Уголовная ответственность за все виды преступлений, предусмотренных Уголовным кодексом, наступает с 16 лет. Следовательно, несовершеннолетний, которому исполнилось 16 лет, считается вполне созревшим, чтобы отвечать за преступления. За отдельные виды преступлений уголовная ответственность наступает с 14 лет. Их перечень строго ограничен, к ним относятся:  </w:t>
      </w:r>
    </w:p>
    <w:p w:rsidR="00902CB6" w:rsidRPr="00902CB6" w:rsidRDefault="00902CB6" w:rsidP="00902CB6">
      <w:pPr>
        <w:numPr>
          <w:ilvl w:val="0"/>
          <w:numId w:val="3"/>
        </w:numPr>
        <w:shd w:val="clear" w:color="auto" w:fill="FFFFFF"/>
        <w:spacing w:line="245" w:lineRule="atLeast"/>
        <w:ind w:left="0"/>
        <w:rPr>
          <w:rFonts w:ascii="Arial" w:hAnsi="Arial" w:cs="Arial"/>
          <w:color w:val="000000"/>
          <w:sz w:val="22"/>
          <w:szCs w:val="22"/>
        </w:rPr>
      </w:pPr>
      <w:r w:rsidRPr="00902CB6">
        <w:rPr>
          <w:color w:val="000000"/>
          <w:sz w:val="22"/>
          <w:szCs w:val="22"/>
        </w:rPr>
        <w:t>убийство;  </w:t>
      </w:r>
    </w:p>
    <w:p w:rsidR="00902CB6" w:rsidRPr="00902CB6" w:rsidRDefault="00902CB6" w:rsidP="00902CB6">
      <w:pPr>
        <w:numPr>
          <w:ilvl w:val="0"/>
          <w:numId w:val="3"/>
        </w:numPr>
        <w:shd w:val="clear" w:color="auto" w:fill="FFFFFF"/>
        <w:spacing w:line="245" w:lineRule="atLeast"/>
        <w:ind w:left="0"/>
        <w:rPr>
          <w:rFonts w:ascii="Arial" w:hAnsi="Arial" w:cs="Arial"/>
          <w:color w:val="000000"/>
          <w:sz w:val="22"/>
          <w:szCs w:val="22"/>
        </w:rPr>
      </w:pPr>
      <w:proofErr w:type="gramStart"/>
      <w:r w:rsidRPr="00902CB6">
        <w:rPr>
          <w:color w:val="000000"/>
          <w:sz w:val="22"/>
          <w:szCs w:val="22"/>
        </w:rPr>
        <w:t>умышленное</w:t>
      </w:r>
      <w:proofErr w:type="gramEnd"/>
      <w:r w:rsidRPr="00902CB6">
        <w:rPr>
          <w:color w:val="000000"/>
          <w:sz w:val="22"/>
          <w:szCs w:val="22"/>
        </w:rPr>
        <w:t xml:space="preserve"> причинения тяжкого вреда здоровью, средней тяжести;  </w:t>
      </w:r>
    </w:p>
    <w:p w:rsidR="00902CB6" w:rsidRPr="00902CB6" w:rsidRDefault="00902CB6" w:rsidP="00902CB6">
      <w:pPr>
        <w:numPr>
          <w:ilvl w:val="0"/>
          <w:numId w:val="3"/>
        </w:numPr>
        <w:shd w:val="clear" w:color="auto" w:fill="FFFFFF"/>
        <w:spacing w:line="245" w:lineRule="atLeast"/>
        <w:ind w:left="0"/>
        <w:rPr>
          <w:rFonts w:ascii="Arial" w:hAnsi="Arial" w:cs="Arial"/>
          <w:color w:val="000000"/>
          <w:sz w:val="22"/>
          <w:szCs w:val="22"/>
        </w:rPr>
      </w:pPr>
      <w:r w:rsidRPr="00902CB6">
        <w:rPr>
          <w:color w:val="000000"/>
          <w:sz w:val="22"/>
          <w:szCs w:val="22"/>
        </w:rPr>
        <w:t>похищение человека,</w:t>
      </w:r>
    </w:p>
    <w:p w:rsidR="00902CB6" w:rsidRPr="00902CB6" w:rsidRDefault="00902CB6" w:rsidP="00902CB6">
      <w:pPr>
        <w:numPr>
          <w:ilvl w:val="0"/>
          <w:numId w:val="3"/>
        </w:numPr>
        <w:shd w:val="clear" w:color="auto" w:fill="FFFFFF"/>
        <w:spacing w:line="245" w:lineRule="atLeast"/>
        <w:ind w:left="0"/>
        <w:rPr>
          <w:rFonts w:ascii="Arial" w:hAnsi="Arial" w:cs="Arial"/>
          <w:color w:val="000000"/>
          <w:sz w:val="22"/>
          <w:szCs w:val="22"/>
        </w:rPr>
      </w:pPr>
      <w:r w:rsidRPr="00902CB6">
        <w:rPr>
          <w:color w:val="000000"/>
          <w:sz w:val="22"/>
          <w:szCs w:val="22"/>
        </w:rPr>
        <w:t>изнасилование,</w:t>
      </w:r>
    </w:p>
    <w:p w:rsidR="00902CB6" w:rsidRPr="00902CB6" w:rsidRDefault="00902CB6" w:rsidP="00902CB6">
      <w:pPr>
        <w:numPr>
          <w:ilvl w:val="0"/>
          <w:numId w:val="3"/>
        </w:numPr>
        <w:shd w:val="clear" w:color="auto" w:fill="FFFFFF"/>
        <w:spacing w:line="245" w:lineRule="atLeast"/>
        <w:ind w:left="0"/>
        <w:rPr>
          <w:rFonts w:ascii="Arial" w:hAnsi="Arial" w:cs="Arial"/>
          <w:color w:val="000000"/>
          <w:sz w:val="22"/>
          <w:szCs w:val="22"/>
        </w:rPr>
      </w:pPr>
      <w:r w:rsidRPr="00902CB6">
        <w:rPr>
          <w:color w:val="000000"/>
          <w:sz w:val="22"/>
          <w:szCs w:val="22"/>
        </w:rPr>
        <w:t>насильственные действия сексуального характера,</w:t>
      </w:r>
    </w:p>
    <w:p w:rsidR="00902CB6" w:rsidRPr="00902CB6" w:rsidRDefault="00902CB6" w:rsidP="00902CB6">
      <w:pPr>
        <w:numPr>
          <w:ilvl w:val="0"/>
          <w:numId w:val="3"/>
        </w:numPr>
        <w:shd w:val="clear" w:color="auto" w:fill="FFFFFF"/>
        <w:spacing w:line="245" w:lineRule="atLeast"/>
        <w:ind w:left="0"/>
        <w:rPr>
          <w:rFonts w:ascii="Arial" w:hAnsi="Arial" w:cs="Arial"/>
          <w:color w:val="000000"/>
          <w:sz w:val="22"/>
          <w:szCs w:val="22"/>
        </w:rPr>
      </w:pPr>
      <w:r w:rsidRPr="00902CB6">
        <w:rPr>
          <w:color w:val="000000"/>
          <w:sz w:val="22"/>
          <w:szCs w:val="22"/>
        </w:rPr>
        <w:t>разбой,</w:t>
      </w:r>
    </w:p>
    <w:p w:rsidR="00902CB6" w:rsidRPr="00902CB6" w:rsidRDefault="00902CB6" w:rsidP="00902CB6">
      <w:pPr>
        <w:numPr>
          <w:ilvl w:val="0"/>
          <w:numId w:val="3"/>
        </w:numPr>
        <w:shd w:val="clear" w:color="auto" w:fill="FFFFFF"/>
        <w:spacing w:line="245" w:lineRule="atLeast"/>
        <w:ind w:left="0"/>
        <w:rPr>
          <w:rFonts w:ascii="Arial" w:hAnsi="Arial" w:cs="Arial"/>
          <w:color w:val="000000"/>
          <w:sz w:val="22"/>
          <w:szCs w:val="22"/>
        </w:rPr>
      </w:pPr>
      <w:r w:rsidRPr="00902CB6">
        <w:rPr>
          <w:color w:val="000000"/>
          <w:sz w:val="22"/>
          <w:szCs w:val="22"/>
        </w:rPr>
        <w:t>кража,</w:t>
      </w:r>
    </w:p>
    <w:p w:rsidR="00902CB6" w:rsidRPr="00902CB6" w:rsidRDefault="00902CB6" w:rsidP="00902CB6">
      <w:pPr>
        <w:numPr>
          <w:ilvl w:val="0"/>
          <w:numId w:val="3"/>
        </w:numPr>
        <w:shd w:val="clear" w:color="auto" w:fill="FFFFFF"/>
        <w:spacing w:line="245" w:lineRule="atLeast"/>
        <w:ind w:left="0"/>
        <w:rPr>
          <w:rFonts w:ascii="Arial" w:hAnsi="Arial" w:cs="Arial"/>
          <w:color w:val="000000"/>
          <w:sz w:val="22"/>
          <w:szCs w:val="22"/>
        </w:rPr>
      </w:pPr>
      <w:r w:rsidRPr="00902CB6">
        <w:rPr>
          <w:color w:val="000000"/>
          <w:sz w:val="22"/>
          <w:szCs w:val="22"/>
        </w:rPr>
        <w:t>грабеж,</w:t>
      </w:r>
    </w:p>
    <w:p w:rsidR="00902CB6" w:rsidRPr="00902CB6" w:rsidRDefault="00902CB6" w:rsidP="00902CB6">
      <w:pPr>
        <w:numPr>
          <w:ilvl w:val="0"/>
          <w:numId w:val="3"/>
        </w:numPr>
        <w:shd w:val="clear" w:color="auto" w:fill="FFFFFF"/>
        <w:spacing w:line="245" w:lineRule="atLeast"/>
        <w:ind w:left="0"/>
        <w:rPr>
          <w:rFonts w:ascii="Arial" w:hAnsi="Arial" w:cs="Arial"/>
          <w:color w:val="000000"/>
          <w:sz w:val="22"/>
          <w:szCs w:val="22"/>
        </w:rPr>
      </w:pPr>
      <w:r w:rsidRPr="00902CB6">
        <w:rPr>
          <w:color w:val="000000"/>
          <w:sz w:val="22"/>
          <w:szCs w:val="22"/>
        </w:rPr>
        <w:t>вымогательство,</w:t>
      </w:r>
    </w:p>
    <w:p w:rsidR="00902CB6" w:rsidRPr="00902CB6" w:rsidRDefault="00902CB6" w:rsidP="00902CB6">
      <w:pPr>
        <w:numPr>
          <w:ilvl w:val="0"/>
          <w:numId w:val="3"/>
        </w:numPr>
        <w:shd w:val="clear" w:color="auto" w:fill="FFFFFF"/>
        <w:spacing w:line="245" w:lineRule="atLeast"/>
        <w:ind w:left="0"/>
        <w:rPr>
          <w:rFonts w:ascii="Arial" w:hAnsi="Arial" w:cs="Arial"/>
          <w:color w:val="000000"/>
          <w:sz w:val="22"/>
          <w:szCs w:val="22"/>
        </w:rPr>
      </w:pPr>
      <w:r w:rsidRPr="00902CB6">
        <w:rPr>
          <w:color w:val="000000"/>
          <w:sz w:val="22"/>
          <w:szCs w:val="22"/>
        </w:rPr>
        <w:t>угон,</w:t>
      </w:r>
    </w:p>
    <w:p w:rsidR="00902CB6" w:rsidRPr="00902CB6" w:rsidRDefault="00902CB6" w:rsidP="00902CB6">
      <w:pPr>
        <w:numPr>
          <w:ilvl w:val="0"/>
          <w:numId w:val="3"/>
        </w:numPr>
        <w:shd w:val="clear" w:color="auto" w:fill="FFFFFF"/>
        <w:spacing w:line="245" w:lineRule="atLeast"/>
        <w:ind w:left="0"/>
        <w:rPr>
          <w:rFonts w:ascii="Arial" w:hAnsi="Arial" w:cs="Arial"/>
          <w:color w:val="000000"/>
          <w:sz w:val="22"/>
          <w:szCs w:val="22"/>
        </w:rPr>
      </w:pPr>
      <w:r w:rsidRPr="00902CB6">
        <w:rPr>
          <w:color w:val="000000"/>
          <w:sz w:val="22"/>
          <w:szCs w:val="22"/>
        </w:rPr>
        <w:t>злостное хулиганство;</w:t>
      </w:r>
    </w:p>
    <w:p w:rsidR="00902CB6" w:rsidRPr="00902CB6" w:rsidRDefault="00902CB6" w:rsidP="00902CB6">
      <w:pPr>
        <w:numPr>
          <w:ilvl w:val="0"/>
          <w:numId w:val="3"/>
        </w:numPr>
        <w:shd w:val="clear" w:color="auto" w:fill="FFFFFF"/>
        <w:spacing w:line="245" w:lineRule="atLeast"/>
        <w:ind w:left="0"/>
        <w:rPr>
          <w:rFonts w:ascii="Arial" w:hAnsi="Arial" w:cs="Arial"/>
          <w:color w:val="000000"/>
          <w:sz w:val="22"/>
          <w:szCs w:val="22"/>
        </w:rPr>
      </w:pPr>
      <w:r w:rsidRPr="00902CB6">
        <w:rPr>
          <w:rFonts w:ascii="Arial" w:hAnsi="Arial" w:cs="Arial"/>
          <w:color w:val="000000"/>
          <w:sz w:val="22"/>
          <w:szCs w:val="22"/>
        </w:rPr>
        <w:t> </w:t>
      </w:r>
      <w:r w:rsidRPr="00902CB6">
        <w:rPr>
          <w:color w:val="000000"/>
          <w:sz w:val="22"/>
          <w:szCs w:val="22"/>
        </w:rPr>
        <w:t>умышленное уничтожение или повреждение имущества, повлекшее тяжкие последствия;</w:t>
      </w:r>
    </w:p>
    <w:p w:rsidR="00902CB6" w:rsidRPr="00902CB6" w:rsidRDefault="00902CB6" w:rsidP="00902CB6">
      <w:pPr>
        <w:numPr>
          <w:ilvl w:val="0"/>
          <w:numId w:val="3"/>
        </w:numPr>
        <w:shd w:val="clear" w:color="auto" w:fill="FFFFFF"/>
        <w:spacing w:line="245" w:lineRule="atLeast"/>
        <w:ind w:left="0"/>
        <w:rPr>
          <w:rFonts w:ascii="Arial" w:hAnsi="Arial" w:cs="Arial"/>
          <w:color w:val="000000"/>
          <w:sz w:val="22"/>
          <w:szCs w:val="22"/>
        </w:rPr>
      </w:pPr>
      <w:r w:rsidRPr="00902CB6">
        <w:rPr>
          <w:rFonts w:ascii="Arial" w:hAnsi="Arial" w:cs="Arial"/>
          <w:color w:val="000000"/>
          <w:sz w:val="22"/>
          <w:szCs w:val="22"/>
        </w:rPr>
        <w:t> </w:t>
      </w:r>
      <w:r w:rsidRPr="00902CB6">
        <w:rPr>
          <w:color w:val="000000"/>
          <w:sz w:val="22"/>
          <w:szCs w:val="22"/>
        </w:rPr>
        <w:t>хищение огнестрельного оружия, боевых припасов или взрывчатых или наркотических средств;</w:t>
      </w:r>
    </w:p>
    <w:p w:rsidR="00902CB6" w:rsidRPr="00902CB6" w:rsidRDefault="00902CB6" w:rsidP="00902CB6">
      <w:pPr>
        <w:numPr>
          <w:ilvl w:val="0"/>
          <w:numId w:val="3"/>
        </w:numPr>
        <w:shd w:val="clear" w:color="auto" w:fill="FFFFFF"/>
        <w:spacing w:line="245" w:lineRule="atLeast"/>
        <w:ind w:left="0"/>
        <w:rPr>
          <w:rFonts w:ascii="Arial" w:hAnsi="Arial" w:cs="Arial"/>
          <w:color w:val="000000"/>
          <w:sz w:val="22"/>
          <w:szCs w:val="22"/>
        </w:rPr>
      </w:pPr>
      <w:r w:rsidRPr="00902CB6">
        <w:rPr>
          <w:rFonts w:ascii="Arial" w:hAnsi="Arial" w:cs="Arial"/>
          <w:color w:val="000000"/>
          <w:sz w:val="22"/>
          <w:szCs w:val="22"/>
        </w:rPr>
        <w:t> </w:t>
      </w:r>
      <w:r w:rsidRPr="00902CB6">
        <w:rPr>
          <w:color w:val="000000"/>
          <w:sz w:val="22"/>
          <w:szCs w:val="22"/>
        </w:rPr>
        <w:t>заведомо ложное сообщение об акте терроризма,</w:t>
      </w:r>
    </w:p>
    <w:p w:rsidR="00902CB6" w:rsidRPr="00902CB6" w:rsidRDefault="00902CB6" w:rsidP="00902CB6">
      <w:pPr>
        <w:numPr>
          <w:ilvl w:val="0"/>
          <w:numId w:val="3"/>
        </w:numPr>
        <w:shd w:val="clear" w:color="auto" w:fill="FFFFFF"/>
        <w:spacing w:line="245" w:lineRule="atLeast"/>
        <w:ind w:left="0"/>
        <w:rPr>
          <w:rFonts w:ascii="Arial" w:hAnsi="Arial" w:cs="Arial"/>
          <w:color w:val="000000"/>
          <w:sz w:val="22"/>
          <w:szCs w:val="22"/>
        </w:rPr>
      </w:pPr>
      <w:r w:rsidRPr="00902CB6">
        <w:rPr>
          <w:color w:val="000000"/>
          <w:sz w:val="22"/>
          <w:szCs w:val="22"/>
        </w:rPr>
        <w:t>вандализм и др.</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К несовершеннолетним не применяется пожизненное заключение и смертная казнь.</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Особенностью ответственности несовершеннолетних является возможность ее реализации</w:t>
      </w:r>
      <w:proofErr w:type="gramStart"/>
      <w:r w:rsidRPr="00902CB6">
        <w:rPr>
          <w:color w:val="111111"/>
          <w:sz w:val="22"/>
          <w:szCs w:val="22"/>
        </w:rPr>
        <w:t xml:space="preserve"> С</w:t>
      </w:r>
      <w:proofErr w:type="gramEnd"/>
      <w:r w:rsidRPr="00902CB6">
        <w:rPr>
          <w:color w:val="111111"/>
          <w:sz w:val="22"/>
          <w:szCs w:val="22"/>
        </w:rPr>
        <w:t xml:space="preserve"> ОСВОБОЖДЕНИЕМ от уголовной ответственности и ПРИМЕНЕНИЕМ ПРИНУДИТЕЛЬНЫХ МЕР воспитательного воздействия. Возможен второй вариант с привлечением к уголовной ответственности, но: 1) с освобождением от наказания и применением принудительных мер воспитательного характера; 2) с применением наказаний, установленных ст. 88 УК РФ;  3) с освобождением от наказания и помещением в воспитательное или учебно-воспитательное учреждение для несовершеннолетних.</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b/>
          <w:bCs/>
          <w:color w:val="111111"/>
          <w:sz w:val="22"/>
          <w:szCs w:val="22"/>
        </w:rPr>
        <w:t>2. Наказания, назначаемые несовершеннолетним</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Несовершеннолетним могут быть назначены наказания, перечисленные в ст. 88 УК РФ.</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1. </w:t>
      </w:r>
      <w:r w:rsidRPr="00902CB6">
        <w:rPr>
          <w:b/>
          <w:bCs/>
          <w:color w:val="111111"/>
          <w:sz w:val="22"/>
          <w:szCs w:val="22"/>
        </w:rPr>
        <w:t>Штраф.</w:t>
      </w:r>
      <w:r w:rsidRPr="00902CB6">
        <w:rPr>
          <w:color w:val="111111"/>
          <w:sz w:val="22"/>
          <w:szCs w:val="22"/>
        </w:rPr>
        <w:t> Он может применяться только к несовершеннолетним, полностью дееспособным. Штраф может применяться в качестве основного и в качестве дополнительного наказания. При этом штраф сокращается вдвое по сравнению с размером штрафа, назначаемого совершеннолетним преступникам.</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2. </w:t>
      </w:r>
      <w:r w:rsidRPr="00902CB6">
        <w:rPr>
          <w:b/>
          <w:bCs/>
          <w:color w:val="111111"/>
          <w:sz w:val="22"/>
          <w:szCs w:val="22"/>
        </w:rPr>
        <w:t>Лишение права</w:t>
      </w:r>
      <w:r w:rsidRPr="00902CB6">
        <w:rPr>
          <w:color w:val="111111"/>
          <w:sz w:val="22"/>
          <w:szCs w:val="22"/>
        </w:rPr>
        <w:t> заниматься определенной деятельностью. Надо учитывать, что по трудовому договору и по контракту несовершеннолетние могут работать с 16 лет, а в исключительных случаях с 15 лет.</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lastRenderedPageBreak/>
        <w:t>С согласия родителей, усыновителей или попечителей или по решению суда несовершеннолетние, достигшие 16-летнего возраста, могут заниматься предпринимательской деятельностью. Лишение права заниматься определенной деятельностью может быть назначено несовершеннолетнему, достигшему 16-летнего возраста, а в исключительных случаях 15 лет, при наличии у него постоянной работы.</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3. </w:t>
      </w:r>
      <w:proofErr w:type="gramStart"/>
      <w:r w:rsidRPr="00902CB6">
        <w:rPr>
          <w:b/>
          <w:bCs/>
          <w:color w:val="111111"/>
          <w:sz w:val="22"/>
          <w:szCs w:val="22"/>
        </w:rPr>
        <w:t>Наказание в виде обязательных работ</w:t>
      </w:r>
      <w:r w:rsidRPr="00902CB6">
        <w:rPr>
          <w:color w:val="111111"/>
          <w:sz w:val="22"/>
          <w:szCs w:val="22"/>
        </w:rPr>
        <w:t> на бесплатной основе назначается судом несовершеннолетним в возрасте от 14 до 15 лет - не свыше 2 часов в день, а в возрасте от 15 до 16 лет - не свыше 3 часов в день, в возрасте от 16 до 18 лет - не свыше 4 часов в день (ч. 2 ст. 49).</w:t>
      </w:r>
      <w:proofErr w:type="gramEnd"/>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Вид обязательных работ определяется органами местного самоуправления, а порядок исполнения наказания и правила обращения с осужденным устанавливаются уголовно-исполнительным законодательством Российской Федерации.</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В случае злостного уклонения осужденного в возрасте от 16 до 18 лет от отбытия обязательных работ они заменяются арестом, из расчета 1 день ареста за 8 часов обязательных работ (</w:t>
      </w:r>
      <w:proofErr w:type="gramStart"/>
      <w:r w:rsidRPr="00902CB6">
        <w:rPr>
          <w:color w:val="111111"/>
          <w:sz w:val="22"/>
          <w:szCs w:val="22"/>
        </w:rPr>
        <w:t>ч</w:t>
      </w:r>
      <w:proofErr w:type="gramEnd"/>
      <w:r w:rsidRPr="00902CB6">
        <w:rPr>
          <w:color w:val="111111"/>
          <w:sz w:val="22"/>
          <w:szCs w:val="22"/>
        </w:rPr>
        <w:t>. 3 ст. 49). Этот вид наказания будет вводиться постепенно до 2001 года.</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4. </w:t>
      </w:r>
      <w:r w:rsidRPr="00902CB6">
        <w:rPr>
          <w:b/>
          <w:bCs/>
          <w:color w:val="111111"/>
          <w:sz w:val="22"/>
          <w:szCs w:val="22"/>
        </w:rPr>
        <w:t>Исправительные работы могут</w:t>
      </w:r>
      <w:r w:rsidRPr="00902CB6">
        <w:rPr>
          <w:color w:val="111111"/>
          <w:sz w:val="22"/>
          <w:szCs w:val="22"/>
        </w:rPr>
        <w:t> назначаться несовершеннолетнему, имеющему постоянную работу, в соответствии с КЗОТ, и отбываться по месту их работы.</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Лицам от 14 до 16 лет этот вид наказания не назначается.</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 xml:space="preserve">В случае злостного уклонения от отбытия исправительных работ суд может заменить </w:t>
      </w:r>
      <w:proofErr w:type="spellStart"/>
      <w:r w:rsidRPr="00902CB6">
        <w:rPr>
          <w:color w:val="111111"/>
          <w:sz w:val="22"/>
          <w:szCs w:val="22"/>
        </w:rPr>
        <w:t>неотбытую</w:t>
      </w:r>
      <w:proofErr w:type="spellEnd"/>
      <w:r w:rsidRPr="00902CB6">
        <w:rPr>
          <w:color w:val="111111"/>
          <w:sz w:val="22"/>
          <w:szCs w:val="22"/>
        </w:rPr>
        <w:t xml:space="preserve"> часть наказания арестом или лишением свободы из расчета: 1 день ареста за 2 дня исправительных работ или 1 день лишения свободы за 3 дня исправительных работ.</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5. </w:t>
      </w:r>
      <w:r w:rsidRPr="00902CB6">
        <w:rPr>
          <w:b/>
          <w:bCs/>
          <w:color w:val="111111"/>
          <w:sz w:val="22"/>
          <w:szCs w:val="22"/>
        </w:rPr>
        <w:t>Арест может назначаться</w:t>
      </w:r>
      <w:r w:rsidRPr="00902CB6">
        <w:rPr>
          <w:color w:val="111111"/>
          <w:sz w:val="22"/>
          <w:szCs w:val="22"/>
        </w:rPr>
        <w:t xml:space="preserve"> только несовершеннолетним в возрасте от 16 до 18 лет. По сравнению </w:t>
      </w:r>
      <w:proofErr w:type="gramStart"/>
      <w:r w:rsidRPr="00902CB6">
        <w:rPr>
          <w:color w:val="111111"/>
          <w:sz w:val="22"/>
          <w:szCs w:val="22"/>
        </w:rPr>
        <w:t>со</w:t>
      </w:r>
      <w:proofErr w:type="gramEnd"/>
      <w:r w:rsidRPr="00902CB6">
        <w:rPr>
          <w:color w:val="111111"/>
          <w:sz w:val="22"/>
          <w:szCs w:val="22"/>
        </w:rPr>
        <w:t xml:space="preserve"> взрослыми он сокращен на 1/3 максимального срока ареста.</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Арест назначается за преступления небольшой и средней тяжести в случаях, если ранее несовершеннолетний уже подвергался лишению свободы условно или другим мерам воздействия, не связанным с изоляцией от общества. Арест будет вводиться до 2001 года.</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6. </w:t>
      </w:r>
      <w:r w:rsidRPr="00902CB6">
        <w:rPr>
          <w:b/>
          <w:bCs/>
          <w:color w:val="111111"/>
          <w:sz w:val="22"/>
          <w:szCs w:val="22"/>
        </w:rPr>
        <w:t>Лишение свободы на определенный срок.</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ЛИШЕНИЕ СВОБОДЫ несовершеннолетние отбывают в воспитательной колонии общего или усиленного режима.</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Лишение свободы назначается несовершеннолетним, совершившим тяжкие, особо тяжкие преступления, а в ряде случаев и преступления небольшой и средней тяжести.</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При определении окончательного срока наказания несовершеннолетнему по совокупности максимальное лишение свободы не может превышать 10 лет.</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В случае совершения нескольких преступлений, входящих в совокупность, если одно из них или несколько совершены в несовершеннолетнем возрасте, а другие по достижению 18 лет, окончательное наказание по совокупности назначается в пределах 10 лет, если наиболее тяжкое преступление совершено в несовершеннолетнем возрасте.</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При назначении наказания несовершеннолетнему обязательно учитываются условия его жизни и воспитания, уровень психического развития, особенности личности, влияние на него старших по возрасту лиц. Учитывается также характер и степень общественной опасности преступления, смягчающие и отягчающие обстоятельства.</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Более строгий вид наказания применяется только тогда, когда менее строгий не обеспечит достижения цели наказания несовершеннолетнего.</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 xml:space="preserve">В судебной практике лица в возрасте от 14 до 16 лет не несут уголовную ответственность за преступления, предусмотренные ст. 277 (посягательство на жизнь государственного или общественного деятеля), 295 (посягательство на жизнь лица, осуществляющего правосудие или предварительное расследование), 317 (посягательство на жизнь сотрудника правоохранительного органа) УК РФ. В этих случаях их признают виновными в убийстве по ст. 105 УК РФ. Они же не несут уголовной ответственности за организацию преступных сообществ и участие в них (ст. 208-210). В этих случаях им назначается наказание за приготовление к преступлению, за которое наступает ответственность с 14 лет со ссылкой на </w:t>
      </w:r>
      <w:proofErr w:type="gramStart"/>
      <w:r w:rsidRPr="00902CB6">
        <w:rPr>
          <w:color w:val="111111"/>
          <w:sz w:val="22"/>
          <w:szCs w:val="22"/>
        </w:rPr>
        <w:t>ч</w:t>
      </w:r>
      <w:proofErr w:type="gramEnd"/>
      <w:r w:rsidRPr="00902CB6">
        <w:rPr>
          <w:color w:val="111111"/>
          <w:sz w:val="22"/>
          <w:szCs w:val="22"/>
        </w:rPr>
        <w:t>. 1, 2 ст. 30 (неоконченное преступление) и ч. 2 ст. 66 (наказание за неоконченное преступление) УК РФ, либо как за оконченное преступление (ст. 111, 112, 162).</w:t>
      </w:r>
    </w:p>
    <w:p w:rsidR="00902CB6" w:rsidRPr="00902CB6" w:rsidRDefault="00902CB6" w:rsidP="00902CB6">
      <w:pPr>
        <w:shd w:val="clear" w:color="auto" w:fill="FFFFFF"/>
        <w:outlineLvl w:val="1"/>
        <w:rPr>
          <w:rFonts w:ascii="Arial" w:hAnsi="Arial" w:cs="Arial"/>
          <w:b/>
          <w:bCs/>
          <w:color w:val="000000"/>
          <w:sz w:val="22"/>
          <w:szCs w:val="22"/>
        </w:rPr>
      </w:pPr>
      <w:r w:rsidRPr="00902CB6">
        <w:rPr>
          <w:rFonts w:ascii="Arial" w:hAnsi="Arial" w:cs="Arial"/>
          <w:b/>
          <w:bCs/>
          <w:color w:val="111111"/>
          <w:sz w:val="22"/>
          <w:szCs w:val="22"/>
        </w:rPr>
        <w:t> </w:t>
      </w:r>
      <w:r w:rsidRPr="00902CB6">
        <w:rPr>
          <w:rFonts w:ascii="Arial" w:hAnsi="Arial" w:cs="Arial"/>
          <w:color w:val="111111"/>
          <w:sz w:val="22"/>
          <w:szCs w:val="22"/>
        </w:rPr>
        <w:t>Принудительные меры воспитательного значения, их содержание и применение</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Если несовершеннолетний впервые совершил преступление небольшой или средней тяжести и его исправление возможно принудительными мерами воспитательного характера, он может быть освобожден от уголовной ответственности и наказания.</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b/>
          <w:bCs/>
          <w:color w:val="111111"/>
          <w:sz w:val="22"/>
          <w:szCs w:val="22"/>
        </w:rPr>
        <w:lastRenderedPageBreak/>
        <w:t xml:space="preserve">Согласно </w:t>
      </w:r>
      <w:proofErr w:type="gramStart"/>
      <w:r w:rsidRPr="00902CB6">
        <w:rPr>
          <w:b/>
          <w:bCs/>
          <w:color w:val="111111"/>
          <w:sz w:val="22"/>
          <w:szCs w:val="22"/>
        </w:rPr>
        <w:t>ч</w:t>
      </w:r>
      <w:proofErr w:type="gramEnd"/>
      <w:r w:rsidRPr="00902CB6">
        <w:rPr>
          <w:b/>
          <w:bCs/>
          <w:color w:val="111111"/>
          <w:sz w:val="22"/>
          <w:szCs w:val="22"/>
        </w:rPr>
        <w:t>. 2 ст. 90 УК РФ принудительными мерами воспитательного воздействия являются:</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а) предупреждение;</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б) передача под надзор родителей или лиц, их заменяющих, либо специализированного государственного органа;</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в) возложение обязанности загладить вред;</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г) ограничение досуга и установление особых требований к поведению несовершеннолетнего.</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b/>
          <w:bCs/>
          <w:color w:val="111111"/>
          <w:sz w:val="22"/>
          <w:szCs w:val="22"/>
        </w:rPr>
        <w:t>Одновременно может быть назначено несколько таких мер.</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Меры воспитательного воздействия не влекут за собой судимости.</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Если несовершеннолетний не исполняет меры принудительного воздействия, то специализированный государственный орган может направить представление в суд, а последний имеет возможность привлечь виновного к уголовной ответственности.</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СОДЕРЖАНИЕ ПРИНУДИТЕЛЬНЫХ МЕР ВОСПИТАТЕЛЬНОГО ВОЗДЕЙСТВИЯ.</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ПРЕДУПРЕЖДЕНИЕ заключается в том, что несовершеннолетнему разъясняется вред, им причиненный, а также последствия повторного совершения преступления.</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 xml:space="preserve">При ПЕРЕДАЧЕ ПОД НАДЗОР на родителей или лиц, их заменяющих, или на специализированный государственный орган возлагаются обязанности по воспитательному воздействию на несовершеннолетнего и </w:t>
      </w:r>
      <w:proofErr w:type="gramStart"/>
      <w:r w:rsidRPr="00902CB6">
        <w:rPr>
          <w:color w:val="111111"/>
          <w:sz w:val="22"/>
          <w:szCs w:val="22"/>
        </w:rPr>
        <w:t>контролю за</w:t>
      </w:r>
      <w:proofErr w:type="gramEnd"/>
      <w:r w:rsidRPr="00902CB6">
        <w:rPr>
          <w:color w:val="111111"/>
          <w:sz w:val="22"/>
          <w:szCs w:val="22"/>
        </w:rPr>
        <w:t xml:space="preserve"> его поведением.</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ОБЯЗАННОСТЬ ЗАГЛАДИТЬ ПРИЧИНЕННЫЙ ВРЕД может быть возложена только на несовершеннолетнего, достигшего 15 лет, имеющего трудовые навыки и самостоятельный заработок. Самостоятельный заработок - это различные доходы от постоянной или временной работы, стипендия и другие выплаты.</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ОГРАНИЧЕНИЕ ДОСУГА И УСТАНОВЛЕНИЕ ОСОБЫХ ТРЕБОВАНИЙ К ПОВЕДЕНИЮ НЕСОВЕРШЕННОЛЕТНЕГО могут предусматривать запрет посещения определенных мест, использование определенных форм досуга, в том числе связанных с управлением транспортом, ограничение пребывания вне дома после определенного времени суток, вые</w:t>
      </w:r>
      <w:proofErr w:type="gramStart"/>
      <w:r w:rsidRPr="00902CB6">
        <w:rPr>
          <w:color w:val="111111"/>
          <w:sz w:val="22"/>
          <w:szCs w:val="22"/>
        </w:rPr>
        <w:t>зд в др</w:t>
      </w:r>
      <w:proofErr w:type="gramEnd"/>
      <w:r w:rsidRPr="00902CB6">
        <w:rPr>
          <w:color w:val="111111"/>
          <w:sz w:val="22"/>
          <w:szCs w:val="22"/>
        </w:rPr>
        <w:t xml:space="preserve">угие местности без разрешения специализированного государственного органа. Несовершеннолетнему может быть предъявлено требование возвратиться на учебу или трудоустроиться с помощью специализированного государственного органа. Эти ограничения и требования перечислены в </w:t>
      </w:r>
      <w:proofErr w:type="gramStart"/>
      <w:r w:rsidRPr="00902CB6">
        <w:rPr>
          <w:color w:val="111111"/>
          <w:sz w:val="22"/>
          <w:szCs w:val="22"/>
        </w:rPr>
        <w:t>ч</w:t>
      </w:r>
      <w:proofErr w:type="gramEnd"/>
      <w:r w:rsidRPr="00902CB6">
        <w:rPr>
          <w:color w:val="111111"/>
          <w:sz w:val="22"/>
          <w:szCs w:val="22"/>
        </w:rPr>
        <w:t>. 4 ст. 91 УК РФ, но перечень их не является исчерпывающим. Исходя из условий жизни несовершеннолетнего, его развития, восприимчивости к наказанию и последствиям совершенного им деяния могут быть назначены и другие ограничения досуга и установлены иные требования к поведению виновного.</w:t>
      </w:r>
    </w:p>
    <w:p w:rsidR="00902CB6" w:rsidRPr="00902CB6" w:rsidRDefault="00902CB6" w:rsidP="00902CB6">
      <w:pPr>
        <w:shd w:val="clear" w:color="auto" w:fill="FFFFFF"/>
        <w:outlineLvl w:val="1"/>
        <w:rPr>
          <w:rFonts w:ascii="Arial" w:hAnsi="Arial" w:cs="Arial"/>
          <w:b/>
          <w:bCs/>
          <w:color w:val="000000"/>
          <w:sz w:val="22"/>
          <w:szCs w:val="22"/>
        </w:rPr>
      </w:pPr>
      <w:r w:rsidRPr="00902CB6">
        <w:rPr>
          <w:rFonts w:ascii="Arial" w:hAnsi="Arial" w:cs="Arial"/>
          <w:b/>
          <w:bCs/>
          <w:color w:val="111111"/>
          <w:sz w:val="22"/>
          <w:szCs w:val="22"/>
        </w:rPr>
        <w:t>. Освобождение от наказания несовершеннолетних</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Несовершеннолетний, осужденный за совершение преступлений, может быть освобожден от наказания.</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Несовершеннолетний, впервые совершивший преступление небольшой или средней тяжести, может быть освобожден от уголовной ответственности с применением мер воспитательного воздействия.</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 xml:space="preserve">На основании </w:t>
      </w:r>
      <w:proofErr w:type="gramStart"/>
      <w:r w:rsidRPr="00902CB6">
        <w:rPr>
          <w:color w:val="111111"/>
          <w:sz w:val="22"/>
          <w:szCs w:val="22"/>
        </w:rPr>
        <w:t>ч</w:t>
      </w:r>
      <w:proofErr w:type="gramEnd"/>
      <w:r w:rsidRPr="00902CB6">
        <w:rPr>
          <w:color w:val="111111"/>
          <w:sz w:val="22"/>
          <w:szCs w:val="22"/>
        </w:rPr>
        <w:t>. 2 ст. 92 УК РФ несовершеннолетний, осужденный за преступления средней тяжести, может быть освобожден от наказания, если будет признано, что цели наказания могут быть достигнуты только в воспитательном или лечебно-воспитательном учреждении для несовершеннолетних. При этом срок пребывания в таких учреждениях не может превышать максимального срока наказания, предусмотренного УК РФ за преступление, совершенное несовершеннолетним.</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УСЛОВНО-ДОСРОЧНОЕ ОСВОБОЖДЕНИЕ НЕСОВЕРШЕННОЛЕТНИХ ОТ ОТБЫТИЯ НАКАЗАНИЯ МОЖЕТ БЫТЬ ПРИМЕНЕНО осужденным к исправительным работам или лишению свободы. Но для этого надо, чтобы осужденный несовершеннолетний фактически отбыл: а) не менее 1/3 срока наказания за преступление небольшой или средней тяжести; б) не менее 1/2 срока наказания за тяжкое преступление; в) не менее 2/3 срока наказания за особо тяжкие преступления.</w:t>
      </w:r>
    </w:p>
    <w:p w:rsidR="00902CB6" w:rsidRPr="00902CB6" w:rsidRDefault="00902CB6" w:rsidP="00902CB6">
      <w:pPr>
        <w:shd w:val="clear" w:color="auto" w:fill="FFFFFF"/>
        <w:spacing w:line="245" w:lineRule="atLeast"/>
        <w:rPr>
          <w:rFonts w:ascii="Arial" w:hAnsi="Arial" w:cs="Arial"/>
          <w:color w:val="000000"/>
          <w:sz w:val="22"/>
          <w:szCs w:val="22"/>
        </w:rPr>
      </w:pPr>
      <w:r w:rsidRPr="00902CB6">
        <w:rPr>
          <w:color w:val="111111"/>
          <w:sz w:val="22"/>
          <w:szCs w:val="22"/>
        </w:rPr>
        <w:t>Основанием для условно-досрочного освобождения должно быть поведение осужденного, свидетельствующее о том, что он твердо встал на путь исправления.</w:t>
      </w:r>
    </w:p>
    <w:p w:rsidR="00902CB6" w:rsidRDefault="00902CB6" w:rsidP="00902CB6">
      <w:pPr>
        <w:pStyle w:val="Style12"/>
        <w:widowControl/>
        <w:spacing w:line="240" w:lineRule="auto"/>
        <w:ind w:firstLine="720"/>
        <w:rPr>
          <w:rStyle w:val="FontStyle52"/>
          <w:rFonts w:ascii="Times New Roman" w:hAnsi="Times New Roman"/>
          <w:color w:val="000000"/>
          <w:sz w:val="28"/>
          <w:szCs w:val="28"/>
        </w:rPr>
      </w:pPr>
    </w:p>
    <w:p w:rsidR="00902CB6" w:rsidRDefault="00902CB6" w:rsidP="00902CB6">
      <w:pPr>
        <w:pStyle w:val="Style12"/>
        <w:widowControl/>
        <w:spacing w:line="240" w:lineRule="auto"/>
        <w:ind w:firstLine="720"/>
        <w:rPr>
          <w:rStyle w:val="FontStyle52"/>
          <w:rFonts w:ascii="Times New Roman" w:hAnsi="Times New Roman"/>
          <w:color w:val="000000"/>
          <w:sz w:val="28"/>
          <w:szCs w:val="28"/>
        </w:rPr>
      </w:pPr>
    </w:p>
    <w:p w:rsidR="00902CB6" w:rsidRPr="00D50CA0" w:rsidRDefault="00902CB6" w:rsidP="00902CB6">
      <w:pPr>
        <w:pStyle w:val="Style12"/>
        <w:widowControl/>
        <w:spacing w:line="240" w:lineRule="auto"/>
        <w:ind w:firstLine="720"/>
        <w:rPr>
          <w:rStyle w:val="FontStyle52"/>
          <w:rFonts w:ascii="Times New Roman" w:hAnsi="Times New Roman"/>
          <w:color w:val="000000"/>
          <w:sz w:val="28"/>
          <w:szCs w:val="28"/>
        </w:rPr>
      </w:pPr>
    </w:p>
    <w:p w:rsidR="00902CB6" w:rsidRDefault="005364BB">
      <w:r>
        <w:lastRenderedPageBreak/>
        <w:t>2 курс СПО Обществознание</w:t>
      </w:r>
    </w:p>
    <w:p w:rsidR="005364BB" w:rsidRDefault="005364BB">
      <w:r>
        <w:t>13-17 апреля</w:t>
      </w:r>
    </w:p>
    <w:p w:rsidR="005364BB" w:rsidRDefault="005364BB">
      <w:r>
        <w:t xml:space="preserve">27 группа </w:t>
      </w:r>
    </w:p>
    <w:p w:rsidR="005364BB" w:rsidRDefault="005364BB">
      <w:r>
        <w:t>Тема: Гражданское право.</w:t>
      </w:r>
    </w:p>
    <w:p w:rsidR="005364BB" w:rsidRDefault="005364BB">
      <w:r>
        <w:t>Изучить лекцию.</w:t>
      </w:r>
    </w:p>
    <w:p w:rsidR="005364BB" w:rsidRDefault="005364BB">
      <w:r>
        <w:t>Ответить на вопросы</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i/>
          <w:iCs/>
          <w:color w:val="000000"/>
        </w:rPr>
        <w:t>Гражданское право</w:t>
      </w:r>
      <w:r>
        <w:rPr>
          <w:color w:val="000000"/>
        </w:rPr>
        <w:t> —</w:t>
      </w:r>
      <w:r>
        <w:rPr>
          <w:i/>
          <w:iCs/>
          <w:color w:val="000000"/>
        </w:rPr>
        <w:t> это отрасль права, регулирующая имущественные и связанные с ними</w:t>
      </w:r>
      <w:r>
        <w:rPr>
          <w:color w:val="000000"/>
        </w:rPr>
        <w:t> личные</w:t>
      </w:r>
      <w:r>
        <w:rPr>
          <w:i/>
          <w:iCs/>
          <w:color w:val="000000"/>
        </w:rPr>
        <w:t> неимущественные отношения. </w:t>
      </w:r>
      <w:r>
        <w:rPr>
          <w:color w:val="000000"/>
        </w:rPr>
        <w:t>Термин «гражданское право» пришел из древнего римского права. В его времена часть норм распространялась только на римских граждан</w:t>
      </w:r>
      <w:proofErr w:type="gramStart"/>
      <w:r>
        <w:rPr>
          <w:color w:val="000000"/>
        </w:rPr>
        <w:t>.</w:t>
      </w:r>
      <w:proofErr w:type="gramEnd"/>
      <w:r>
        <w:rPr>
          <w:color w:val="000000"/>
        </w:rPr>
        <w:t xml:space="preserve"> </w:t>
      </w:r>
      <w:proofErr w:type="gramStart"/>
      <w:r>
        <w:rPr>
          <w:color w:val="000000"/>
        </w:rPr>
        <w:t>п</w:t>
      </w:r>
      <w:proofErr w:type="gramEnd"/>
      <w:r>
        <w:rPr>
          <w:color w:val="000000"/>
        </w:rPr>
        <w:t>оэтому и получила такое название. В настоящее время нормы гражданского права распространяют свое действие не только на граждан России, но и на всех лиц, находящихся на ее территории. Источники гражданского права — Конституция РФ, Гражданский кодекс РФ и ряд федеральных законов.</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i/>
          <w:iCs/>
          <w:color w:val="000000"/>
        </w:rPr>
        <w:t>Гражданское правоотношение</w:t>
      </w:r>
      <w:r>
        <w:rPr>
          <w:color w:val="000000"/>
        </w:rPr>
        <w:t> — это общественное отношение, регулируемое нормами гражданского права.</w:t>
      </w:r>
      <w:r>
        <w:rPr>
          <w:i/>
          <w:iCs/>
          <w:color w:val="000000"/>
        </w:rPr>
        <w:t> Предметом</w:t>
      </w:r>
      <w:r>
        <w:rPr>
          <w:color w:val="000000"/>
        </w:rPr>
        <w:t> гражданского права выступают имущественные и связанные с ними личные неимущественные отношения.</w:t>
      </w:r>
      <w:r>
        <w:rPr>
          <w:i/>
          <w:iCs/>
          <w:color w:val="000000"/>
        </w:rPr>
        <w:t> Субъектами</w:t>
      </w:r>
      <w:r>
        <w:rPr>
          <w:color w:val="000000"/>
        </w:rPr>
        <w:t> гражданских правоотношений являются как физические, так и юридические лица:</w:t>
      </w:r>
    </w:p>
    <w:p w:rsidR="005364BB" w:rsidRDefault="005364BB" w:rsidP="005364BB">
      <w:pPr>
        <w:shd w:val="clear" w:color="auto" w:fill="FFFFFF"/>
        <w:rPr>
          <w:rFonts w:ascii="Arial" w:hAnsi="Arial" w:cs="Arial"/>
          <w:color w:val="000000"/>
          <w:sz w:val="18"/>
          <w:szCs w:val="18"/>
        </w:rPr>
      </w:pPr>
    </w:p>
    <w:p w:rsidR="005364BB" w:rsidRDefault="005364BB" w:rsidP="005364BB">
      <w:pPr>
        <w:pStyle w:val="a5"/>
        <w:numPr>
          <w:ilvl w:val="1"/>
          <w:numId w:val="4"/>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граждане России, иностранные граждане и лица без гражданства;</w:t>
      </w:r>
    </w:p>
    <w:p w:rsidR="005364BB" w:rsidRDefault="005364BB" w:rsidP="005364BB">
      <w:pPr>
        <w:pStyle w:val="a5"/>
        <w:numPr>
          <w:ilvl w:val="1"/>
          <w:numId w:val="4"/>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российские и иностранные юридические лица;</w:t>
      </w:r>
    </w:p>
    <w:p w:rsidR="005364BB" w:rsidRDefault="005364BB" w:rsidP="005364BB">
      <w:pPr>
        <w:pStyle w:val="a5"/>
        <w:numPr>
          <w:ilvl w:val="1"/>
          <w:numId w:val="4"/>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Российская Федерация, субъекты Российской Федерации, муниципальные образования.</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Субъекты гражданского права равны между собой и не могут диктовать друг другу свои условия. Часто права и обязанности определяются самими субъектами, например в договоре.</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i/>
          <w:iCs/>
          <w:color w:val="000000"/>
        </w:rPr>
        <w:t>Объектом</w:t>
      </w:r>
      <w:r>
        <w:rPr>
          <w:color w:val="000000"/>
        </w:rPr>
        <w:t> гражданского правоотношения выступает поведение его субъектов, направленное на получение материальных и нематериальных благ.</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Для участия в гражданских правоотношениях физические лица должны обладать правоспособностью и дееспособностью.</w:t>
      </w:r>
      <w:r>
        <w:rPr>
          <w:i/>
          <w:iCs/>
          <w:color w:val="000000"/>
        </w:rPr>
        <w:t> Гражданская правоспособность</w:t>
      </w:r>
      <w:r>
        <w:rPr>
          <w:color w:val="000000"/>
        </w:rPr>
        <w:t> — это способность иметь гражданские права и нести обязанности. Правоспособность гражданина возникает в момент его рождения и прекращается с его смертью.</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Содержание правоспособности составляет право</w:t>
      </w:r>
    </w:p>
    <w:p w:rsidR="005364BB" w:rsidRDefault="005364BB" w:rsidP="005364BB">
      <w:pPr>
        <w:shd w:val="clear" w:color="auto" w:fill="FFFFFF"/>
        <w:rPr>
          <w:rFonts w:ascii="Arial" w:hAnsi="Arial" w:cs="Arial"/>
          <w:color w:val="000000"/>
          <w:sz w:val="18"/>
          <w:szCs w:val="18"/>
        </w:rPr>
      </w:pPr>
    </w:p>
    <w:p w:rsidR="005364BB" w:rsidRDefault="005364BB" w:rsidP="005364BB">
      <w:pPr>
        <w:pStyle w:val="a5"/>
        <w:numPr>
          <w:ilvl w:val="2"/>
          <w:numId w:val="5"/>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иметь имущество на праве собственности;</w:t>
      </w:r>
    </w:p>
    <w:p w:rsidR="005364BB" w:rsidRDefault="005364BB" w:rsidP="005364BB">
      <w:pPr>
        <w:pStyle w:val="a5"/>
        <w:numPr>
          <w:ilvl w:val="2"/>
          <w:numId w:val="5"/>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наследовать и завещать имущество;</w:t>
      </w:r>
    </w:p>
    <w:p w:rsidR="005364BB" w:rsidRDefault="005364BB" w:rsidP="005364BB">
      <w:pPr>
        <w:pStyle w:val="a5"/>
        <w:numPr>
          <w:ilvl w:val="2"/>
          <w:numId w:val="5"/>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заниматься предпринимательской и любой иной не запрещенной законом деятельностью;</w:t>
      </w:r>
    </w:p>
    <w:p w:rsidR="005364BB" w:rsidRDefault="005364BB" w:rsidP="005364BB">
      <w:pPr>
        <w:pStyle w:val="a5"/>
        <w:numPr>
          <w:ilvl w:val="2"/>
          <w:numId w:val="5"/>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создавать юридические лица самостоятельно или совместно с другими гражданами или юридическими лицами;</w:t>
      </w:r>
    </w:p>
    <w:p w:rsidR="005364BB" w:rsidRDefault="005364BB" w:rsidP="005364BB">
      <w:pPr>
        <w:pStyle w:val="a5"/>
        <w:numPr>
          <w:ilvl w:val="2"/>
          <w:numId w:val="5"/>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совершать любые не противоречащие закону сделки и участвовать в обязательствах;</w:t>
      </w:r>
    </w:p>
    <w:p w:rsidR="005364BB" w:rsidRDefault="005364BB" w:rsidP="005364BB">
      <w:pPr>
        <w:pStyle w:val="a5"/>
        <w:numPr>
          <w:ilvl w:val="2"/>
          <w:numId w:val="5"/>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избирать место жительства;</w:t>
      </w:r>
    </w:p>
    <w:p w:rsidR="005364BB" w:rsidRDefault="005364BB" w:rsidP="005364BB">
      <w:pPr>
        <w:pStyle w:val="a5"/>
        <w:numPr>
          <w:ilvl w:val="2"/>
          <w:numId w:val="5"/>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иметь права авторов произведений науки, литературы и искусства, изобретений и иных охраняемых законом результатов интеллектуальной деятельности;</w:t>
      </w:r>
    </w:p>
    <w:p w:rsidR="005364BB" w:rsidRDefault="005364BB" w:rsidP="005364BB">
      <w:pPr>
        <w:pStyle w:val="a5"/>
        <w:numPr>
          <w:ilvl w:val="2"/>
          <w:numId w:val="5"/>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иметь иные имущественные и личные неимущественные права.</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i/>
          <w:iCs/>
          <w:color w:val="000000"/>
        </w:rPr>
        <w:t>Гражданская дееспособность</w:t>
      </w:r>
      <w:r>
        <w:rPr>
          <w:color w:val="000000"/>
        </w:rPr>
        <w:t> — это способность гражданина своими осознанными действиями приобретать и осуществлять гражданские права и нести обязанности. Дееспособность зависит от разных качеств человека, в первую очередь от возраста и состояния психического здоровья.</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Закон различает несколько видов гражданской дееспособности физических лиц:</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полную дееспособность;</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дееспособность несовершеннолетних в возрасте от 14 до 18 лет (неполная дееспособность);</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 xml:space="preserve">3) дееспособность </w:t>
      </w:r>
      <w:proofErr w:type="gramStart"/>
      <w:r>
        <w:rPr>
          <w:color w:val="000000"/>
        </w:rPr>
        <w:t>малолетних</w:t>
      </w:r>
      <w:proofErr w:type="gramEnd"/>
      <w:r>
        <w:rPr>
          <w:color w:val="000000"/>
        </w:rPr>
        <w:t xml:space="preserve"> (частичная дееспособность). Законом предусматриваются также случаи признания гражданина недееспособным и ограничения дееспособности граждан.</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lastRenderedPageBreak/>
        <w:t>Полная дееспособность граждан возникает с наступлением совершеннолетия, т.е. по достижении l8-летнего возраста. В случае, когда законом допускается вступление в брак до достижения 18 лет, гражданин, не достигший 18-летнего возраста, приобретает дееспособность в полном объеме со времени вступления в брак.</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Несовершеннолетний может быть объявлен полностью дееспособным (эмансипирован), если он достиг 16-летнего возраста. </w:t>
      </w:r>
      <w:r>
        <w:rPr>
          <w:i/>
          <w:iCs/>
          <w:color w:val="000000"/>
        </w:rPr>
        <w:t>Эмансипация несовершеннолетних</w:t>
      </w:r>
      <w:r>
        <w:rPr>
          <w:color w:val="000000"/>
        </w:rPr>
        <w:t xml:space="preserve"> — это объявление несовершеннолетнего, достигшего 16 лет, полностью </w:t>
      </w:r>
      <w:proofErr w:type="gramStart"/>
      <w:r>
        <w:rPr>
          <w:color w:val="000000"/>
        </w:rPr>
        <w:t>дееспособным</w:t>
      </w:r>
      <w:proofErr w:type="gramEnd"/>
      <w:r>
        <w:rPr>
          <w:color w:val="000000"/>
        </w:rPr>
        <w:t>, если он работает по трудовому договору, в том числе по контракту, или с согласия родителей, усыновителей или попечителей занимается предпринимательской деятельностью.</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Несовершеннолетние в возрасте от 14 до 18 лет обладают неполной дееспособностью. Они могут приобретать гражданские права и обязанности либо самостоятельно, либо с предварительного или последующего согласия родителей, усыновителей, попечителей. Без согласия законных представителей несовершеннолетние с 14 лет вправе совершать следующие действия:</w:t>
      </w:r>
    </w:p>
    <w:p w:rsidR="005364BB" w:rsidRDefault="005364BB" w:rsidP="005364BB">
      <w:pPr>
        <w:pStyle w:val="a5"/>
        <w:numPr>
          <w:ilvl w:val="4"/>
          <w:numId w:val="7"/>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распоряжаться своими заработком, стипендией и иными доходами;</w:t>
      </w:r>
    </w:p>
    <w:p w:rsidR="005364BB" w:rsidRDefault="005364BB" w:rsidP="005364BB">
      <w:pPr>
        <w:pStyle w:val="a5"/>
        <w:numPr>
          <w:ilvl w:val="4"/>
          <w:numId w:val="7"/>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5364BB" w:rsidRDefault="005364BB" w:rsidP="005364BB">
      <w:pPr>
        <w:pStyle w:val="a5"/>
        <w:numPr>
          <w:ilvl w:val="4"/>
          <w:numId w:val="7"/>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вносить вклады в кредитные учреждения и распоряжаться ими;</w:t>
      </w:r>
    </w:p>
    <w:p w:rsidR="005364BB" w:rsidRDefault="005364BB" w:rsidP="005364BB">
      <w:pPr>
        <w:pStyle w:val="a5"/>
        <w:numPr>
          <w:ilvl w:val="4"/>
          <w:numId w:val="7"/>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совершать мелкие бытовые сделки, а также сделки, направленные на безвозмездное получение выгоды, не требующие нотариального удостоверения либо государственной регистрации.</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 xml:space="preserve">Дееспособность малолетних до 14 лет определяется следующим образом. Дети в возрасте до 6 лет считаются полностью недееспособными. Дети в возрасте </w:t>
      </w:r>
      <w:proofErr w:type="gramStart"/>
      <w:r>
        <w:rPr>
          <w:color w:val="000000"/>
        </w:rPr>
        <w:t>от б</w:t>
      </w:r>
      <w:proofErr w:type="gramEnd"/>
      <w:r>
        <w:rPr>
          <w:color w:val="000000"/>
        </w:rPr>
        <w:t xml:space="preserve"> до 14 лет (частично дееспособные) имеют право совершать мелкие бытовые сделки, сделки, направленные на безвозмездное получение выгоды, и сделки по распоряжению средствами, предоставленными им их представителем (родителями) для определенной цели.</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Гражданин может быть признан</w:t>
      </w:r>
      <w:r>
        <w:rPr>
          <w:i/>
          <w:iCs/>
          <w:color w:val="000000"/>
        </w:rPr>
        <w:t> судом</w:t>
      </w:r>
      <w:r>
        <w:rPr>
          <w:color w:val="000000"/>
        </w:rPr>
        <w:t> недееспособным вследствие душевной болезни или слабоумия.</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i/>
          <w:iCs/>
          <w:color w:val="000000"/>
        </w:rPr>
        <w:t>Юридическое лицо</w:t>
      </w:r>
      <w:r>
        <w:rPr>
          <w:color w:val="000000"/>
        </w:rPr>
        <w:t xml:space="preserve"> —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Pr>
          <w:color w:val="000000"/>
        </w:rPr>
        <w:t>нести обязанности</w:t>
      </w:r>
      <w:proofErr w:type="gramEnd"/>
      <w:r>
        <w:rPr>
          <w:color w:val="000000"/>
        </w:rPr>
        <w:t>, быть истцом и ответчиком в суде.</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Юридические лица подразделяются на коммерческие и некоммерческие организации.</w:t>
      </w:r>
      <w:r>
        <w:rPr>
          <w:i/>
          <w:iCs/>
          <w:color w:val="000000"/>
        </w:rPr>
        <w:t> Коммерческая организация</w:t>
      </w:r>
      <w:r>
        <w:rPr>
          <w:color w:val="000000"/>
        </w:rPr>
        <w:t> — организация, преследующая в своей деятельности петь извлечения прибыли.</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Гражданский кодекс предусматривает следующие формы деятельности коммерческих организаций: хозяйственные товарищества (полное товарищество и товарищество на вере), хозяйственные общества (общество с ограниченной ответственностью, общество с дополнительной ответственностью, акционерное общество), производственные кооперативы, а также государственные и муниципальные унитарные предприятия.</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i/>
          <w:iCs/>
          <w:color w:val="000000"/>
        </w:rPr>
        <w:t>Некоммерческими организациями</w:t>
      </w:r>
      <w:r>
        <w:rPr>
          <w:color w:val="000000"/>
        </w:rPr>
        <w:t> называются организации, не преследующие в качестве основной цели извлечение прибыли. Некоммерческие организации могут создаваться в форме потребительских кооперативов, общественных или религиозных организаций</w:t>
      </w:r>
      <w:proofErr w:type="gramStart"/>
      <w:r>
        <w:rPr>
          <w:color w:val="000000"/>
        </w:rPr>
        <w:t>.</w:t>
      </w:r>
      <w:proofErr w:type="gramEnd"/>
      <w:r>
        <w:rPr>
          <w:color w:val="000000"/>
        </w:rPr>
        <w:t xml:space="preserve"> </w:t>
      </w:r>
      <w:proofErr w:type="gramStart"/>
      <w:r>
        <w:rPr>
          <w:color w:val="000000"/>
        </w:rPr>
        <w:t>б</w:t>
      </w:r>
      <w:proofErr w:type="gramEnd"/>
      <w:r>
        <w:rPr>
          <w:color w:val="000000"/>
        </w:rPr>
        <w:t>лаготворительных и иных фондов и др. Они могут осуществлять предпринимательскую деятельность лишь постольку, поскольку это служит достижению целей, ради которых они созданы.</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i/>
          <w:iCs/>
          <w:color w:val="000000"/>
        </w:rPr>
        <w:t>Правоспособность юридического лица</w:t>
      </w:r>
      <w:r>
        <w:rPr>
          <w:color w:val="000000"/>
        </w:rPr>
        <w:t> означает, что юридическое лицо может иметь гражданские права, соответствующие целям деятельности, и нести связанные с этой деятельностью гражданские обязанности.</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 xml:space="preserve">Гражданские правоотношения возникают по поводу материальных и нематериальных благ, которые выступают объектами гражданских правоотношений. </w:t>
      </w:r>
      <w:proofErr w:type="gramStart"/>
      <w:r>
        <w:rPr>
          <w:color w:val="000000"/>
        </w:rPr>
        <w:t xml:space="preserve">К их числу относят </w:t>
      </w:r>
      <w:r>
        <w:rPr>
          <w:color w:val="000000"/>
        </w:rPr>
        <w:lastRenderedPageBreak/>
        <w:t>вещи, деньги, ценные бумаги, информацию, результаты интеллектуальной (творческой) деятельности, личные нематериальные блага (честь, достоинство, деловая репутация).</w:t>
      </w:r>
      <w:proofErr w:type="gramEnd"/>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Вещи бывают движимые и недвижимые.</w:t>
      </w:r>
      <w:r>
        <w:rPr>
          <w:i/>
          <w:iCs/>
          <w:color w:val="000000"/>
        </w:rPr>
        <w:t> Движимые вещи</w:t>
      </w:r>
      <w:r>
        <w:rPr>
          <w:color w:val="000000"/>
        </w:rPr>
        <w:t> — те</w:t>
      </w:r>
      <w:proofErr w:type="gramStart"/>
      <w:r>
        <w:rPr>
          <w:color w:val="000000"/>
        </w:rPr>
        <w:t>.</w:t>
      </w:r>
      <w:proofErr w:type="gramEnd"/>
      <w:r>
        <w:rPr>
          <w:color w:val="000000"/>
        </w:rPr>
        <w:t xml:space="preserve"> </w:t>
      </w:r>
      <w:proofErr w:type="gramStart"/>
      <w:r>
        <w:rPr>
          <w:color w:val="000000"/>
        </w:rPr>
        <w:t>к</w:t>
      </w:r>
      <w:proofErr w:type="gramEnd"/>
      <w:r>
        <w:rPr>
          <w:color w:val="000000"/>
        </w:rPr>
        <w:t>оторые можно перемешать в пространстве, а</w:t>
      </w:r>
      <w:r>
        <w:rPr>
          <w:i/>
          <w:iCs/>
          <w:color w:val="000000"/>
        </w:rPr>
        <w:t> недвижимые</w:t>
      </w:r>
      <w:r>
        <w:rPr>
          <w:color w:val="000000"/>
        </w:rPr>
        <w:t xml:space="preserve"> — те, перемещение которых невозможно. Кроме того, вещи классифицируются по их </w:t>
      </w:r>
      <w:proofErr w:type="spellStart"/>
      <w:r>
        <w:rPr>
          <w:color w:val="000000"/>
        </w:rPr>
        <w:t>оборотоспособности</w:t>
      </w:r>
      <w:proofErr w:type="spellEnd"/>
      <w:r>
        <w:rPr>
          <w:color w:val="000000"/>
        </w:rPr>
        <w:t xml:space="preserve">, т.е. возможности их передачи другому владельцу. </w:t>
      </w:r>
      <w:proofErr w:type="gramStart"/>
      <w:r>
        <w:rPr>
          <w:color w:val="000000"/>
        </w:rPr>
        <w:t>Вещи,</w:t>
      </w:r>
      <w:r>
        <w:rPr>
          <w:i/>
          <w:iCs/>
          <w:color w:val="000000"/>
        </w:rPr>
        <w:t> свободно участвующие в обороте, </w:t>
      </w:r>
      <w:r>
        <w:rPr>
          <w:color w:val="000000"/>
        </w:rPr>
        <w:t>можно свободно купить, продать, обменять, подарить, завещать и т.д.</w:t>
      </w:r>
      <w:proofErr w:type="gramEnd"/>
      <w:r>
        <w:rPr>
          <w:i/>
          <w:iCs/>
          <w:color w:val="000000"/>
        </w:rPr>
        <w:t> Вещи, ограниченные в обороте,</w:t>
      </w:r>
      <w:r>
        <w:rPr>
          <w:color w:val="000000"/>
        </w:rPr>
        <w:t> можно передать только при соблюдении ряда условий (например, охотничье ружье, природные ресурсы и др.). Выделяют также предметы и услуги,</w:t>
      </w:r>
      <w:r>
        <w:rPr>
          <w:i/>
          <w:iCs/>
          <w:color w:val="000000"/>
        </w:rPr>
        <w:t> изъятые из оборота,</w:t>
      </w:r>
      <w:r>
        <w:rPr>
          <w:color w:val="000000"/>
        </w:rPr>
        <w:t> т.е. их нельзя производить и продавать. Это армейское оружие, радиоактивные вещества, наркотики.</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Особым видом объектов гражданских правоотношений выступают деньги и ценные бумаги.</w:t>
      </w:r>
      <w:r>
        <w:rPr>
          <w:i/>
          <w:iCs/>
          <w:color w:val="000000"/>
        </w:rPr>
        <w:t> Деньги</w:t>
      </w:r>
      <w:r>
        <w:rPr>
          <w:color w:val="000000"/>
        </w:rPr>
        <w:t> — это всеобщий эквивалент в системе имущественного оборота. Они служат средством платежа в отношениях производства и обмена.</w:t>
      </w:r>
      <w:r>
        <w:rPr>
          <w:i/>
          <w:iCs/>
          <w:color w:val="000000"/>
        </w:rPr>
        <w:t> Ценная бумага</w:t>
      </w:r>
      <w:r>
        <w:rPr>
          <w:color w:val="000000"/>
        </w:rPr>
        <w:t xml:space="preserve"> — это особый документ, который необходимо предъявлять для </w:t>
      </w:r>
      <w:proofErr w:type="gramStart"/>
      <w:r>
        <w:rPr>
          <w:color w:val="000000"/>
        </w:rPr>
        <w:t>осуществления</w:t>
      </w:r>
      <w:proofErr w:type="gramEnd"/>
      <w:r>
        <w:rPr>
          <w:color w:val="000000"/>
        </w:rPr>
        <w:t xml:space="preserve"> выраженного в ней имущественного права. В числе</w:t>
      </w:r>
      <w:r>
        <w:rPr>
          <w:i/>
          <w:iCs/>
          <w:color w:val="000000"/>
        </w:rPr>
        <w:t> объектов нематериальных благ</w:t>
      </w:r>
      <w:r>
        <w:rPr>
          <w:color w:val="000000"/>
        </w:rPr>
        <w:t> выделяются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права автора и др.</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i/>
          <w:iCs/>
          <w:color w:val="000000"/>
        </w:rPr>
        <w:t>Важное понятие гражданского права представляет сделка. Сделка — это действия граждан и юридических лиц, направленные на становление, изменение или прекращение гражданских прав и обязанностей.</w:t>
      </w:r>
      <w:r>
        <w:rPr>
          <w:color w:val="000000"/>
        </w:rPr>
        <w:t> Сделка — это волевой акт и только правомерное действие, совершенное в соответствии с требованиями закона.</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В зависимости от числа лиц, участвующих в сделке, они могут быть одно-, двух- и многосторонними.</w:t>
      </w:r>
      <w:r>
        <w:rPr>
          <w:i/>
          <w:iCs/>
          <w:color w:val="000000"/>
        </w:rPr>
        <w:t> Односторонней</w:t>
      </w:r>
      <w:r>
        <w:rPr>
          <w:color w:val="000000"/>
        </w:rPr>
        <w:t> считается сделка, для совершения которой необходимо и достаточно выражение воли одной стороны. К односторонней сделке, например, относятся отказ от прав собственности на имущество, составление доверенности, завещания.</w:t>
      </w:r>
      <w:r>
        <w:rPr>
          <w:i/>
          <w:iCs/>
          <w:color w:val="000000"/>
        </w:rPr>
        <w:t> Двухсторонней</w:t>
      </w:r>
      <w:r>
        <w:rPr>
          <w:color w:val="000000"/>
        </w:rPr>
        <w:t> считается сделка, для совершения которой необходимо выражение согласованной воли двух сторон, а</w:t>
      </w:r>
      <w:r>
        <w:rPr>
          <w:i/>
          <w:iCs/>
          <w:color w:val="000000"/>
        </w:rPr>
        <w:t> многосторонней</w:t>
      </w:r>
      <w:r>
        <w:rPr>
          <w:color w:val="000000"/>
        </w:rPr>
        <w:t> — выражение воли трех и более сторон. Примером таких сделок служит договор.</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Различают также сделки возмездные и безвозмездные.</w:t>
      </w:r>
      <w:r>
        <w:rPr>
          <w:i/>
          <w:iCs/>
          <w:color w:val="000000"/>
        </w:rPr>
        <w:t> Возмездной</w:t>
      </w:r>
      <w:r>
        <w:rPr>
          <w:color w:val="000000"/>
        </w:rPr>
        <w:t> считается сделка, в которой стороны должны предоставить друг другу встречное удовлетворение в виде материального или иного блага. Пример возмездных сделок — договор купли-продажи. В</w:t>
      </w:r>
      <w:r>
        <w:rPr>
          <w:i/>
          <w:iCs/>
          <w:color w:val="000000"/>
        </w:rPr>
        <w:t> безвозмездной</w:t>
      </w:r>
      <w:r>
        <w:rPr>
          <w:color w:val="000000"/>
        </w:rPr>
        <w:t> сделке встречное удовлетворение одной из сторон отсутствует, например договор дарения.</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Сделки могут совершаться в устной и письменной форме.</w:t>
      </w:r>
      <w:r>
        <w:rPr>
          <w:i/>
          <w:iCs/>
          <w:color w:val="000000"/>
        </w:rPr>
        <w:t> Письменная форма сделки</w:t>
      </w:r>
      <w:r>
        <w:rPr>
          <w:color w:val="000000"/>
        </w:rPr>
        <w:t> предполагает составление документа, в котором излагаются условия сделки. Такой документ должен быть подписан лицами, совершившими сделку. Письменные сделки бывает</w:t>
      </w:r>
      <w:r>
        <w:rPr>
          <w:i/>
          <w:iCs/>
          <w:color w:val="000000"/>
        </w:rPr>
        <w:t> простые</w:t>
      </w:r>
      <w:r>
        <w:rPr>
          <w:color w:val="000000"/>
        </w:rPr>
        <w:t> и</w:t>
      </w:r>
      <w:r>
        <w:rPr>
          <w:i/>
          <w:iCs/>
          <w:color w:val="000000"/>
        </w:rPr>
        <w:t> нотариально удостоверенные.</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Для признания действительности сделки установлены определенные условия.</w:t>
      </w:r>
    </w:p>
    <w:p w:rsidR="005364BB" w:rsidRDefault="005364BB" w:rsidP="005364BB">
      <w:pPr>
        <w:pStyle w:val="a5"/>
        <w:numPr>
          <w:ilvl w:val="5"/>
          <w:numId w:val="8"/>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Сделка должна быть законной, т.е. ее содержание должно отвечать требованиям законодательства, основам правопорядка и нравственности.</w:t>
      </w:r>
    </w:p>
    <w:p w:rsidR="005364BB" w:rsidRDefault="005364BB" w:rsidP="005364BB">
      <w:pPr>
        <w:pStyle w:val="a5"/>
        <w:numPr>
          <w:ilvl w:val="5"/>
          <w:numId w:val="8"/>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Сделка должна быть совершена дееспособными лицами.</w:t>
      </w:r>
    </w:p>
    <w:p w:rsidR="005364BB" w:rsidRDefault="005364BB" w:rsidP="005364BB">
      <w:pPr>
        <w:pStyle w:val="a5"/>
        <w:numPr>
          <w:ilvl w:val="5"/>
          <w:numId w:val="8"/>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Волеизъявление, выраженное в сделке, должно соответствовать действительной воле лица, совершившего сделку.</w:t>
      </w:r>
    </w:p>
    <w:p w:rsidR="005364BB" w:rsidRDefault="005364BB" w:rsidP="005364BB">
      <w:pPr>
        <w:pStyle w:val="a5"/>
        <w:numPr>
          <w:ilvl w:val="5"/>
          <w:numId w:val="8"/>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Должна быть соблюдена форма сделки.</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Сделка, при совершении которой не соблюдены условия, считается</w:t>
      </w:r>
      <w:r>
        <w:rPr>
          <w:i/>
          <w:iCs/>
          <w:color w:val="000000"/>
        </w:rPr>
        <w:t> недействительной,</w:t>
      </w:r>
      <w:r>
        <w:rPr>
          <w:color w:val="000000"/>
        </w:rPr>
        <w:t xml:space="preserve"> а соответственно и действие, совершенное в форме сделки, не влечет правовых последствий. Недействительные сделки подразделяются </w:t>
      </w:r>
      <w:proofErr w:type="gramStart"/>
      <w:r>
        <w:rPr>
          <w:color w:val="000000"/>
        </w:rPr>
        <w:t>на</w:t>
      </w:r>
      <w:proofErr w:type="gramEnd"/>
      <w:r>
        <w:rPr>
          <w:color w:val="000000"/>
        </w:rPr>
        <w:t xml:space="preserve"> ничтожные и </w:t>
      </w:r>
      <w:proofErr w:type="spellStart"/>
      <w:r>
        <w:rPr>
          <w:color w:val="000000"/>
        </w:rPr>
        <w:t>оспоримые</w:t>
      </w:r>
      <w:proofErr w:type="spellEnd"/>
      <w:r>
        <w:rPr>
          <w:color w:val="000000"/>
        </w:rPr>
        <w:t>.</w:t>
      </w:r>
      <w:r>
        <w:rPr>
          <w:i/>
          <w:iCs/>
          <w:color w:val="000000"/>
        </w:rPr>
        <w:t> Ничтожной</w:t>
      </w:r>
      <w:r>
        <w:rPr>
          <w:color w:val="000000"/>
        </w:rPr>
        <w:t xml:space="preserve"> считается сделка, недействительность которой вытекает из самого факта ее совершения. Признание судом такой сделки недействительной не </w:t>
      </w:r>
      <w:r>
        <w:rPr>
          <w:color w:val="000000"/>
        </w:rPr>
        <w:lastRenderedPageBreak/>
        <w:t>требуется. Например, ничтожной признается сделка, не соответствующая закону, совершенная недееспособным лицом</w:t>
      </w:r>
      <w:proofErr w:type="gramStart"/>
      <w:r>
        <w:rPr>
          <w:color w:val="000000"/>
        </w:rPr>
        <w:t>.</w:t>
      </w:r>
      <w:proofErr w:type="gramEnd"/>
      <w:r>
        <w:rPr>
          <w:color w:val="000000"/>
        </w:rPr>
        <w:t xml:space="preserve"> </w:t>
      </w:r>
      <w:proofErr w:type="gramStart"/>
      <w:r>
        <w:rPr>
          <w:color w:val="000000"/>
        </w:rPr>
        <w:t>с</w:t>
      </w:r>
      <w:proofErr w:type="gramEnd"/>
      <w:r>
        <w:rPr>
          <w:color w:val="000000"/>
        </w:rPr>
        <w:t xml:space="preserve"> нарушением требований о нотариальном удостоверении и др.</w:t>
      </w:r>
      <w:r>
        <w:rPr>
          <w:i/>
          <w:iCs/>
          <w:color w:val="000000"/>
        </w:rPr>
        <w:t> </w:t>
      </w:r>
      <w:proofErr w:type="spellStart"/>
      <w:r>
        <w:rPr>
          <w:i/>
          <w:iCs/>
          <w:color w:val="000000"/>
        </w:rPr>
        <w:t>Оспоримые</w:t>
      </w:r>
      <w:proofErr w:type="spellEnd"/>
      <w:r>
        <w:rPr>
          <w:color w:val="000000"/>
        </w:rPr>
        <w:t> сделки признаются судом недействительными.</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proofErr w:type="spellStart"/>
      <w:r>
        <w:rPr>
          <w:i/>
          <w:iCs/>
          <w:color w:val="000000"/>
        </w:rPr>
        <w:t>Подотрасль</w:t>
      </w:r>
      <w:proofErr w:type="spellEnd"/>
      <w:r>
        <w:rPr>
          <w:i/>
          <w:iCs/>
          <w:color w:val="000000"/>
        </w:rPr>
        <w:t xml:space="preserve"> гражданского права — это обязательственное право. Обязательством называется правоотношение, в соответствии с которым одно лицо (должник) обязано совершить в пользу другого лица (кредитора) определенные действия или воздержаться от совершения определенных действий.</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Основаниями возникновения обязательств выступают юридические факты, с которыми закон связывает возникновение субъективных прав и обязанностей. Наиболее распространенным и важным основанием возникновения обязатель</w:t>
      </w:r>
      <w:proofErr w:type="gramStart"/>
      <w:r>
        <w:rPr>
          <w:color w:val="000000"/>
        </w:rPr>
        <w:t>ств сл</w:t>
      </w:r>
      <w:proofErr w:type="gramEnd"/>
      <w:r>
        <w:rPr>
          <w:color w:val="000000"/>
        </w:rPr>
        <w:t>ужит</w:t>
      </w:r>
      <w:r>
        <w:rPr>
          <w:i/>
          <w:iCs/>
          <w:color w:val="000000"/>
        </w:rPr>
        <w:t> договор — соглашение двух или более лиц, направленное на возникновение, изменение или прекращение гражданского правоотношения.</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Обязательства могут также возникать и не на основе договоров. Их обычно называют</w:t>
      </w:r>
      <w:r>
        <w:rPr>
          <w:i/>
          <w:iCs/>
          <w:color w:val="000000"/>
        </w:rPr>
        <w:t> внедоговорными обязательствами.</w:t>
      </w:r>
      <w:r>
        <w:rPr>
          <w:color w:val="000000"/>
        </w:rPr>
        <w:t> Это обязательства вследствие причинения вреда и обязательства вследствие неосновательного обогащения. Последнее может проявляться в различных формах. Так, неправомерное удержание чужих денежных средств, уклонение от их возврата, неосновательное их получение или сбережение за счет другого лица обязывают нарушителя к уплате процентов на сумму этих средств.</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i/>
          <w:iCs/>
          <w:color w:val="000000"/>
        </w:rPr>
        <w:t>Исполнение обязательств</w:t>
      </w:r>
      <w:r>
        <w:rPr>
          <w:color w:val="000000"/>
        </w:rPr>
        <w:t> означает совершение должником в пользу кредитора определенного действия (передача вещи, выполнение работы, оказание услуги и др.) или воздержание от совершения действия. Не допускается односторонний отказ от исполнения обязательств и одностороннее изменение их условий. Надлежащее исполнение обязательства означает, что должник предоставил кредитору то материальное благо, которое предусмотрено обязательством, и в определенный срок.</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В случае неисполнения или ненадлежащего исполнения обязательства могут применяться меры, которые понуждают должника исполнить обязательство. Эти меры связаны с неблагоприятными имущественными последствиями для должника. Законом предусмотрены следующие</w:t>
      </w:r>
      <w:r>
        <w:rPr>
          <w:i/>
          <w:iCs/>
          <w:color w:val="000000"/>
        </w:rPr>
        <w:t> способы обеспечения исполнения обязательств: </w:t>
      </w:r>
      <w:r>
        <w:rPr>
          <w:color w:val="000000"/>
        </w:rPr>
        <w:t>неустойка, залог, поручительство, банковская гарантия, задаток. </w:t>
      </w:r>
      <w:r>
        <w:rPr>
          <w:i/>
          <w:iCs/>
          <w:color w:val="000000"/>
        </w:rPr>
        <w:t>Неустойкой</w:t>
      </w:r>
      <w:r>
        <w:rPr>
          <w:color w:val="000000"/>
        </w:rPr>
        <w:t> (штрафом, пеней) признается установленная законом (законная неустойка) или договором (договорная неустойка) денежная сумма, которую должник обязан уплатить кредитору в случае неисполнения или ненадлежащего исполнения обязательства. </w:t>
      </w:r>
      <w:r>
        <w:rPr>
          <w:i/>
          <w:iCs/>
          <w:color w:val="000000"/>
        </w:rPr>
        <w:t>Залог</w:t>
      </w:r>
      <w:r>
        <w:rPr>
          <w:color w:val="000000"/>
        </w:rPr>
        <w:t> как способ обеспечения исполнения обязательства заключается в том</w:t>
      </w:r>
      <w:proofErr w:type="gramStart"/>
      <w:r>
        <w:rPr>
          <w:color w:val="000000"/>
        </w:rPr>
        <w:t>.</w:t>
      </w:r>
      <w:proofErr w:type="gramEnd"/>
      <w:r>
        <w:rPr>
          <w:color w:val="000000"/>
        </w:rPr>
        <w:t xml:space="preserve"> </w:t>
      </w:r>
      <w:proofErr w:type="gramStart"/>
      <w:r>
        <w:rPr>
          <w:color w:val="000000"/>
        </w:rPr>
        <w:t>ч</w:t>
      </w:r>
      <w:proofErr w:type="gramEnd"/>
      <w:r>
        <w:rPr>
          <w:color w:val="000000"/>
        </w:rPr>
        <w:t>то должник передает кредитору имущество, стоимость которого покрывает сумму долга.</w:t>
      </w:r>
      <w:r>
        <w:rPr>
          <w:i/>
          <w:iCs/>
          <w:color w:val="000000"/>
        </w:rPr>
        <w:t> Поручительство</w:t>
      </w:r>
      <w:r>
        <w:rPr>
          <w:color w:val="000000"/>
        </w:rPr>
        <w:t> — это способ обеспечения исполнения обязательства, при котором поручитель обязывается перед кредитором должника отвечать за исполнение обязательства последнего полностью или в части.</w:t>
      </w:r>
      <w:r>
        <w:rPr>
          <w:i/>
          <w:iCs/>
          <w:color w:val="000000"/>
        </w:rPr>
        <w:t> Банковская гарантия </w:t>
      </w:r>
      <w:r>
        <w:rPr>
          <w:color w:val="000000"/>
        </w:rPr>
        <w:t>заключается в том</w:t>
      </w:r>
      <w:proofErr w:type="gramStart"/>
      <w:r>
        <w:rPr>
          <w:color w:val="000000"/>
        </w:rPr>
        <w:t>.</w:t>
      </w:r>
      <w:proofErr w:type="gramEnd"/>
      <w:r>
        <w:rPr>
          <w:color w:val="000000"/>
        </w:rPr>
        <w:t xml:space="preserve"> </w:t>
      </w:r>
      <w:proofErr w:type="gramStart"/>
      <w:r>
        <w:rPr>
          <w:color w:val="000000"/>
        </w:rPr>
        <w:t>ч</w:t>
      </w:r>
      <w:proofErr w:type="gramEnd"/>
      <w:r>
        <w:rPr>
          <w:color w:val="000000"/>
        </w:rPr>
        <w:t>то банк за определенное вознаграждение по просьбе должника дает письменное обязательство кредитору уплатить ему денежную сумму по его письменному требованию.</w:t>
      </w:r>
      <w:r>
        <w:rPr>
          <w:i/>
          <w:iCs/>
          <w:color w:val="000000"/>
        </w:rPr>
        <w:t> Задаток</w:t>
      </w:r>
      <w:r>
        <w:rPr>
          <w:color w:val="000000"/>
        </w:rPr>
        <w:t> — это денежная сумма, выдаваемая одной из договаривающихся сторон в счет причитающихся с нее по договору платежей.</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Как уже указывалось, основанием возникновения обязательства служит договор.</w:t>
      </w:r>
      <w:r>
        <w:rPr>
          <w:i/>
          <w:iCs/>
          <w:color w:val="000000"/>
        </w:rPr>
        <w:t> Договоры</w:t>
      </w:r>
      <w:r>
        <w:rPr>
          <w:color w:val="000000"/>
        </w:rPr>
        <w:t> бывают</w:t>
      </w:r>
      <w:r>
        <w:rPr>
          <w:i/>
          <w:iCs/>
          <w:color w:val="000000"/>
        </w:rPr>
        <w:t> </w:t>
      </w:r>
      <w:proofErr w:type="spellStart"/>
      <w:r>
        <w:rPr>
          <w:i/>
          <w:iCs/>
          <w:color w:val="000000"/>
        </w:rPr>
        <w:t>консенсуальные</w:t>
      </w:r>
      <w:proofErr w:type="spellEnd"/>
      <w:r>
        <w:rPr>
          <w:i/>
          <w:iCs/>
          <w:color w:val="000000"/>
        </w:rPr>
        <w:t>,</w:t>
      </w:r>
      <w:r>
        <w:rPr>
          <w:color w:val="000000"/>
        </w:rPr>
        <w:t> когда стороны приходят к соглашению по всем существенным условиям, и </w:t>
      </w:r>
      <w:r>
        <w:rPr>
          <w:i/>
          <w:iCs/>
          <w:color w:val="000000"/>
        </w:rPr>
        <w:t>реальные,</w:t>
      </w:r>
      <w:r>
        <w:rPr>
          <w:color w:val="000000"/>
        </w:rPr>
        <w:t> которые подкрепляются передачей имущества (например, хранение). Различают</w:t>
      </w:r>
      <w:r>
        <w:rPr>
          <w:i/>
          <w:iCs/>
          <w:color w:val="000000"/>
        </w:rPr>
        <w:t> возмездные</w:t>
      </w:r>
      <w:r>
        <w:rPr>
          <w:color w:val="000000"/>
        </w:rPr>
        <w:t> (купля-продажа) и безвозмездные (дарение) договоры. По субъектам, в пользу которых исполняется договор, выделяют договоры в пользу</w:t>
      </w:r>
      <w:r>
        <w:rPr>
          <w:i/>
          <w:iCs/>
          <w:color w:val="000000"/>
        </w:rPr>
        <w:t> его участников</w:t>
      </w:r>
      <w:r>
        <w:rPr>
          <w:color w:val="000000"/>
        </w:rPr>
        <w:t> и договоры</w:t>
      </w:r>
      <w:r>
        <w:rPr>
          <w:i/>
          <w:iCs/>
          <w:color w:val="000000"/>
        </w:rPr>
        <w:t> в пользу третьих лиц.</w:t>
      </w:r>
      <w:r>
        <w:rPr>
          <w:color w:val="000000"/>
        </w:rPr>
        <w:t> В зависимости от юридической направленности различают</w:t>
      </w:r>
      <w:r>
        <w:rPr>
          <w:i/>
          <w:iCs/>
          <w:color w:val="000000"/>
        </w:rPr>
        <w:t> основные</w:t>
      </w:r>
      <w:r>
        <w:rPr>
          <w:color w:val="000000"/>
        </w:rPr>
        <w:t> (окончательные) и</w:t>
      </w:r>
      <w:r>
        <w:rPr>
          <w:i/>
          <w:iCs/>
          <w:color w:val="000000"/>
        </w:rPr>
        <w:t> предварительные</w:t>
      </w:r>
      <w:r>
        <w:rPr>
          <w:color w:val="000000"/>
        </w:rPr>
        <w:t> (стороны обязуются заключить договор в будущем) договоры.</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i/>
          <w:iCs/>
          <w:color w:val="000000"/>
        </w:rPr>
        <w:t>Порядок заключения договора</w:t>
      </w:r>
      <w:r>
        <w:rPr>
          <w:color w:val="000000"/>
        </w:rPr>
        <w:t> состоит в том</w:t>
      </w:r>
      <w:proofErr w:type="gramStart"/>
      <w:r>
        <w:rPr>
          <w:color w:val="000000"/>
        </w:rPr>
        <w:t>.</w:t>
      </w:r>
      <w:proofErr w:type="gramEnd"/>
      <w:r>
        <w:rPr>
          <w:color w:val="000000"/>
        </w:rPr>
        <w:t xml:space="preserve"> </w:t>
      </w:r>
      <w:proofErr w:type="gramStart"/>
      <w:r>
        <w:rPr>
          <w:color w:val="000000"/>
        </w:rPr>
        <w:t>ч</w:t>
      </w:r>
      <w:proofErr w:type="gramEnd"/>
      <w:r>
        <w:rPr>
          <w:color w:val="000000"/>
        </w:rPr>
        <w:t>то одна из сторон направляет другой свое предложение о заключении договора</w:t>
      </w:r>
      <w:r>
        <w:rPr>
          <w:i/>
          <w:iCs/>
          <w:color w:val="000000"/>
        </w:rPr>
        <w:t> (оферту),</w:t>
      </w:r>
      <w:r>
        <w:rPr>
          <w:color w:val="000000"/>
        </w:rPr>
        <w:t> а последняя, принимая предложение заключить договор — свое согласие</w:t>
      </w:r>
      <w:r>
        <w:rPr>
          <w:i/>
          <w:iCs/>
          <w:color w:val="000000"/>
        </w:rPr>
        <w:t> (акцепт).</w:t>
      </w:r>
      <w:r>
        <w:rPr>
          <w:color w:val="000000"/>
        </w:rPr>
        <w:t xml:space="preserve"> Договор признается заключенным в момент </w:t>
      </w:r>
      <w:r>
        <w:rPr>
          <w:color w:val="000000"/>
        </w:rPr>
        <w:lastRenderedPageBreak/>
        <w:t>получения акцепта лицом, направившим оферту. В качестве акцепта может признаваться совершение действий по выполнению условий договора, указанных в оферте. Молчание не признается акцептом.</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Договор может быть изменен или расторгнут только по соглашению обеих сторон либо, если его условие нарушается одной из сторон, по решению суда.</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 xml:space="preserve">Еще одну </w:t>
      </w:r>
      <w:proofErr w:type="spellStart"/>
      <w:r>
        <w:rPr>
          <w:color w:val="000000"/>
        </w:rPr>
        <w:t>подотрасль</w:t>
      </w:r>
      <w:proofErr w:type="spellEnd"/>
      <w:r>
        <w:rPr>
          <w:color w:val="000000"/>
        </w:rPr>
        <w:t xml:space="preserve"> гражданского права </w:t>
      </w:r>
      <w:proofErr w:type="gramStart"/>
      <w:r>
        <w:rPr>
          <w:color w:val="000000"/>
        </w:rPr>
        <w:t>представляет</w:t>
      </w:r>
      <w:r>
        <w:rPr>
          <w:i/>
          <w:iCs/>
          <w:color w:val="000000"/>
        </w:rPr>
        <w:t> наследственное право</w:t>
      </w:r>
      <w:proofErr w:type="gramEnd"/>
      <w:r>
        <w:rPr>
          <w:i/>
          <w:iCs/>
          <w:color w:val="000000"/>
        </w:rPr>
        <w:t>.</w:t>
      </w:r>
      <w:r>
        <w:rPr>
          <w:color w:val="000000"/>
        </w:rPr>
        <w:t> Оно регулирует юридические отношения, которые продолжают действовать после смерти человека, и определяет переход имущественных и некоторых личных неимущественных прав и обязанностей умершего гражданина (наследодателя) к другим лицам (наследникам) в установленном законом порядке.</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Момент смерти гражданина считается</w:t>
      </w:r>
      <w:r>
        <w:rPr>
          <w:i/>
          <w:iCs/>
          <w:color w:val="000000"/>
        </w:rPr>
        <w:t> открытием наследства. </w:t>
      </w:r>
      <w:r>
        <w:rPr>
          <w:color w:val="000000"/>
        </w:rPr>
        <w:t>Местом открытия наследства считается постоянное место жительства наследодателя, а если оно неизвестно — место нахождения имущества. Временем открытия наследства признается день смерти наследодателя, а при объявлении его умершим — день вступления в силу судебного решения об этом.</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Гражданин может сам определить, кому оставить свое имущество после смерти. Для этого составляется завещание. Если завещание отсутствует, то законодательство призывает к наследству наиболее близких родственников наследодателя — супруга, детей</w:t>
      </w:r>
      <w:proofErr w:type="gramStart"/>
      <w:r>
        <w:rPr>
          <w:color w:val="000000"/>
        </w:rPr>
        <w:t>.</w:t>
      </w:r>
      <w:proofErr w:type="gramEnd"/>
      <w:r>
        <w:rPr>
          <w:color w:val="000000"/>
        </w:rPr>
        <w:t xml:space="preserve"> </w:t>
      </w:r>
      <w:proofErr w:type="gramStart"/>
      <w:r>
        <w:rPr>
          <w:color w:val="000000"/>
        </w:rPr>
        <w:t>р</w:t>
      </w:r>
      <w:proofErr w:type="gramEnd"/>
      <w:r>
        <w:rPr>
          <w:color w:val="000000"/>
        </w:rPr>
        <w:t>одителей и т.д. В связи с этим выделяются два вида наследования:</w:t>
      </w:r>
      <w:r>
        <w:rPr>
          <w:i/>
          <w:iCs/>
          <w:color w:val="000000"/>
        </w:rPr>
        <w:t> по завещанию</w:t>
      </w:r>
      <w:r>
        <w:rPr>
          <w:color w:val="000000"/>
        </w:rPr>
        <w:t> и</w:t>
      </w:r>
      <w:r>
        <w:rPr>
          <w:i/>
          <w:iCs/>
          <w:color w:val="000000"/>
        </w:rPr>
        <w:t> по закону.</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Завещание носит строго личный характер, должно быть собственноручно подписано наследодателем и нотариально удостоверено. В течение жизни наследодатель может составлять неограниченное количество завещаний, но действительным будет только последнее. Однако в любом случае наследства не могут быть лишены несовершеннолетние или нетрудоспособные дети наследодателя, его нетрудоспособные супруг и родители, а также нетрудоспособные иждивенцы наследодателя.</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 xml:space="preserve">Если наследодатель не оставил завещания, то имеет место наследование по закону, который определяет крут наследников и очередность наследования. Ныне действующее законодательство устанавливает несколько очередей наследников по закону. Наследниками первой очереди по закону признаются дети, супруг и родители наследодателя. Если нет наследников первой очереди, то к наследству призываются наследники второй очереди. К ним законодательство относит полнородных и </w:t>
      </w:r>
      <w:proofErr w:type="spellStart"/>
      <w:r>
        <w:rPr>
          <w:color w:val="000000"/>
        </w:rPr>
        <w:t>неполнородных</w:t>
      </w:r>
      <w:proofErr w:type="spellEnd"/>
      <w:r>
        <w:rPr>
          <w:color w:val="000000"/>
        </w:rPr>
        <w:t xml:space="preserve"> братьев и сестер наследодателя, его бабушку и </w:t>
      </w:r>
      <w:proofErr w:type="gramStart"/>
      <w:r>
        <w:rPr>
          <w:color w:val="000000"/>
        </w:rPr>
        <w:t>дедушку</w:t>
      </w:r>
      <w:proofErr w:type="gramEnd"/>
      <w:r>
        <w:rPr>
          <w:color w:val="000000"/>
        </w:rPr>
        <w:t xml:space="preserve"> как со стороны отца, так и со стороны матери. Наследники каждой последующей очереди также призываются к наследству, если нет наследников предшествующих очередей. К наследникам третьей очереди относят полнородных и </w:t>
      </w:r>
      <w:proofErr w:type="spellStart"/>
      <w:r>
        <w:rPr>
          <w:color w:val="000000"/>
        </w:rPr>
        <w:t>неполнородных</w:t>
      </w:r>
      <w:proofErr w:type="spellEnd"/>
      <w:r>
        <w:rPr>
          <w:color w:val="000000"/>
        </w:rPr>
        <w:t xml:space="preserve"> братьев и сестер родителей наследодателя (дяди и тети). Наследниками последующих очередей считаются родственники наследодателя более дальней степени родства.</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После определения наследников следует</w:t>
      </w:r>
      <w:r>
        <w:rPr>
          <w:i/>
          <w:iCs/>
          <w:color w:val="000000"/>
        </w:rPr>
        <w:t> принятие наследства. </w:t>
      </w:r>
      <w:r>
        <w:rPr>
          <w:color w:val="000000"/>
        </w:rPr>
        <w:t>Оно представляет одностороннюю сделку, совершаемую наследником. Принятие наследства осуществляется подачей заявления наследника о принятии наследства нотариусу по месту открытия наследства. Принятием наследства признается фактическое вступление наследником во владение наследственным имуществом.</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Срок для принятия наследства устанавливается в шесть месяцев. В случае если срок пропущен по уважительным причинам, суд вправе восстановить его.</w:t>
      </w: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p>
    <w:p w:rsidR="005364BB" w:rsidRDefault="005364BB" w:rsidP="005364BB">
      <w:pPr>
        <w:pStyle w:val="a5"/>
        <w:shd w:val="clear" w:color="auto" w:fill="FFFFFF"/>
        <w:spacing w:before="0" w:beforeAutospacing="0" w:after="0" w:afterAutospacing="0" w:line="245" w:lineRule="atLeast"/>
        <w:rPr>
          <w:rFonts w:ascii="Arial" w:hAnsi="Arial" w:cs="Arial"/>
          <w:color w:val="000000"/>
          <w:sz w:val="18"/>
          <w:szCs w:val="18"/>
        </w:rPr>
      </w:pPr>
      <w:r>
        <w:rPr>
          <w:color w:val="000000"/>
        </w:rPr>
        <w:t>Вопросы и задания</w:t>
      </w:r>
    </w:p>
    <w:p w:rsidR="005364BB" w:rsidRDefault="005364BB" w:rsidP="005364BB">
      <w:pPr>
        <w:pStyle w:val="a5"/>
        <w:numPr>
          <w:ilvl w:val="0"/>
          <w:numId w:val="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Какие отношения регулирует отрасль гражданского права?</w:t>
      </w:r>
    </w:p>
    <w:p w:rsidR="005364BB" w:rsidRDefault="005364BB" w:rsidP="005364BB">
      <w:pPr>
        <w:pStyle w:val="a5"/>
        <w:numPr>
          <w:ilvl w:val="0"/>
          <w:numId w:val="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В чем заключается гражданская правоспособность?</w:t>
      </w:r>
    </w:p>
    <w:p w:rsidR="005364BB" w:rsidRDefault="005364BB" w:rsidP="005364BB">
      <w:pPr>
        <w:pStyle w:val="a5"/>
        <w:numPr>
          <w:ilvl w:val="0"/>
          <w:numId w:val="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Какие разновидности гражданской дееспособности существуют?</w:t>
      </w:r>
    </w:p>
    <w:p w:rsidR="005364BB" w:rsidRDefault="005364BB" w:rsidP="005364BB">
      <w:pPr>
        <w:pStyle w:val="a5"/>
        <w:numPr>
          <w:ilvl w:val="0"/>
          <w:numId w:val="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Объясните понятие «юридическое лицо». Какие виды юридических лиц существуют?</w:t>
      </w:r>
    </w:p>
    <w:p w:rsidR="005364BB" w:rsidRDefault="005364BB" w:rsidP="005364BB">
      <w:pPr>
        <w:pStyle w:val="a5"/>
        <w:numPr>
          <w:ilvl w:val="0"/>
          <w:numId w:val="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Охарактеризуйте виды объектов гражданского права.</w:t>
      </w:r>
    </w:p>
    <w:p w:rsidR="005364BB" w:rsidRDefault="005364BB" w:rsidP="005364BB">
      <w:pPr>
        <w:pStyle w:val="a5"/>
        <w:numPr>
          <w:ilvl w:val="0"/>
          <w:numId w:val="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Что такое сделка? Каковы ее виды?</w:t>
      </w:r>
    </w:p>
    <w:p w:rsidR="005364BB" w:rsidRDefault="005364BB" w:rsidP="005364BB">
      <w:pPr>
        <w:pStyle w:val="a5"/>
        <w:numPr>
          <w:ilvl w:val="0"/>
          <w:numId w:val="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lastRenderedPageBreak/>
        <w:t>Каковы условия действительности сделок?</w:t>
      </w:r>
    </w:p>
    <w:p w:rsidR="005364BB" w:rsidRDefault="005364BB" w:rsidP="005364BB">
      <w:pPr>
        <w:pStyle w:val="a5"/>
        <w:numPr>
          <w:ilvl w:val="0"/>
          <w:numId w:val="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Объясните понятие «исковая давность».</w:t>
      </w:r>
    </w:p>
    <w:p w:rsidR="005364BB" w:rsidRDefault="005364BB" w:rsidP="005364BB">
      <w:pPr>
        <w:pStyle w:val="a5"/>
        <w:numPr>
          <w:ilvl w:val="0"/>
          <w:numId w:val="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Что такое обязательство? Какие виды обязательств существуют?</w:t>
      </w:r>
    </w:p>
    <w:p w:rsidR="005364BB" w:rsidRDefault="005364BB" w:rsidP="005364BB">
      <w:pPr>
        <w:pStyle w:val="a5"/>
        <w:numPr>
          <w:ilvl w:val="0"/>
          <w:numId w:val="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Какие существуют способы обеспечения исполнения обязательств?</w:t>
      </w:r>
    </w:p>
    <w:p w:rsidR="005364BB" w:rsidRDefault="005364BB" w:rsidP="005364BB">
      <w:pPr>
        <w:pStyle w:val="a5"/>
        <w:numPr>
          <w:ilvl w:val="0"/>
          <w:numId w:val="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Что такое договор? Каковы его виды?</w:t>
      </w:r>
    </w:p>
    <w:p w:rsidR="005364BB" w:rsidRDefault="005364BB" w:rsidP="005364BB">
      <w:pPr>
        <w:pStyle w:val="a5"/>
        <w:numPr>
          <w:ilvl w:val="0"/>
          <w:numId w:val="9"/>
        </w:numPr>
        <w:shd w:val="clear" w:color="auto" w:fill="FFFFFF"/>
        <w:spacing w:before="0" w:beforeAutospacing="0" w:after="0" w:afterAutospacing="0" w:line="245" w:lineRule="atLeast"/>
        <w:ind w:left="0"/>
        <w:rPr>
          <w:rFonts w:ascii="Arial" w:hAnsi="Arial" w:cs="Arial"/>
          <w:color w:val="000000"/>
          <w:sz w:val="18"/>
          <w:szCs w:val="18"/>
        </w:rPr>
      </w:pPr>
      <w:r>
        <w:rPr>
          <w:color w:val="000000"/>
        </w:rPr>
        <w:t>Что такое наследственное право? Какие виды наследования существуют?</w:t>
      </w:r>
    </w:p>
    <w:p w:rsidR="005364BB" w:rsidRDefault="005364BB"/>
    <w:sectPr w:rsidR="005364BB" w:rsidSect="009A4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Century"/>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970EC"/>
    <w:multiLevelType w:val="multilevel"/>
    <w:tmpl w:val="CAA0F62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970889"/>
    <w:multiLevelType w:val="multilevel"/>
    <w:tmpl w:val="326A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0E5FF4"/>
    <w:multiLevelType w:val="multilevel"/>
    <w:tmpl w:val="E138B2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4402AB"/>
    <w:multiLevelType w:val="hybridMultilevel"/>
    <w:tmpl w:val="67FA53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A3D1963"/>
    <w:multiLevelType w:val="multilevel"/>
    <w:tmpl w:val="60CE18E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C43647"/>
    <w:multiLevelType w:val="multilevel"/>
    <w:tmpl w:val="149A99D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BDB63D5"/>
    <w:multiLevelType w:val="multilevel"/>
    <w:tmpl w:val="391426AC"/>
    <w:lvl w:ilvl="0">
      <w:start w:val="3"/>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7C70285B"/>
    <w:multiLevelType w:val="hybridMultilevel"/>
    <w:tmpl w:val="29B2E5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E7651DA"/>
    <w:multiLevelType w:val="multilevel"/>
    <w:tmpl w:val="F8162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2"/>
  </w:num>
  <w:num w:numId="5">
    <w:abstractNumId w:val="4"/>
  </w:num>
  <w:num w:numId="6">
    <w:abstractNumId w:val="0"/>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02CB6"/>
    <w:rsid w:val="00235FAF"/>
    <w:rsid w:val="002378EB"/>
    <w:rsid w:val="005364BB"/>
    <w:rsid w:val="00624723"/>
    <w:rsid w:val="00902CB6"/>
    <w:rsid w:val="009A484B"/>
    <w:rsid w:val="00B01853"/>
    <w:rsid w:val="00E07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23"/>
    <w:rPr>
      <w:sz w:val="24"/>
      <w:szCs w:val="24"/>
    </w:rPr>
  </w:style>
  <w:style w:type="paragraph" w:styleId="1">
    <w:name w:val="heading 1"/>
    <w:basedOn w:val="a"/>
    <w:next w:val="a"/>
    <w:link w:val="10"/>
    <w:qFormat/>
    <w:rsid w:val="00624723"/>
    <w:pPr>
      <w:keepNext/>
      <w:autoSpaceDE w:val="0"/>
      <w:autoSpaceDN w:val="0"/>
      <w:ind w:firstLine="284"/>
      <w:outlineLvl w:val="0"/>
    </w:pPr>
  </w:style>
  <w:style w:type="paragraph" w:styleId="2">
    <w:name w:val="heading 2"/>
    <w:basedOn w:val="a"/>
    <w:next w:val="a"/>
    <w:link w:val="20"/>
    <w:uiPriority w:val="9"/>
    <w:unhideWhenUsed/>
    <w:qFormat/>
    <w:rsid w:val="00624723"/>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24723"/>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624723"/>
    <w:pPr>
      <w:keepNext/>
      <w:spacing w:before="240" w:after="60"/>
      <w:outlineLvl w:val="3"/>
    </w:pPr>
    <w:rPr>
      <w:rFonts w:ascii="Calibri" w:hAnsi="Calibri"/>
      <w:b/>
      <w:bCs/>
      <w:sz w:val="28"/>
      <w:szCs w:val="28"/>
    </w:rPr>
  </w:style>
  <w:style w:type="paragraph" w:styleId="6">
    <w:name w:val="heading 6"/>
    <w:basedOn w:val="a"/>
    <w:next w:val="a"/>
    <w:link w:val="60"/>
    <w:uiPriority w:val="9"/>
    <w:qFormat/>
    <w:rsid w:val="00624723"/>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4723"/>
    <w:rPr>
      <w:rFonts w:ascii="Cambria" w:eastAsia="Times New Roman" w:hAnsi="Cambria" w:cs="Times New Roman"/>
      <w:b/>
      <w:bCs/>
      <w:i/>
      <w:iCs/>
      <w:sz w:val="28"/>
      <w:szCs w:val="28"/>
    </w:rPr>
  </w:style>
  <w:style w:type="paragraph" w:styleId="a3">
    <w:name w:val="No Spacing"/>
    <w:uiPriority w:val="1"/>
    <w:qFormat/>
    <w:rsid w:val="002378EB"/>
    <w:rPr>
      <w:sz w:val="24"/>
      <w:szCs w:val="24"/>
    </w:rPr>
  </w:style>
  <w:style w:type="character" w:customStyle="1" w:styleId="10">
    <w:name w:val="Заголовок 1 Знак"/>
    <w:link w:val="1"/>
    <w:rsid w:val="00624723"/>
    <w:rPr>
      <w:sz w:val="24"/>
      <w:szCs w:val="24"/>
    </w:rPr>
  </w:style>
  <w:style w:type="character" w:customStyle="1" w:styleId="30">
    <w:name w:val="Заголовок 3 Знак"/>
    <w:basedOn w:val="a0"/>
    <w:link w:val="3"/>
    <w:semiHidden/>
    <w:rsid w:val="00624723"/>
    <w:rPr>
      <w:rFonts w:ascii="Cambria" w:eastAsia="Times New Roman" w:hAnsi="Cambria" w:cs="Times New Roman"/>
      <w:b/>
      <w:bCs/>
      <w:sz w:val="26"/>
      <w:szCs w:val="26"/>
    </w:rPr>
  </w:style>
  <w:style w:type="character" w:customStyle="1" w:styleId="40">
    <w:name w:val="Заголовок 4 Знак"/>
    <w:basedOn w:val="a0"/>
    <w:link w:val="4"/>
    <w:semiHidden/>
    <w:rsid w:val="00624723"/>
    <w:rPr>
      <w:rFonts w:ascii="Calibri" w:eastAsia="Times New Roman" w:hAnsi="Calibri" w:cs="Times New Roman"/>
      <w:b/>
      <w:bCs/>
      <w:sz w:val="28"/>
      <w:szCs w:val="28"/>
    </w:rPr>
  </w:style>
  <w:style w:type="character" w:customStyle="1" w:styleId="60">
    <w:name w:val="Заголовок 6 Знак"/>
    <w:link w:val="6"/>
    <w:uiPriority w:val="9"/>
    <w:rsid w:val="00624723"/>
    <w:rPr>
      <w:rFonts w:ascii="Cambria" w:eastAsia="Times New Roman" w:hAnsi="Cambria" w:cs="Times New Roman"/>
      <w:i/>
      <w:iCs/>
      <w:color w:val="243F60"/>
      <w:sz w:val="24"/>
      <w:szCs w:val="24"/>
    </w:rPr>
  </w:style>
  <w:style w:type="character" w:styleId="a4">
    <w:name w:val="Strong"/>
    <w:qFormat/>
    <w:rsid w:val="00624723"/>
    <w:rPr>
      <w:b/>
      <w:bCs/>
    </w:rPr>
  </w:style>
  <w:style w:type="paragraph" w:customStyle="1" w:styleId="Style3">
    <w:name w:val="Style3"/>
    <w:basedOn w:val="a"/>
    <w:rsid w:val="00902CB6"/>
    <w:pPr>
      <w:widowControl w:val="0"/>
      <w:autoSpaceDE w:val="0"/>
      <w:autoSpaceDN w:val="0"/>
      <w:adjustRightInd w:val="0"/>
      <w:spacing w:line="218" w:lineRule="exact"/>
      <w:ind w:firstLine="274"/>
      <w:jc w:val="both"/>
    </w:pPr>
    <w:rPr>
      <w:rFonts w:ascii="Microsoft Sans Serif" w:hAnsi="Microsoft Sans Serif"/>
    </w:rPr>
  </w:style>
  <w:style w:type="paragraph" w:customStyle="1" w:styleId="Style4">
    <w:name w:val="Style4"/>
    <w:basedOn w:val="a"/>
    <w:rsid w:val="00902CB6"/>
    <w:pPr>
      <w:widowControl w:val="0"/>
      <w:autoSpaceDE w:val="0"/>
      <w:autoSpaceDN w:val="0"/>
      <w:adjustRightInd w:val="0"/>
      <w:spacing w:line="217" w:lineRule="exact"/>
      <w:ind w:firstLine="365"/>
      <w:jc w:val="both"/>
    </w:pPr>
    <w:rPr>
      <w:rFonts w:ascii="Microsoft Sans Serif" w:hAnsi="Microsoft Sans Serif"/>
    </w:rPr>
  </w:style>
  <w:style w:type="paragraph" w:customStyle="1" w:styleId="Style12">
    <w:name w:val="Style12"/>
    <w:basedOn w:val="a"/>
    <w:rsid w:val="00902CB6"/>
    <w:pPr>
      <w:widowControl w:val="0"/>
      <w:autoSpaceDE w:val="0"/>
      <w:autoSpaceDN w:val="0"/>
      <w:adjustRightInd w:val="0"/>
      <w:spacing w:line="222" w:lineRule="exact"/>
      <w:ind w:hanging="264"/>
      <w:jc w:val="both"/>
    </w:pPr>
    <w:rPr>
      <w:rFonts w:ascii="Microsoft Sans Serif" w:hAnsi="Microsoft Sans Serif"/>
    </w:rPr>
  </w:style>
  <w:style w:type="character" w:customStyle="1" w:styleId="FontStyle83">
    <w:name w:val="Font Style83"/>
    <w:rsid w:val="00902CB6"/>
    <w:rPr>
      <w:rFonts w:ascii="Times New Roman" w:hAnsi="Times New Roman" w:cs="Times New Roman"/>
      <w:sz w:val="16"/>
      <w:szCs w:val="16"/>
    </w:rPr>
  </w:style>
  <w:style w:type="character" w:customStyle="1" w:styleId="FontStyle82">
    <w:name w:val="Font Style82"/>
    <w:rsid w:val="00902CB6"/>
    <w:rPr>
      <w:rFonts w:ascii="Times New Roman" w:hAnsi="Times New Roman" w:cs="Times New Roman"/>
      <w:b/>
      <w:bCs/>
      <w:sz w:val="16"/>
      <w:szCs w:val="16"/>
    </w:rPr>
  </w:style>
  <w:style w:type="paragraph" w:customStyle="1" w:styleId="Style61">
    <w:name w:val="Style61"/>
    <w:basedOn w:val="a"/>
    <w:rsid w:val="00902CB6"/>
    <w:pPr>
      <w:widowControl w:val="0"/>
      <w:autoSpaceDE w:val="0"/>
      <w:autoSpaceDN w:val="0"/>
      <w:adjustRightInd w:val="0"/>
      <w:spacing w:line="221" w:lineRule="exact"/>
      <w:ind w:firstLine="370"/>
      <w:jc w:val="both"/>
    </w:pPr>
    <w:rPr>
      <w:rFonts w:ascii="Microsoft Sans Serif" w:hAnsi="Microsoft Sans Serif"/>
    </w:rPr>
  </w:style>
  <w:style w:type="character" w:customStyle="1" w:styleId="FontStyle52">
    <w:name w:val="Font Style52"/>
    <w:rsid w:val="00902CB6"/>
    <w:rPr>
      <w:rFonts w:ascii="Century Schoolbook" w:hAnsi="Century Schoolbook" w:cs="Century Schoolbook"/>
      <w:sz w:val="16"/>
      <w:szCs w:val="16"/>
    </w:rPr>
  </w:style>
  <w:style w:type="paragraph" w:styleId="a5">
    <w:name w:val="Normal (Web)"/>
    <w:basedOn w:val="a"/>
    <w:uiPriority w:val="99"/>
    <w:unhideWhenUsed/>
    <w:rsid w:val="00902CB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2543674">
      <w:bodyDiv w:val="1"/>
      <w:marLeft w:val="0"/>
      <w:marRight w:val="0"/>
      <w:marTop w:val="0"/>
      <w:marBottom w:val="0"/>
      <w:divBdr>
        <w:top w:val="none" w:sz="0" w:space="0" w:color="auto"/>
        <w:left w:val="none" w:sz="0" w:space="0" w:color="auto"/>
        <w:bottom w:val="none" w:sz="0" w:space="0" w:color="auto"/>
        <w:right w:val="none" w:sz="0" w:space="0" w:color="auto"/>
      </w:divBdr>
    </w:div>
    <w:div w:id="117206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7154</Words>
  <Characters>40784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cp:revision>
  <dcterms:created xsi:type="dcterms:W3CDTF">2020-04-19T08:26:00Z</dcterms:created>
  <dcterms:modified xsi:type="dcterms:W3CDTF">2020-04-19T08:45:00Z</dcterms:modified>
</cp:coreProperties>
</file>