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4B" w:rsidRDefault="004657E6">
      <w:r>
        <w:t xml:space="preserve"> Учебные материалы  26.04 -03.05 Обществознание </w:t>
      </w:r>
    </w:p>
    <w:p w:rsidR="004657E6" w:rsidRDefault="004657E6">
      <w:r>
        <w:t xml:space="preserve">1 курс СПО </w:t>
      </w:r>
    </w:p>
    <w:p w:rsidR="004657E6" w:rsidRDefault="00D97B28">
      <w:r>
        <w:t>группа 11,17</w:t>
      </w:r>
    </w:p>
    <w:p w:rsidR="004657E6" w:rsidRDefault="004657E6">
      <w:r>
        <w:t>Тема: Предложение труда. Роль профсоюзов и государства на рынке труда</w:t>
      </w:r>
    </w:p>
    <w:p w:rsidR="004657E6" w:rsidRDefault="004657E6">
      <w:r>
        <w:t xml:space="preserve"> Задание: Изучить лекцию.</w:t>
      </w:r>
    </w:p>
    <w:p w:rsidR="000368DD" w:rsidRDefault="004657E6" w:rsidP="000368DD">
      <w:r>
        <w:t>Выполнить задание к лекции.</w:t>
      </w:r>
      <w:r w:rsidR="000368DD">
        <w:t xml:space="preserve"> 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Каждый человек в процессе своей жизни вступает с другими людьми в различные экономические отношения, в основном исполняя роль покупателя. Если человек не изготавливает материальное благо, которое можно обменять на другие материальные блага, то он может продать на рынке в качестве товара свою рабочую силу.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Рабочая сила</w:t>
      </w:r>
      <w:r>
        <w:rPr>
          <w:rFonts w:ascii="Arial" w:hAnsi="Arial" w:cs="Arial"/>
          <w:color w:val="000000"/>
          <w:sz w:val="18"/>
          <w:szCs w:val="18"/>
        </w:rPr>
        <w:t> – способность человека трудиться, т.е. физические и умственные возможности, а так же навыки, позволяющие человеку выполнять определенные виды работ, обеспечивая при этом количество и качество продукции.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торговли рабочей силой существует особый рынок – рынок труда.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Рынок труда</w:t>
      </w:r>
      <w:r>
        <w:rPr>
          <w:rFonts w:ascii="Arial" w:hAnsi="Arial" w:cs="Arial"/>
          <w:color w:val="000000"/>
          <w:sz w:val="18"/>
          <w:szCs w:val="18"/>
        </w:rPr>
        <w:t> – сфера формирования спроса и предложения рабочей силы. Через него осуществляется продажа рабочей силы. </w:t>
      </w:r>
      <w:r w:rsidRPr="000368DD">
        <w:rPr>
          <w:rFonts w:ascii="Arial" w:hAnsi="Arial" w:cs="Arial"/>
          <w:color w:val="000000"/>
          <w:sz w:val="22"/>
          <w:szCs w:val="22"/>
          <w:u w:val="single"/>
        </w:rPr>
        <w:t>На этом рынке продают и покупают только трудовые услуги, а не самого индивида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Таким образом, рынок труда соединяет людей, желающих продать свои трудовые услуги, и организации, которые хотят эти услуги купить для осуществления своей деятельности. Рынок труда можно определить как место, где работодатели и работники договариваются об условиях найма, заработной плате, социальных выплатах, условиях труда и т.п.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Круг продавцов на рынке труда чрезвычайно разнообразен.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него входят и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наладчики станков с ЧПУ,</w:t>
      </w:r>
      <w:r>
        <w:rPr>
          <w:rFonts w:ascii="Arial" w:hAnsi="Arial" w:cs="Arial"/>
          <w:color w:val="000000"/>
          <w:sz w:val="18"/>
          <w:szCs w:val="18"/>
        </w:rPr>
        <w:t> нанимающиеся для наладки сложного оборудования, в котором много электроники и электротехники, и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сварщик,</w:t>
      </w:r>
      <w:r>
        <w:rPr>
          <w:rFonts w:ascii="Arial" w:hAnsi="Arial" w:cs="Arial"/>
          <w:color w:val="000000"/>
          <w:sz w:val="18"/>
          <w:szCs w:val="18"/>
        </w:rPr>
        <w:t> нанимающийся для надежного соединения металлических элементов при ремонте, изготовлении деталей взамен поврежденных, а также при создании новых изделий из металла,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и повар</w:t>
      </w:r>
      <w:r>
        <w:rPr>
          <w:rFonts w:ascii="Arial" w:hAnsi="Arial" w:cs="Arial"/>
          <w:color w:val="000000"/>
          <w:sz w:val="18"/>
          <w:szCs w:val="18"/>
        </w:rPr>
        <w:t>, получающий деньги за приготовление пищи, на предприятиях общественного питания, для проведения нужных заказчику мероприятий,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и парикмахер,</w:t>
      </w:r>
      <w:r>
        <w:rPr>
          <w:rFonts w:ascii="Arial" w:hAnsi="Arial" w:cs="Arial"/>
          <w:color w:val="000000"/>
          <w:sz w:val="18"/>
          <w:szCs w:val="18"/>
        </w:rPr>
        <w:t> которому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платят деньги за создания стиля человека с помощью причёски.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368DD">
        <w:rPr>
          <w:rFonts w:ascii="Arial" w:hAnsi="Arial" w:cs="Arial"/>
          <w:i/>
          <w:color w:val="000000"/>
          <w:sz w:val="22"/>
          <w:szCs w:val="22"/>
          <w:u w:val="single"/>
        </w:rPr>
        <w:t>Все они предлагают на рынке труда свои трудовые услуги в надежде получить рабочее место, где за использование этих услуг им будут платить. Эта плата называется заработной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Заработная плата</w:t>
      </w:r>
      <w:r>
        <w:rPr>
          <w:rFonts w:ascii="Arial" w:hAnsi="Arial" w:cs="Arial"/>
          <w:color w:val="000000"/>
          <w:sz w:val="18"/>
          <w:szCs w:val="18"/>
        </w:rPr>
        <w:t> – это денежное вознаграждение за труд.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P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368DD">
        <w:rPr>
          <w:rFonts w:ascii="Arial" w:hAnsi="Arial" w:cs="Arial"/>
          <w:b/>
          <w:bCs/>
          <w:color w:val="000000"/>
          <w:sz w:val="22"/>
          <w:szCs w:val="22"/>
        </w:rPr>
        <w:t xml:space="preserve">Но успешность продаж у всех различна: кто-то находит место без проблем, а кто-то месяцами </w:t>
      </w:r>
      <w:proofErr w:type="gramStart"/>
      <w:r w:rsidRPr="000368DD">
        <w:rPr>
          <w:rFonts w:ascii="Arial" w:hAnsi="Arial" w:cs="Arial"/>
          <w:b/>
          <w:bCs/>
          <w:color w:val="000000"/>
          <w:sz w:val="22"/>
          <w:szCs w:val="22"/>
        </w:rPr>
        <w:t>мается</w:t>
      </w:r>
      <w:proofErr w:type="gramEnd"/>
      <w:r w:rsidRPr="000368DD">
        <w:rPr>
          <w:rFonts w:ascii="Arial" w:hAnsi="Arial" w:cs="Arial"/>
          <w:b/>
          <w:bCs/>
          <w:color w:val="000000"/>
          <w:sz w:val="22"/>
          <w:szCs w:val="22"/>
        </w:rPr>
        <w:t xml:space="preserve"> без работы, кто-то получает за свой труд доходы, позволяющие жить в роскоши,</w:t>
      </w:r>
      <w:r w:rsidRPr="000368DD">
        <w:rPr>
          <w:rFonts w:ascii="Arial" w:hAnsi="Arial" w:cs="Arial"/>
          <w:color w:val="000000"/>
          <w:sz w:val="22"/>
          <w:szCs w:val="22"/>
        </w:rPr>
        <w:t> </w:t>
      </w:r>
      <w:r w:rsidRPr="000368DD">
        <w:rPr>
          <w:rFonts w:ascii="Arial" w:hAnsi="Arial" w:cs="Arial"/>
          <w:b/>
          <w:bCs/>
          <w:color w:val="000000"/>
          <w:sz w:val="22"/>
          <w:szCs w:val="22"/>
        </w:rPr>
        <w:t>а кому-то едва хватает заработков, чтобы прокормить семью. В причинах таких различий мы и будем разбираться, анализируя работу рынка труда.</w:t>
      </w:r>
    </w:p>
    <w:p w:rsidR="000368DD" w:rsidRP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368DD" w:rsidRP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368DD">
        <w:rPr>
          <w:rFonts w:ascii="Arial" w:hAnsi="Arial" w:cs="Arial"/>
          <w:color w:val="000000"/>
          <w:sz w:val="22"/>
          <w:szCs w:val="22"/>
        </w:rPr>
        <w:t xml:space="preserve">Участники рынка труда работники и работодатели всегда конфликтовали между собой. Покупатель, т.е. </w:t>
      </w:r>
      <w:proofErr w:type="gramStart"/>
      <w:r w:rsidRPr="000368DD">
        <w:rPr>
          <w:rFonts w:ascii="Arial" w:hAnsi="Arial" w:cs="Arial"/>
          <w:color w:val="000000"/>
          <w:sz w:val="22"/>
          <w:szCs w:val="22"/>
        </w:rPr>
        <w:t>работодатель</w:t>
      </w:r>
      <w:proofErr w:type="gramEnd"/>
      <w:r w:rsidRPr="000368DD">
        <w:rPr>
          <w:rFonts w:ascii="Arial" w:hAnsi="Arial" w:cs="Arial"/>
          <w:color w:val="000000"/>
          <w:sz w:val="22"/>
          <w:szCs w:val="22"/>
        </w:rPr>
        <w:t xml:space="preserve"> заинтересован купить рабочую силу по низкой цене, а работники наоборот, заинтересованы продать свой труд по более высокой цене.</w:t>
      </w:r>
    </w:p>
    <w:p w:rsidR="000368DD" w:rsidRP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368DD" w:rsidRP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0368DD">
        <w:rPr>
          <w:rFonts w:ascii="Arial" w:hAnsi="Arial" w:cs="Arial"/>
          <w:color w:val="000000"/>
          <w:sz w:val="22"/>
          <w:szCs w:val="22"/>
        </w:rPr>
        <w:t>Каждая сторона, отстаивая свои интересы, использует различные методы, так вот здесь важную роль на рынке труда играют </w:t>
      </w:r>
      <w:r w:rsidRPr="000368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профсоюзы.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Профессиональный союз (профсоюз)</w:t>
      </w:r>
      <w:r>
        <w:rPr>
          <w:rFonts w:ascii="Arial" w:hAnsi="Arial" w:cs="Arial"/>
          <w:color w:val="000000"/>
          <w:sz w:val="18"/>
          <w:szCs w:val="18"/>
        </w:rPr>
        <w:t> - это добровольное общественное объединение рабочих, не зависимое от государственных органов и работодателя, созданное для защиты социальных и экономических интересов работников предприятия.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Важнейшие задачи, которые ставят перед собой профсоюзы, состоят в следующем: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Улучшение условий труда и обеспечение его безопасности.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Постоянная забота профсоюзов это снижение риска гибели на производстве или получение травм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Повышение заработной платы.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Ни для кого не является секретом, что заработная плата многих рабочих держится на уровне или чуть выше прожиточного минимума. Работающее население не живёт полноценной жизнью, а выживает. Профсоюзы для повышения зарплаты, выступают как единственный представитель своих членов при решении с работодателями оплаты.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Логика профсоюза проста: либо все его члены будут получать более высокую зарплату, либо начнется забастовка.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Получение дополнительных выплат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Работник имеет право на материальную помощь в случаях возникновения тяже</w:t>
      </w:r>
      <w:r>
        <w:rPr>
          <w:rFonts w:ascii="Arial" w:hAnsi="Arial" w:cs="Arial"/>
          <w:color w:val="000000"/>
          <w:sz w:val="18"/>
          <w:szCs w:val="18"/>
        </w:rPr>
        <w:softHyphen/>
        <w:t>лых жизненных обстоятельств, на защиту при расследовании несчаст</w:t>
      </w:r>
      <w:r>
        <w:rPr>
          <w:rFonts w:ascii="Arial" w:hAnsi="Arial" w:cs="Arial"/>
          <w:color w:val="000000"/>
          <w:sz w:val="18"/>
          <w:szCs w:val="18"/>
        </w:rPr>
        <w:softHyphen/>
        <w:t>ных случаев на производстве и профессиональных заболева</w:t>
      </w:r>
      <w:r>
        <w:rPr>
          <w:rFonts w:ascii="Arial" w:hAnsi="Arial" w:cs="Arial"/>
          <w:color w:val="000000"/>
          <w:sz w:val="18"/>
          <w:szCs w:val="18"/>
        </w:rPr>
        <w:softHyphen/>
        <w:t>ний, по вопросам возмещения вреда, причиненного их здоровью на производстве (на работе);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Режим рабочего времени и времени отдыха;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 многих современных организациях установлен такой режим работы, когда работники вынуждены работать по 10, а то и по 12 часов не имея ни выходных, ни отпусков. А коммерсанты-предприниматели просто используют людей и через один - два года увольняют их из организации с подорванным здоровьем и без сре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дств к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уществованию.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Pr="00D97B28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97B28">
        <w:rPr>
          <w:rFonts w:ascii="Arial" w:hAnsi="Arial" w:cs="Arial"/>
          <w:color w:val="000000"/>
          <w:sz w:val="20"/>
          <w:szCs w:val="20"/>
        </w:rPr>
        <w:t>- </w:t>
      </w:r>
      <w:r w:rsidRPr="00D97B28">
        <w:rPr>
          <w:rFonts w:ascii="Arial" w:hAnsi="Arial" w:cs="Arial"/>
          <w:b/>
          <w:bCs/>
          <w:color w:val="000000"/>
          <w:sz w:val="20"/>
          <w:szCs w:val="20"/>
        </w:rPr>
        <w:t>Пенсионное обеспечение;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D97B28">
        <w:rPr>
          <w:rFonts w:ascii="Arial" w:hAnsi="Arial" w:cs="Arial"/>
          <w:color w:val="000000"/>
          <w:sz w:val="20"/>
          <w:szCs w:val="20"/>
        </w:rPr>
        <w:t>Выходя на пенсию, любой работник автоматически отбрасывается за так называемую черту бедности и вынужден снова идти работать, чтобы более-менее достойно жить, помогать детям и внукам. Потому что на наши пенсии можно только существовать, не говоря уже о том, чтобы куда-нибудь съездить отдохнуть. Да, правительство периодически повышает размеры пенсий, но еще быстрее происходит повышение цен на различные товары и коммунальные платежи</w:t>
      </w:r>
      <w:proofErr w:type="gramStart"/>
      <w:r w:rsidRPr="00D97B28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D97B2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- 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ш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трафы на рабочих, накладываемые администрацией предприятий за различные нарушения;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Обещая высокую зарплату, коммерсанты – предприниматели в то же самое время, снижают её, налагая различные штрафы за любые даже незначительные нарушения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Pr="00D97B28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97B28">
        <w:rPr>
          <w:rFonts w:ascii="Arial" w:hAnsi="Arial" w:cs="Arial"/>
          <w:b/>
          <w:bCs/>
          <w:color w:val="000000"/>
          <w:sz w:val="20"/>
          <w:szCs w:val="20"/>
        </w:rPr>
        <w:t>Работник должен понимать, что если он не член проф</w:t>
      </w:r>
      <w:r w:rsidRPr="00D97B28">
        <w:rPr>
          <w:rFonts w:ascii="Arial" w:hAnsi="Arial" w:cs="Arial"/>
          <w:b/>
          <w:bCs/>
          <w:color w:val="000000"/>
          <w:sz w:val="20"/>
          <w:szCs w:val="20"/>
        </w:rPr>
        <w:softHyphen/>
        <w:t>союза, он лишает себя указанной выше помощи профсоюза, об</w:t>
      </w:r>
      <w:r w:rsidRPr="00D97B28">
        <w:rPr>
          <w:rFonts w:ascii="Arial" w:hAnsi="Arial" w:cs="Arial"/>
          <w:b/>
          <w:bCs/>
          <w:color w:val="000000"/>
          <w:sz w:val="20"/>
          <w:szCs w:val="20"/>
        </w:rPr>
        <w:softHyphen/>
        <w:t>рекает себя всегда оставаться один на один с работодателем.</w:t>
      </w:r>
    </w:p>
    <w:p w:rsidR="000368DD" w:rsidRPr="00D97B28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Исходя, из всего вышесказанного можно выделить главную цель деятельности профсоюзов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Главная цель деятельности профсоюзов</w:t>
      </w:r>
      <w:r>
        <w:rPr>
          <w:rFonts w:ascii="Arial" w:hAnsi="Arial" w:cs="Arial"/>
          <w:color w:val="000000"/>
          <w:sz w:val="18"/>
          <w:szCs w:val="18"/>
        </w:rPr>
        <w:t> – защита экономических и социальных интересов трудящихся.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D97B28">
        <w:rPr>
          <w:rFonts w:ascii="Arial" w:hAnsi="Arial" w:cs="Arial"/>
          <w:b/>
          <w:color w:val="000000"/>
          <w:sz w:val="18"/>
          <w:szCs w:val="18"/>
          <w:u w:val="single"/>
        </w:rPr>
        <w:t>Также особую роль в деятельности профсоюзов играет государство,</w:t>
      </w:r>
      <w:r>
        <w:rPr>
          <w:rFonts w:ascii="Arial" w:hAnsi="Arial" w:cs="Arial"/>
          <w:color w:val="000000"/>
          <w:sz w:val="18"/>
          <w:szCs w:val="18"/>
        </w:rPr>
        <w:t xml:space="preserve"> оно становится посредником между работодателями и профсоюзами. Благодаря рабочему движению и государственному посредничеству удалось принять законы, ограничивающие максимальную продолжительность рабочего дня, устанавливающие минимальный уровень зарплаты, улучшение условий труда, пенсионного обеспечения и т.д. Государство обеспечивает соблюдение прав и законных интересов работников предприятий, оказывает им поддержку, законодательно регулирует предоставление им налоговых и иных льгот и преимуществ.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Pr="00D97B28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D97B28">
        <w:rPr>
          <w:rFonts w:ascii="Arial" w:hAnsi="Arial" w:cs="Arial"/>
          <w:b/>
          <w:color w:val="000000"/>
          <w:sz w:val="18"/>
          <w:szCs w:val="18"/>
          <w:u w:val="single"/>
        </w:rPr>
        <w:t>Основная роль государства в сфере применения труда выражается использовании</w:t>
      </w:r>
    </w:p>
    <w:p w:rsidR="000368DD" w:rsidRPr="00D97B28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D97B28">
        <w:rPr>
          <w:rFonts w:ascii="Arial" w:hAnsi="Arial" w:cs="Arial"/>
          <w:b/>
          <w:color w:val="000000"/>
          <w:sz w:val="18"/>
          <w:szCs w:val="18"/>
          <w:u w:val="single"/>
        </w:rPr>
        <w:t>правовых документов. В нашей стране правовыми основами деятельности профсоюзов являются: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Default="000368DD" w:rsidP="000368D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Конституция. (Статьи 30, 37)</w:t>
      </w:r>
    </w:p>
    <w:p w:rsidR="000368DD" w:rsidRPr="00D97B28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В которой говорится, что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D97B28">
        <w:rPr>
          <w:rFonts w:ascii="Arial" w:hAnsi="Arial" w:cs="Arial"/>
          <w:color w:val="000000"/>
          <w:sz w:val="20"/>
          <w:szCs w:val="20"/>
        </w:rPr>
        <w:t>каждый имеет право свободно распоряжаться своими способностями к труду, выбирать профессию, право на вознаграждение за труд без какой-либо дискриминации, право на труд в условиях, соответствующих требованиям безопасности и гигиены, право на защиту от безработицы, право на отдых.</w:t>
      </w:r>
    </w:p>
    <w:p w:rsidR="000368DD" w:rsidRPr="00D97B28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368DD" w:rsidRPr="00D97B28" w:rsidRDefault="000368DD" w:rsidP="000368D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D97B28">
        <w:rPr>
          <w:rFonts w:ascii="Arial" w:hAnsi="Arial" w:cs="Arial"/>
          <w:b/>
          <w:bCs/>
          <w:color w:val="000000"/>
          <w:sz w:val="20"/>
          <w:szCs w:val="20"/>
        </w:rPr>
        <w:t>Трудовой кодекс Российской Федерации</w:t>
      </w:r>
    </w:p>
    <w:p w:rsidR="000368DD" w:rsidRPr="00D97B28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97B28">
        <w:rPr>
          <w:rFonts w:ascii="Arial" w:hAnsi="Arial" w:cs="Arial"/>
          <w:color w:val="000000"/>
          <w:sz w:val="20"/>
          <w:szCs w:val="20"/>
        </w:rPr>
        <w:t>Глава 58 Трудового кодекса РФ посвящена защите трудовых прав и законных интересов работников профессиональными союзами.</w:t>
      </w:r>
    </w:p>
    <w:p w:rsidR="000368DD" w:rsidRPr="00D97B28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368DD" w:rsidRPr="00D97B28" w:rsidRDefault="000368DD" w:rsidP="000368DD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 w:rsidRPr="00D97B28">
        <w:rPr>
          <w:rFonts w:ascii="Arial" w:hAnsi="Arial" w:cs="Arial"/>
          <w:b/>
          <w:bCs/>
          <w:color w:val="000000"/>
          <w:sz w:val="20"/>
          <w:szCs w:val="20"/>
        </w:rPr>
        <w:t>Федеральный закон «О профессиональных союзах, их правах и гарантиях деятельности»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97B28">
        <w:rPr>
          <w:rFonts w:ascii="Arial" w:hAnsi="Arial" w:cs="Arial"/>
          <w:color w:val="000000"/>
          <w:sz w:val="20"/>
          <w:szCs w:val="20"/>
        </w:rPr>
        <w:t>Федеральный закон описывает основные права профсоюзов, право на объединение в профсоюзы, гарантии прав профсоюзов, независимость профсоюзов, защиту прав профсоюзов и ответственность профс</w:t>
      </w:r>
      <w:r w:rsidR="00D97B28">
        <w:rPr>
          <w:rFonts w:ascii="Arial" w:hAnsi="Arial" w:cs="Arial"/>
          <w:color w:val="000000"/>
          <w:sz w:val="20"/>
          <w:szCs w:val="20"/>
        </w:rPr>
        <w:t>оюзов</w:t>
      </w:r>
    </w:p>
    <w:p w:rsidR="000368DD" w:rsidRPr="00D97B28" w:rsidRDefault="00D97B28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Задание: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Вопрос 1. Что является условием для возникновения профсоюзов?</w:t>
      </w:r>
    </w:p>
    <w:p w:rsidR="000368DD" w:rsidRDefault="000368DD" w:rsidP="00D97B2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Самое главное условие это независимость, прежде всего от власти т.к. отношение наших профсоюзов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97B28" w:rsidRDefault="00D97B28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Ответ _____________________________________________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Вопрос 2. Перечислите важнейшие задачи профсоюзов?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Важнейшие задачи, которые ставят перед собой профсоюзы, состоят в следующем:</w:t>
      </w:r>
    </w:p>
    <w:p w:rsidR="000368DD" w:rsidRDefault="000368DD" w:rsidP="00D97B2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Default="00D97B28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Ответ</w:t>
      </w:r>
      <w:r w:rsidR="000368DD">
        <w:rPr>
          <w:rFonts w:ascii="Arial" w:hAnsi="Arial" w:cs="Arial"/>
          <w:color w:val="000000"/>
          <w:sz w:val="18"/>
          <w:szCs w:val="18"/>
        </w:rPr>
        <w:t xml:space="preserve"> ____________________________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Вопрос 3. Какую роль выполняет государство в профсоюзах?</w:t>
      </w:r>
    </w:p>
    <w:p w:rsidR="00D97B28" w:rsidRDefault="00D97B28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Вопрос 4. Какие правовые документы являются основой деятельности профсоюзов?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Вопрос 5. Было ли неизбежным появление профсоюзов?</w:t>
      </w:r>
    </w:p>
    <w:p w:rsidR="000368DD" w:rsidRDefault="000368DD" w:rsidP="000368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664A6" w:rsidRDefault="00D664A6" w:rsidP="00D664A6">
      <w:r>
        <w:t xml:space="preserve">Учебные материалы  26.04 -03.05 Обществознание </w:t>
      </w:r>
    </w:p>
    <w:p w:rsidR="00D664A6" w:rsidRDefault="00D664A6" w:rsidP="00D664A6">
      <w:r>
        <w:t xml:space="preserve">1 курс СПО </w:t>
      </w:r>
    </w:p>
    <w:p w:rsidR="00D664A6" w:rsidRDefault="00D664A6" w:rsidP="00D664A6">
      <w:r>
        <w:t>15 группа</w:t>
      </w:r>
    </w:p>
    <w:p w:rsidR="00D664A6" w:rsidRDefault="00D664A6" w:rsidP="00D664A6">
      <w:r>
        <w:t>Тема:</w:t>
      </w:r>
    </w:p>
    <w:p w:rsidR="00D664A6" w:rsidRDefault="00D664A6" w:rsidP="00D664A6">
      <w:r>
        <w:t xml:space="preserve"> Зачёт: Духовная культура человека и общества </w:t>
      </w:r>
    </w:p>
    <w:p w:rsidR="008522B5" w:rsidRPr="008522B5" w:rsidRDefault="008522B5" w:rsidP="008522B5">
      <w:pPr>
        <w:shd w:val="clear" w:color="auto" w:fill="FFFFFF"/>
        <w:ind w:left="-424"/>
        <w:rPr>
          <w:rFonts w:ascii="Calibri" w:hAnsi="Calibri" w:cs="Arial"/>
          <w:color w:val="000000"/>
          <w:sz w:val="22"/>
          <w:szCs w:val="22"/>
        </w:rPr>
      </w:pPr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 1 Культура, произведения которой рассчитаны на узкий круг знатоков, называется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народной 2) массовой 3) национальной 4) элитарной</w:t>
      </w:r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 2. Непосредственно искусство характеризует признак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удовлетворение потребностей человека 2) эстетическое освоение окружающего мира 3) установление законов развития общества 4) отражение сущности природных и социальных явлений</w:t>
      </w:r>
      <w:proofErr w:type="gramStart"/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</w:t>
      </w:r>
      <w:proofErr w:type="gramEnd"/>
      <w:r w:rsidRPr="008522B5">
        <w:rPr>
          <w:b/>
          <w:bCs/>
          <w:color w:val="000000"/>
          <w:sz w:val="22"/>
        </w:rPr>
        <w:t xml:space="preserve"> 3. Верны ли суждения?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Произведения массовой культуры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А. Отражают все эмоциональные проблемы современного человека.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Б. Не должны использовать приемы элитарной культуры.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верно только А 2) верно только Б 3) верны оба суждения 4) оба суждения неверны</w:t>
      </w:r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 4. Искусство от других форм духовной деятельности отличает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влияние на все сферы общественной жизни 2) решение фундаментальных проблем бытия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3) выявление законов человеческой психики 4) образное восприятие окружающего мира</w:t>
      </w:r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А5. Духовной культурой называется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культура чтения 2) религиозный культ 3) процесс и результат духовного производства 4) устойчивое преобладание духовных потребностей над материальными</w:t>
      </w:r>
      <w:proofErr w:type="gramStart"/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</w:t>
      </w:r>
      <w:proofErr w:type="gramEnd"/>
      <w:r w:rsidRPr="008522B5">
        <w:rPr>
          <w:b/>
          <w:bCs/>
          <w:color w:val="000000"/>
          <w:sz w:val="22"/>
        </w:rPr>
        <w:t xml:space="preserve"> 6. Многообразие культур служит в современном мире проявлением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национальной изолированности 2) национальной дифференциации 3) культурного застоя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4) культурной глобализации</w:t>
      </w:r>
      <w:proofErr w:type="gramStart"/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</w:t>
      </w:r>
      <w:proofErr w:type="gramEnd"/>
      <w:r w:rsidRPr="008522B5">
        <w:rPr>
          <w:b/>
          <w:bCs/>
          <w:color w:val="000000"/>
          <w:sz w:val="22"/>
        </w:rPr>
        <w:t xml:space="preserve"> 7. Искусство от других форм духовной деятельности отличает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объяснение фактов вмешательством сверхъестественных сил 2) решение фундаментальных проблем бытия 3) обеспечения развития отдельных отраслей производства 4) образное восприятие окружающего мира</w:t>
      </w:r>
      <w:proofErr w:type="gramStart"/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</w:t>
      </w:r>
      <w:proofErr w:type="gramEnd"/>
      <w:r w:rsidRPr="008522B5">
        <w:rPr>
          <w:b/>
          <w:bCs/>
          <w:color w:val="000000"/>
          <w:sz w:val="22"/>
        </w:rPr>
        <w:t xml:space="preserve"> 8. Общим для научного и художественного творчества является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стремление к осмыслению действительности 2) обоснованность предположений 3) стремление к достоверности 4) формирование чувства прекрасного</w:t>
      </w:r>
      <w:proofErr w:type="gramStart"/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</w:t>
      </w:r>
      <w:proofErr w:type="gramEnd"/>
      <w:r w:rsidRPr="008522B5">
        <w:rPr>
          <w:b/>
          <w:bCs/>
          <w:color w:val="000000"/>
          <w:sz w:val="22"/>
        </w:rPr>
        <w:t xml:space="preserve"> 9. Верны ли следующие суждения о культуре?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А. Материальная и духовная культуры слабо связаны друг с другом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Б. Общество может существовать, не создавая культуру.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верно только А 2) верно только Б 3) верны оба суждения 4) оба суждения неверны</w:t>
      </w:r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 10. Проявлением какой формы культуры являются фестиваль некоммерческого кино, серия тематических концертов симфонической музыки?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массовой 2) народной 3) экранной 4) элитарной</w:t>
      </w:r>
      <w:proofErr w:type="gramStart"/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</w:t>
      </w:r>
      <w:proofErr w:type="gramEnd"/>
      <w:r w:rsidRPr="008522B5">
        <w:rPr>
          <w:b/>
          <w:bCs/>
          <w:color w:val="000000"/>
          <w:sz w:val="22"/>
        </w:rPr>
        <w:t xml:space="preserve"> 11. Произведения создаваемые анонимными творцами, часто не имеющими профессиональной подготовки, относятся к культуре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экранной 2) народной  3) массовой 4) духовной</w:t>
      </w:r>
      <w:proofErr w:type="gramStart"/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</w:t>
      </w:r>
      <w:proofErr w:type="gramEnd"/>
      <w:r w:rsidRPr="008522B5">
        <w:rPr>
          <w:b/>
          <w:bCs/>
          <w:color w:val="000000"/>
          <w:sz w:val="22"/>
        </w:rPr>
        <w:t xml:space="preserve"> 12. Искусство как вид человеческой деятельности характеризуется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правдоподобностью результатов 2) созданием художественных образов 3) ясностью и целостностью выражения 4) созданием материальных ценностей</w:t>
      </w:r>
      <w:proofErr w:type="gramStart"/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</w:t>
      </w:r>
      <w:proofErr w:type="gramEnd"/>
      <w:r w:rsidRPr="008522B5">
        <w:rPr>
          <w:b/>
          <w:bCs/>
          <w:color w:val="000000"/>
          <w:sz w:val="22"/>
        </w:rPr>
        <w:t xml:space="preserve"> 13 Что из перечисленного относится к культурно-мировоззренческой функции современной науки?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программирование развития общества 2) разработка новых средств коммуникации 3) разработка проблемы происхождения жизни на Земле 4) прогнозирование социальных последствий реформ</w:t>
      </w:r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 xml:space="preserve">А 14. </w:t>
      </w:r>
      <w:proofErr w:type="spellStart"/>
      <w:r w:rsidRPr="008522B5">
        <w:rPr>
          <w:b/>
          <w:bCs/>
          <w:color w:val="000000"/>
          <w:sz w:val="22"/>
        </w:rPr>
        <w:t>Гуманитаризация</w:t>
      </w:r>
      <w:proofErr w:type="spellEnd"/>
      <w:r w:rsidRPr="008522B5">
        <w:rPr>
          <w:b/>
          <w:bCs/>
          <w:color w:val="000000"/>
          <w:sz w:val="22"/>
        </w:rPr>
        <w:t xml:space="preserve"> образования предполагает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особое внимание к социальным дисциплинам 2) унификация требований к оборудованию школ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3) разнообразие типов образовательных учреждений 4) учет возможностей и интересов ребенка</w:t>
      </w:r>
      <w:proofErr w:type="gramStart"/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</w:t>
      </w:r>
      <w:proofErr w:type="gramEnd"/>
      <w:r w:rsidRPr="008522B5">
        <w:rPr>
          <w:b/>
          <w:bCs/>
          <w:color w:val="000000"/>
          <w:sz w:val="22"/>
        </w:rPr>
        <w:t xml:space="preserve"> 15. Верны ли следующие суждения о религии?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А. Специфическим свойством религии является связь с миром переживаний человека.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 xml:space="preserve">Б. Специфическим свойством религии является вера в </w:t>
      </w:r>
      <w:proofErr w:type="gramStart"/>
      <w:r w:rsidRPr="008522B5">
        <w:rPr>
          <w:color w:val="000000"/>
          <w:sz w:val="22"/>
        </w:rPr>
        <w:t>сверхъестественное</w:t>
      </w:r>
      <w:proofErr w:type="gramEnd"/>
      <w:r w:rsidRPr="008522B5">
        <w:rPr>
          <w:color w:val="000000"/>
          <w:sz w:val="22"/>
        </w:rPr>
        <w:t>.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верно только А 2) верно только Б 3) верны оба суждения 4) оба суждения неверны</w:t>
      </w:r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lastRenderedPageBreak/>
        <w:t>А 16. Верны ли следующие суждения об искусстве?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А. Искусство как компонент культуры отличается наибольшей устойчивостью своих форм.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Б. Одним из проявлений новаторства в искусстве служит смена художественных стилей.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верно только А 2) верно только Б 3) верны оба суждения 4) оба суждения неверны</w:t>
      </w:r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 17. К основным функциям школы как социального института относится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развитие научных знаний 2) социализация личности 3) создание новых рабочих мест 4) углубление социальной дифференциации</w:t>
      </w:r>
      <w:proofErr w:type="gramStart"/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</w:t>
      </w:r>
      <w:proofErr w:type="gramEnd"/>
      <w:r w:rsidRPr="008522B5">
        <w:rPr>
          <w:b/>
          <w:bCs/>
          <w:color w:val="000000"/>
          <w:sz w:val="22"/>
        </w:rPr>
        <w:t xml:space="preserve"> 18. К национальным религиям относится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буддизм 2) христианство 3) конфуцианство 4) ислам</w:t>
      </w:r>
      <w:proofErr w:type="gramStart"/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</w:t>
      </w:r>
      <w:proofErr w:type="gramEnd"/>
      <w:r w:rsidRPr="008522B5">
        <w:rPr>
          <w:b/>
          <w:bCs/>
          <w:color w:val="000000"/>
          <w:sz w:val="22"/>
        </w:rPr>
        <w:t xml:space="preserve"> 19. Верны ли следующие суждения о массовой культуре?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А. Коммерциализация массовой культуры позволяет ее творцам не учитывать в своей деятельности вкусы и запросы массовой аудитории.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Б. В массовой культуре произведения литературы, живописи, кинематографа рассматриваются, прежде всего, как предметы потребления, приносящие при продаже прибыль.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 xml:space="preserve">1) верно только А 2) верно только Б 3) верны оба суждения 4) оба суждения </w:t>
      </w:r>
      <w:proofErr w:type="gramStart"/>
      <w:r w:rsidRPr="008522B5">
        <w:rPr>
          <w:color w:val="000000"/>
          <w:sz w:val="22"/>
        </w:rPr>
        <w:t>не верны</w:t>
      </w:r>
      <w:proofErr w:type="gramEnd"/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А 20. Наука отражает мир в 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понятиях и терминах 2) художественных образах 3) символах веры 4) обыденных представлениях</w:t>
      </w:r>
    </w:p>
    <w:p w:rsidR="008522B5" w:rsidRPr="008522B5" w:rsidRDefault="008522B5" w:rsidP="008522B5">
      <w:pPr>
        <w:shd w:val="clear" w:color="auto" w:fill="FFFFFF"/>
        <w:ind w:left="-424"/>
        <w:rPr>
          <w:rFonts w:ascii="Calibri" w:hAnsi="Calibri" w:cs="Arial"/>
          <w:color w:val="000000"/>
          <w:sz w:val="22"/>
          <w:szCs w:val="22"/>
        </w:rPr>
      </w:pPr>
      <w:r w:rsidRPr="008522B5">
        <w:rPr>
          <w:b/>
          <w:bCs/>
          <w:color w:val="000000"/>
          <w:sz w:val="22"/>
        </w:rPr>
        <w:t>Часть В.</w:t>
      </w:r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В 1 Завершите фразу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Совокупность норм, определяющих поведение человека в обществе и основанных на общественном мнении, это _________</w:t>
      </w:r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В 2 Завершите фразу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Система взглядов, последовательно отрицающая веру в существование Бога и сверхъестественных сил, -это</w:t>
      </w:r>
      <w:proofErr w:type="gramStart"/>
      <w:r w:rsidRPr="008522B5">
        <w:rPr>
          <w:color w:val="000000"/>
          <w:sz w:val="22"/>
        </w:rPr>
        <w:t xml:space="preserve"> _______________</w:t>
      </w:r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В</w:t>
      </w:r>
      <w:proofErr w:type="gramEnd"/>
      <w:r w:rsidRPr="008522B5">
        <w:rPr>
          <w:b/>
          <w:bCs/>
          <w:color w:val="000000"/>
          <w:sz w:val="22"/>
        </w:rPr>
        <w:t xml:space="preserve"> 3. Прочитайте приведенный ниже текст, каждое положение которого пронумеровано.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(А) Элитарная культура – это одна из форм культуры. (Б) Элитарное или «высокое» искусство сегодня находится в упадке. (В) Упали тиражи литературной классики. (Г) Современные композиторы редко создают оперные произведения. (Д) Все это самым губительным образом отражается на эстетических вкусах и пристрастиях публики.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Определите, какие положения текста носят 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фактический характер 2) характер оценочных суждений 3) характер теоретических суждений</w:t>
      </w:r>
      <w:proofErr w:type="gramStart"/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В</w:t>
      </w:r>
      <w:proofErr w:type="gramEnd"/>
      <w:r w:rsidRPr="008522B5">
        <w:rPr>
          <w:b/>
          <w:bCs/>
          <w:color w:val="000000"/>
          <w:sz w:val="22"/>
        </w:rPr>
        <w:t xml:space="preserve"> 4. Установите соответствие между областями культуры и особенностями деятельности в этих областях: к каждой позиции, указанной в первом столбце, подберите соответствующую позицию из второго столбца.</w:t>
      </w:r>
    </w:p>
    <w:tbl>
      <w:tblPr>
        <w:tblW w:w="10030" w:type="dxa"/>
        <w:tblInd w:w="-2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5359"/>
        <w:gridCol w:w="377"/>
        <w:gridCol w:w="3615"/>
      </w:tblGrid>
      <w:tr w:rsidR="008522B5" w:rsidRPr="008522B5" w:rsidTr="008522B5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rPr>
                <w:sz w:val="1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ОСОБЕННОСТИ ДЕЯТЕЛЬНОСТИ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rPr>
                <w:sz w:val="1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ОБЛАСТИ КУЛЬТУРЫ</w:t>
            </w:r>
          </w:p>
        </w:tc>
      </w:tr>
      <w:tr w:rsidR="008522B5" w:rsidRPr="008522B5" w:rsidTr="008522B5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1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стремление к достоверности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А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наука</w:t>
            </w:r>
          </w:p>
        </w:tc>
      </w:tr>
      <w:tr w:rsidR="008522B5" w:rsidRPr="008522B5" w:rsidTr="008522B5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2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обоснованность предположений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Б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искусство</w:t>
            </w:r>
          </w:p>
        </w:tc>
      </w:tr>
      <w:tr w:rsidR="008522B5" w:rsidRPr="008522B5" w:rsidTr="008522B5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3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субъективность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rPr>
                <w:sz w:val="1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rPr>
                <w:sz w:val="1"/>
              </w:rPr>
            </w:pPr>
          </w:p>
        </w:tc>
      </w:tr>
      <w:tr w:rsidR="008522B5" w:rsidRPr="008522B5" w:rsidTr="008522B5">
        <w:trPr>
          <w:trHeight w:val="42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4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образное отражение реальности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/>
        </w:tc>
      </w:tr>
      <w:tr w:rsidR="008522B5" w:rsidRPr="008522B5" w:rsidTr="008522B5">
        <w:trPr>
          <w:trHeight w:val="18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18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5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18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индивидуальность восприятия</w:t>
            </w:r>
          </w:p>
        </w:tc>
        <w:tc>
          <w:tcPr>
            <w:tcW w:w="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rPr>
                <w:sz w:val="18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rPr>
                <w:sz w:val="18"/>
              </w:rPr>
            </w:pPr>
          </w:p>
        </w:tc>
      </w:tr>
    </w:tbl>
    <w:p w:rsidR="008522B5" w:rsidRPr="008522B5" w:rsidRDefault="008522B5" w:rsidP="008522B5">
      <w:pPr>
        <w:shd w:val="clear" w:color="auto" w:fill="FFFFFF"/>
        <w:ind w:left="-284"/>
        <w:rPr>
          <w:rFonts w:ascii="Calibri" w:hAnsi="Calibri" w:cs="Arial"/>
          <w:color w:val="000000"/>
          <w:sz w:val="22"/>
          <w:szCs w:val="22"/>
        </w:rPr>
      </w:pPr>
      <w:r w:rsidRPr="008522B5">
        <w:rPr>
          <w:b/>
          <w:bCs/>
          <w:color w:val="000000"/>
          <w:sz w:val="22"/>
        </w:rPr>
        <w:t>В 5 . Установите соответствие: к каждому определению, данному в первом столбце, подберите соответствующее понятие из второго столбца.</w:t>
      </w:r>
    </w:p>
    <w:tbl>
      <w:tblPr>
        <w:tblW w:w="10030" w:type="dxa"/>
        <w:tblInd w:w="-2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"/>
        <w:gridCol w:w="164"/>
        <w:gridCol w:w="3236"/>
        <w:gridCol w:w="193"/>
        <w:gridCol w:w="6164"/>
      </w:tblGrid>
      <w:tr w:rsidR="008522B5" w:rsidRPr="008522B5" w:rsidTr="008522B5"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rPr>
                <w:sz w:val="1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ОПРЕДЕЛЕНИЕ</w:t>
            </w:r>
          </w:p>
        </w:tc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rPr>
                <w:sz w:val="1"/>
              </w:rPr>
            </w:pPr>
          </w:p>
        </w:tc>
        <w:tc>
          <w:tcPr>
            <w:tcW w:w="6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ПОНЯТИЕ</w:t>
            </w:r>
          </w:p>
        </w:tc>
      </w:tr>
      <w:tr w:rsidR="008522B5" w:rsidRPr="008522B5" w:rsidTr="008522B5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А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Приобретение знаний</w:t>
            </w:r>
          </w:p>
          <w:p w:rsidR="008522B5" w:rsidRPr="008522B5" w:rsidRDefault="008522B5" w:rsidP="00852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путем самостоятельных занятий,</w:t>
            </w:r>
          </w:p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без помощи преподавателя</w:t>
            </w:r>
          </w:p>
        </w:tc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1</w:t>
            </w:r>
          </w:p>
        </w:tc>
        <w:tc>
          <w:tcPr>
            <w:tcW w:w="6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самообразование</w:t>
            </w:r>
          </w:p>
        </w:tc>
      </w:tr>
      <w:tr w:rsidR="008522B5" w:rsidRPr="008522B5" w:rsidTr="008522B5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Б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 xml:space="preserve">Претворение в жизнь </w:t>
            </w:r>
            <w:proofErr w:type="gramStart"/>
            <w:r w:rsidRPr="008522B5">
              <w:rPr>
                <w:color w:val="000000"/>
                <w:sz w:val="22"/>
              </w:rPr>
              <w:t>значимых</w:t>
            </w:r>
            <w:proofErr w:type="gramEnd"/>
          </w:p>
          <w:p w:rsidR="008522B5" w:rsidRPr="008522B5" w:rsidRDefault="008522B5" w:rsidP="00852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для человека целей, планов,</w:t>
            </w:r>
          </w:p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идей, проектов</w:t>
            </w:r>
          </w:p>
        </w:tc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2</w:t>
            </w:r>
          </w:p>
        </w:tc>
        <w:tc>
          <w:tcPr>
            <w:tcW w:w="6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самопознание</w:t>
            </w:r>
          </w:p>
        </w:tc>
      </w:tr>
      <w:tr w:rsidR="008522B5" w:rsidRPr="008522B5" w:rsidTr="008522B5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В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Познание личностью самого себя,</w:t>
            </w:r>
          </w:p>
          <w:p w:rsidR="008522B5" w:rsidRPr="008522B5" w:rsidRDefault="008522B5" w:rsidP="00852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своего Я, своих возможностей,</w:t>
            </w:r>
          </w:p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качеств</w:t>
            </w:r>
          </w:p>
        </w:tc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3</w:t>
            </w:r>
          </w:p>
        </w:tc>
        <w:tc>
          <w:tcPr>
            <w:tcW w:w="6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522B5" w:rsidRPr="008522B5" w:rsidRDefault="008522B5" w:rsidP="008522B5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2B5">
              <w:rPr>
                <w:color w:val="000000"/>
                <w:sz w:val="22"/>
              </w:rPr>
              <w:t>самореализация</w:t>
            </w:r>
          </w:p>
        </w:tc>
      </w:tr>
    </w:tbl>
    <w:p w:rsidR="008522B5" w:rsidRPr="008522B5" w:rsidRDefault="008522B5" w:rsidP="008522B5">
      <w:pPr>
        <w:shd w:val="clear" w:color="auto" w:fill="FFFFFF"/>
        <w:ind w:left="-284"/>
        <w:rPr>
          <w:rFonts w:ascii="Calibri" w:hAnsi="Calibri" w:cs="Arial"/>
          <w:color w:val="000000"/>
          <w:sz w:val="22"/>
          <w:szCs w:val="22"/>
        </w:rPr>
      </w:pPr>
      <w:r w:rsidRPr="008522B5">
        <w:rPr>
          <w:b/>
          <w:bCs/>
          <w:color w:val="000000"/>
          <w:sz w:val="22"/>
        </w:rPr>
        <w:t>В</w:t>
      </w:r>
      <w:proofErr w:type="gramStart"/>
      <w:r w:rsidRPr="008522B5">
        <w:rPr>
          <w:b/>
          <w:bCs/>
          <w:color w:val="000000"/>
          <w:sz w:val="22"/>
        </w:rPr>
        <w:t>6</w:t>
      </w:r>
      <w:proofErr w:type="gramEnd"/>
      <w:r w:rsidRPr="008522B5">
        <w:rPr>
          <w:b/>
          <w:bCs/>
          <w:color w:val="000000"/>
          <w:sz w:val="22"/>
        </w:rPr>
        <w:t>. Прочитайте приведенный ниже текст, в котором пропущен ряд слов.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 xml:space="preserve">« Ученые создали несколько классификаций религий. Самая простая из них объединяет религии в три </w:t>
      </w:r>
      <w:r w:rsidRPr="008522B5">
        <w:rPr>
          <w:color w:val="000000"/>
          <w:sz w:val="22"/>
        </w:rPr>
        <w:lastRenderedPageBreak/>
        <w:t>группы.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 xml:space="preserve">Примитивные родоплеменные верования. Они возникли в ___________(1), но со временем не исчезли из сознания людей, а сохранились и </w:t>
      </w:r>
      <w:proofErr w:type="gramStart"/>
      <w:r w:rsidRPr="008522B5">
        <w:rPr>
          <w:color w:val="000000"/>
          <w:sz w:val="22"/>
        </w:rPr>
        <w:t>живут по сей</w:t>
      </w:r>
      <w:proofErr w:type="gramEnd"/>
      <w:r w:rsidRPr="008522B5">
        <w:rPr>
          <w:color w:val="000000"/>
          <w:sz w:val="22"/>
        </w:rPr>
        <w:t xml:space="preserve"> день вместе с более сложными религиями. От них происходят многочисленные ___________(2)…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Национально-государственные религии, которые составляют основу жизни целых народов и наций.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Мировые религии, т.е. вышедшие за национально-государственные пределы и имеющие огромное число последователей во всем мире. Мировых религий три: христианство, __________(3),______________(4).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Все религии можно также объединить в две большие группы __________(5), т.е. признающие существование единого Бога и ___________(6), признающее множество богов.»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А) монотеизм Б) политеизм В) древность Г) ислам Д) культ Е) буддизм Ж) индуизм З) суеверие И) конфуцианство</w:t>
      </w:r>
      <w:r w:rsidRPr="008522B5">
        <w:rPr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К) миф</w:t>
      </w:r>
      <w:proofErr w:type="gramStart"/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В</w:t>
      </w:r>
      <w:proofErr w:type="gramEnd"/>
      <w:r w:rsidRPr="008522B5">
        <w:rPr>
          <w:b/>
          <w:bCs/>
          <w:color w:val="000000"/>
          <w:sz w:val="22"/>
        </w:rPr>
        <w:t xml:space="preserve"> 7. К моральным нормам относятся</w:t>
      </w:r>
      <w:r w:rsidRPr="008522B5">
        <w:rPr>
          <w:b/>
          <w:bCs/>
          <w:color w:val="000000"/>
          <w:sz w:val="22"/>
          <w:szCs w:val="22"/>
        </w:rPr>
        <w:br/>
      </w:r>
      <w:r w:rsidRPr="008522B5">
        <w:rPr>
          <w:color w:val="000000"/>
          <w:sz w:val="22"/>
        </w:rPr>
        <w:t>1) уважение к другим народам 2) верховенство закона 3) преданность и любовь к Отечеству 4) бережное отношение к природе 5) талант 6) любовь к искусству  7) честное исполнение долга</w:t>
      </w:r>
      <w:proofErr w:type="gramStart"/>
      <w:r w:rsidRPr="008522B5">
        <w:rPr>
          <w:color w:val="000000"/>
          <w:sz w:val="22"/>
          <w:szCs w:val="22"/>
        </w:rPr>
        <w:br/>
      </w:r>
      <w:r w:rsidRPr="008522B5">
        <w:rPr>
          <w:b/>
          <w:bCs/>
          <w:color w:val="000000"/>
          <w:sz w:val="22"/>
        </w:rPr>
        <w:t>В</w:t>
      </w:r>
      <w:proofErr w:type="gramEnd"/>
      <w:r w:rsidRPr="008522B5">
        <w:rPr>
          <w:b/>
          <w:bCs/>
          <w:color w:val="000000"/>
          <w:sz w:val="22"/>
        </w:rPr>
        <w:t xml:space="preserve"> 8. Какой смысл обществоведы вкладывают в понятие «образование»? Привлекая знания обществоведческого курса, составьте два предложения: одно предложение, содержащее информацию о структуре общего образования в РФ, и одно предложение, раскрывающее любую функцию образования как социального института.</w:t>
      </w:r>
    </w:p>
    <w:p w:rsidR="008522B5" w:rsidRPr="008522B5" w:rsidRDefault="008522B5" w:rsidP="008522B5">
      <w:pPr>
        <w:shd w:val="clear" w:color="auto" w:fill="FFFFFF"/>
        <w:ind w:left="-284"/>
        <w:rPr>
          <w:rFonts w:ascii="Calibri" w:hAnsi="Calibri" w:cs="Arial"/>
          <w:color w:val="000000"/>
          <w:sz w:val="22"/>
          <w:szCs w:val="22"/>
        </w:rPr>
      </w:pPr>
      <w:r w:rsidRPr="008522B5">
        <w:rPr>
          <w:b/>
          <w:bCs/>
          <w:color w:val="000000"/>
          <w:sz w:val="22"/>
        </w:rPr>
        <w:t>В 9.Какой смысл обществоведы вкладывают в понятие «мировые религии»? Привлекая знания обществоведческого курса, составьте два предложения: одно предложение, содержащее информацию о том, какие из существующих в современном обществе религий относятся к мировым, и одно предложение, раскрывающее любую функцию мировой религии.</w:t>
      </w:r>
    </w:p>
    <w:p w:rsidR="00D664A6" w:rsidRPr="008522B5" w:rsidRDefault="00D664A6" w:rsidP="00D664A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</w:p>
    <w:sectPr w:rsidR="00D664A6" w:rsidRPr="008522B5" w:rsidSect="009A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F58"/>
    <w:multiLevelType w:val="multilevel"/>
    <w:tmpl w:val="20FE2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84397"/>
    <w:multiLevelType w:val="multilevel"/>
    <w:tmpl w:val="610686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22AEC"/>
    <w:multiLevelType w:val="multilevel"/>
    <w:tmpl w:val="8ABE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3593D"/>
    <w:multiLevelType w:val="multilevel"/>
    <w:tmpl w:val="8B826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6031F"/>
    <w:multiLevelType w:val="multilevel"/>
    <w:tmpl w:val="BEC4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A37B7"/>
    <w:multiLevelType w:val="multilevel"/>
    <w:tmpl w:val="633A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004F5"/>
    <w:multiLevelType w:val="multilevel"/>
    <w:tmpl w:val="ABA0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E2CFD"/>
    <w:multiLevelType w:val="multilevel"/>
    <w:tmpl w:val="50D6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57E6"/>
    <w:rsid w:val="000368DD"/>
    <w:rsid w:val="00235FAF"/>
    <w:rsid w:val="002378EB"/>
    <w:rsid w:val="002A4231"/>
    <w:rsid w:val="004657E6"/>
    <w:rsid w:val="00624723"/>
    <w:rsid w:val="00800C59"/>
    <w:rsid w:val="008522B5"/>
    <w:rsid w:val="009A484B"/>
    <w:rsid w:val="00D664A6"/>
    <w:rsid w:val="00D97B28"/>
    <w:rsid w:val="00E07BFE"/>
    <w:rsid w:val="00F0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472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247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47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247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247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7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378EB"/>
    <w:rPr>
      <w:sz w:val="24"/>
      <w:szCs w:val="24"/>
    </w:rPr>
  </w:style>
  <w:style w:type="character" w:customStyle="1" w:styleId="10">
    <w:name w:val="Заголовок 1 Знак"/>
    <w:link w:val="1"/>
    <w:rsid w:val="00624723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47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247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62472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4">
    <w:name w:val="Strong"/>
    <w:qFormat/>
    <w:rsid w:val="00624723"/>
    <w:rPr>
      <w:b/>
      <w:bCs/>
    </w:rPr>
  </w:style>
  <w:style w:type="paragraph" w:styleId="a5">
    <w:name w:val="Normal (Web)"/>
    <w:basedOn w:val="a"/>
    <w:uiPriority w:val="99"/>
    <w:unhideWhenUsed/>
    <w:rsid w:val="000368D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368DD"/>
    <w:rPr>
      <w:i/>
      <w:iCs/>
    </w:rPr>
  </w:style>
  <w:style w:type="paragraph" w:customStyle="1" w:styleId="c79">
    <w:name w:val="c79"/>
    <w:basedOn w:val="a"/>
    <w:rsid w:val="008522B5"/>
    <w:pPr>
      <w:spacing w:before="100" w:beforeAutospacing="1" w:after="100" w:afterAutospacing="1"/>
    </w:pPr>
  </w:style>
  <w:style w:type="character" w:customStyle="1" w:styleId="c0">
    <w:name w:val="c0"/>
    <w:basedOn w:val="a0"/>
    <w:rsid w:val="008522B5"/>
  </w:style>
  <w:style w:type="paragraph" w:customStyle="1" w:styleId="c28">
    <w:name w:val="c28"/>
    <w:basedOn w:val="a"/>
    <w:rsid w:val="008522B5"/>
    <w:pPr>
      <w:spacing w:before="100" w:beforeAutospacing="1" w:after="100" w:afterAutospacing="1"/>
    </w:pPr>
  </w:style>
  <w:style w:type="character" w:customStyle="1" w:styleId="c5">
    <w:name w:val="c5"/>
    <w:basedOn w:val="a0"/>
    <w:rsid w:val="008522B5"/>
  </w:style>
  <w:style w:type="paragraph" w:customStyle="1" w:styleId="c6">
    <w:name w:val="c6"/>
    <w:basedOn w:val="a"/>
    <w:rsid w:val="008522B5"/>
    <w:pPr>
      <w:spacing w:before="100" w:beforeAutospacing="1" w:after="100" w:afterAutospacing="1"/>
    </w:pPr>
  </w:style>
  <w:style w:type="paragraph" w:customStyle="1" w:styleId="c99">
    <w:name w:val="c99"/>
    <w:basedOn w:val="a"/>
    <w:rsid w:val="008522B5"/>
    <w:pPr>
      <w:spacing w:before="100" w:beforeAutospacing="1" w:after="100" w:afterAutospacing="1"/>
    </w:pPr>
  </w:style>
  <w:style w:type="character" w:customStyle="1" w:styleId="c30">
    <w:name w:val="c30"/>
    <w:basedOn w:val="a0"/>
    <w:rsid w:val="00852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2020-04-27T05:42:00Z</dcterms:created>
  <dcterms:modified xsi:type="dcterms:W3CDTF">2020-04-27T06:51:00Z</dcterms:modified>
</cp:coreProperties>
</file>