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58" w:rsidRPr="00D81758" w:rsidRDefault="00D81758" w:rsidP="00D81758">
      <w:pPr>
        <w:rPr>
          <w:rFonts w:eastAsia="Calibri"/>
          <w:b/>
          <w:bCs/>
          <w:color w:val="FF0000"/>
          <w:sz w:val="28"/>
          <w:szCs w:val="28"/>
          <w:u w:val="single"/>
        </w:rPr>
      </w:pPr>
      <w:r w:rsidRPr="00D81758">
        <w:rPr>
          <w:rFonts w:eastAsia="Calibri"/>
          <w:b/>
          <w:bCs/>
          <w:color w:val="FF0000"/>
          <w:sz w:val="28"/>
          <w:szCs w:val="28"/>
          <w:u w:val="single"/>
        </w:rPr>
        <w:t>Задания для заочник</w:t>
      </w:r>
      <w:r>
        <w:rPr>
          <w:rFonts w:eastAsia="Calibri"/>
          <w:b/>
          <w:bCs/>
          <w:color w:val="FF0000"/>
          <w:sz w:val="28"/>
          <w:szCs w:val="28"/>
          <w:u w:val="single"/>
        </w:rPr>
        <w:t>ов СПО 47з группа  на период с 27.04 -02.05</w:t>
      </w:r>
      <w:r w:rsidRPr="00D81758">
        <w:rPr>
          <w:rFonts w:eastAsia="Calibri"/>
          <w:b/>
          <w:bCs/>
          <w:color w:val="FF0000"/>
          <w:sz w:val="28"/>
          <w:szCs w:val="28"/>
          <w:u w:val="single"/>
        </w:rPr>
        <w:t>.2020</w:t>
      </w:r>
    </w:p>
    <w:p w:rsidR="00D81758" w:rsidRDefault="00D81758" w:rsidP="00D81758">
      <w:pPr>
        <w:rPr>
          <w:sz w:val="28"/>
          <w:szCs w:val="28"/>
        </w:rPr>
      </w:pPr>
    </w:p>
    <w:p w:rsidR="00D81758" w:rsidRDefault="00D81758" w:rsidP="00D81758">
      <w:pPr>
        <w:rPr>
          <w:sz w:val="28"/>
          <w:szCs w:val="28"/>
        </w:rPr>
      </w:pPr>
    </w:p>
    <w:p w:rsidR="00D81758" w:rsidRDefault="00D81758" w:rsidP="00D81758">
      <w:pPr>
        <w:rPr>
          <w:sz w:val="28"/>
          <w:szCs w:val="28"/>
        </w:rPr>
      </w:pPr>
    </w:p>
    <w:p w:rsidR="00D81758" w:rsidRDefault="00D81758" w:rsidP="00D81758">
      <w:pPr>
        <w:rPr>
          <w:sz w:val="28"/>
          <w:szCs w:val="28"/>
        </w:rPr>
      </w:pPr>
      <w:r w:rsidRPr="00901392">
        <w:rPr>
          <w:sz w:val="28"/>
          <w:szCs w:val="28"/>
        </w:rPr>
        <w:t xml:space="preserve"> </w:t>
      </w:r>
      <w:r w:rsidRPr="00901392">
        <w:rPr>
          <w:b/>
          <w:color w:val="FF0000"/>
          <w:sz w:val="28"/>
          <w:szCs w:val="28"/>
          <w:u w:val="single"/>
        </w:rPr>
        <w:t>Урок 14</w:t>
      </w:r>
      <w:r w:rsidRPr="00901392">
        <w:rPr>
          <w:sz w:val="28"/>
          <w:szCs w:val="28"/>
        </w:rPr>
        <w:t xml:space="preserve"> </w:t>
      </w:r>
      <w:r w:rsidRPr="00901392">
        <w:rPr>
          <w:rFonts w:eastAsia="Calibri"/>
          <w:b/>
          <w:bCs/>
          <w:sz w:val="28"/>
          <w:szCs w:val="28"/>
        </w:rPr>
        <w:t>Практическое занятие №80</w:t>
      </w:r>
      <w:r w:rsidRPr="00901392">
        <w:rPr>
          <w:rFonts w:eastAsia="Calibri"/>
          <w:bCs/>
          <w:sz w:val="28"/>
          <w:szCs w:val="28"/>
        </w:rPr>
        <w:t xml:space="preserve"> </w:t>
      </w:r>
      <w:r w:rsidRPr="00901392">
        <w:rPr>
          <w:sz w:val="28"/>
          <w:szCs w:val="28"/>
        </w:rPr>
        <w:t>Определение норм вложения сырья различных кондиций с учетом взаимоз</w:t>
      </w:r>
      <w:r w:rsidRPr="00901392">
        <w:rPr>
          <w:sz w:val="28"/>
          <w:szCs w:val="28"/>
        </w:rPr>
        <w:t>а</w:t>
      </w:r>
      <w:r w:rsidRPr="00901392">
        <w:rPr>
          <w:sz w:val="28"/>
          <w:szCs w:val="28"/>
        </w:rPr>
        <w:t>меняемости продуктов</w:t>
      </w:r>
    </w:p>
    <w:p w:rsidR="00D81758" w:rsidRDefault="00D81758" w:rsidP="00D81758">
      <w:pPr>
        <w:rPr>
          <w:sz w:val="28"/>
          <w:szCs w:val="28"/>
        </w:rPr>
      </w:pP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color w:val="000000"/>
          <w:sz w:val="28"/>
          <w:szCs w:val="28"/>
          <w:u w:val="single"/>
        </w:rPr>
        <w:t>Тема:</w:t>
      </w:r>
      <w:r w:rsidRPr="00D81758">
        <w:rPr>
          <w:color w:val="000000"/>
          <w:sz w:val="28"/>
          <w:szCs w:val="28"/>
        </w:rPr>
        <w:t> </w:t>
      </w:r>
      <w:r w:rsidRPr="00D81758">
        <w:rPr>
          <w:i/>
          <w:iCs/>
          <w:color w:val="000000"/>
          <w:sz w:val="28"/>
          <w:szCs w:val="28"/>
        </w:rPr>
        <w:t>«Определение норм вложения сырья различных кондиций и взаимозаменяемость продуктов».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color w:val="000000"/>
          <w:sz w:val="28"/>
          <w:szCs w:val="28"/>
          <w:u w:val="single"/>
        </w:rPr>
        <w:t>Цель:</w:t>
      </w:r>
      <w:r w:rsidRPr="00D81758">
        <w:rPr>
          <w:color w:val="000000"/>
          <w:sz w:val="28"/>
          <w:szCs w:val="28"/>
        </w:rPr>
        <w:t> Рассчитать процент отходов, массу «Брутто», массу «Нетто» по формулам; Решить задачи по нахождению необходимого количества сырья для приготовления кулинарных блюд и изделий.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color w:val="000000"/>
          <w:sz w:val="28"/>
          <w:szCs w:val="28"/>
          <w:u w:val="single"/>
        </w:rPr>
        <w:t>Материально – техническое оснащение:</w:t>
      </w:r>
      <w:r w:rsidRPr="00D81758">
        <w:rPr>
          <w:color w:val="000000"/>
          <w:sz w:val="28"/>
          <w:szCs w:val="28"/>
        </w:rPr>
        <w:t> Учебник И.И. Потапова «Калькуляция и учет», таблица «Расчет расходов сырья, выхода полуфабрикатов и готовых изделий», таблица «Нормы взаимозаменяемости продуктов при изготовлении блюд», микрокалькуляторы и ПК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Инструкция выполнения практической работы: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1. Внимательно прочитайте задание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2. Перепишите задание в тетрадь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3. Решите задания при помощи формул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1) Формула для определения массы нетто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 xml:space="preserve">М нетто = (М брутто * (100% - % </w:t>
      </w:r>
      <w:proofErr w:type="spellStart"/>
      <w:r w:rsidRPr="00D81758">
        <w:rPr>
          <w:color w:val="000000"/>
          <w:sz w:val="28"/>
          <w:szCs w:val="28"/>
        </w:rPr>
        <w:t>отх</w:t>
      </w:r>
      <w:proofErr w:type="spellEnd"/>
      <w:r w:rsidRPr="00D81758">
        <w:rPr>
          <w:color w:val="000000"/>
          <w:sz w:val="28"/>
          <w:szCs w:val="28"/>
        </w:rPr>
        <w:t>.)) / 100%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2) Формула для определения массы отходов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 xml:space="preserve">М </w:t>
      </w:r>
      <w:proofErr w:type="spellStart"/>
      <w:r w:rsidRPr="00D81758">
        <w:rPr>
          <w:color w:val="000000"/>
          <w:sz w:val="28"/>
          <w:szCs w:val="28"/>
        </w:rPr>
        <w:t>отходов=</w:t>
      </w:r>
      <w:proofErr w:type="spellEnd"/>
      <w:r w:rsidRPr="00D81758">
        <w:rPr>
          <w:color w:val="000000"/>
          <w:sz w:val="28"/>
          <w:szCs w:val="28"/>
        </w:rPr>
        <w:t xml:space="preserve"> (М брутто * 100%) / 100%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3) Формула для определения массы брутто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81758">
        <w:rPr>
          <w:color w:val="000000"/>
          <w:sz w:val="28"/>
          <w:szCs w:val="28"/>
        </w:rPr>
        <w:t>Брутто=</w:t>
      </w:r>
      <w:proofErr w:type="spellEnd"/>
      <w:r w:rsidRPr="00D81758">
        <w:rPr>
          <w:color w:val="000000"/>
          <w:sz w:val="28"/>
          <w:szCs w:val="28"/>
        </w:rPr>
        <w:t xml:space="preserve"> (М </w:t>
      </w:r>
      <w:proofErr w:type="spellStart"/>
      <w:r w:rsidRPr="00D81758">
        <w:rPr>
          <w:color w:val="000000"/>
          <w:sz w:val="28"/>
          <w:szCs w:val="28"/>
        </w:rPr>
        <w:t>нетт</w:t>
      </w:r>
      <w:proofErr w:type="spellEnd"/>
      <w:r w:rsidRPr="00D81758">
        <w:rPr>
          <w:color w:val="000000"/>
          <w:sz w:val="28"/>
          <w:szCs w:val="28"/>
        </w:rPr>
        <w:t xml:space="preserve"> * 100%) / (100% - % </w:t>
      </w:r>
      <w:proofErr w:type="spellStart"/>
      <w:r w:rsidRPr="00D81758">
        <w:rPr>
          <w:color w:val="000000"/>
          <w:sz w:val="28"/>
          <w:szCs w:val="28"/>
        </w:rPr>
        <w:t>отх</w:t>
      </w:r>
      <w:proofErr w:type="spellEnd"/>
      <w:r w:rsidRPr="00D81758">
        <w:rPr>
          <w:color w:val="000000"/>
          <w:sz w:val="28"/>
          <w:szCs w:val="28"/>
        </w:rPr>
        <w:t>)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4. Для решения заданий 11 и 12 необходимо воспользоваться таблицей «Нормы взаимозаменяемости продуктов при изготовлении блюд»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5. Проверьте решение и наличие ответов в конце каждого задания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color w:val="000000"/>
          <w:sz w:val="28"/>
          <w:szCs w:val="28"/>
        </w:rPr>
        <w:t>6. В тетради запишите вывод, ответив на вопрос: какие показатели при решении задач на проценты могут являться процентными суммами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color w:val="000000"/>
          <w:sz w:val="28"/>
          <w:szCs w:val="28"/>
        </w:rPr>
        <w:lastRenderedPageBreak/>
        <w:t>Ход работы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</w:t>
      </w:r>
      <w:r w:rsidRPr="00D81758">
        <w:rPr>
          <w:color w:val="000000"/>
          <w:sz w:val="28"/>
          <w:szCs w:val="28"/>
        </w:rPr>
        <w:t>: Какое количество отходов получится при обработке 50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м</w:t>
      </w:r>
      <w:proofErr w:type="gramEnd"/>
      <w:r w:rsidRPr="00D81758">
        <w:rPr>
          <w:color w:val="000000"/>
          <w:sz w:val="28"/>
          <w:szCs w:val="28"/>
        </w:rPr>
        <w:t>оркови в декабре.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2:</w:t>
      </w:r>
      <w:r w:rsidRPr="00D81758">
        <w:rPr>
          <w:color w:val="000000"/>
          <w:sz w:val="28"/>
          <w:szCs w:val="28"/>
        </w:rPr>
        <w:t> Какое количество очищенного картофеля получится из 75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н</w:t>
      </w:r>
      <w:proofErr w:type="gramEnd"/>
      <w:r w:rsidRPr="00D81758">
        <w:rPr>
          <w:color w:val="000000"/>
          <w:sz w:val="28"/>
          <w:szCs w:val="28"/>
        </w:rPr>
        <w:t>еочищенного картофеля в марте.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3:</w:t>
      </w:r>
      <w:r w:rsidRPr="00D81758">
        <w:rPr>
          <w:color w:val="000000"/>
          <w:sz w:val="28"/>
          <w:szCs w:val="28"/>
        </w:rPr>
        <w:t> Какое количество картофеля массы «Брутто» необходимо взять со склада, чтобы получить 70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о</w:t>
      </w:r>
      <w:proofErr w:type="gramEnd"/>
      <w:r w:rsidRPr="00D81758">
        <w:rPr>
          <w:color w:val="000000"/>
          <w:sz w:val="28"/>
          <w:szCs w:val="28"/>
        </w:rPr>
        <w:t>чищенного картофеля в ноябре.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4:</w:t>
      </w:r>
      <w:r w:rsidRPr="00D81758">
        <w:rPr>
          <w:color w:val="000000"/>
          <w:sz w:val="28"/>
          <w:szCs w:val="28"/>
        </w:rPr>
        <w:t> Какое количество грибов белых сушеных необходимо для замены 5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ш</w:t>
      </w:r>
      <w:proofErr w:type="gramEnd"/>
      <w:r w:rsidRPr="00D81758">
        <w:rPr>
          <w:color w:val="000000"/>
          <w:sz w:val="28"/>
          <w:szCs w:val="28"/>
        </w:rPr>
        <w:t>ампиньонов свежих.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5:</w:t>
      </w:r>
      <w:r w:rsidRPr="00D81758">
        <w:rPr>
          <w:color w:val="000000"/>
          <w:sz w:val="28"/>
          <w:szCs w:val="28"/>
        </w:rPr>
        <w:t> Какое количество картофеля жареного соломкой во фритюре можно приготовить из 30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к</w:t>
      </w:r>
      <w:proofErr w:type="gramEnd"/>
      <w:r w:rsidRPr="00D81758">
        <w:rPr>
          <w:color w:val="000000"/>
          <w:sz w:val="28"/>
          <w:szCs w:val="28"/>
        </w:rPr>
        <w:t>артофеля массы «Брутто» в январе.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6:</w:t>
      </w:r>
      <w:r w:rsidRPr="00D81758">
        <w:rPr>
          <w:color w:val="000000"/>
          <w:sz w:val="28"/>
          <w:szCs w:val="28"/>
        </w:rPr>
        <w:t> Какое количество свеклы массой «Брутто» необходимо взять со склада, чтобы получить 60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о</w:t>
      </w:r>
      <w:proofErr w:type="gramEnd"/>
      <w:r w:rsidRPr="00D81758">
        <w:rPr>
          <w:color w:val="000000"/>
          <w:sz w:val="28"/>
          <w:szCs w:val="28"/>
        </w:rPr>
        <w:t>чищенной свеклы в марте.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7:</w:t>
      </w:r>
      <w:r w:rsidRPr="00D81758">
        <w:rPr>
          <w:color w:val="000000"/>
          <w:sz w:val="28"/>
          <w:szCs w:val="28"/>
        </w:rPr>
        <w:t> Сколько очищенных овощей выпускает овощной цех в феврале месяце, если перерабатывается картофель 400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с</w:t>
      </w:r>
      <w:proofErr w:type="gramEnd"/>
      <w:r w:rsidRPr="00D81758">
        <w:rPr>
          <w:color w:val="000000"/>
          <w:sz w:val="28"/>
          <w:szCs w:val="28"/>
        </w:rPr>
        <w:t>векла 50 кг?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8</w:t>
      </w:r>
      <w:r w:rsidRPr="00D81758">
        <w:rPr>
          <w:color w:val="000000"/>
          <w:sz w:val="28"/>
          <w:szCs w:val="28"/>
        </w:rPr>
        <w:t>: Какое количество отходов получится при очистке 70 кг</w:t>
      </w:r>
      <w:proofErr w:type="gramStart"/>
      <w:r w:rsidRPr="00D81758">
        <w:rPr>
          <w:color w:val="000000"/>
          <w:sz w:val="28"/>
          <w:szCs w:val="28"/>
        </w:rPr>
        <w:t>.</w:t>
      </w:r>
      <w:proofErr w:type="gramEnd"/>
      <w:r w:rsidRPr="00D81758">
        <w:rPr>
          <w:color w:val="000000"/>
          <w:sz w:val="28"/>
          <w:szCs w:val="28"/>
        </w:rPr>
        <w:t xml:space="preserve"> </w:t>
      </w:r>
      <w:proofErr w:type="gramStart"/>
      <w:r w:rsidRPr="00D81758">
        <w:rPr>
          <w:color w:val="000000"/>
          <w:sz w:val="28"/>
          <w:szCs w:val="28"/>
        </w:rPr>
        <w:t>л</w:t>
      </w:r>
      <w:proofErr w:type="gramEnd"/>
      <w:r w:rsidRPr="00D81758">
        <w:rPr>
          <w:color w:val="000000"/>
          <w:sz w:val="28"/>
          <w:szCs w:val="28"/>
        </w:rPr>
        <w:t>ука репчатого и при обработке 30 кг. перца свежего сладкого в апреле месяце?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7:</w:t>
      </w:r>
      <w:r w:rsidRPr="00D81758">
        <w:rPr>
          <w:color w:val="000000"/>
          <w:sz w:val="28"/>
          <w:szCs w:val="28"/>
        </w:rPr>
        <w:t> Определить массу отходов, если переработали 120 кг моркови, отходы составляют 30 %.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10:</w:t>
      </w:r>
      <w:r w:rsidRPr="00D81758">
        <w:rPr>
          <w:color w:val="000000"/>
          <w:sz w:val="28"/>
          <w:szCs w:val="28"/>
        </w:rPr>
        <w:t> Взято для очистки 80 кг картофеля. Определите процент отходов при холодной обработке, если их масса 24 кг.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11:</w:t>
      </w:r>
      <w:r w:rsidRPr="00D81758">
        <w:rPr>
          <w:color w:val="000000"/>
          <w:sz w:val="28"/>
          <w:szCs w:val="28"/>
        </w:rPr>
        <w:t> Рассчитать, какое количество меда натурального необходимо для замены 28 кг сахара.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12:</w:t>
      </w:r>
      <w:r w:rsidRPr="00D81758">
        <w:rPr>
          <w:color w:val="000000"/>
          <w:sz w:val="28"/>
          <w:szCs w:val="28"/>
        </w:rPr>
        <w:t> Рассчитать, какое количество томатной пасты с содержанием сухих веществ 30% понадобится для замены 2400 г томатного пюре с содержанием сухих веществ 12%..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13:</w:t>
      </w:r>
      <w:r w:rsidRPr="00D81758">
        <w:rPr>
          <w:color w:val="000000"/>
          <w:sz w:val="28"/>
          <w:szCs w:val="28"/>
        </w:rPr>
        <w:t> Рассчитайте необходимое количество сырья массы «Нетто» для приготовления 50 порций винегрета с маслом и луком репчатым в феврале, если известно, что выход одной порции 150 гр.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lastRenderedPageBreak/>
        <w:t>Задание 14:</w:t>
      </w:r>
      <w:r w:rsidRPr="00D81758">
        <w:rPr>
          <w:color w:val="000000"/>
          <w:sz w:val="28"/>
          <w:szCs w:val="28"/>
        </w:rPr>
        <w:t> Рассчитайте необходимое количество сырья массы «Брутто» для приготовления 45 порций салата «Мясного» с выходом одной порции 80 гр.</w:t>
      </w:r>
    </w:p>
    <w:p w:rsidR="00D81758" w:rsidRPr="00D81758" w:rsidRDefault="00D81758" w:rsidP="00D817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1758">
        <w:rPr>
          <w:b/>
          <w:bCs/>
          <w:i/>
          <w:iCs/>
          <w:color w:val="000000"/>
          <w:sz w:val="28"/>
          <w:szCs w:val="28"/>
        </w:rPr>
        <w:t>Задание 15:</w:t>
      </w:r>
      <w:r w:rsidRPr="00D81758">
        <w:rPr>
          <w:color w:val="000000"/>
          <w:sz w:val="28"/>
          <w:szCs w:val="28"/>
        </w:rPr>
        <w:t> Рассчитайте, какое количество картофеля массой «Брутто» необходимо взять со склада в сентябре для приготовления 35 порций гарнира «Картофельное пюре» с выходом одной порции 100 гр.</w:t>
      </w:r>
    </w:p>
    <w:p w:rsidR="00D81758" w:rsidRPr="00901392" w:rsidRDefault="00D81758" w:rsidP="00D81758">
      <w:pPr>
        <w:rPr>
          <w:sz w:val="28"/>
          <w:szCs w:val="28"/>
        </w:rPr>
      </w:pPr>
    </w:p>
    <w:p w:rsidR="00D81758" w:rsidRDefault="00D81758" w:rsidP="00D81758">
      <w:pPr>
        <w:rPr>
          <w:sz w:val="20"/>
          <w:szCs w:val="20"/>
        </w:rPr>
      </w:pPr>
    </w:p>
    <w:p w:rsidR="00D81758" w:rsidRPr="00901392" w:rsidRDefault="00D81758" w:rsidP="00D81758">
      <w:pPr>
        <w:shd w:val="clear" w:color="auto" w:fill="F2DBDB" w:themeFill="accent2" w:themeFillTint="33"/>
        <w:rPr>
          <w:sz w:val="28"/>
          <w:szCs w:val="28"/>
        </w:rPr>
      </w:pPr>
      <w:r w:rsidRPr="00901392">
        <w:rPr>
          <w:sz w:val="28"/>
          <w:szCs w:val="28"/>
        </w:rPr>
        <w:t>Темы для самостоятельного изучения: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№81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Определение норм вложения сырья различных кондиций с учетом взаимозаменяемости продуктов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№82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Определение норм вложения сырья различных кондиций с учетом взаимозаменяемости продуктов</w:t>
            </w:r>
          </w:p>
        </w:tc>
      </w:tr>
    </w:tbl>
    <w:p w:rsidR="00D81758" w:rsidRPr="00901392" w:rsidRDefault="00D81758" w:rsidP="00D81758">
      <w:pPr>
        <w:rPr>
          <w:sz w:val="28"/>
          <w:szCs w:val="28"/>
        </w:rPr>
      </w:pPr>
    </w:p>
    <w:p w:rsidR="00D81758" w:rsidRPr="00901392" w:rsidRDefault="00D81758" w:rsidP="00D81758">
      <w:pPr>
        <w:rPr>
          <w:sz w:val="28"/>
          <w:szCs w:val="28"/>
        </w:rPr>
      </w:pPr>
    </w:p>
    <w:p w:rsidR="00D81758" w:rsidRPr="00901392" w:rsidRDefault="00D81758" w:rsidP="00D81758">
      <w:pPr>
        <w:rPr>
          <w:b/>
          <w:color w:val="FF0000"/>
          <w:sz w:val="28"/>
          <w:szCs w:val="28"/>
          <w:u w:val="single"/>
        </w:rPr>
      </w:pPr>
      <w:r w:rsidRPr="00901392">
        <w:rPr>
          <w:b/>
          <w:color w:val="FF0000"/>
          <w:sz w:val="28"/>
          <w:szCs w:val="28"/>
          <w:u w:val="single"/>
        </w:rPr>
        <w:t>Урок 15-16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№83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Калькуляция свободных розничных цен на холодные закуски, бульоны, первые блюда (индивидуальные задания)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№84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 xml:space="preserve">Калькуляция свободных розничных цен на холодные закуски, бульоны, первые блюда (индивидуальные задания) </w:t>
            </w:r>
          </w:p>
        </w:tc>
      </w:tr>
    </w:tbl>
    <w:p w:rsidR="00D81758" w:rsidRPr="00901392" w:rsidRDefault="00D81758" w:rsidP="00D81758">
      <w:pPr>
        <w:rPr>
          <w:sz w:val="28"/>
          <w:szCs w:val="28"/>
        </w:rPr>
      </w:pPr>
    </w:p>
    <w:p w:rsidR="00D81758" w:rsidRPr="006175BB" w:rsidRDefault="00D81758" w:rsidP="00D8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83-84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b/>
          <w:sz w:val="28"/>
          <w:szCs w:val="28"/>
        </w:rPr>
        <w:t>Тема:</w:t>
      </w:r>
      <w:r w:rsidRPr="006175BB">
        <w:rPr>
          <w:sz w:val="28"/>
          <w:szCs w:val="28"/>
        </w:rPr>
        <w:t xml:space="preserve">  Составление калькуляции. Расчет количества сырья по нормативам. Установление цен на готовую кулинарную продукцию и кондитерские изделия.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b/>
          <w:sz w:val="28"/>
          <w:szCs w:val="28"/>
        </w:rPr>
        <w:t>Цель:</w:t>
      </w:r>
      <w:r w:rsidRPr="006175BB">
        <w:rPr>
          <w:sz w:val="28"/>
          <w:szCs w:val="28"/>
        </w:rPr>
        <w:t xml:space="preserve"> Научиться  составлять калькуляцию, рассчитывать количество сырья по нормативам и определять цены на готовую кулинарную продукцию. 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b/>
          <w:sz w:val="28"/>
          <w:szCs w:val="28"/>
        </w:rPr>
        <w:t>Оснащенность:</w:t>
      </w:r>
      <w:r w:rsidRPr="006175BB">
        <w:rPr>
          <w:sz w:val="28"/>
          <w:szCs w:val="28"/>
        </w:rPr>
        <w:t xml:space="preserve"> канцелярские принадлежности, задание.</w:t>
      </w:r>
    </w:p>
    <w:p w:rsidR="00D81758" w:rsidRPr="006175BB" w:rsidRDefault="00D81758" w:rsidP="00D81758">
      <w:pPr>
        <w:shd w:val="clear" w:color="auto" w:fill="FFFFFF"/>
        <w:ind w:left="7" w:right="-567"/>
        <w:rPr>
          <w:sz w:val="28"/>
          <w:szCs w:val="28"/>
        </w:rPr>
      </w:pPr>
      <w:r w:rsidRPr="006175BB">
        <w:rPr>
          <w:b/>
          <w:bCs/>
          <w:spacing w:val="5"/>
          <w:sz w:val="28"/>
          <w:szCs w:val="28"/>
        </w:rPr>
        <w:t>Контрольные вопросы: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sz w:val="28"/>
          <w:szCs w:val="28"/>
        </w:rPr>
        <w:t xml:space="preserve"> 1. Зачем нужна калькуляция?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sz w:val="28"/>
          <w:szCs w:val="28"/>
        </w:rPr>
        <w:t xml:space="preserve"> 2. Кто подписывает калькуляционные карточки?</w:t>
      </w:r>
    </w:p>
    <w:p w:rsidR="00D81758" w:rsidRPr="006175BB" w:rsidRDefault="00D81758" w:rsidP="00D81758">
      <w:pPr>
        <w:rPr>
          <w:sz w:val="28"/>
          <w:szCs w:val="28"/>
        </w:rPr>
      </w:pPr>
      <w:r w:rsidRPr="006175BB">
        <w:rPr>
          <w:sz w:val="28"/>
          <w:szCs w:val="28"/>
        </w:rPr>
        <w:t>3.Что нужно знать перед составлением калькуляционной карточки?</w:t>
      </w:r>
    </w:p>
    <w:p w:rsidR="00D81758" w:rsidRPr="006175BB" w:rsidRDefault="00D81758" w:rsidP="00D81758">
      <w:pPr>
        <w:rPr>
          <w:b/>
          <w:sz w:val="28"/>
          <w:szCs w:val="28"/>
        </w:rPr>
      </w:pPr>
      <w:r w:rsidRPr="006175BB">
        <w:rPr>
          <w:sz w:val="28"/>
          <w:szCs w:val="28"/>
        </w:rPr>
        <w:t xml:space="preserve">                                    </w:t>
      </w:r>
      <w:r w:rsidRPr="006175BB">
        <w:rPr>
          <w:b/>
          <w:sz w:val="28"/>
          <w:szCs w:val="28"/>
        </w:rPr>
        <w:t xml:space="preserve">Методические указания: </w:t>
      </w:r>
    </w:p>
    <w:p w:rsidR="00D81758" w:rsidRPr="006175BB" w:rsidRDefault="00D81758" w:rsidP="00D81758">
      <w:pPr>
        <w:ind w:firstLine="709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Исчисление продажных цен на кухонную продукцию, реализуемую в розницу, производят в калькуляционных карточках отдельно на каждый вид блюда (порцию). Калькуляцию можно составить из расчета стоимости сырья на 100 блюд или на одно блюдо, на 1 кг салата, соуса или гарнира или одну порцию. Продажные цены рассчитываются в калькуляционной карточке отдельно на каждое блюдо или изделие кухни. Перед составлением карточки необходимо знать ассортимент выпускаемых блюд, кулинарных изделий, нормы закладки сырья по Сборнику рецептур, а также цены на продукты и сырье. Составление калькуляционного расчета (карточки) и определение продажной цены блюда производится в следующем порядке:</w:t>
      </w:r>
    </w:p>
    <w:p w:rsidR="00D81758" w:rsidRPr="006175BB" w:rsidRDefault="00D81758" w:rsidP="00D817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lastRenderedPageBreak/>
        <w:t xml:space="preserve"> определяется ассортимент блюд (по плану-меню), на которые необходимо составить калькуляционный расчет;</w:t>
      </w:r>
    </w:p>
    <w:p w:rsidR="00D81758" w:rsidRPr="006175BB" w:rsidRDefault="00D81758" w:rsidP="00D817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устанавливаются нормы вложения сырья на каждое отдельное блюдо (на основании сборника рецептур);</w:t>
      </w:r>
    </w:p>
    <w:p w:rsidR="00D81758" w:rsidRPr="006175BB" w:rsidRDefault="00D81758" w:rsidP="00D817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определяются подлежащие включению в калькуляцию продажные цены на сырье;</w:t>
      </w:r>
    </w:p>
    <w:p w:rsidR="00D81758" w:rsidRPr="006175BB" w:rsidRDefault="00D81758" w:rsidP="00D817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исчисляется стоимость сырьевого набора блюд (порции) путем умножения количества сырья каждого наименования на продажную цену и суммирования полученного результата (сырьевой набор конкретного блюда берется из сборника рецептур, в котором на каждое блюдо показываются следующие данные: наименование продуктов, из которых приготовлено блюдо (порция)</w:t>
      </w:r>
      <w:proofErr w:type="gramStart"/>
      <w:r w:rsidRPr="006175BB">
        <w:rPr>
          <w:rFonts w:ascii="Times New Roman" w:hAnsi="Times New Roman"/>
          <w:sz w:val="28"/>
          <w:szCs w:val="28"/>
        </w:rPr>
        <w:t>;н</w:t>
      </w:r>
      <w:proofErr w:type="gramEnd"/>
      <w:r w:rsidRPr="006175BB">
        <w:rPr>
          <w:rFonts w:ascii="Times New Roman" w:hAnsi="Times New Roman"/>
          <w:sz w:val="28"/>
          <w:szCs w:val="28"/>
        </w:rPr>
        <w:t>орма вложения сырья по массе брутто; норма вложения по массе нетто; норма выхода - масса отдельной порции (блюда) в целом);</w:t>
      </w:r>
    </w:p>
    <w:p w:rsidR="00D81758" w:rsidRPr="006175BB" w:rsidRDefault="00D81758" w:rsidP="00D817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устанавливается продажная цена одного блюда (порции) делением продажной стоимости сырьевого набора блюд (порций) на 100.</w:t>
      </w:r>
    </w:p>
    <w:p w:rsidR="00D81758" w:rsidRPr="006175BB" w:rsidRDefault="00D81758" w:rsidP="00D817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Калькуляционные карточки регистрируют в специальном реестре после подписи их лицами, которые несут ответственность за правильность установления продажных цен.</w:t>
      </w:r>
    </w:p>
    <w:p w:rsidR="00D81758" w:rsidRPr="006175BB" w:rsidRDefault="00D81758" w:rsidP="00D817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Исчисленные продажные цены необходимо сопоставить с ранее действовавшими ценами на такие же блюда и тщательно проанализировать причины возможных отклонений.</w:t>
      </w:r>
    </w:p>
    <w:p w:rsidR="00D81758" w:rsidRPr="006175BB" w:rsidRDefault="00D81758" w:rsidP="00D817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Следует отметить, что цены на полуфабрикаты и кулинарные изделия также исчисляются методом калькуляции исходя из стоимости сырьевого набора продукции по продажным ценам. Составим несколько калькуляционных карточек. При составлении карточек следует обратить внимание на следующее:</w:t>
      </w:r>
    </w:p>
    <w:p w:rsidR="00D81758" w:rsidRPr="006175BB" w:rsidRDefault="00D81758" w:rsidP="00D817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в рецептуру блюда входит какой-либо полуфабрикат (желе, соус, заправка и т.д.), то на него (полуфабрикат) отдельно составляется калькуляция, из которой берется цена полуфабриката, но без наценки, так как наценка не должна производиться дважды;</w:t>
      </w:r>
    </w:p>
    <w:p w:rsidR="00D81758" w:rsidRPr="006175BB" w:rsidRDefault="00D81758" w:rsidP="00D817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кондиции сырья отличные от тех, на которые приведена закладка в сборнике рецептур, перерасчет делается с использованием приложений и таблиц в конце сборника (</w:t>
      </w:r>
      <w:proofErr w:type="gramStart"/>
      <w:r w:rsidRPr="006175BB">
        <w:rPr>
          <w:rFonts w:ascii="Times New Roman" w:hAnsi="Times New Roman"/>
          <w:sz w:val="28"/>
          <w:szCs w:val="28"/>
        </w:rPr>
        <w:t>см</w:t>
      </w:r>
      <w:proofErr w:type="gramEnd"/>
      <w:r w:rsidRPr="006175BB">
        <w:rPr>
          <w:rFonts w:ascii="Times New Roman" w:hAnsi="Times New Roman"/>
          <w:sz w:val="28"/>
          <w:szCs w:val="28"/>
        </w:rPr>
        <w:t>. раздел 4);</w:t>
      </w:r>
    </w:p>
    <w:p w:rsidR="00D81758" w:rsidRPr="006175BB" w:rsidRDefault="00D81758" w:rsidP="00D817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>если картофель используют не в период с сентября по октябрь, а морковь и свеклу после января, следует увеличивать расход сырья по массе брутто (</w:t>
      </w:r>
      <w:proofErr w:type="gramStart"/>
      <w:r w:rsidRPr="006175BB">
        <w:rPr>
          <w:rFonts w:ascii="Times New Roman" w:hAnsi="Times New Roman"/>
          <w:sz w:val="28"/>
          <w:szCs w:val="28"/>
        </w:rPr>
        <w:t>см</w:t>
      </w:r>
      <w:proofErr w:type="gramEnd"/>
      <w:r w:rsidRPr="006175BB">
        <w:rPr>
          <w:rFonts w:ascii="Times New Roman" w:hAnsi="Times New Roman"/>
          <w:sz w:val="28"/>
          <w:szCs w:val="28"/>
        </w:rPr>
        <w:t>. раздел 4);</w:t>
      </w:r>
    </w:p>
    <w:p w:rsidR="00D81758" w:rsidRPr="006175BB" w:rsidRDefault="00D81758" w:rsidP="00D817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sz w:val="28"/>
          <w:szCs w:val="28"/>
        </w:rPr>
        <w:t xml:space="preserve">          нормы закладки специй приведены в начале каждого раздела          сборника. </w:t>
      </w:r>
    </w:p>
    <w:p w:rsidR="00D81758" w:rsidRPr="006175BB" w:rsidRDefault="00D81758" w:rsidP="00D81758">
      <w:pPr>
        <w:pStyle w:val="a3"/>
        <w:spacing w:after="0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6175BB">
        <w:rPr>
          <w:rFonts w:ascii="Times New Roman" w:hAnsi="Times New Roman"/>
          <w:i/>
          <w:sz w:val="28"/>
          <w:szCs w:val="28"/>
        </w:rPr>
        <w:t>Задачи для самостоятельного решения: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Пользуясь приложением, составьте калькуляции на следующие блюда: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1. «Салат из сырых овощей», если блюдо готовится в марте.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2. «Салат витаминный», если выход на 1 порцию 150 г, 70 г.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lastRenderedPageBreak/>
        <w:t xml:space="preserve">3.«Баклажаны тушеные с помидорами», если выход составляет  150 г. 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 xml:space="preserve">4. «Картофель отварной с грибами», если блюдо готовится в январе.  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 xml:space="preserve">5. «Кисель из черной смородины», выход 200г. 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 xml:space="preserve">6. Составьте калькуляционную карточку на блюдо «Рагу из овощей», если блюдо готовится в декабре; в марте.                  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7. Составьте калькуляцию для приготовления блинчиков с повидлом.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8.Составьте калькуляцию для приготовления кофе на молоке сгущенном.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b/>
          <w:sz w:val="28"/>
          <w:szCs w:val="28"/>
        </w:rPr>
        <w:t>Исходные цены</w:t>
      </w:r>
      <w:r w:rsidRPr="006175BB">
        <w:rPr>
          <w:sz w:val="28"/>
          <w:szCs w:val="28"/>
        </w:rPr>
        <w:t xml:space="preserve"> для составления калькуляционной карточки: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Морковь</w:t>
      </w:r>
      <w:proofErr w:type="gramStart"/>
      <w:r w:rsidRPr="006175BB">
        <w:rPr>
          <w:sz w:val="28"/>
          <w:szCs w:val="28"/>
        </w:rPr>
        <w:t>1</w:t>
      </w:r>
      <w:proofErr w:type="gramEnd"/>
      <w:r w:rsidRPr="006175BB">
        <w:rPr>
          <w:sz w:val="28"/>
          <w:szCs w:val="28"/>
        </w:rPr>
        <w:t xml:space="preserve"> кг - 35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Репа 1 кг      – 44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Петрушка (пучок) – 10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Помидоры свежие 1 кг – 135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Огурцы свежие 1 кг - 120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Капуста белокочанная свежая 1 кг – 35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Сметана 500 г – 55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Майонез «Белый город» 100г – 28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Яблоки свежие 1 кг – 60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Сельдерей молодой (корень) – 35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Горошек зеленый консервированный – 60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Вишня свежая 1 кг – 150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Лимон 1 кг – 150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Сахар 1 кг – 33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Баклажаны свежие 1 кг – 150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Масло растительное 0,5 л – 55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Соус 0,33 г  - 36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Чеснок 1 кг - 250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Картофель 1 кг – 25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Грибы 1 кг – 185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Лук репчатый 1 кг – 35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Масло сливочное 0,180 г – 55 руб.</w:t>
      </w:r>
    </w:p>
    <w:p w:rsidR="00D81758" w:rsidRPr="006175BB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Черная смородина 1 кг – 155 руб.</w:t>
      </w:r>
    </w:p>
    <w:p w:rsidR="00D81758" w:rsidRDefault="00D81758" w:rsidP="00D81758">
      <w:pPr>
        <w:ind w:left="567"/>
        <w:contextualSpacing/>
        <w:jc w:val="both"/>
        <w:rPr>
          <w:sz w:val="28"/>
          <w:szCs w:val="28"/>
        </w:rPr>
      </w:pPr>
      <w:r w:rsidRPr="006175BB">
        <w:rPr>
          <w:sz w:val="28"/>
          <w:szCs w:val="28"/>
        </w:rPr>
        <w:t>Крахмал картофельный 1 кг – 80 руб.</w:t>
      </w:r>
    </w:p>
    <w:p w:rsidR="00D81758" w:rsidRPr="00901392" w:rsidRDefault="00D81758" w:rsidP="00D81758">
      <w:pPr>
        <w:rPr>
          <w:sz w:val="28"/>
          <w:szCs w:val="28"/>
        </w:rPr>
      </w:pPr>
    </w:p>
    <w:p w:rsidR="00D81758" w:rsidRPr="00901392" w:rsidRDefault="00D81758" w:rsidP="00D81758">
      <w:pPr>
        <w:rPr>
          <w:sz w:val="28"/>
          <w:szCs w:val="28"/>
        </w:rPr>
      </w:pPr>
    </w:p>
    <w:p w:rsidR="00D81758" w:rsidRPr="00901392" w:rsidRDefault="00D81758" w:rsidP="00D81758">
      <w:pPr>
        <w:shd w:val="clear" w:color="auto" w:fill="F2DBDB" w:themeFill="accent2" w:themeFillTint="33"/>
        <w:rPr>
          <w:sz w:val="28"/>
          <w:szCs w:val="28"/>
        </w:rPr>
      </w:pPr>
      <w:r w:rsidRPr="00901392">
        <w:rPr>
          <w:sz w:val="28"/>
          <w:szCs w:val="28"/>
        </w:rPr>
        <w:t>Темы для самостоятельного изучения: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№85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Калькуляция св</w:t>
            </w:r>
            <w:r w:rsidRPr="00901392">
              <w:rPr>
                <w:sz w:val="28"/>
                <w:szCs w:val="28"/>
              </w:rPr>
              <w:t>о</w:t>
            </w:r>
            <w:r w:rsidRPr="00901392">
              <w:rPr>
                <w:sz w:val="28"/>
                <w:szCs w:val="28"/>
              </w:rPr>
              <w:t>бодных розничных цен на соусы, вторые блюда, гарниры, напитки (индивидуальные задания)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№86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Калькуляция св</w:t>
            </w:r>
            <w:r w:rsidRPr="00901392">
              <w:rPr>
                <w:sz w:val="28"/>
                <w:szCs w:val="28"/>
              </w:rPr>
              <w:t>о</w:t>
            </w:r>
            <w:r w:rsidRPr="00901392">
              <w:rPr>
                <w:sz w:val="28"/>
                <w:szCs w:val="28"/>
              </w:rPr>
              <w:t>бодных розничных цен на соусы, вторые блюда, гарниры, напитки (индивидуальные задания)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№87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Калькуляция свободных розничных цен на сладкие блюда, ко</w:t>
            </w:r>
            <w:r w:rsidRPr="00901392">
              <w:rPr>
                <w:sz w:val="28"/>
                <w:szCs w:val="28"/>
              </w:rPr>
              <w:t>н</w:t>
            </w:r>
            <w:r w:rsidRPr="00901392">
              <w:rPr>
                <w:sz w:val="28"/>
                <w:szCs w:val="28"/>
              </w:rPr>
              <w:t>дитерские изделия  (индивидуальные задания)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№88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Калькуляция свободных розничных цен на сладкие блюда, ко</w:t>
            </w:r>
            <w:r w:rsidRPr="00901392">
              <w:rPr>
                <w:sz w:val="28"/>
                <w:szCs w:val="28"/>
              </w:rPr>
              <w:t>н</w:t>
            </w:r>
            <w:r w:rsidRPr="00901392">
              <w:rPr>
                <w:sz w:val="28"/>
                <w:szCs w:val="28"/>
              </w:rPr>
              <w:t>дитерские изделия  (индивидуальные задания)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t>Практическое занятие №89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 xml:space="preserve">Расчёт заработной платы различным </w:t>
            </w:r>
            <w:r w:rsidRPr="00901392">
              <w:rPr>
                <w:sz w:val="28"/>
                <w:szCs w:val="28"/>
              </w:rPr>
              <w:lastRenderedPageBreak/>
              <w:t>категориям работников</w:t>
            </w:r>
          </w:p>
        </w:tc>
      </w:tr>
      <w:tr w:rsidR="00D81758" w:rsidRPr="00901392" w:rsidTr="00E407FD">
        <w:trPr>
          <w:trHeight w:val="128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758" w:rsidRPr="00901392" w:rsidRDefault="00D81758" w:rsidP="00E407FD">
            <w:pPr>
              <w:rPr>
                <w:sz w:val="28"/>
                <w:szCs w:val="28"/>
              </w:rPr>
            </w:pPr>
            <w:r w:rsidRPr="00901392">
              <w:rPr>
                <w:rFonts w:eastAsia="Calibri"/>
                <w:b/>
                <w:bCs/>
                <w:sz w:val="28"/>
                <w:szCs w:val="28"/>
              </w:rPr>
              <w:lastRenderedPageBreak/>
              <w:t>Практическое занятие №90</w:t>
            </w:r>
            <w:r w:rsidRPr="009013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1392">
              <w:rPr>
                <w:sz w:val="28"/>
                <w:szCs w:val="28"/>
              </w:rPr>
              <w:t>Документальное оформление поступления сырья, продуктов и движения тары</w:t>
            </w:r>
          </w:p>
        </w:tc>
      </w:tr>
    </w:tbl>
    <w:p w:rsidR="00D81758" w:rsidRPr="00901392" w:rsidRDefault="00D81758" w:rsidP="00D81758">
      <w:pPr>
        <w:rPr>
          <w:sz w:val="28"/>
          <w:szCs w:val="28"/>
        </w:rPr>
      </w:pPr>
    </w:p>
    <w:p w:rsidR="00C655D9" w:rsidRDefault="00C655D9"/>
    <w:sectPr w:rsidR="00C655D9" w:rsidSect="001D4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C5E"/>
    <w:multiLevelType w:val="hybridMultilevel"/>
    <w:tmpl w:val="A9084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31C2D"/>
    <w:multiLevelType w:val="hybridMultilevel"/>
    <w:tmpl w:val="411C4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758"/>
    <w:rsid w:val="002D6DEB"/>
    <w:rsid w:val="00B84D8C"/>
    <w:rsid w:val="00C655D9"/>
    <w:rsid w:val="00D8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817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2020-04-17T11:53:00Z</dcterms:created>
  <dcterms:modified xsi:type="dcterms:W3CDTF">2020-04-17T12:08:00Z</dcterms:modified>
</cp:coreProperties>
</file>