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Заочное отделение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Лекции и практические задания по дисциплине : "Экономика  организации"для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группы№41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преподаватель- Калиниченко И.М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Раздел 4.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Экономика труда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Тема 4.1.5 Практическое занятие №13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Расчет показателей производительности труда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цель работы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получить основные теоретические  знания о показателях поизводительности труда, 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способах определения  уровня производительности труда , о  показателях произволительности труда: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проанализировать формулы зависимости между снижением трудоёмкости (Т)и уровнем выработки (П)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дать ответы на вопросы.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Ход работы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изучение теоретического материала;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ответы на вопросы;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Производительность труда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важнейший экономический показатель, служащий для определения результативности (продуктивности) трудовой деятельности как отдельного работника, так и коллектива предприятия.                                                                                                            Измеряется она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сопоставлением результатов труда в виде объема произведенной продукции с затратами труда.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зависимости от прямого или обратного отношения этих величин существуют два показателя: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выработка и трудоемкость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Производительность труда  -это выработка продукции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за единицу времени 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Уровень производительности труда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определяетсяотношением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количества производимой продукции к затратам рабочего времени на производство этой продукции (Q: Т).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зависимости оттого, в каких единицах выражены затраты рабочего времени (количестве отработанных человеко-часов, человеко-дней, среднесуточной  численности промышленно-производственного персонала), различают показатели выработки часовой, дневной и на одного работника (ППП).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Различают следующие  показатели произволительности труда: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выра-ботка и трудоёмкость 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Оба показателя характеризуют  эффективность работы предприятия,потому что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выработка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показывает резуль-тативность работы,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трудоёмкость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затратность Зависимость между снижением трудоёмкости (Т)и уровнем выработки (П) определяется,как     Т=(П/ (П+100) x 100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П=(Т/(100-  Т) x 100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Натуральный метод определения выработки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самый простой и достоверный: объем выработанной продукции исчисляется в натуральном выражении (тоннах, метрах, штуках и т.д.).                                                         При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стоимостном методе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показатель производительности труда определяется как соотношение произведенной продукции, выраженной в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денежных единицах, к затратам рабочего времени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 исчисления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производительности труда в стоимостном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выражении могут быть использованы валовая и товарная продукция; валовой оборот, нормативная стоимость обработки, нормативная чистая и чистая продукция, валовой доход.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Трудовой метод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 научно обоснованных нормах точно характеризует динамику производительности труда.                                              На рабочих местах, в бригадах, на производственных участках и в цехах при выпуске разнообразной незавершенной продукции производительность труда определяется в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нор-мо-часах.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Наряду с выработкой широко используется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показатель трудоемкости продукции —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сумма всех затрат труда на производство единицы продукции (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Т: О).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зависимости от состава трудовых затрат, их роли в процессе производства учитываются технологическая трудоемкость, трудоемкость обслуживания, производственная трудоемкость, трудоемкость управления производством—составные части полной трудоемкости изготовления продукции.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вопросы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такое производительность труда?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Перечислите  показатели производительности труда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определяется уровень производительности труда?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4.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 определяется    зависимость между снижением трудоёмкости (Т)и уровнем выработки (П)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определяется производительность труда при выпуске разнообразной незавершенной продукции 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такое показатель трудоемкости продукции 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Тема 4.1.6 Практическое занятие № 14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Расчет заработной платы различных  категорий работников.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цель работы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получить основные теоретическиезнания о видах и формах заработной платы , о системах оплаты труда ,о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составе и структуре заработной платы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решить предложенные задачи и проанализировать полученные результаты, используя предложенные формулы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Ход работы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изучение теоретического материала;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ответы на вопросы;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3.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решение предложенных  задач 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Виды заработной платы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Номинальная заработная плата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то количество денег, которое получает работник в виде вознаграждения за труд.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Реальная заработная плата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то количество, которое можно приобрести за номинальную заработную плату.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Формы заработной платы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Сдельная заработная плата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начисляется рабочим сдельщикам в зависимости от сдельных тарифных ставок и сдельных расценок на единицу выпущенной продукции или от количества произведённых трудовых операций. Применяется, к примеру, для рабочих на конвейере.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Повременная заработная плата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определяется на основании тарифных ставок (окладов)  и фонда отработанного рабочего времени. По повременной форме оплаты труда оплачивается труд инженеров, служащих и других рабочих повременщиков.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Системы заработной платы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Прямая сдельная заработная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плата = сдельный заработок + доплаты + надбавки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Сдельно премиальная зарплата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= сдельный заработок + доплаты + надбавки + премия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Сдельно-прогрессивная зарплата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= сдельный заработок + доплаты + надбавки + премия + прогрессивная доплата за перевыполнение норм выработки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Простая повременная зарплата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= тарифная ставка + доплаты + надбавки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Повременно-премиальная заработная плата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= тарифная ставка + доплаты + надбавки + премии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Коллективная заработная плата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начисляется коллективу работников (бригаде) и затем распределяется между конкретными работниками в зависимости от коэффициента трудового участия (КТУ).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Аккордная заработная плата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начисляется за выполнение особо важной работы в сжатые сроки. Заработная плата по этой системе существенно выше, часто применяется в строительстве.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Контрактная заработная плата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устанавливается в трудовом контракте заключенном между работником и нанимателем, включает в себя различные доплаты, надбавки и премии.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Состав и структура заработной платы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Исходя из определения заработной платы, приведенного в 129 статье Трудового кодекса Российской Федерации, можно выделить составные части заработной платы. Структуру заработной платы образуют: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основная (постоянная) часть заработной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платы;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Компенсационные выплаты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стимулирующие выплаты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Основная часть заработной платы устанавливается на базе действующей у работодателя системы оплаты труда и не должна быть менее установленного федеральным законом минимального размера оплаты труда (МРОТ). Основная часть заработной платы является ее постоянной составляющей, она не зависит от полученной прибыли, объёма продаж и прочих показателей. Основная часть заработной платы начисляется за фактически отработанное время или фактически выполненную работу по тарифным ставкам, должностным окладам.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Устанавливая основную часть заработной платы, работодатель руководствуется следующими принципами: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зарплата каждого работника должна зависеть от его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квалификации, сложности выполняемой работы, количества и качества затраченного труда;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Компенсационные и стимулирующие выплаты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это переменная часть заработной платы, которая зависит от установленных государством гарантий и условий оплаты труда, установленных у данного работодателя.                                                                                Компенсационные и стимулирующие выплаты не связаны с оплатой за фактически отработанное время или фактически выполненную работу.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Ряд компенсационных выплат установлен законодательно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их выплата – обязанность работодателя: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а) за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выполнение работ в особых условиях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(труд на тяжелых работах, работах с вредными и (или) опасными и иными особыми условиями труда, труд на работах в местностях с особыми климатическими условиями);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 труд на территориях, подвергшихся радиоактивному загрязнению;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 выполнение работ в условиях, отклоняющихся от нормальных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(выполнение работ различной квалификации, труд при совмещении профессий (должностей), расширении зон обслуживания, увеличении объёма работы или исполнении обязанностей временно отсутствующего работника без освобождения от работы, определенной трудовым договором, сверхурочная работа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работа в ночное время, в выходные и нерабочие праздничные дни и выполнение работ в других условиях, отклоняющихся от нормальных);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Премии и иные стимулирующие выплаты в отличие от большинства компенсационных выплат на законодательном уровне не регулируются, их выплата – это право работодателя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Премии можно подразделить на две группы: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Премии, входящие в систему оплаты труда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право на получение данной премии у работника, и соответственно обязанность ее выплаты у работодателя, возникает при условии достижения конкретных показателей, заранее обусловленных системой премирования. В противном случае право на премию не возникает.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Премии, не предусмотренные системой оплаты труда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данные премии имеют характер разового поощрения по одностороннему усмотрению работодателя и выплачиваются, как правило, нерегулярно, кроме того, не связаны с конкретными достижениями в труде. В данном случае поощрительное премирование является правом, а не обязанностью работодателя, в связи с этим его условия определяются им самостоятельно и не требуют наличия заранее формализованного основания.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Показатели и условия премирования работников, их исходные уровни определяются в соответствии с плановыми показателями работы участка, цеха, с учетом степени влияния рабочих на их изменение.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вопросы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Назовите формы заработной платы.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Охарактеризуйте  порядок исчисления: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Прямой сдельной заработной платы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Сдельно премиальной зарплаты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Сдельно-прогрессивной зарплаты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Простаой повременной зарплаты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Повременно-премиальная заработной платы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Коллективной заработной платы.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 чего складывается  структура заработной платы?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такое компенсационные и стимулирующие выплаты ?                                5.Какие компенсационные выплаты   установлены законодательно и являются обязательными для работодателя ?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Задача 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Сборщик 5 разряда затягивает за час ____ пары обуви. Часовая тарифная ставка _____ руб. Определить сдельную расценку за пару обуви.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Сдельную расценку за пару обуви рассчитываем по формуле: Р сд. = Тст / Нвыр,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где: Рсд – сдельная расценка за единицу продукции,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Тст – часовая тарифная ставка, руб,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Нвыр – норма выработки рабочего за час,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Дано: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Нвыр = 1,5 пары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Тст = 116,82 руб, Найти: Рсд -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Норма выработки рабочего за час – 1,5 пары.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Сдельная расценка за единицу продукции Р сд. = Тст / Нвыр,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где: Рсд – сдельная расценка за единицу продукции,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Тст – часовая тарифная ставка, руб,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Нвыр – норма выработки рабочего за час, Р сд. = 116,82 / 1,5= 77,9 руб/пар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Задача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Бригада из 6 человек изготавливает за смену ___ пар обуви. Бригадная сдельная расценка____ руб. Определить  сдельный заработок бригады и каждого работника при условии, что все работники бригады имеют одинаковый разряд.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Дано: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 = 8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Рсд.бр = 712,2 руб,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 = 6 чел Найти: Зсд.бр - ? Зсд.раб -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Бригадная сдельная расценка Рсд.бр =  712,2 руб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Сдельный заработок бригады: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Зсд.бр. = N * Рсд.бр = 8*712,2=5697,6 руб/смену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Сдельный заработок рабочего: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Зсд.раб = Зсд.бр. : п = 5697,6:6=949,6 руб\смену.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Задача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Определить: 1) Сдельную заработную плату членов бригады; 2) Общий заработок каждого члена бригады с  учетом премиальных. Размер премии равняется _____руб. Данные для расчета представленные в таблице.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Ф.И.О.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работника                 Иванов В.П.        Петров П.Т.       Сидоров А.Ю.             Кузькин П.А.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Разряд                             V                                            IV                      III                                          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Часовая                         80,2                                      72,1                     6 4,75                               42,4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тарифная ставка, Тст.    t1                               t2                                 t3                                          t4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Отработанные                170                         175                                170                                        160                                   часы, 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Коэффициент                  1.0                         0.8                         1.2                               1.1                                              трудового участия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Сдельная заработная плата каждого из членов бригады определяется по формуле: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Зсд = Тст. * t,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где: Зсд - сдельная заработная плата членов бригады, руб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Тст – часовая тарифная ставка, руб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 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отработанные часы каждым членом бригады.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Сумму коэффициента трудового участия (КТУ) определяем: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КТУ общ = КТУ 1 + КТУ 2 + КТУ 3 + КТУ4,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где: КТУ общ - сумма коэффициента трудового участия,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КТУ 1 – коэффициент трудового участия Иванова В.П. и т.д.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Определяем цену одного КТУ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КТУср = Пр : КТУ общ,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где: КТУср - цену одного КТУ,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 – премия, руб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Определяем зарплату каждого члена бригады с учетом премии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Зчл = КТУср * КТУ п + Зсд. п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Определяем сдельную заработную плату каждого из членов бригады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Зсд = Тст. * t,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где: Зсд - сдельная заработная плата членов бригады, руб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Тст – часовая тарифная ставка, руб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 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отработанные часы каждым членом бригады.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Зсд. 1 = 80,2 х 170 = 13634 (руб.)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Зсд. 2 = 72,1 х 175 =  12617, 5 (руб.)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Зсд. 3 = 64,75 х 170 = 11007.5 (руб.)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Зсд. 4 = 42,4 х 160 = 6784 (руб.)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Определяем сумму коэффициента трудового участия (КТУ):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КТУ общ = КТУ 1 + КТУ 2 + КТУ 3 + КТУ4,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где: КТУ общ - сумма коэффициента трудового участия,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КТУ 1 – коэффициент трудового участия Иванова В.П. и т.д.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КТУ общ = 1 + 0.8 + 1.2 + 1.1 = 4.1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Определяем цену одного КТУ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КТУср = Пр : КТУ общ,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где: КТУср - цену одного КТУ,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 – премия, руб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КТУср =30000:4.1 = 7317,07 (руб.)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Определяем зарплату каждого члена бригады с учетом премии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Зчл = КТУср * КТУ п + Зсд. п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Зчл . 1 = 7317,07  х 1,0 +13634= 20951,07 (руб.)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Зчл . 2 = 7317,07  х 0.8 +12617, 5 = 18471,16 (руб.)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Зчл . 3 = 7317,07  х 1,2 +11007.5 = 19787,98 (руб.)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Зчл . 4 = 7317,07  х 1,1 +6784= 14832,78 (руб.)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Задача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Тарифная ставка рабочего V разряда составляет 88,5 руб./ч. Продолжительность рабочего дня – 8 ч. Количество рабочих дней в месяце – 24. Норма выработки – 15 пар в смену. Фактическая выработка за месяц – 400 пар.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Рассчитайте заработную плату рабочего за месяц: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а) при простой повременной системе оплаты труда;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б) повременно-премиальной системе оплаты труда (премия составляет 10 % от тарифа);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в) прямой сдельной оплате труда (расценка за одну пару – 50,0 руб.);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г) сдельно-премиальной системе оплаты труда (премия – 0,5 % от сдельного заработка за каждый процент превышения нормы выработки);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д) сдельно-прогрессивной системе оплаты труда (повышающий коэффициент – 1,8).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Дано: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Тст. V = 88,5руб/ч,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Тсм = 8 час.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Драб = 24 дня.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Нвыр. = 15 пар.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Вфак = 400 пар. Найти: Зраб?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а) Рассчитаем заработную плату рабочего за месяц при простой повременной системе оплаты труда: Зраб.а =Т ст * Тсм *Драб,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где: Тст – часовая тарифная ставка, руб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Тсм – продолжительность смены, час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Драб – количество рабочих дней в месяце.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Зраб.а = 88,5 * 8 * 24 = 16992 руб.;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б) Рассчитаем заработную плату рабочего за месяц при повременно-премиальной системе оплаты труда: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Зраб.б = Зраб.а + П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где: П – премия 10 % от тарифа, %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Зраб.б = 16992 + 1699,2 = 18691,2 руб.;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в) Рассчитаем заработную плату рабочего за месяц при прямой сдельной оплате труда: Зраб.в = Р * Вф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где: Р – расценка за одну пару, 50,0 руб,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Вф- фактическая выработка за месяц, пар.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Зраб.в = 50  * 400 = 20 000 руб.;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) Рассчитаем заработную плату рабочего за месяц при сдельно-премиальной системе оплаты труда.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 определения размера премии нужно рассчитать процент превышения фактической выработки над плановой: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%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превышения = (Вф – Впл) / Вп * 100%,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где: Вф- фактическая выработка за месяц, пар,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Впл- плановая выработка за месяц, (24*15=360) пар.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%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превышения = (400 – 360) / 360 *100% = 11 %.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Рассчитаем заработную плату: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Зраб.г = Р * Вф + П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где: П - премия 0,5 % от сдельного заработка за каждый процент превышения нормы выработки, т.е (11 * 0,5 / 100)* Зраб.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Зраб.г = 50 * 400 + 50 * 400 * (11 * 0,5 / 100) = 21 100,0 руб.;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Рассчитаем заработную плату рабочего за месяц при при сдельно-прогрессивной системе оплаты труда. Для этого нужно рассчитать размер повышенной расценки: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Рn = Р *  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где: Рn - размер повышенной расценки,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 – расценка за одну пару, 50,0 руб,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 - повышающий коэффициент – 1,8.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Рn = 50,0 *  1,8 = 90,00 руб.,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Рассчитаем заработную плату: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Зраб.д = Р *  Вnл + (Вф – Вnл)  Рn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где: Р – расценка за одну пару, 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Впл- плановая выработка за месяц, пар,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Вф- фактическая выработка за месяц, пар,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Рn - размер повышенной расценки.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Зраб.д = 50,0 х 360 + (400 – 360) х 90,00 = 21 600,0 руб.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Задача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Определить заработок рабочего за месяц. Рабочий сдельщик 6 разряда выполнил норму выработки на 120%. Его заработок по сдельным расценкам составил ____ руб. По положению сдельные расценки за продукцию сверх 110% нормы увеличиваются на 20%.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Сдельный заработок за выполнение производственного задания на 110% составит: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Зсд..= З * Нвыр.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где: Зсд. - сдельный заработок,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 – заработок рабочего по сдельным расценкам, руб,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Нвыр – норма выработки на 110%.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Сдельный заработок за выполнение производственного задания по повышенной сдельной расценке: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Зсд..повыш= З * п * 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где:  п – перевыполнение производственного задания сверх установленной нормы 0,1, т.е. ( (120-110)/100);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 – коэффициент увеличения сдельной расценки при условии выполнения задания сверх установленной нормы 1,2 т.е. (120/100)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Заработок рабочего за месяц: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Зм. = Зсд+ Зсд..повыш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Дано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Нвыр = 120%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 = 8765руб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Рсд.повыш. = на 20%. Найти: З раб -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Сдельный заработок за выполнение производственного задания на 110% составит: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Зсд..= З * Нвыр. = 8765*110%/100% = 8765*1,1 = 9641,50 руб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Сдельный заработок за выполнение производственного задания по повышенной сдельной расценке: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Зсд..повыш= З * п * 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где:  п – перевыполнение производственного задания сверх установленной нормы 0,1, т.е. ( (120-110)/100);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 – коэффициент увеличения сдельной расценки при условии выполнения задания сверх установленной нормы 1,2 т.е. (120/100)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Зсд..повыш= 8765*0,1*1,2 = 1051,8 руб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Заработок рабочего за месяц: Зм. = Зсд+ Зсд..повыш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Зм. = 9641,50 + 1051,8 = 10693,3 руб.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для самостоятельной работы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решение  задач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Задача 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швея   5 разряда шьёт  за час ____ . Часовая тарифная ставка _____ руб. Определить сдельную расценку за одно изделие 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Дано: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Нвыр = 3 изделия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Тст = 196,82 руб, Найти: Рсд - 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Задача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Бригада из 8 человек изготавливает за смену ___ 12 столов. Бригадная сдельная расценка__820__ руб. Определить  сдельный заработок бригады и каждого работника при условии, что все работники бригады имеют одинаковый разряд.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Тема 4.1.7 Практическое занятие № 15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Расчет заработной платы различных  категорий работников.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цель работы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решить предложенные задачи и проанализировать полученные результаты, используя предложенные формулы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Ход работы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решение предложенных  задач 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Задача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Определить: 1) Сдельную заработную плату членов бригады; 2) Общий заработок каждого члена бригады с  учетом премиальных. Размер премии равняется _____руб. Данные для расчета представленные в таблице.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Ф.И.О.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работника       Иванов В.П.        Петров П.Т.       Сидоров А.Ю.        Кузин 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Разряд                             V                                V                      III               III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Часовая                         90,2                      90,2                     6 7,5           6 7,5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тарифная ставка, Тст.    t1                               t1                          t3               t3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Отработанные                170                         175                      170             160                                         часы, 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Коэффициент                  1.2                         1.2                      1,1               1,1              трудового участия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Задача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Тарифная ставка рабочего V разряда составляет 98,5 руб./ч. Продолжительность рабочего дня – 8 ч. Количество рабочих дней в месяце – 22. Норма выработки – 18 пар в смену. Фактическая выработка за месяц – 420 пар.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Рассчитайте заработную плату рабочего за месяц: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а) при простой повременной системе оплаты труда;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б) повременно-премиальной системе оплаты труда (премия составляет 15 % от тарифа);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в) прямой сдельной оплате труда (расценка за одну пару – 50,0 руб.);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г) сдельно-премиальной системе оплаты труда (премия – 0,5 % от сдельного заработка за каждый процент превышения нормы выработки);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д) сдельно-прогрессивной системе оплаты труда (повышающий коэффициент – 1,6).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Задача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Определить заработок рабочего за месяц. Рабочий сдельщик 5 разряда выполнил норму выработки на 140%. Его заработок по сдельным расценкам составил ____ руб. По положению сдельные расценки за продукцию сверх 110% нормы увеличиваются на 30%.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Раздел 5.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Экономика финансовой деятельности отрасли и предприятия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лекция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Тема 5.1.1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Издержки предприятия .Экономическое обоснование издержек. Планирование издержек обращения в предприятии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Различают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экономические и бухгалтерские издержки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                                      Под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экономическими издержками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понимаются все виды выплат фирмы поставщикам за используемые ресурсы: внешние (явные, или денежные) и внутренние (неявные, или имплицитные).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Внешние издержки представляют собой денежные платежи поставщикам ресурсов: оплату сырья, материалов, топлива, заработную плату, начисление износа и т.д. Эта группа издержек и составляет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бухгалтерские издержки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соответствующие затратам предприятий.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Внутренние издержки фирм имеют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неявный, имплицитный характер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Они отражают использование в производстве ресурсов, принадлежащих владельцам фирмы: земли, помещений, их личного труда, нематериальных активов и т.д., за которые фирма формально не платит. В обобщенном понимании внутренние издержки представляют собой доход на собственный дополнительно используемый ресурс (капитал, землю, труд в пределах нормального процента или ренты, как если бы денежные средства были положены в банк, земля сдана в аренду и т.д.) и нормальную прибыль (она включает заработную плату и вознаграждение предпринимателя, как если бы он работал по найму). Предприниматели в действительности несут эти затраты, но не в явной, не в денежной форме, что позволяет включать их в экономические издержки.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Издержки классифицируются на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постоянные, переменные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валовые, средние и предельные.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Постоянные издержки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зависят от объема производства и реализации продукции (плата за аренду и содержание помещений, амортизация, проценты за кредит, накладные расходы и т.д.).                            К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переменным издержкам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относятся те, которые увеличиваются или уменьшаются вместе с объемом выпуска продукции (расходы на сырье, материалы, оплату труда производственных рабочих и другие изменяющиеся затраты).                                                                                                 Сумма постоянных и переменных расходов составляет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валовые, или общие, издержки.                                                                                                            Средние издержки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представляют собой затраты, приходящиеся на единицу изготовляемой продукции.                                                                             Под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предельными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понимается сумма увеличения расходов, связанная с выпуском дополнительной единицы продукции по сравнению с данным объемом выпуска.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увеличении или сокращении объема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производства важно знать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средние затраты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приходящиеся на дополнительный выпуск продукции, и сравнить их с фактически сложившимися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средними величинами.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позволяет определить оптимальный объем продукции с точки зрения минимизации затрат.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Предельные издержки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рассчитываются на каждую последующую единицу изделий посредством вычитания из суммы валовых издержек их предшествующего значения.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Взаимосвязь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валовых, средних и предельных расходов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является ключевым моментом в теории издержек, лежащим в основе расчетов оптимального объема производства, минимизации затрат и максимизации прибыли.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Постоянные и переменные расходы связаны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объемом производства и себестоимостью продукции по-разном: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незначительном объеме производства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средние показатели себестоимости отдельных видов продукции формируются в основном за счет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постоянных расходов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т.е. они имеют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наибольший удельный вес в общих затратах.         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ростом объема производства средние издержки снижаются за счет распределения постоянных расходов между большим количеством произведенной продукции.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Переменные расходы, наоборот, с увеличением объема растут, но затем наступает момент, когда реализуется эффект экономии на масштабе производства. Рост переменных издержек замедляется по сравнению с ростом производства.                                                                                                При значительном увеличении производства вступает в силу закон убывающей доходности (отдачи), тогда темпы роста переменных расходов опережают аналогичные показатели производства продукции. Поэтому важно выбрать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золотую середину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 определении объема производства и цен на продукцию.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Смысл деления затрат на постоянные и переменные состоит в сближении показателей себестоимости произведенной и реализованной продукции. Это позволяет нормировать затраты и наиболее широко используется в ценообразовании.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вопросы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чём   заключается отличие экономических издержек от  бухгалтерских?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Охарактеризуйте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постоянные, переменные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валовые, средние и предельные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издержки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3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постоянные и переменные расходы связаны с объемом производства и себестоимостью продукции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