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51" w:rsidRPr="00A35051" w:rsidRDefault="00A35051" w:rsidP="00A35051">
      <w:pPr>
        <w:jc w:val="center"/>
        <w:rPr>
          <w:rFonts w:ascii="Times New Roman" w:hAnsi="Times New Roman" w:cs="Times New Roman"/>
          <w:b/>
          <w:sz w:val="32"/>
          <w:szCs w:val="32"/>
        </w:rPr>
      </w:pPr>
      <w:r w:rsidRPr="00A35051">
        <w:rPr>
          <w:rFonts w:ascii="Times New Roman" w:hAnsi="Times New Roman" w:cs="Times New Roman"/>
          <w:b/>
          <w:sz w:val="32"/>
          <w:szCs w:val="32"/>
        </w:rPr>
        <w:t>ЭЛЕКТРОННОЕ ОБУЧЕНИЕ</w:t>
      </w:r>
    </w:p>
    <w:p w:rsidR="00C06AB0" w:rsidRDefault="00A35051" w:rsidP="00A35051">
      <w:pPr>
        <w:jc w:val="center"/>
        <w:rPr>
          <w:rFonts w:ascii="Times New Roman" w:hAnsi="Times New Roman" w:cs="Times New Roman"/>
          <w:sz w:val="32"/>
          <w:szCs w:val="32"/>
        </w:rPr>
      </w:pPr>
      <w:r w:rsidRPr="00A35051">
        <w:rPr>
          <w:rFonts w:ascii="Times New Roman" w:hAnsi="Times New Roman" w:cs="Times New Roman"/>
          <w:sz w:val="32"/>
          <w:szCs w:val="32"/>
        </w:rPr>
        <w:t>Учебные материалы по дисциплине «</w:t>
      </w:r>
      <w:r w:rsidR="00A95909">
        <w:rPr>
          <w:rFonts w:ascii="Times New Roman" w:hAnsi="Times New Roman" w:cs="Times New Roman"/>
          <w:sz w:val="32"/>
          <w:szCs w:val="32"/>
        </w:rPr>
        <w:t>ОП.07</w:t>
      </w:r>
      <w:r w:rsidRPr="00A35051">
        <w:rPr>
          <w:rFonts w:ascii="Times New Roman" w:hAnsi="Times New Roman" w:cs="Times New Roman"/>
          <w:sz w:val="32"/>
          <w:szCs w:val="32"/>
        </w:rPr>
        <w:t xml:space="preserve"> </w:t>
      </w:r>
      <w:r w:rsidR="00A95909">
        <w:rPr>
          <w:rFonts w:ascii="Times New Roman" w:hAnsi="Times New Roman" w:cs="Times New Roman"/>
          <w:sz w:val="32"/>
          <w:szCs w:val="32"/>
        </w:rPr>
        <w:t>Охрана труда» для учебной группы №41-з (заочное обучение</w:t>
      </w:r>
      <w:r w:rsidR="00611D69">
        <w:rPr>
          <w:rFonts w:ascii="Times New Roman" w:hAnsi="Times New Roman" w:cs="Times New Roman"/>
          <w:sz w:val="32"/>
          <w:szCs w:val="32"/>
        </w:rPr>
        <w:t>) на период с 13.04.2020 г по 02.05</w:t>
      </w:r>
      <w:bookmarkStart w:id="0" w:name="_GoBack"/>
      <w:bookmarkEnd w:id="0"/>
      <w:r w:rsidRPr="00A35051">
        <w:rPr>
          <w:rFonts w:ascii="Times New Roman" w:hAnsi="Times New Roman" w:cs="Times New Roman"/>
          <w:sz w:val="32"/>
          <w:szCs w:val="32"/>
        </w:rPr>
        <w:t>.2020г.</w:t>
      </w:r>
    </w:p>
    <w:p w:rsidR="00A35051" w:rsidRDefault="00A35051" w:rsidP="00A35051">
      <w:pPr>
        <w:jc w:val="center"/>
        <w:rPr>
          <w:rFonts w:ascii="Times New Roman" w:hAnsi="Times New Roman" w:cs="Times New Roman"/>
          <w:sz w:val="32"/>
          <w:szCs w:val="32"/>
        </w:rPr>
      </w:pPr>
    </w:p>
    <w:p w:rsidR="00A35051" w:rsidRDefault="00A35051" w:rsidP="00A35051">
      <w:pPr>
        <w:rPr>
          <w:rFonts w:ascii="Times New Roman" w:hAnsi="Times New Roman" w:cs="Times New Roman"/>
          <w:sz w:val="32"/>
          <w:szCs w:val="32"/>
        </w:rPr>
      </w:pPr>
      <w:r>
        <w:rPr>
          <w:rFonts w:ascii="Times New Roman" w:hAnsi="Times New Roman" w:cs="Times New Roman"/>
          <w:sz w:val="32"/>
          <w:szCs w:val="32"/>
        </w:rPr>
        <w:t>Тема учебных занятий:</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sz w:val="28"/>
          <w:szCs w:val="28"/>
        </w:rPr>
        <w:t>Расследование несчастных случаев на производстве.</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sz w:val="28"/>
          <w:szCs w:val="28"/>
        </w:rPr>
        <w:t xml:space="preserve">Анализ производственного травматизма. </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b/>
          <w:sz w:val="28"/>
          <w:szCs w:val="28"/>
        </w:rPr>
        <w:t>Практическое занятие №4</w:t>
      </w:r>
      <w:r w:rsidRPr="00A95909">
        <w:rPr>
          <w:rFonts w:ascii="Times New Roman" w:hAnsi="Times New Roman" w:cs="Times New Roman"/>
          <w:sz w:val="28"/>
          <w:szCs w:val="28"/>
        </w:rPr>
        <w:t xml:space="preserve"> Заполнение листа по форме Н-1.</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sz w:val="28"/>
          <w:szCs w:val="28"/>
        </w:rPr>
        <w:t xml:space="preserve">Виды ответственности за нарушения правил охраны труда:  </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sz w:val="28"/>
          <w:szCs w:val="28"/>
        </w:rPr>
        <w:t>Общие требования безопасности при техническом обслуживании и ремонте автомобилей.</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sz w:val="28"/>
          <w:szCs w:val="28"/>
        </w:rPr>
        <w:t xml:space="preserve">Спецодежда и </w:t>
      </w:r>
      <w:proofErr w:type="spellStart"/>
      <w:r w:rsidRPr="00A95909">
        <w:rPr>
          <w:rFonts w:ascii="Times New Roman" w:hAnsi="Times New Roman" w:cs="Times New Roman"/>
          <w:sz w:val="28"/>
          <w:szCs w:val="28"/>
        </w:rPr>
        <w:t>спецобувь</w:t>
      </w:r>
      <w:proofErr w:type="spellEnd"/>
      <w:r w:rsidRPr="00A95909">
        <w:rPr>
          <w:rFonts w:ascii="Times New Roman" w:hAnsi="Times New Roman" w:cs="Times New Roman"/>
          <w:sz w:val="28"/>
          <w:szCs w:val="28"/>
        </w:rPr>
        <w:t xml:space="preserve"> для защиты тела работающего </w:t>
      </w:r>
      <w:proofErr w:type="gramStart"/>
      <w:r w:rsidRPr="00A95909">
        <w:rPr>
          <w:rFonts w:ascii="Times New Roman" w:hAnsi="Times New Roman" w:cs="Times New Roman"/>
          <w:sz w:val="28"/>
          <w:szCs w:val="28"/>
        </w:rPr>
        <w:t>от</w:t>
      </w:r>
      <w:proofErr w:type="gramEnd"/>
      <w:r w:rsidRPr="00A95909">
        <w:rPr>
          <w:rFonts w:ascii="Times New Roman" w:hAnsi="Times New Roman" w:cs="Times New Roman"/>
          <w:sz w:val="28"/>
          <w:szCs w:val="28"/>
        </w:rPr>
        <w:t xml:space="preserve"> неблагоприятного </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sz w:val="28"/>
          <w:szCs w:val="28"/>
        </w:rPr>
        <w:t xml:space="preserve">воздействия факторов внешней среды. </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b/>
          <w:sz w:val="28"/>
          <w:szCs w:val="28"/>
        </w:rPr>
        <w:t>Практическое занятие №5</w:t>
      </w:r>
      <w:r w:rsidRPr="00A95909">
        <w:rPr>
          <w:rFonts w:ascii="Times New Roman" w:hAnsi="Times New Roman" w:cs="Times New Roman"/>
          <w:sz w:val="28"/>
          <w:szCs w:val="28"/>
        </w:rPr>
        <w:t xml:space="preserve"> Применение средств защиты.</w:t>
      </w:r>
    </w:p>
    <w:p w:rsidR="00A95909" w:rsidRPr="00A95909"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sz w:val="28"/>
          <w:szCs w:val="28"/>
        </w:rPr>
        <w:t>Перечень причин пожаров на АТП</w:t>
      </w:r>
    </w:p>
    <w:p w:rsidR="00A35051" w:rsidRDefault="00A95909" w:rsidP="00A95909">
      <w:pPr>
        <w:pStyle w:val="a3"/>
        <w:numPr>
          <w:ilvl w:val="0"/>
          <w:numId w:val="6"/>
        </w:numPr>
        <w:rPr>
          <w:rFonts w:ascii="Times New Roman" w:hAnsi="Times New Roman" w:cs="Times New Roman"/>
          <w:sz w:val="28"/>
          <w:szCs w:val="28"/>
        </w:rPr>
      </w:pPr>
      <w:r w:rsidRPr="00A95909">
        <w:rPr>
          <w:rFonts w:ascii="Times New Roman" w:hAnsi="Times New Roman" w:cs="Times New Roman"/>
          <w:b/>
          <w:sz w:val="28"/>
          <w:szCs w:val="28"/>
        </w:rPr>
        <w:t>Практическое занятие №6</w:t>
      </w:r>
      <w:r w:rsidRPr="00A95909">
        <w:rPr>
          <w:rFonts w:ascii="Times New Roman" w:hAnsi="Times New Roman" w:cs="Times New Roman"/>
          <w:sz w:val="28"/>
          <w:szCs w:val="28"/>
        </w:rPr>
        <w:t xml:space="preserve">. Изучение первичных средств тушения пожаров. </w:t>
      </w:r>
    </w:p>
    <w:p w:rsidR="00A95909" w:rsidRPr="00A95909" w:rsidRDefault="00A95909" w:rsidP="00A95909">
      <w:pPr>
        <w:pStyle w:val="a3"/>
        <w:rPr>
          <w:rFonts w:ascii="Times New Roman" w:hAnsi="Times New Roman" w:cs="Times New Roman"/>
          <w:sz w:val="28"/>
          <w:szCs w:val="28"/>
        </w:rPr>
      </w:pPr>
    </w:p>
    <w:p w:rsidR="00A35051" w:rsidRPr="00A35051" w:rsidRDefault="00A35051" w:rsidP="00A35051">
      <w:pPr>
        <w:pStyle w:val="a3"/>
        <w:rPr>
          <w:rFonts w:ascii="Times New Roman" w:hAnsi="Times New Roman" w:cs="Times New Roman"/>
          <w:bCs/>
          <w:sz w:val="28"/>
          <w:szCs w:val="28"/>
        </w:rPr>
      </w:pPr>
      <w:r>
        <w:rPr>
          <w:rFonts w:ascii="Times New Roman" w:hAnsi="Times New Roman" w:cs="Times New Roman"/>
          <w:bCs/>
          <w:sz w:val="28"/>
          <w:szCs w:val="28"/>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proofErr w:type="spellStart"/>
      <w:r>
        <w:rPr>
          <w:rFonts w:ascii="Times New Roman" w:hAnsi="Times New Roman" w:cs="Times New Roman"/>
          <w:bCs/>
          <w:sz w:val="28"/>
          <w:szCs w:val="28"/>
          <w:lang w:val="en-US"/>
        </w:rPr>
        <w:t>IPRBooks</w:t>
      </w:r>
      <w:proofErr w:type="spellEnd"/>
    </w:p>
    <w:p w:rsidR="00A35051" w:rsidRDefault="00A35051" w:rsidP="00A35051">
      <w:pPr>
        <w:pStyle w:val="a3"/>
        <w:shd w:val="clear" w:color="auto" w:fill="92D050"/>
        <w:rPr>
          <w:rFonts w:ascii="Times New Roman" w:hAnsi="Times New Roman" w:cs="Times New Roman"/>
          <w:b/>
          <w:bCs/>
          <w:sz w:val="28"/>
          <w:szCs w:val="28"/>
        </w:rPr>
      </w:pPr>
      <w:r w:rsidRPr="00A35051">
        <w:rPr>
          <w:rFonts w:ascii="Times New Roman" w:hAnsi="Times New Roman" w:cs="Times New Roman"/>
          <w:b/>
          <w:bCs/>
          <w:sz w:val="28"/>
          <w:szCs w:val="28"/>
        </w:rPr>
        <w:t xml:space="preserve">Адрес сайта ЭБС: </w:t>
      </w:r>
      <w:hyperlink r:id="rId6" w:history="1">
        <w:r w:rsidRPr="00211B53">
          <w:rPr>
            <w:rStyle w:val="a4"/>
            <w:rFonts w:ascii="Times New Roman" w:hAnsi="Times New Roman" w:cs="Times New Roman"/>
            <w:b/>
            <w:bCs/>
            <w:sz w:val="28"/>
            <w:szCs w:val="28"/>
            <w:lang w:val="en-US"/>
          </w:rPr>
          <w:t>http</w:t>
        </w:r>
        <w:r w:rsidRPr="00211B53">
          <w:rPr>
            <w:rStyle w:val="a4"/>
            <w:rFonts w:ascii="Times New Roman" w:hAnsi="Times New Roman" w:cs="Times New Roman"/>
            <w:b/>
            <w:bCs/>
            <w:sz w:val="28"/>
            <w:szCs w:val="28"/>
          </w:rPr>
          <w:t>://</w:t>
        </w:r>
        <w:r w:rsidRPr="00211B53">
          <w:rPr>
            <w:rStyle w:val="a4"/>
            <w:rFonts w:ascii="Times New Roman" w:hAnsi="Times New Roman" w:cs="Times New Roman"/>
            <w:b/>
            <w:bCs/>
            <w:sz w:val="28"/>
            <w:szCs w:val="28"/>
            <w:lang w:val="en-US"/>
          </w:rPr>
          <w:t>www</w:t>
        </w:r>
        <w:r w:rsidRPr="00211B53">
          <w:rPr>
            <w:rStyle w:val="a4"/>
            <w:rFonts w:ascii="Times New Roman" w:hAnsi="Times New Roman" w:cs="Times New Roman"/>
            <w:b/>
            <w:bCs/>
            <w:sz w:val="28"/>
            <w:szCs w:val="28"/>
          </w:rPr>
          <w:t>.</w:t>
        </w:r>
        <w:proofErr w:type="spellStart"/>
        <w:r w:rsidRPr="00211B53">
          <w:rPr>
            <w:rStyle w:val="a4"/>
            <w:rFonts w:ascii="Times New Roman" w:hAnsi="Times New Roman" w:cs="Times New Roman"/>
            <w:b/>
            <w:bCs/>
            <w:sz w:val="28"/>
            <w:szCs w:val="28"/>
            <w:lang w:val="en-US"/>
          </w:rPr>
          <w:t>iprbookshop</w:t>
        </w:r>
        <w:proofErr w:type="spellEnd"/>
        <w:r w:rsidRPr="00211B53">
          <w:rPr>
            <w:rStyle w:val="a4"/>
            <w:rFonts w:ascii="Times New Roman" w:hAnsi="Times New Roman" w:cs="Times New Roman"/>
            <w:b/>
            <w:bCs/>
            <w:sz w:val="28"/>
            <w:szCs w:val="28"/>
          </w:rPr>
          <w:t>.</w:t>
        </w:r>
        <w:proofErr w:type="spellStart"/>
        <w:r w:rsidRPr="00211B53">
          <w:rPr>
            <w:rStyle w:val="a4"/>
            <w:rFonts w:ascii="Times New Roman" w:hAnsi="Times New Roman" w:cs="Times New Roman"/>
            <w:b/>
            <w:bCs/>
            <w:sz w:val="28"/>
            <w:szCs w:val="28"/>
            <w:lang w:val="en-US"/>
          </w:rPr>
          <w:t>ru</w:t>
        </w:r>
        <w:proofErr w:type="spellEnd"/>
      </w:hyperlink>
    </w:p>
    <w:p w:rsidR="00A35051" w:rsidRPr="00956650" w:rsidRDefault="00A35051" w:rsidP="00A35051">
      <w:pPr>
        <w:pStyle w:val="a3"/>
        <w:shd w:val="clear" w:color="auto" w:fill="FFFFFF" w:themeFill="background1"/>
        <w:rPr>
          <w:rFonts w:ascii="Times New Roman" w:hAnsi="Times New Roman" w:cs="Times New Roman"/>
          <w:b/>
          <w:bCs/>
          <w:sz w:val="28"/>
          <w:szCs w:val="28"/>
        </w:rPr>
      </w:pPr>
      <w:r w:rsidRPr="00956650">
        <w:rPr>
          <w:rFonts w:ascii="Times New Roman" w:hAnsi="Times New Roman" w:cs="Times New Roman"/>
          <w:b/>
          <w:bCs/>
          <w:sz w:val="28"/>
          <w:szCs w:val="28"/>
        </w:rPr>
        <w:t>Рекомендованная для использования литература:</w:t>
      </w:r>
    </w:p>
    <w:p w:rsidR="00A95909" w:rsidRPr="00A56FF9" w:rsidRDefault="00611D69" w:rsidP="00A56FF9">
      <w:pPr>
        <w:pStyle w:val="a3"/>
        <w:numPr>
          <w:ilvl w:val="0"/>
          <w:numId w:val="7"/>
        </w:numPr>
        <w:shd w:val="clear" w:color="auto" w:fill="FFFFFF"/>
        <w:rPr>
          <w:rFonts w:ascii="Times New Roman" w:hAnsi="Times New Roman" w:cs="Times New Roman"/>
          <w:color w:val="000000"/>
          <w:sz w:val="28"/>
          <w:szCs w:val="28"/>
          <w:u w:val="single"/>
        </w:rPr>
      </w:pPr>
      <w:hyperlink r:id="rId7" w:tgtFrame="_blank" w:tooltip="Открыть в новой вкладке" w:history="1">
        <w:r w:rsidR="00A95909" w:rsidRPr="00A56FF9">
          <w:rPr>
            <w:rStyle w:val="a4"/>
            <w:rFonts w:ascii="Times New Roman" w:hAnsi="Times New Roman" w:cs="Times New Roman"/>
            <w:color w:val="EF6A01"/>
            <w:sz w:val="28"/>
            <w:szCs w:val="28"/>
          </w:rPr>
          <w:t>Охрана труда. Учебное пособие для СПО</w:t>
        </w:r>
      </w:hyperlink>
    </w:p>
    <w:p w:rsidR="00A95909" w:rsidRPr="00A56FF9" w:rsidRDefault="00A95909" w:rsidP="00A56FF9">
      <w:pPr>
        <w:pStyle w:val="a3"/>
        <w:shd w:val="clear" w:color="auto" w:fill="FFFFFF"/>
        <w:rPr>
          <w:rFonts w:ascii="Times New Roman" w:hAnsi="Times New Roman" w:cs="Times New Roman"/>
          <w:color w:val="000000"/>
          <w:sz w:val="28"/>
          <w:szCs w:val="28"/>
        </w:rPr>
      </w:pPr>
      <w:r w:rsidRPr="00A56FF9">
        <w:rPr>
          <w:rFonts w:ascii="Times New Roman" w:hAnsi="Times New Roman" w:cs="Times New Roman"/>
          <w:color w:val="000000"/>
          <w:sz w:val="28"/>
          <w:szCs w:val="28"/>
        </w:rPr>
        <w:t>Солопова В.А.</w:t>
      </w:r>
    </w:p>
    <w:p w:rsidR="00A95909" w:rsidRPr="00A56FF9" w:rsidRDefault="00A95909" w:rsidP="00A56FF9">
      <w:pPr>
        <w:pStyle w:val="a3"/>
        <w:shd w:val="clear" w:color="auto" w:fill="FFFFFF"/>
        <w:rPr>
          <w:rFonts w:ascii="Times New Roman" w:hAnsi="Times New Roman" w:cs="Times New Roman"/>
          <w:color w:val="000000"/>
          <w:sz w:val="28"/>
          <w:szCs w:val="28"/>
        </w:rPr>
      </w:pPr>
      <w:r w:rsidRPr="00A56FF9">
        <w:rPr>
          <w:rFonts w:ascii="Times New Roman" w:hAnsi="Times New Roman" w:cs="Times New Roman"/>
          <w:color w:val="000000"/>
          <w:sz w:val="28"/>
          <w:szCs w:val="28"/>
        </w:rPr>
        <w:t>2019, Профобразование</w:t>
      </w:r>
    </w:p>
    <w:p w:rsidR="00A95909" w:rsidRPr="00A56FF9" w:rsidRDefault="00611D69" w:rsidP="00A56FF9">
      <w:pPr>
        <w:pStyle w:val="a3"/>
        <w:numPr>
          <w:ilvl w:val="0"/>
          <w:numId w:val="7"/>
        </w:numPr>
        <w:shd w:val="clear" w:color="auto" w:fill="FFFFFF"/>
        <w:rPr>
          <w:rFonts w:ascii="Times New Roman" w:hAnsi="Times New Roman" w:cs="Times New Roman"/>
          <w:color w:val="000000"/>
          <w:sz w:val="28"/>
          <w:szCs w:val="28"/>
          <w:u w:val="single"/>
        </w:rPr>
      </w:pPr>
      <w:hyperlink r:id="rId8" w:tgtFrame="_blank" w:tooltip="Открыть в новой вкладке" w:history="1">
        <w:r w:rsidR="00A95909" w:rsidRPr="00A56FF9">
          <w:rPr>
            <w:rStyle w:val="a4"/>
            <w:rFonts w:ascii="Times New Roman" w:hAnsi="Times New Roman" w:cs="Times New Roman"/>
            <w:color w:val="EF6A01"/>
            <w:sz w:val="28"/>
            <w:szCs w:val="28"/>
          </w:rPr>
          <w:t>Охрана труда при технической эксплуатации электрооборудования. Учебное пособие</w:t>
        </w:r>
      </w:hyperlink>
    </w:p>
    <w:p w:rsidR="00A95909" w:rsidRPr="00A56FF9" w:rsidRDefault="00A95909" w:rsidP="00A56FF9">
      <w:pPr>
        <w:pStyle w:val="a3"/>
        <w:shd w:val="clear" w:color="auto" w:fill="FFFFFF"/>
        <w:rPr>
          <w:rFonts w:ascii="Times New Roman" w:hAnsi="Times New Roman" w:cs="Times New Roman"/>
          <w:color w:val="000000"/>
          <w:sz w:val="28"/>
          <w:szCs w:val="28"/>
        </w:rPr>
      </w:pPr>
      <w:proofErr w:type="spellStart"/>
      <w:r w:rsidRPr="00A56FF9">
        <w:rPr>
          <w:rFonts w:ascii="Times New Roman" w:hAnsi="Times New Roman" w:cs="Times New Roman"/>
          <w:color w:val="000000"/>
          <w:sz w:val="28"/>
          <w:szCs w:val="28"/>
        </w:rPr>
        <w:t>Пасютина</w:t>
      </w:r>
      <w:proofErr w:type="spellEnd"/>
      <w:r w:rsidRPr="00A56FF9">
        <w:rPr>
          <w:rFonts w:ascii="Times New Roman" w:hAnsi="Times New Roman" w:cs="Times New Roman"/>
          <w:color w:val="000000"/>
          <w:sz w:val="28"/>
          <w:szCs w:val="28"/>
        </w:rPr>
        <w:t xml:space="preserve"> О.В.</w:t>
      </w:r>
    </w:p>
    <w:p w:rsidR="00A95909" w:rsidRDefault="00A95909" w:rsidP="00A56FF9">
      <w:pPr>
        <w:pStyle w:val="a3"/>
        <w:shd w:val="clear" w:color="auto" w:fill="FFFFFF"/>
        <w:rPr>
          <w:rFonts w:ascii="Times New Roman" w:hAnsi="Times New Roman" w:cs="Times New Roman"/>
          <w:color w:val="000000"/>
          <w:sz w:val="28"/>
          <w:szCs w:val="28"/>
        </w:rPr>
      </w:pPr>
      <w:r w:rsidRPr="00A56FF9">
        <w:rPr>
          <w:rFonts w:ascii="Times New Roman" w:hAnsi="Times New Roman" w:cs="Times New Roman"/>
          <w:color w:val="000000"/>
          <w:sz w:val="28"/>
          <w:szCs w:val="28"/>
        </w:rPr>
        <w:t>2015, Республиканский институт профессионального образования (РИПО)</w:t>
      </w:r>
    </w:p>
    <w:p w:rsidR="00A56FF9" w:rsidRPr="00A56FF9" w:rsidRDefault="00611D69" w:rsidP="00A56FF9">
      <w:pPr>
        <w:pStyle w:val="a3"/>
        <w:numPr>
          <w:ilvl w:val="0"/>
          <w:numId w:val="7"/>
        </w:numPr>
        <w:shd w:val="clear" w:color="auto" w:fill="FFFFFF"/>
        <w:rPr>
          <w:rFonts w:ascii="Times New Roman" w:hAnsi="Times New Roman" w:cs="Times New Roman"/>
          <w:color w:val="000000"/>
          <w:sz w:val="28"/>
          <w:szCs w:val="28"/>
          <w:u w:val="single"/>
        </w:rPr>
      </w:pPr>
      <w:hyperlink r:id="rId9" w:tgtFrame="_blank" w:tooltip="Открыть в новой вкладке" w:history="1">
        <w:r w:rsidR="00A56FF9" w:rsidRPr="00A56FF9">
          <w:rPr>
            <w:rStyle w:val="a4"/>
            <w:rFonts w:ascii="Times New Roman" w:hAnsi="Times New Roman" w:cs="Times New Roman"/>
            <w:color w:val="EF6A01"/>
            <w:sz w:val="28"/>
            <w:szCs w:val="28"/>
          </w:rPr>
          <w:t>Логистика. Практикум для СПО</w:t>
        </w:r>
      </w:hyperlink>
    </w:p>
    <w:p w:rsidR="00A56FF9" w:rsidRPr="00A56FF9" w:rsidRDefault="00A56FF9" w:rsidP="00A56FF9">
      <w:pPr>
        <w:pStyle w:val="a3"/>
        <w:shd w:val="clear" w:color="auto" w:fill="FFFFFF"/>
        <w:rPr>
          <w:rFonts w:ascii="Times New Roman" w:hAnsi="Times New Roman" w:cs="Times New Roman"/>
          <w:color w:val="000000"/>
          <w:sz w:val="28"/>
          <w:szCs w:val="28"/>
        </w:rPr>
      </w:pPr>
      <w:r w:rsidRPr="00A56FF9">
        <w:rPr>
          <w:rFonts w:ascii="Times New Roman" w:hAnsi="Times New Roman" w:cs="Times New Roman"/>
          <w:color w:val="000000"/>
          <w:sz w:val="28"/>
          <w:szCs w:val="28"/>
        </w:rPr>
        <w:t>Лавренко Е.А., Воронова Д.Ю.</w:t>
      </w:r>
    </w:p>
    <w:p w:rsidR="00A56FF9" w:rsidRPr="00A56FF9" w:rsidRDefault="00A56FF9" w:rsidP="00A56FF9">
      <w:pPr>
        <w:pStyle w:val="a3"/>
        <w:shd w:val="clear" w:color="auto" w:fill="FFFFFF"/>
        <w:rPr>
          <w:rFonts w:ascii="Times New Roman" w:hAnsi="Times New Roman" w:cs="Times New Roman"/>
          <w:color w:val="000000"/>
          <w:sz w:val="28"/>
          <w:szCs w:val="28"/>
        </w:rPr>
      </w:pPr>
      <w:r w:rsidRPr="00A56FF9">
        <w:rPr>
          <w:rFonts w:ascii="Times New Roman" w:hAnsi="Times New Roman" w:cs="Times New Roman"/>
          <w:color w:val="000000"/>
          <w:sz w:val="28"/>
          <w:szCs w:val="28"/>
        </w:rPr>
        <w:t>2020, Профобразование</w:t>
      </w:r>
    </w:p>
    <w:p w:rsidR="00A56FF9" w:rsidRPr="00A56FF9" w:rsidRDefault="00611D69" w:rsidP="00A56FF9">
      <w:pPr>
        <w:pStyle w:val="a3"/>
        <w:numPr>
          <w:ilvl w:val="0"/>
          <w:numId w:val="7"/>
        </w:numPr>
        <w:shd w:val="clear" w:color="auto" w:fill="FFFFFF"/>
        <w:rPr>
          <w:rFonts w:ascii="Times New Roman" w:hAnsi="Times New Roman" w:cs="Times New Roman"/>
          <w:color w:val="000000"/>
          <w:sz w:val="28"/>
          <w:szCs w:val="28"/>
          <w:u w:val="single"/>
        </w:rPr>
      </w:pPr>
      <w:hyperlink r:id="rId10" w:tgtFrame="_blank" w:tooltip="Открыть в новой вкладке" w:history="1">
        <w:r w:rsidR="00A56FF9" w:rsidRPr="00A56FF9">
          <w:rPr>
            <w:rStyle w:val="a4"/>
            <w:rFonts w:ascii="Times New Roman" w:hAnsi="Times New Roman" w:cs="Times New Roman"/>
            <w:color w:val="EF6A01"/>
            <w:sz w:val="28"/>
            <w:szCs w:val="28"/>
          </w:rPr>
          <w:t>Обеспечение грузовых перевозок на автомобильном транспорте. Учебное пособие для СПО</w:t>
        </w:r>
      </w:hyperlink>
    </w:p>
    <w:p w:rsidR="00A56FF9" w:rsidRPr="00A56FF9" w:rsidRDefault="00A56FF9" w:rsidP="00A56FF9">
      <w:pPr>
        <w:pStyle w:val="a3"/>
        <w:shd w:val="clear" w:color="auto" w:fill="FFFFFF"/>
        <w:rPr>
          <w:rFonts w:ascii="Times New Roman" w:hAnsi="Times New Roman" w:cs="Times New Roman"/>
          <w:color w:val="000000"/>
          <w:sz w:val="28"/>
          <w:szCs w:val="28"/>
        </w:rPr>
      </w:pPr>
      <w:r w:rsidRPr="00A56FF9">
        <w:rPr>
          <w:rFonts w:ascii="Times New Roman" w:hAnsi="Times New Roman" w:cs="Times New Roman"/>
          <w:color w:val="000000"/>
          <w:sz w:val="28"/>
          <w:szCs w:val="28"/>
        </w:rPr>
        <w:t>Фаттахова А.Ф.</w:t>
      </w:r>
    </w:p>
    <w:p w:rsidR="00A56FF9" w:rsidRPr="00A56FF9" w:rsidRDefault="00A56FF9" w:rsidP="00A56FF9">
      <w:pPr>
        <w:pStyle w:val="a3"/>
        <w:shd w:val="clear" w:color="auto" w:fill="FFFFFF"/>
        <w:rPr>
          <w:rFonts w:ascii="Times New Roman" w:hAnsi="Times New Roman" w:cs="Times New Roman"/>
          <w:color w:val="000000"/>
          <w:sz w:val="28"/>
          <w:szCs w:val="28"/>
        </w:rPr>
      </w:pPr>
      <w:r w:rsidRPr="00A56FF9">
        <w:rPr>
          <w:rFonts w:ascii="Times New Roman" w:hAnsi="Times New Roman" w:cs="Times New Roman"/>
          <w:color w:val="000000"/>
          <w:sz w:val="28"/>
          <w:szCs w:val="28"/>
        </w:rPr>
        <w:t>2020, Профобразование</w:t>
      </w:r>
    </w:p>
    <w:p w:rsidR="00A56FF9" w:rsidRPr="00A56FF9" w:rsidRDefault="00A56FF9" w:rsidP="00A56FF9">
      <w:pPr>
        <w:pStyle w:val="a3"/>
        <w:shd w:val="clear" w:color="auto" w:fill="FFFFFF"/>
        <w:rPr>
          <w:rFonts w:ascii="Times New Roman" w:hAnsi="Times New Roman" w:cs="Times New Roman"/>
          <w:color w:val="000000"/>
          <w:sz w:val="28"/>
          <w:szCs w:val="28"/>
        </w:rPr>
      </w:pPr>
    </w:p>
    <w:p w:rsidR="00A35051" w:rsidRDefault="00A35051" w:rsidP="00261678">
      <w:pPr>
        <w:pStyle w:val="a3"/>
        <w:shd w:val="clear" w:color="auto" w:fill="FFFFFF" w:themeFill="background1"/>
        <w:ind w:left="1080"/>
        <w:rPr>
          <w:rFonts w:ascii="Times New Roman" w:hAnsi="Times New Roman" w:cs="Times New Roman"/>
          <w:sz w:val="28"/>
          <w:szCs w:val="28"/>
        </w:rPr>
      </w:pPr>
    </w:p>
    <w:p w:rsidR="00261678" w:rsidRPr="00956650" w:rsidRDefault="00261678" w:rsidP="00261678">
      <w:pPr>
        <w:pStyle w:val="a3"/>
        <w:shd w:val="clear" w:color="auto" w:fill="FFFFFF" w:themeFill="background1"/>
        <w:ind w:left="1080"/>
        <w:rPr>
          <w:rFonts w:ascii="Times New Roman" w:hAnsi="Times New Roman" w:cs="Times New Roman"/>
          <w:b/>
          <w:sz w:val="28"/>
          <w:szCs w:val="28"/>
        </w:rPr>
      </w:pPr>
      <w:r w:rsidRPr="00956650">
        <w:rPr>
          <w:rFonts w:ascii="Times New Roman" w:hAnsi="Times New Roman" w:cs="Times New Roman"/>
          <w:b/>
          <w:sz w:val="28"/>
          <w:szCs w:val="28"/>
        </w:rPr>
        <w:t>Контрольные вопросы по итогам изучения учебного материала:</w:t>
      </w:r>
    </w:p>
    <w:p w:rsidR="00956650" w:rsidRDefault="00956650" w:rsidP="00261678">
      <w:pPr>
        <w:pStyle w:val="a3"/>
        <w:shd w:val="clear" w:color="auto" w:fill="FFFFFF" w:themeFill="background1"/>
        <w:ind w:left="1080"/>
        <w:rPr>
          <w:rFonts w:ascii="Times New Roman" w:hAnsi="Times New Roman" w:cs="Times New Roman"/>
          <w:sz w:val="28"/>
          <w:szCs w:val="28"/>
        </w:rPr>
      </w:pP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Порядок проведения расследования и учета несчастных случаев.</w:t>
      </w:r>
    </w:p>
    <w:p w:rsidR="00F70B43" w:rsidRPr="00F70B43" w:rsidRDefault="00F70B43" w:rsidP="00F70B43">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Порядок заполнения</w:t>
      </w:r>
      <w:r w:rsidRPr="00F70B43">
        <w:rPr>
          <w:rFonts w:ascii="Times New Roman" w:hAnsi="Times New Roman" w:cs="Times New Roman"/>
          <w:sz w:val="28"/>
          <w:szCs w:val="28"/>
        </w:rPr>
        <w:t xml:space="preserve"> листа Н-1.</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Два вида экономического ущерба: прямой и косвенный</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труда.</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 xml:space="preserve">Ответственность работодателя и должностных лиц за нарушение законодательных и правовых нормативных актов по безопасности </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Виды и размеры выплат в качестве возмещения вреда.</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Возникновение различных опасных и вредных производственных факторов (ОВПФ) при техническом обслуживании (ТО) и текущем ремонте (</w:t>
      </w:r>
      <w:proofErr w:type="gramStart"/>
      <w:r w:rsidRPr="00F70B43">
        <w:rPr>
          <w:rFonts w:ascii="Times New Roman" w:hAnsi="Times New Roman" w:cs="Times New Roman"/>
          <w:sz w:val="28"/>
          <w:szCs w:val="28"/>
        </w:rPr>
        <w:t>ТР</w:t>
      </w:r>
      <w:proofErr w:type="gramEnd"/>
      <w:r w:rsidRPr="00F70B43">
        <w:rPr>
          <w:rFonts w:ascii="Times New Roman" w:hAnsi="Times New Roman" w:cs="Times New Roman"/>
          <w:sz w:val="28"/>
          <w:szCs w:val="28"/>
        </w:rPr>
        <w:t>) автомобилей.</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Проверка технического состояния автомобиля и его агрегатов при неработающем двигателе и заторможенных колесах.</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Размещение оборудования и приборов на постах диагностики.</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Общие требования охраны труда при работе с ядовитыми техническими жидкостями (ЯТЖ).</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Обеспечение безопасных условий труда</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ЯТЖ, применяемые на автомобильной и специальной технике, особенности их получения и хранения.</w:t>
      </w:r>
    </w:p>
    <w:p w:rsidR="00F70B43" w:rsidRDefault="00F70B43" w:rsidP="00F70B43">
      <w:pPr>
        <w:pStyle w:val="11"/>
        <w:widowControl w:val="0"/>
        <w:numPr>
          <w:ilvl w:val="0"/>
          <w:numId w:val="8"/>
        </w:numPr>
        <w:spacing w:line="276" w:lineRule="auto"/>
        <w:rPr>
          <w:sz w:val="28"/>
          <w:szCs w:val="28"/>
        </w:rPr>
      </w:pPr>
      <w:r>
        <w:rPr>
          <w:sz w:val="28"/>
          <w:szCs w:val="28"/>
        </w:rPr>
        <w:t>Изучение и</w:t>
      </w:r>
      <w:r w:rsidRPr="00F70B43">
        <w:rPr>
          <w:sz w:val="28"/>
          <w:szCs w:val="28"/>
        </w:rPr>
        <w:t>нструкции по охране труда при работе с ядовитыми техническими жидкостями.</w:t>
      </w:r>
    </w:p>
    <w:p w:rsidR="00F70B43" w:rsidRPr="00F70B43" w:rsidRDefault="00F70B43" w:rsidP="00F70B43">
      <w:pPr>
        <w:pStyle w:val="11"/>
        <w:widowControl w:val="0"/>
        <w:numPr>
          <w:ilvl w:val="0"/>
          <w:numId w:val="8"/>
        </w:numPr>
        <w:spacing w:line="276" w:lineRule="auto"/>
        <w:rPr>
          <w:sz w:val="28"/>
          <w:szCs w:val="28"/>
        </w:rPr>
      </w:pPr>
      <w:r w:rsidRPr="00F70B43">
        <w:rPr>
          <w:sz w:val="28"/>
          <w:szCs w:val="28"/>
        </w:rPr>
        <w:t xml:space="preserve"> Возникновение и развитие пожара или взрыва на АТП, их масштабы и последствия.</w:t>
      </w:r>
    </w:p>
    <w:p w:rsidR="00F70B43" w:rsidRPr="00F70B43" w:rsidRDefault="00F70B43" w:rsidP="00F70B43">
      <w:pPr>
        <w:pStyle w:val="a3"/>
        <w:numPr>
          <w:ilvl w:val="0"/>
          <w:numId w:val="8"/>
        </w:numPr>
        <w:rPr>
          <w:rFonts w:ascii="Times New Roman" w:hAnsi="Times New Roman" w:cs="Times New Roman"/>
          <w:sz w:val="28"/>
          <w:szCs w:val="28"/>
        </w:rPr>
      </w:pPr>
      <w:r w:rsidRPr="00F70B43">
        <w:rPr>
          <w:rFonts w:ascii="Times New Roman" w:hAnsi="Times New Roman" w:cs="Times New Roman"/>
          <w:sz w:val="28"/>
          <w:szCs w:val="28"/>
        </w:rPr>
        <w:t xml:space="preserve">Выбор мероприятий пожарной безопасности и средств пожаротушения от пожарной опасности, применяемых в помещении веществ и материалов. </w:t>
      </w:r>
    </w:p>
    <w:p w:rsidR="00956650" w:rsidRDefault="00956650" w:rsidP="00956650">
      <w:pPr>
        <w:shd w:val="clear" w:color="auto" w:fill="FFFFFF" w:themeFill="background1"/>
        <w:rPr>
          <w:rFonts w:ascii="Times New Roman" w:hAnsi="Times New Roman" w:cs="Times New Roman"/>
          <w:color w:val="353535"/>
          <w:sz w:val="28"/>
          <w:szCs w:val="28"/>
        </w:rPr>
      </w:pPr>
    </w:p>
    <w:p w:rsidR="005E6267" w:rsidRDefault="005E6267" w:rsidP="005E6267">
      <w:pPr>
        <w:shd w:val="clear" w:color="auto" w:fill="FFFFFF" w:themeFill="background1"/>
        <w:jc w:val="center"/>
        <w:rPr>
          <w:rFonts w:ascii="Times New Roman" w:hAnsi="Times New Roman" w:cs="Times New Roman"/>
          <w:b/>
          <w:color w:val="353535"/>
          <w:sz w:val="28"/>
          <w:szCs w:val="28"/>
        </w:rPr>
      </w:pPr>
      <w:r w:rsidRPr="005E6267">
        <w:rPr>
          <w:rFonts w:ascii="Times New Roman" w:hAnsi="Times New Roman" w:cs="Times New Roman"/>
          <w:b/>
          <w:color w:val="353535"/>
          <w:sz w:val="28"/>
          <w:szCs w:val="28"/>
        </w:rPr>
        <w:t>Тестовые задания по итогам изучения учебной дисциплины «Охрана труда»</w:t>
      </w:r>
    </w:p>
    <w:p w:rsidR="005E6267" w:rsidRDefault="005E6267" w:rsidP="005E6267">
      <w:pPr>
        <w:shd w:val="clear" w:color="auto" w:fill="FFFFFF" w:themeFill="background1"/>
        <w:jc w:val="center"/>
        <w:rPr>
          <w:rFonts w:ascii="Times New Roman" w:hAnsi="Times New Roman" w:cs="Times New Roman"/>
          <w:b/>
          <w:color w:val="353535"/>
          <w:sz w:val="28"/>
          <w:szCs w:val="28"/>
        </w:rPr>
      </w:pPr>
      <w:r>
        <w:rPr>
          <w:rFonts w:ascii="Times New Roman" w:hAnsi="Times New Roman" w:cs="Times New Roman"/>
          <w:b/>
          <w:color w:val="353535"/>
          <w:sz w:val="28"/>
          <w:szCs w:val="28"/>
        </w:rPr>
        <w:t>(пройти тестирование)</w:t>
      </w:r>
    </w:p>
    <w:p w:rsidR="005E6267" w:rsidRPr="002A3028" w:rsidRDefault="005E6267" w:rsidP="005E626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БИЛЕТ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Допускается ли выдача взамен положенной спецодежды и </w:t>
      </w:r>
      <w:proofErr w:type="spellStart"/>
      <w:r w:rsidRPr="002A3028">
        <w:rPr>
          <w:rFonts w:ascii="Times New Roman" w:eastAsia="Times New Roman" w:hAnsi="Times New Roman" w:cs="Times New Roman"/>
          <w:b/>
          <w:bCs/>
          <w:color w:val="000000"/>
          <w:sz w:val="24"/>
          <w:szCs w:val="24"/>
          <w:lang w:eastAsia="ru-RU"/>
        </w:rPr>
        <w:t>спецобуви</w:t>
      </w:r>
      <w:proofErr w:type="spellEnd"/>
      <w:r w:rsidRPr="002A3028">
        <w:rPr>
          <w:rFonts w:ascii="Times New Roman" w:eastAsia="Times New Roman" w:hAnsi="Times New Roman" w:cs="Times New Roman"/>
          <w:b/>
          <w:bCs/>
          <w:color w:val="000000"/>
          <w:sz w:val="24"/>
          <w:szCs w:val="24"/>
          <w:lang w:eastAsia="ru-RU"/>
        </w:rPr>
        <w:t xml:space="preserve"> материалов для их изготовления или денежных сумм для их приобретения?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Допускается в исключительных случаях.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Не допускается</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Допускается только замена готового изделия материалами для его изготовления (например, пошива).</w:t>
      </w:r>
    </w:p>
    <w:p w:rsidR="005E6267"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Может ли выдача молока быть заменена денежной компенсацией?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может.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Может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Оплачивается ли время простоя по вине работника (ст.157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Не оплачивается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Оплачивается в размере 2/3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Оплачивается в размере по согласованию с профкомом.</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Периодичность пересмотра инструкций по охране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реже 1 раза в год</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 реже 1 раза в 3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Не реже 1 раза в 5 лет</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Какую документацию выдает работодатель на руки работающему для предоставления лечащему врачу лечебно-профилактического учреждения, проводящему медосмотр?</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Карту социального страхования.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Санитарно-гигиеническую характеристику условий труда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Направление на медицинский осмотр, перечень вредных, опасных веществ и производственных факторов, оказывающих воздействие на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pacing w:after="0" w:line="240" w:lineRule="auto"/>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   Какая периодичность проверки знаний по охране труда установлена для инженерно-технических работников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Только при назначении на должность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 реже одного раза в 6 месяцев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Ежегодно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 xml:space="preserve">Один раз в </w:t>
      </w:r>
      <w:proofErr w:type="gramStart"/>
      <w:r w:rsidRPr="002A3028">
        <w:rPr>
          <w:rFonts w:ascii="Times New Roman" w:eastAsia="Times New Roman" w:hAnsi="Times New Roman" w:cs="Times New Roman"/>
          <w:bCs/>
          <w:color w:val="000000"/>
          <w:sz w:val="24"/>
          <w:szCs w:val="24"/>
          <w:lang w:eastAsia="ru-RU"/>
        </w:rPr>
        <w:t>З</w:t>
      </w:r>
      <w:proofErr w:type="gramEnd"/>
      <w:r w:rsidRPr="002A3028">
        <w:rPr>
          <w:rFonts w:ascii="Times New Roman" w:eastAsia="Times New Roman" w:hAnsi="Times New Roman" w:cs="Times New Roman"/>
          <w:bCs/>
          <w:color w:val="000000"/>
          <w:sz w:val="24"/>
          <w:szCs w:val="24"/>
          <w:lang w:eastAsia="ru-RU"/>
        </w:rPr>
        <w:t xml:space="preserve">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Один раз в 5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вредные производственные факторы при работе на компьютере?</w:t>
      </w:r>
    </w:p>
    <w:p w:rsidR="005E6267" w:rsidRPr="002A3028" w:rsidRDefault="005E6267" w:rsidP="005E6267">
      <w:pPr>
        <w:shd w:val="clear" w:color="auto" w:fill="FFFFFF"/>
        <w:spacing w:after="0" w:line="240" w:lineRule="auto"/>
        <w:ind w:left="405"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электромагнитное излучение</w:t>
      </w:r>
    </w:p>
    <w:p w:rsidR="005E6267" w:rsidRPr="002A3028" w:rsidRDefault="005E6267" w:rsidP="005E6267">
      <w:pPr>
        <w:shd w:val="clear" w:color="auto" w:fill="FFFFFF"/>
        <w:spacing w:after="0" w:line="240" w:lineRule="auto"/>
        <w:ind w:left="405"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зрительное напряжение</w:t>
      </w:r>
    </w:p>
    <w:p w:rsidR="005E6267" w:rsidRPr="002A3028" w:rsidRDefault="005E6267" w:rsidP="005E6267">
      <w:pPr>
        <w:shd w:val="clear" w:color="auto" w:fill="FFFFFF"/>
        <w:spacing w:after="0" w:line="240" w:lineRule="auto"/>
        <w:ind w:left="405"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вынужденная рабочая поза</w:t>
      </w:r>
    </w:p>
    <w:p w:rsidR="005E6267" w:rsidRPr="002A3028" w:rsidRDefault="005E6267" w:rsidP="005E6267">
      <w:pPr>
        <w:shd w:val="clear" w:color="auto" w:fill="FFFFFF"/>
        <w:spacing w:after="0" w:line="240" w:lineRule="auto"/>
        <w:ind w:left="405"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4.      повышенный или пониженный уровень </w:t>
      </w:r>
      <w:proofErr w:type="gramStart"/>
      <w:r w:rsidRPr="002A3028">
        <w:rPr>
          <w:rFonts w:ascii="Times New Roman" w:eastAsia="Times New Roman" w:hAnsi="Times New Roman" w:cs="Times New Roman"/>
          <w:color w:val="000000"/>
          <w:sz w:val="24"/>
          <w:szCs w:val="24"/>
          <w:lang w:eastAsia="ru-RU"/>
        </w:rPr>
        <w:t>отрицательных</w:t>
      </w:r>
      <w:proofErr w:type="gramEnd"/>
      <w:r w:rsidRPr="002A3028">
        <w:rPr>
          <w:rFonts w:ascii="Times New Roman" w:eastAsia="Times New Roman" w:hAnsi="Times New Roman" w:cs="Times New Roman"/>
          <w:color w:val="000000"/>
          <w:sz w:val="24"/>
          <w:szCs w:val="24"/>
          <w:lang w:eastAsia="ru-RU"/>
        </w:rPr>
        <w:t xml:space="preserve"> и положительных </w:t>
      </w:r>
      <w:proofErr w:type="spellStart"/>
      <w:r w:rsidRPr="002A3028">
        <w:rPr>
          <w:rFonts w:ascii="Times New Roman" w:eastAsia="Times New Roman" w:hAnsi="Times New Roman" w:cs="Times New Roman"/>
          <w:color w:val="000000"/>
          <w:sz w:val="24"/>
          <w:szCs w:val="24"/>
          <w:lang w:eastAsia="ru-RU"/>
        </w:rPr>
        <w:t>аэроинов</w:t>
      </w:r>
      <w:proofErr w:type="spellEnd"/>
    </w:p>
    <w:p w:rsidR="005E6267" w:rsidRPr="002A3028" w:rsidRDefault="005E6267" w:rsidP="005E6267">
      <w:pPr>
        <w:shd w:val="clear" w:color="auto" w:fill="FFFFFF"/>
        <w:spacing w:after="0" w:line="240" w:lineRule="auto"/>
        <w:ind w:left="405"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5.</w:t>
      </w:r>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Cs/>
          <w:color w:val="000000"/>
          <w:sz w:val="24"/>
          <w:szCs w:val="24"/>
          <w:lang w:eastAsia="ru-RU"/>
        </w:rPr>
        <w:t>все вышеперечисленное</w:t>
      </w:r>
    </w:p>
    <w:p w:rsidR="005E6267" w:rsidRPr="002A3028" w:rsidRDefault="005E6267" w:rsidP="005E6267">
      <w:pPr>
        <w:shd w:val="clear" w:color="auto" w:fill="FFFFFF"/>
        <w:spacing w:after="0" w:line="240" w:lineRule="auto"/>
        <w:ind w:left="405"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6.      правильно-1,2,3 </w:t>
      </w:r>
    </w:p>
    <w:p w:rsidR="005E6267" w:rsidRPr="002A3028" w:rsidRDefault="005E6267" w:rsidP="005E6267">
      <w:pPr>
        <w:shd w:val="clear" w:color="auto" w:fill="FFFFFF"/>
        <w:spacing w:after="0" w:line="240" w:lineRule="auto"/>
        <w:ind w:left="45"/>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средства индивидуальной защиты используются при работе  на высоте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Предохранительный пояс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Стремянка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Надежная лестница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   следует   поступать   с   расследованием   несчастного   случая,   если нетрудоспособность наступила не сразу?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Расследование проводится по заявлению пострадавшего или его Доверенного лица в течение месяца со дня поступления заявления.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2.Расследование проводится в течение 15 дней со дня поступления заявления.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3.Расследование   проводится   в   течение   месяца   со   дня   происшедшего несчастного случая.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Допустимое время наложения жгута на конечность составляет;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w:t>
      </w:r>
      <w:r w:rsidRPr="002A3028">
        <w:rPr>
          <w:rFonts w:ascii="Times New Roman" w:eastAsia="Times New Roman" w:hAnsi="Times New Roman" w:cs="Times New Roman"/>
          <w:bCs/>
          <w:color w:val="000000"/>
          <w:sz w:val="24"/>
          <w:szCs w:val="24"/>
          <w:lang w:eastAsia="ru-RU"/>
        </w:rPr>
        <w:t>е более одного часа</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 более двух часов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более четырех часов.</w:t>
      </w:r>
    </w:p>
    <w:p w:rsidR="005E6267" w:rsidRPr="002A3028" w:rsidRDefault="005E6267" w:rsidP="005E626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Что такое сверхурочная работа</w:t>
      </w:r>
      <w:proofErr w:type="gramStart"/>
      <w:r w:rsidRPr="002A3028">
        <w:rPr>
          <w:rFonts w:ascii="Times New Roman" w:eastAsia="Times New Roman" w:hAnsi="Times New Roman" w:cs="Times New Roman"/>
          <w:b/>
          <w:bCs/>
          <w:color w:val="000000"/>
          <w:sz w:val="24"/>
          <w:szCs w:val="24"/>
          <w:lang w:eastAsia="ru-RU"/>
        </w:rPr>
        <w:t>?(</w:t>
      </w:r>
      <w:proofErr w:type="gramEnd"/>
      <w:r w:rsidRPr="002A3028">
        <w:rPr>
          <w:rFonts w:ascii="Times New Roman" w:eastAsia="Times New Roman" w:hAnsi="Times New Roman" w:cs="Times New Roman"/>
          <w:b/>
          <w:bCs/>
          <w:color w:val="000000"/>
          <w:sz w:val="24"/>
          <w:szCs w:val="24"/>
          <w:lang w:eastAsia="ru-RU"/>
        </w:rPr>
        <w:t>ст.99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1. Работа, выполняемая работником за </w:t>
      </w:r>
      <w:proofErr w:type="gramStart"/>
      <w:r w:rsidRPr="002A3028">
        <w:rPr>
          <w:rFonts w:ascii="Times New Roman" w:eastAsia="Times New Roman" w:hAnsi="Times New Roman" w:cs="Times New Roman"/>
          <w:bCs/>
          <w:color w:val="000000"/>
          <w:sz w:val="24"/>
          <w:szCs w:val="24"/>
          <w:lang w:eastAsia="ru-RU"/>
        </w:rPr>
        <w:t>пределами</w:t>
      </w:r>
      <w:proofErr w:type="gramEnd"/>
      <w:r w:rsidRPr="002A3028">
        <w:rPr>
          <w:rFonts w:ascii="Times New Roman" w:eastAsia="Times New Roman" w:hAnsi="Times New Roman" w:cs="Times New Roman"/>
          <w:bCs/>
          <w:color w:val="000000"/>
          <w:sz w:val="24"/>
          <w:szCs w:val="24"/>
          <w:lang w:eastAsia="ru-RU"/>
        </w:rPr>
        <w:t xml:space="preserve"> установленной для работника продолжительности рабочего времени по инициативе работодателя</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2. Работа, выполняемая работником за </w:t>
      </w:r>
      <w:proofErr w:type="gramStart"/>
      <w:r w:rsidRPr="002A3028">
        <w:rPr>
          <w:rFonts w:ascii="Times New Roman" w:eastAsia="Times New Roman" w:hAnsi="Times New Roman" w:cs="Times New Roman"/>
          <w:color w:val="000000"/>
          <w:sz w:val="24"/>
          <w:szCs w:val="24"/>
          <w:lang w:eastAsia="ru-RU"/>
        </w:rPr>
        <w:t>пределами</w:t>
      </w:r>
      <w:proofErr w:type="gramEnd"/>
      <w:r w:rsidRPr="002A3028">
        <w:rPr>
          <w:rFonts w:ascii="Times New Roman" w:eastAsia="Times New Roman" w:hAnsi="Times New Roman" w:cs="Times New Roman"/>
          <w:color w:val="000000"/>
          <w:sz w:val="24"/>
          <w:szCs w:val="24"/>
          <w:lang w:eastAsia="ru-RU"/>
        </w:rPr>
        <w:t xml:space="preserve"> установленной для работника продолжительности рабочего времени по инициативе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3. Работа, выполняемая работником за </w:t>
      </w:r>
      <w:proofErr w:type="gramStart"/>
      <w:r w:rsidRPr="002A3028">
        <w:rPr>
          <w:rFonts w:ascii="Times New Roman" w:eastAsia="Times New Roman" w:hAnsi="Times New Roman" w:cs="Times New Roman"/>
          <w:color w:val="000000"/>
          <w:sz w:val="24"/>
          <w:szCs w:val="24"/>
          <w:lang w:eastAsia="ru-RU"/>
        </w:rPr>
        <w:t>пределами</w:t>
      </w:r>
      <w:proofErr w:type="gramEnd"/>
      <w:r w:rsidRPr="002A3028">
        <w:rPr>
          <w:rFonts w:ascii="Times New Roman" w:eastAsia="Times New Roman" w:hAnsi="Times New Roman" w:cs="Times New Roman"/>
          <w:color w:val="000000"/>
          <w:sz w:val="24"/>
          <w:szCs w:val="24"/>
          <w:lang w:eastAsia="ru-RU"/>
        </w:rPr>
        <w:t xml:space="preserve"> установленной для работника продолжительности рабочего времени по инициативе работодателя или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4"/>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В каких случаях запись в личную карту рабочего при выдаче </w:t>
      </w:r>
      <w:proofErr w:type="gramStart"/>
      <w:r w:rsidRPr="002A3028">
        <w:rPr>
          <w:rFonts w:ascii="Times New Roman" w:eastAsia="Times New Roman" w:hAnsi="Times New Roman" w:cs="Times New Roman"/>
          <w:b/>
          <w:bCs/>
          <w:color w:val="000000"/>
          <w:sz w:val="24"/>
          <w:szCs w:val="24"/>
          <w:lang w:eastAsia="ru-RU"/>
        </w:rPr>
        <w:t>СИЗ</w:t>
      </w:r>
      <w:proofErr w:type="gramEnd"/>
      <w:r w:rsidRPr="002A3028">
        <w:rPr>
          <w:rFonts w:ascii="Times New Roman" w:eastAsia="Times New Roman" w:hAnsi="Times New Roman" w:cs="Times New Roman"/>
          <w:b/>
          <w:bCs/>
          <w:color w:val="000000"/>
          <w:sz w:val="24"/>
          <w:szCs w:val="24"/>
          <w:lang w:eastAsia="ru-RU"/>
        </w:rPr>
        <w:t xml:space="preserve"> не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делается?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1. При выдаче </w:t>
      </w:r>
      <w:proofErr w:type="gramStart"/>
      <w:r w:rsidRPr="002A3028">
        <w:rPr>
          <w:rFonts w:ascii="Times New Roman" w:eastAsia="Times New Roman" w:hAnsi="Times New Roman" w:cs="Times New Roman"/>
          <w:bCs/>
          <w:color w:val="000000"/>
          <w:sz w:val="24"/>
          <w:szCs w:val="24"/>
          <w:lang w:eastAsia="ru-RU"/>
        </w:rPr>
        <w:t>СИЗ</w:t>
      </w:r>
      <w:proofErr w:type="gramEnd"/>
      <w:r w:rsidRPr="002A3028">
        <w:rPr>
          <w:rFonts w:ascii="Times New Roman" w:eastAsia="Times New Roman" w:hAnsi="Times New Roman" w:cs="Times New Roman"/>
          <w:bCs/>
          <w:color w:val="000000"/>
          <w:sz w:val="24"/>
          <w:szCs w:val="24"/>
          <w:lang w:eastAsia="ru-RU"/>
        </w:rPr>
        <w:t xml:space="preserve"> для разового использования</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2. При выдаче </w:t>
      </w:r>
      <w:proofErr w:type="gramStart"/>
      <w:r w:rsidRPr="002A3028">
        <w:rPr>
          <w:rFonts w:ascii="Times New Roman" w:eastAsia="Times New Roman" w:hAnsi="Times New Roman" w:cs="Times New Roman"/>
          <w:color w:val="000000"/>
          <w:sz w:val="24"/>
          <w:szCs w:val="24"/>
          <w:lang w:eastAsia="ru-RU"/>
        </w:rPr>
        <w:t>СИЗ</w:t>
      </w:r>
      <w:proofErr w:type="gramEnd"/>
      <w:r w:rsidRPr="002A3028">
        <w:rPr>
          <w:rFonts w:ascii="Times New Roman" w:eastAsia="Times New Roman" w:hAnsi="Times New Roman" w:cs="Times New Roman"/>
          <w:color w:val="000000"/>
          <w:sz w:val="24"/>
          <w:szCs w:val="24"/>
          <w:lang w:eastAsia="ru-RU"/>
        </w:rPr>
        <w:t xml:space="preserve"> взамен неисправного.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3. При выдаче </w:t>
      </w:r>
      <w:proofErr w:type="gramStart"/>
      <w:r w:rsidRPr="002A3028">
        <w:rPr>
          <w:rFonts w:ascii="Times New Roman" w:eastAsia="Times New Roman" w:hAnsi="Times New Roman" w:cs="Times New Roman"/>
          <w:color w:val="000000"/>
          <w:sz w:val="24"/>
          <w:szCs w:val="24"/>
          <w:lang w:eastAsia="ru-RU"/>
        </w:rPr>
        <w:t>некачественных</w:t>
      </w:r>
      <w:proofErr w:type="gramEnd"/>
      <w:r w:rsidRPr="002A3028">
        <w:rPr>
          <w:rFonts w:ascii="Times New Roman" w:eastAsia="Times New Roman" w:hAnsi="Times New Roman" w:cs="Times New Roman"/>
          <w:color w:val="000000"/>
          <w:sz w:val="24"/>
          <w:szCs w:val="24"/>
          <w:lang w:eastAsia="ru-RU"/>
        </w:rPr>
        <w:t xml:space="preserve"> СИЗ.</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компенсации полагаются работнику, работавшему в нерабочий праздничный день? (Ст.153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Работнику производится оплата в двойном размере.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Предоставляется дополнительный день отдыха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bCs/>
          <w:color w:val="000000"/>
          <w:sz w:val="24"/>
          <w:szCs w:val="24"/>
          <w:lang w:eastAsia="ru-RU"/>
        </w:rPr>
        <w:t>3.Либо  производится  оплата  в двойном  размере.  Либо  предоставляется дополнительный   день   отдыха   (по   желанию   работника);   в  этом  случае производится оплата в одинарном размере.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Работник  не обязан:</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Сообщать руководителю о несчастном случае на производстве, если он произошел по вине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Сообщать руководителю сведения о состоянии своего здоровья при его ухудшении на рабочем месте.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Своевременно ремонтировать средства индивидуальной защиты.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Правильно -  все  вышеперечисленные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Правильно - 1,2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Может ли работодатель отказать в приеме на работу, если работник по</w:t>
      </w:r>
      <w:r w:rsidRPr="002A3028">
        <w:rPr>
          <w:rFonts w:ascii="Times New Roman" w:eastAsia="Times New Roman" w:hAnsi="Times New Roman" w:cs="Times New Roman"/>
          <w:color w:val="000000"/>
          <w:sz w:val="24"/>
          <w:szCs w:val="24"/>
          <w:lang w:eastAsia="ru-RU"/>
        </w:rPr>
        <w:t xml:space="preserve"> </w:t>
      </w:r>
      <w:r w:rsidRPr="002A3028">
        <w:rPr>
          <w:rFonts w:ascii="Times New Roman" w:eastAsia="Times New Roman" w:hAnsi="Times New Roman" w:cs="Times New Roman"/>
          <w:b/>
          <w:bCs/>
          <w:color w:val="000000"/>
          <w:sz w:val="24"/>
          <w:szCs w:val="24"/>
          <w:lang w:eastAsia="ru-RU"/>
        </w:rPr>
        <w:t>результатам медицинского осмотра признан негодным: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может, если работник имеет соответствующую квалификацию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Может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Может по согласованию с профкомом.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требования предъявляются к членам комиссии организации по провер</w:t>
      </w:r>
      <w:r w:rsidRPr="002A3028">
        <w:rPr>
          <w:rFonts w:ascii="Times New Roman" w:eastAsia="Times New Roman" w:hAnsi="Times New Roman" w:cs="Times New Roman"/>
          <w:b/>
          <w:bCs/>
          <w:color w:val="000000"/>
          <w:sz w:val="24"/>
          <w:szCs w:val="24"/>
          <w:lang w:eastAsia="ru-RU"/>
        </w:rPr>
        <w:softHyphen/>
        <w:t>ке знаний требований охраны труда, каков ее минимальный состав?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Состав комиссии не менее пяти человек, члены комиссии должны иметь общий производственный стаж работы не менее трех лет в данной организации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2. Состав комиссии не менее трех человек, члены комиссии должны пройти </w:t>
      </w:r>
      <w:proofErr w:type="gramStart"/>
      <w:r w:rsidRPr="002A3028">
        <w:rPr>
          <w:rFonts w:ascii="Times New Roman" w:eastAsia="Times New Roman" w:hAnsi="Times New Roman" w:cs="Times New Roman"/>
          <w:bCs/>
          <w:color w:val="000000"/>
          <w:sz w:val="24"/>
          <w:szCs w:val="24"/>
          <w:lang w:eastAsia="ru-RU"/>
        </w:rPr>
        <w:t>обу</w:t>
      </w:r>
      <w:r w:rsidRPr="002A3028">
        <w:rPr>
          <w:rFonts w:ascii="Times New Roman" w:eastAsia="Times New Roman" w:hAnsi="Times New Roman" w:cs="Times New Roman"/>
          <w:bCs/>
          <w:color w:val="000000"/>
          <w:sz w:val="24"/>
          <w:szCs w:val="24"/>
          <w:lang w:eastAsia="ru-RU"/>
        </w:rPr>
        <w:softHyphen/>
        <w:t>чение по охране</w:t>
      </w:r>
      <w:proofErr w:type="gramEnd"/>
      <w:r w:rsidRPr="002A3028">
        <w:rPr>
          <w:rFonts w:ascii="Times New Roman" w:eastAsia="Times New Roman" w:hAnsi="Times New Roman" w:cs="Times New Roman"/>
          <w:bCs/>
          <w:color w:val="000000"/>
          <w:sz w:val="24"/>
          <w:szCs w:val="24"/>
          <w:lang w:eastAsia="ru-RU"/>
        </w:rPr>
        <w:t xml:space="preserve"> труда и проверку знаний требований охраны труда в установленном порядке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менее семи человек, прошедших обучение и проверку знаний в обучающих организациях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При </w:t>
      </w:r>
      <w:proofErr w:type="gramStart"/>
      <w:r w:rsidRPr="002A3028">
        <w:rPr>
          <w:rFonts w:ascii="Times New Roman" w:eastAsia="Times New Roman" w:hAnsi="Times New Roman" w:cs="Times New Roman"/>
          <w:b/>
          <w:bCs/>
          <w:color w:val="000000"/>
          <w:sz w:val="24"/>
          <w:szCs w:val="24"/>
          <w:lang w:eastAsia="ru-RU"/>
        </w:rPr>
        <w:t>отнесении</w:t>
      </w:r>
      <w:proofErr w:type="gramEnd"/>
      <w:r w:rsidRPr="002A3028">
        <w:rPr>
          <w:rFonts w:ascii="Times New Roman" w:eastAsia="Times New Roman" w:hAnsi="Times New Roman" w:cs="Times New Roman"/>
          <w:b/>
          <w:bCs/>
          <w:color w:val="000000"/>
          <w:sz w:val="24"/>
          <w:szCs w:val="24"/>
          <w:lang w:eastAsia="ru-RU"/>
        </w:rPr>
        <w:t xml:space="preserve"> к какому классу рабочее место признается условно</w:t>
      </w:r>
      <w:r w:rsidRPr="002A3028">
        <w:rPr>
          <w:rFonts w:ascii="Times New Roman" w:eastAsia="Times New Roman" w:hAnsi="Times New Roman" w:cs="Times New Roman"/>
          <w:color w:val="000000"/>
          <w:sz w:val="24"/>
          <w:szCs w:val="24"/>
          <w:lang w:eastAsia="ru-RU"/>
        </w:rPr>
        <w:t xml:space="preserve"> </w:t>
      </w:r>
      <w:r w:rsidRPr="002A3028">
        <w:rPr>
          <w:rFonts w:ascii="Times New Roman" w:eastAsia="Times New Roman" w:hAnsi="Times New Roman" w:cs="Times New Roman"/>
          <w:b/>
          <w:bCs/>
          <w:color w:val="000000"/>
          <w:sz w:val="24"/>
          <w:szCs w:val="24"/>
          <w:lang w:eastAsia="ru-RU"/>
        </w:rPr>
        <w:t>аттестованным?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1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2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3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4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Правильно 1,2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Кто  входит в комиссию по расследованию несчастного случая (легкого)?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Состав комиссии не менее 4-х чел. В комиссию включаются: специалист по охране труда, представитель работодателя, представитель выборного органа работников, уполномоченный по охране труда. Комиссию возглавляет работодатель (его представитель)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Состав комиссии не менее 3-х чел. В комиссию включаются: специалист по охране труда, представитель работодателя, представитель выборного органа работников, уполномоченный по охране труда. Комиссию возглавляет работодатель (его представитель)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Состав комиссии не менее 3-х чел. В комиссию включаются: специалист по охране труда, представитель работодателя, представитель выборного органа работников, уполномоченный по охране труда. Комиссию возглавляет руководитель структурного подразделения.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Электробезопасность обеспечивается</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Соблюдением инструкций по эксплуатации электрооборудования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Соблюдением инструкций по охране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Принятием мер по устранению обнаруженных нарушений требований безопасности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4. Все вышеперечисленное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Правильно - 1,3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При проникающем ранении </w:t>
      </w:r>
      <w:proofErr w:type="gramStart"/>
      <w:r w:rsidRPr="002A3028">
        <w:rPr>
          <w:rFonts w:ascii="Times New Roman" w:eastAsia="Times New Roman" w:hAnsi="Times New Roman" w:cs="Times New Roman"/>
          <w:b/>
          <w:bCs/>
          <w:color w:val="000000"/>
          <w:sz w:val="24"/>
          <w:szCs w:val="24"/>
          <w:lang w:eastAsia="ru-RU"/>
        </w:rPr>
        <w:t>живота</w:t>
      </w:r>
      <w:proofErr w:type="gramEnd"/>
      <w:r w:rsidRPr="002A3028">
        <w:rPr>
          <w:rFonts w:ascii="Times New Roman" w:eastAsia="Times New Roman" w:hAnsi="Times New Roman" w:cs="Times New Roman"/>
          <w:b/>
          <w:bCs/>
          <w:color w:val="000000"/>
          <w:sz w:val="24"/>
          <w:szCs w:val="24"/>
          <w:lang w:eastAsia="ru-RU"/>
        </w:rPr>
        <w:t xml:space="preserve"> в каком положении пострадавшего транспортируют?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 положении «сидя» с приподнятыми и согнутыми в коленях ногами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В положении «лежа на спине» с приподнятыми и согнутыми в коленях ногами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 положении «лежа на животе»</w:t>
      </w:r>
    </w:p>
    <w:p w:rsidR="005E6267" w:rsidRDefault="002A3028" w:rsidP="002A302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положении «лежа на боку»</w:t>
      </w:r>
    </w:p>
    <w:p w:rsidR="002A3028" w:rsidRPr="002A3028" w:rsidRDefault="002A3028" w:rsidP="002A30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работы относятся к работам на высоте и к верхолазным работам?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К работам на высоте относятся работы, при выполнении которых работник находится на расстоянии менее 2 м от не огражденных перепадов по высоте 1,8 м и более, верхолазным - на высоте более 5м.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К работам на высоте - работы, выполняемые на высоте 1,5 м и более от поверхности грунта или перекрытий, верхолазным - на высоте более 5 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 xml:space="preserve">3. К работам на высоте относятся работы на высоте более 1,8 м, к </w:t>
      </w:r>
      <w:proofErr w:type="gramStart"/>
      <w:r w:rsidRPr="002A3028">
        <w:rPr>
          <w:rFonts w:ascii="Times New Roman" w:eastAsia="Times New Roman" w:hAnsi="Times New Roman" w:cs="Times New Roman"/>
          <w:color w:val="000000"/>
          <w:sz w:val="24"/>
          <w:szCs w:val="24"/>
          <w:lang w:eastAsia="ru-RU"/>
        </w:rPr>
        <w:t>-в</w:t>
      </w:r>
      <w:proofErr w:type="gramEnd"/>
      <w:r w:rsidRPr="002A3028">
        <w:rPr>
          <w:rFonts w:ascii="Times New Roman" w:eastAsia="Times New Roman" w:hAnsi="Times New Roman" w:cs="Times New Roman"/>
          <w:color w:val="000000"/>
          <w:sz w:val="24"/>
          <w:szCs w:val="24"/>
          <w:lang w:eastAsia="ru-RU"/>
        </w:rPr>
        <w:t>ерхолазным - на высоте более 10м.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Виды инструктажа на рабочем месте: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Вводный, первичный, повторный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Первичный, повторный, внеплановый, целевой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Вводный, первичный, целевой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Первичный, повторный, внеплановый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Государственный надзор и контроль за соблюдением законодательных и иных нормативных актов по охране труда осуществляется</w:t>
      </w:r>
      <w:proofErr w:type="gramStart"/>
      <w:r w:rsidRPr="002A3028">
        <w:rPr>
          <w:rFonts w:ascii="Times New Roman" w:eastAsia="Times New Roman" w:hAnsi="Times New Roman" w:cs="Times New Roman"/>
          <w:b/>
          <w:bCs/>
          <w:color w:val="000000"/>
          <w:sz w:val="24"/>
          <w:szCs w:val="24"/>
          <w:lang w:eastAsia="ru-RU"/>
        </w:rPr>
        <w:t xml:space="preserve"> :</w:t>
      </w:r>
      <w:proofErr w:type="gramEnd"/>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Органы надзора и контроля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Прокуратура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Правильно-1,2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Разрешено ли направление в командировку беременных женщин? (ст.259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Запрещено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Разрешено только с письменного согласия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Разрешено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ind w:left="131"/>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Периодичность периодического медицинского осмотра лиц, связанных с вредными производственными факторами: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реже 1 раза в год</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 реже 1 раза в 2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Лица до 21 год</w:t>
      </w:r>
      <w:proofErr w:type="gramStart"/>
      <w:r w:rsidRPr="002A3028">
        <w:rPr>
          <w:rFonts w:ascii="Times New Roman" w:eastAsia="Times New Roman" w:hAnsi="Times New Roman" w:cs="Times New Roman"/>
          <w:bCs/>
          <w:color w:val="000000"/>
          <w:sz w:val="24"/>
          <w:szCs w:val="24"/>
          <w:lang w:eastAsia="ru-RU"/>
        </w:rPr>
        <w:t>а-</w:t>
      </w:r>
      <w:proofErr w:type="gramEnd"/>
      <w:r w:rsidRPr="002A3028">
        <w:rPr>
          <w:rFonts w:ascii="Times New Roman" w:eastAsia="Times New Roman" w:hAnsi="Times New Roman" w:cs="Times New Roman"/>
          <w:bCs/>
          <w:color w:val="000000"/>
          <w:sz w:val="24"/>
          <w:szCs w:val="24"/>
          <w:lang w:eastAsia="ru-RU"/>
        </w:rPr>
        <w:t xml:space="preserve"> ежегодно, остальные- не реже 1 раза в 2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Лица до 18 ле</w:t>
      </w:r>
      <w:proofErr w:type="gramStart"/>
      <w:r w:rsidRPr="002A3028">
        <w:rPr>
          <w:rFonts w:ascii="Times New Roman" w:eastAsia="Times New Roman" w:hAnsi="Times New Roman" w:cs="Times New Roman"/>
          <w:color w:val="000000"/>
          <w:sz w:val="24"/>
          <w:szCs w:val="24"/>
          <w:lang w:eastAsia="ru-RU"/>
        </w:rPr>
        <w:t>т-</w:t>
      </w:r>
      <w:proofErr w:type="gramEnd"/>
      <w:r w:rsidRPr="002A3028">
        <w:rPr>
          <w:rFonts w:ascii="Times New Roman" w:eastAsia="Times New Roman" w:hAnsi="Times New Roman" w:cs="Times New Roman"/>
          <w:color w:val="000000"/>
          <w:sz w:val="24"/>
          <w:szCs w:val="24"/>
          <w:lang w:eastAsia="ru-RU"/>
        </w:rPr>
        <w:t xml:space="preserve"> ежегодно, остальные- не реже 1 раза в 2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Какой  категории работников, </w:t>
      </w:r>
      <w:proofErr w:type="gramStart"/>
      <w:r w:rsidRPr="002A3028">
        <w:rPr>
          <w:rFonts w:ascii="Times New Roman" w:eastAsia="Times New Roman" w:hAnsi="Times New Roman" w:cs="Times New Roman"/>
          <w:b/>
          <w:bCs/>
          <w:color w:val="000000"/>
          <w:sz w:val="24"/>
          <w:szCs w:val="24"/>
          <w:lang w:eastAsia="ru-RU"/>
        </w:rPr>
        <w:t>из</w:t>
      </w:r>
      <w:proofErr w:type="gramEnd"/>
      <w:r w:rsidRPr="002A3028">
        <w:rPr>
          <w:rFonts w:ascii="Times New Roman" w:eastAsia="Times New Roman" w:hAnsi="Times New Roman" w:cs="Times New Roman"/>
          <w:b/>
          <w:bCs/>
          <w:color w:val="000000"/>
          <w:sz w:val="24"/>
          <w:szCs w:val="24"/>
          <w:lang w:eastAsia="ru-RU"/>
        </w:rPr>
        <w:t xml:space="preserve"> перечисленных ниже, должен  проводиться вводный инструктаж?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Работникам, командированным для работы на предприятие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Студентам и учащимся учебных заведений перед началом производственной практики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Работникам сторонних организаций, выполняющим работы на выделенном участке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4. Всем поступающим на работу лицам, всем вышеперечисленным категориям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Защитой от шума являются следующие мероприятия: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Своевременный ремонт и техническое обслуживание оборудования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Замена устаревшего оборудования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Использование средств защиты органов слуха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Отключение оборудования, издающего шум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5. Все вышеперечисленные</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6. Правильно-1,2,3</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strike/>
          <w:color w:val="000000"/>
          <w:sz w:val="24"/>
          <w:szCs w:val="24"/>
          <w:lang w:eastAsia="ru-RU"/>
        </w:rPr>
      </w:pPr>
      <w:r w:rsidRPr="002A3028">
        <w:rPr>
          <w:rFonts w:ascii="Times New Roman" w:eastAsia="Times New Roman" w:hAnsi="Times New Roman" w:cs="Times New Roman"/>
          <w:b/>
          <w:bCs/>
          <w:strike/>
          <w:color w:val="000000"/>
          <w:sz w:val="24"/>
          <w:szCs w:val="24"/>
          <w:lang w:eastAsia="ru-RU"/>
        </w:rPr>
        <w:t>Вопрос № 8</w:t>
      </w:r>
      <w:r w:rsidRPr="002A3028">
        <w:rPr>
          <w:rFonts w:ascii="Times New Roman" w:eastAsia="Times New Roman" w:hAnsi="Times New Roman" w:cs="Times New Roman"/>
          <w:strike/>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    расследуется    несчастный    случай, происшедший с работником при нахождении его в состоянии алкогольного опьянения?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1. Несчастный случай расследуется в установленном порядке, и по результатам расследования может квалифицироваться как несчастный случай, не связанный с производством, если </w:t>
      </w:r>
      <w:r w:rsidRPr="002A3028">
        <w:rPr>
          <w:rFonts w:ascii="Times New Roman" w:eastAsia="Times New Roman" w:hAnsi="Times New Roman" w:cs="Times New Roman"/>
          <w:bCs/>
          <w:color w:val="000000"/>
          <w:sz w:val="24"/>
          <w:szCs w:val="24"/>
          <w:lang w:eastAsia="ru-RU"/>
        </w:rPr>
        <w:lastRenderedPageBreak/>
        <w:t>единственной причиной явилось алкогольное опьянение, не связанное с нарушением технологического процесса.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Данное событие не расследуются как несчастный случай на производстве.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Несчастный случай расследуется в установленном порядке, и квалифицируется как несчастный случай, не связанный с производством.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 каком положении должен находиться пострадавший в состоянии комы?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 положении лежа на спине, под ног</w:t>
      </w:r>
      <w:proofErr w:type="gramStart"/>
      <w:r w:rsidRPr="002A3028">
        <w:rPr>
          <w:rFonts w:ascii="Times New Roman" w:eastAsia="Times New Roman" w:hAnsi="Times New Roman" w:cs="Times New Roman"/>
          <w:color w:val="000000"/>
          <w:sz w:val="24"/>
          <w:szCs w:val="24"/>
          <w:lang w:eastAsia="ru-RU"/>
        </w:rPr>
        <w:t>и-</w:t>
      </w:r>
      <w:proofErr w:type="gramEnd"/>
      <w:r w:rsidRPr="002A3028">
        <w:rPr>
          <w:rFonts w:ascii="Times New Roman" w:eastAsia="Times New Roman" w:hAnsi="Times New Roman" w:cs="Times New Roman"/>
          <w:color w:val="000000"/>
          <w:sz w:val="24"/>
          <w:szCs w:val="24"/>
          <w:lang w:eastAsia="ru-RU"/>
        </w:rPr>
        <w:t xml:space="preserve"> валик</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В положении «лежа на животе»</w:t>
      </w:r>
    </w:p>
    <w:p w:rsidR="005E6267" w:rsidRPr="002A3028" w:rsidRDefault="005E6267" w:rsidP="002A30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 любом удобном для пострадавше</w:t>
      </w:r>
      <w:r w:rsidR="002A3028">
        <w:rPr>
          <w:rFonts w:ascii="Times New Roman" w:eastAsia="Times New Roman" w:hAnsi="Times New Roman" w:cs="Times New Roman"/>
          <w:color w:val="000000"/>
          <w:sz w:val="24"/>
          <w:szCs w:val="24"/>
          <w:lang w:eastAsia="ru-RU"/>
        </w:rPr>
        <w:t>го положении. </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Виды обеспечения по обязательному социальному страхованию от несчастных</w:t>
      </w:r>
      <w:r w:rsidRPr="002A3028">
        <w:rPr>
          <w:rFonts w:ascii="Times New Roman" w:eastAsia="Times New Roman" w:hAnsi="Times New Roman" w:cs="Times New Roman"/>
          <w:color w:val="000000"/>
          <w:sz w:val="24"/>
          <w:szCs w:val="24"/>
          <w:lang w:eastAsia="ru-RU"/>
        </w:rPr>
        <w:t xml:space="preserve"> </w:t>
      </w:r>
      <w:r w:rsidRPr="002A3028">
        <w:rPr>
          <w:rFonts w:ascii="Times New Roman" w:eastAsia="Times New Roman" w:hAnsi="Times New Roman" w:cs="Times New Roman"/>
          <w:b/>
          <w:bCs/>
          <w:color w:val="000000"/>
          <w:sz w:val="24"/>
          <w:szCs w:val="24"/>
          <w:lang w:eastAsia="ru-RU"/>
        </w:rPr>
        <w:t>случаев на производстве: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П</w:t>
      </w:r>
      <w:r w:rsidRPr="002A3028">
        <w:rPr>
          <w:rFonts w:ascii="Times New Roman" w:eastAsia="Times New Roman" w:hAnsi="Times New Roman" w:cs="Times New Roman"/>
          <w:color w:val="000000"/>
          <w:sz w:val="24"/>
          <w:szCs w:val="24"/>
          <w:lang w:eastAsia="ru-RU"/>
        </w:rPr>
        <w:t>особие по временной нетрудоспособности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Страховые выплат</w:t>
      </w:r>
      <w:proofErr w:type="gramStart"/>
      <w:r w:rsidRPr="002A3028">
        <w:rPr>
          <w:rFonts w:ascii="Times New Roman" w:eastAsia="Times New Roman" w:hAnsi="Times New Roman" w:cs="Times New Roman"/>
          <w:color w:val="000000"/>
          <w:sz w:val="24"/>
          <w:szCs w:val="24"/>
          <w:lang w:eastAsia="ru-RU"/>
        </w:rPr>
        <w:t>ы-</w:t>
      </w:r>
      <w:proofErr w:type="gramEnd"/>
      <w:r w:rsidRPr="002A3028">
        <w:rPr>
          <w:rFonts w:ascii="Times New Roman" w:eastAsia="Times New Roman" w:hAnsi="Times New Roman" w:cs="Times New Roman"/>
          <w:color w:val="000000"/>
          <w:sz w:val="24"/>
          <w:szCs w:val="24"/>
          <w:lang w:eastAsia="ru-RU"/>
        </w:rPr>
        <w:t xml:space="preserve"> единовременные и ежемесячные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Оплата дополнительных расходов на реабилитацию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4. Все вышеперечисленные</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Следует ли квалифицировать несчастный случай как несчастный случай на производстве при следовании работника к месту работы и обратно: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Да, в любом случае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В случае следования на транспорте работодателя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Только в случае следовании на общественном транспорте.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Каковы особенности проведения испытаний и проверки исправности средств индивидуальной защиты? Они проводятся: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 присутствии и по просьбе работника, которому они выданы;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В строго установленные сроки;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Регулярно в соответствии с установленными сроками. После проверки должна быть сделана отметка о сроках последующего испытания.</w:t>
      </w:r>
    </w:p>
    <w:p w:rsidR="005E6267" w:rsidRPr="002A3028" w:rsidRDefault="005E6267" w:rsidP="005E6267">
      <w:pPr>
        <w:spacing w:before="100" w:beforeAutospacing="1" w:after="0" w:line="240" w:lineRule="auto"/>
        <w:outlineLvl w:val="7"/>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обязанности работника в области охраны труда входит: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соблюдать требования охраны труда на рабочем месте;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правильно применять средства индивидуальной защиты;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проходить обучение безопасности труда и приемам выполнения работ, оказанию первой помощи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оказывать первую помощь пострадавшим при несчастных случаях на производстве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w:t>
      </w:r>
      <w:r w:rsidRPr="002A3028">
        <w:rPr>
          <w:rFonts w:ascii="Times New Roman" w:eastAsia="Times New Roman" w:hAnsi="Times New Roman" w:cs="Times New Roman"/>
          <w:bCs/>
          <w:color w:val="000000"/>
          <w:sz w:val="24"/>
          <w:szCs w:val="24"/>
          <w:lang w:eastAsia="ru-RU"/>
        </w:rPr>
        <w:t>все вышеперечисленное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6. правильно-1,2,3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Основная цель трехступенчатого оперативного контроля: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Контроль и профилактическая работа по предупреждению производственного травматизма и профессиональных заболеваний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Профилактика профессиональных и общих заболеваний работников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3. </w:t>
      </w:r>
      <w:proofErr w:type="gramStart"/>
      <w:r w:rsidRPr="002A3028">
        <w:rPr>
          <w:rFonts w:ascii="Times New Roman" w:eastAsia="Times New Roman" w:hAnsi="Times New Roman" w:cs="Times New Roman"/>
          <w:color w:val="000000"/>
          <w:sz w:val="24"/>
          <w:szCs w:val="24"/>
          <w:lang w:eastAsia="ru-RU"/>
        </w:rPr>
        <w:t>Контроль за</w:t>
      </w:r>
      <w:proofErr w:type="gramEnd"/>
      <w:r w:rsidRPr="002A3028">
        <w:rPr>
          <w:rFonts w:ascii="Times New Roman" w:eastAsia="Times New Roman" w:hAnsi="Times New Roman" w:cs="Times New Roman"/>
          <w:color w:val="000000"/>
          <w:sz w:val="24"/>
          <w:szCs w:val="24"/>
          <w:lang w:eastAsia="ru-RU"/>
        </w:rPr>
        <w:t xml:space="preserve"> обеспечением требований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6</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Периодичность аттестации рабочих мест: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реже 1 раза в 3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не реже 1 раза в 5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реже 1 раза в 7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Инструктажи на рабочем месте проводит: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Специалист службы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Непосредственный руководитель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Уполномоченный по охране труда в структурном подразделении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С кем согласовывается инструкция по охране труда?</w:t>
      </w: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Со службой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 руководителем подразделения.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С председателем профкома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Все вышеперечисленные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5. Правильно- 1,3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6. Правильно- 1,2</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Кому   предоставлено   право   </w:t>
      </w:r>
      <w:proofErr w:type="gramStart"/>
      <w:r w:rsidRPr="002A3028">
        <w:rPr>
          <w:rFonts w:ascii="Times New Roman" w:eastAsia="Times New Roman" w:hAnsi="Times New Roman" w:cs="Times New Roman"/>
          <w:b/>
          <w:bCs/>
          <w:color w:val="000000"/>
          <w:sz w:val="24"/>
          <w:szCs w:val="24"/>
          <w:lang w:eastAsia="ru-RU"/>
        </w:rPr>
        <w:t>устанавливать</w:t>
      </w:r>
      <w:proofErr w:type="gramEnd"/>
      <w:r w:rsidRPr="002A3028">
        <w:rPr>
          <w:rFonts w:ascii="Times New Roman" w:eastAsia="Times New Roman" w:hAnsi="Times New Roman" w:cs="Times New Roman"/>
          <w:b/>
          <w:bCs/>
          <w:color w:val="000000"/>
          <w:sz w:val="24"/>
          <w:szCs w:val="24"/>
          <w:lang w:eastAsia="ru-RU"/>
        </w:rPr>
        <w:t>   заключительный   диагноз хронического профессионального заболевания?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Учреждению здравоохранения по месту жительства.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Медицинскому работнику предприятия.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Центру профессиональной патологии.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При отсутствии сознания, но сохранившемся дыхании, нужно: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Уложить пострадавшего на мягкую подстилку, расстегнуть пояс и одежду, обеспечить приток свежего воздуха;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Давать нюхать пострадавшему нашатырный спирт, обрызгивать водой, расти</w:t>
      </w:r>
      <w:r w:rsidRPr="002A3028">
        <w:rPr>
          <w:rFonts w:ascii="Times New Roman" w:eastAsia="Times New Roman" w:hAnsi="Times New Roman" w:cs="Times New Roman"/>
          <w:color w:val="000000"/>
          <w:sz w:val="24"/>
          <w:szCs w:val="24"/>
          <w:lang w:eastAsia="ru-RU"/>
        </w:rPr>
        <w:softHyphen/>
        <w:t>рать и согревать тело.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Использовать все, что предусмотрено в ответах "1"   и   "2</w:t>
      </w:r>
      <w:r w:rsidRPr="002A3028">
        <w:rPr>
          <w:rFonts w:ascii="Times New Roman" w:eastAsia="Times New Roman" w:hAnsi="Times New Roman" w:cs="Times New Roman"/>
          <w:bCs/>
          <w:color w:val="000000"/>
          <w:sz w:val="24"/>
          <w:szCs w:val="24"/>
          <w:vertAlign w:val="superscript"/>
          <w:lang w:eastAsia="ru-RU"/>
        </w:rPr>
        <w:t>м</w:t>
      </w:r>
      <w:r w:rsidRPr="002A3028">
        <w:rPr>
          <w:rFonts w:ascii="Times New Roman" w:eastAsia="Times New Roman" w:hAnsi="Times New Roman" w:cs="Times New Roman"/>
          <w:color w:val="000000"/>
          <w:sz w:val="24"/>
          <w:szCs w:val="24"/>
          <w:lang w:eastAsia="ru-RU"/>
        </w:rPr>
        <w:t>.</w:t>
      </w:r>
    </w:p>
    <w:p w:rsidR="005E6267" w:rsidRPr="002A3028" w:rsidRDefault="005E6267" w:rsidP="002A302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5</w:t>
      </w:r>
    </w:p>
    <w:p w:rsidR="005E6267" w:rsidRPr="002A3028" w:rsidRDefault="005E6267" w:rsidP="005E6267">
      <w:pPr>
        <w:spacing w:after="0" w:line="240" w:lineRule="auto"/>
        <w:outlineLvl w:val="2"/>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Защита времене</w:t>
      </w:r>
      <w:proofErr w:type="gramStart"/>
      <w:r w:rsidRPr="002A3028">
        <w:rPr>
          <w:rFonts w:ascii="Times New Roman" w:eastAsia="Times New Roman" w:hAnsi="Times New Roman" w:cs="Times New Roman"/>
          <w:b/>
          <w:bCs/>
          <w:color w:val="000000"/>
          <w:sz w:val="24"/>
          <w:szCs w:val="24"/>
          <w:lang w:eastAsia="ru-RU"/>
        </w:rPr>
        <w:t>м-</w:t>
      </w:r>
      <w:proofErr w:type="gramEnd"/>
      <w:r w:rsidRPr="002A3028">
        <w:rPr>
          <w:rFonts w:ascii="Times New Roman" w:eastAsia="Times New Roman" w:hAnsi="Times New Roman" w:cs="Times New Roman"/>
          <w:b/>
          <w:bCs/>
          <w:color w:val="000000"/>
          <w:sz w:val="24"/>
          <w:szCs w:val="24"/>
          <w:lang w:eastAsia="ru-RU"/>
        </w:rPr>
        <w:t xml:space="preserve"> это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Уменьшение рабочего дня, стажа работы во вредных условиях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Увеличение продолжительности отпуска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Внутрисменные перерывы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4. Правильно-1,2,3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Правильно- 1,2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pacing w:after="0" w:line="240" w:lineRule="auto"/>
        <w:outlineLvl w:val="3"/>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мероприятия   по   охране  труда,   по   Вашему   мнению,   следует проводить в первую очередь?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Те, которые не требуют больших финансовых затрат.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Те, которые можно реализовать в короткие сроки.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Те, которые отличаются наиболее высокой эффективностью по профилактике несчастных случаев и профзаболеваний</w:t>
      </w:r>
      <w:r w:rsidRPr="002A3028">
        <w:rPr>
          <w:rFonts w:ascii="Times New Roman" w:eastAsia="Times New Roman" w:hAnsi="Times New Roman" w:cs="Times New Roman"/>
          <w:color w:val="000000"/>
          <w:sz w:val="24"/>
          <w:szCs w:val="24"/>
          <w:lang w:eastAsia="ru-RU"/>
        </w:rPr>
        <w:t>.</w:t>
      </w:r>
    </w:p>
    <w:p w:rsidR="005E6267"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Может     ли     сверхурочная     работа     по     закону     компенсироваться предоставлением дополнительного времени отдыха?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Да, может (по желанию работника, но не менее времени, отработанного сверхурочно</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Нет, не может.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Решение вопроса - на усмотрение работодателя.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Оптимальные условия труда по результатам аттестации рабочих мест: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1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2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3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4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Что является основанием для разработки конкретной инструкции по охране труда для работников организации?</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Перечень инструкций по охране труда, утвержденный руководителем организации, с указанием лиц, ответственных за их разработку.</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Решение службы охраны труда, согласованное с профсоюзным комитетом.</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Решение службы охраны труда, согласованное с техническими службами и профсоюзным комитетом.</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требования предъявляются к членам комиссии организации по провер</w:t>
      </w:r>
      <w:r w:rsidRPr="002A3028">
        <w:rPr>
          <w:rFonts w:ascii="Times New Roman" w:eastAsia="Times New Roman" w:hAnsi="Times New Roman" w:cs="Times New Roman"/>
          <w:b/>
          <w:bCs/>
          <w:color w:val="000000"/>
          <w:sz w:val="24"/>
          <w:szCs w:val="24"/>
          <w:lang w:eastAsia="ru-RU"/>
        </w:rPr>
        <w:softHyphen/>
        <w:t>ке знаний требований охраны труда, каков ее минимальный состав?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Состав комиссии не менее пяти человек, члены комиссии должны иметь общий производственный стаж работы не менее трех лет в данной организации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2. Состав комиссии не менее трех человек, члены комиссии должны пройти </w:t>
      </w:r>
      <w:proofErr w:type="gramStart"/>
      <w:r w:rsidRPr="002A3028">
        <w:rPr>
          <w:rFonts w:ascii="Times New Roman" w:eastAsia="Times New Roman" w:hAnsi="Times New Roman" w:cs="Times New Roman"/>
          <w:bCs/>
          <w:color w:val="000000"/>
          <w:sz w:val="24"/>
          <w:szCs w:val="24"/>
          <w:lang w:eastAsia="ru-RU"/>
        </w:rPr>
        <w:t>обу</w:t>
      </w:r>
      <w:r w:rsidRPr="002A3028">
        <w:rPr>
          <w:rFonts w:ascii="Times New Roman" w:eastAsia="Times New Roman" w:hAnsi="Times New Roman" w:cs="Times New Roman"/>
          <w:bCs/>
          <w:color w:val="000000"/>
          <w:sz w:val="24"/>
          <w:szCs w:val="24"/>
          <w:lang w:eastAsia="ru-RU"/>
        </w:rPr>
        <w:softHyphen/>
        <w:t>чение по охране</w:t>
      </w:r>
      <w:proofErr w:type="gramEnd"/>
      <w:r w:rsidRPr="002A3028">
        <w:rPr>
          <w:rFonts w:ascii="Times New Roman" w:eastAsia="Times New Roman" w:hAnsi="Times New Roman" w:cs="Times New Roman"/>
          <w:bCs/>
          <w:color w:val="000000"/>
          <w:sz w:val="24"/>
          <w:szCs w:val="24"/>
          <w:lang w:eastAsia="ru-RU"/>
        </w:rPr>
        <w:t xml:space="preserve"> труда и проверку знаний требований охраны труда в установленном порядке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менее семи человек, прошедших обучение и проверку знаний в обучающих организациях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Учитывается ли при оценке микроклимата производственных помещений период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учитывается.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2. Учитывается.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Микроклимат производственных помещений не связан с периодом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Основные причины </w:t>
      </w:r>
      <w:proofErr w:type="spellStart"/>
      <w:r w:rsidRPr="002A3028">
        <w:rPr>
          <w:rFonts w:ascii="Times New Roman" w:eastAsia="Times New Roman" w:hAnsi="Times New Roman" w:cs="Times New Roman"/>
          <w:b/>
          <w:bCs/>
          <w:color w:val="000000"/>
          <w:sz w:val="24"/>
          <w:szCs w:val="24"/>
          <w:lang w:eastAsia="ru-RU"/>
        </w:rPr>
        <w:t>электротравматизма</w:t>
      </w:r>
      <w:proofErr w:type="spellEnd"/>
      <w:r w:rsidRPr="002A3028">
        <w:rPr>
          <w:rFonts w:ascii="Times New Roman" w:eastAsia="Times New Roman" w:hAnsi="Times New Roman" w:cs="Times New Roman"/>
          <w:b/>
          <w:bCs/>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Повреждение изоляции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Некачественное заземление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Неисправность электрооборудования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Нарушение правил эксплуатации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неиспользование средств защиты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6. все вышеперечисленные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Сроки расследования «легкого» несчастного случая: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3 дня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5 дней</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10 дней</w:t>
      </w:r>
    </w:p>
    <w:p w:rsid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Какую группу по электробезопасности должны иметь лица, допущенные к работе с электроаппаратурой: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I группу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 ниже II</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ниже III</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группа не присваивается</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Может ли государственный инспектор труда привлекать лиц, виновных в нарушении требований охраны труда, к административной и уголовной ответственности?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Может привлекать к административной и к уголовной ответственности в порядке, установленном законодательством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Может привлекать, но только к административной ответственности</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может, это компетенция правоохранительных органов.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В соответствии с законодательством ответственность за обеспечение безопасных условий и охраны труда в организации возлагается </w:t>
      </w:r>
      <w:proofErr w:type="gramStart"/>
      <w:r w:rsidRPr="002A3028">
        <w:rPr>
          <w:rFonts w:ascii="Times New Roman" w:eastAsia="Times New Roman" w:hAnsi="Times New Roman" w:cs="Times New Roman"/>
          <w:b/>
          <w:bCs/>
          <w:color w:val="000000"/>
          <w:sz w:val="24"/>
          <w:szCs w:val="24"/>
          <w:lang w:eastAsia="ru-RU"/>
        </w:rPr>
        <w:t>на</w:t>
      </w:r>
      <w:proofErr w:type="gramEnd"/>
      <w:r w:rsidRPr="002A3028">
        <w:rPr>
          <w:rFonts w:ascii="Times New Roman" w:eastAsia="Times New Roman" w:hAnsi="Times New Roman" w:cs="Times New Roman"/>
          <w:b/>
          <w:bCs/>
          <w:color w:val="000000"/>
          <w:sz w:val="24"/>
          <w:szCs w:val="24"/>
          <w:lang w:eastAsia="ru-RU"/>
        </w:rPr>
        <w:t>: (Ст.212ТКФЗ)</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Работодателя.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Службу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Руководителей структурных подразделений.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Вопрос  </w:t>
      </w:r>
      <w:r w:rsidR="005E6267" w:rsidRPr="002A3028">
        <w:rPr>
          <w:rFonts w:ascii="Times New Roman" w:eastAsia="Times New Roman" w:hAnsi="Times New Roman" w:cs="Times New Roman"/>
          <w:b/>
          <w:bCs/>
          <w:color w:val="000000"/>
          <w:sz w:val="24"/>
          <w:szCs w:val="24"/>
          <w:lang w:eastAsia="ru-RU"/>
        </w:rPr>
        <w:t>№3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меры безопасности следует принять с целью исключения сдвига и опрокидывания приставных лестниц и стремянок?</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Приставные лестницы и стремянки необходимо закреплять.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На нижних концах лестниц и стремянок должны быть оковки с острыми наконечниками или башмаки из нескользящего материала в зависимости от поверхности.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Лестницы и стремянки рекомендуется оснащать укрепляющими устройствами.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каких случаях проводится целевой инструктаж?</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целевой инструктаж для работников больниц не проводится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при проведении разовых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при проведении работ по нарядам-допускам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при ликвидации аварий, стихийных бедствий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w:t>
      </w:r>
      <w:r w:rsidRPr="002A3028">
        <w:rPr>
          <w:rFonts w:ascii="Times New Roman" w:eastAsia="Times New Roman" w:hAnsi="Times New Roman" w:cs="Times New Roman"/>
          <w:bCs/>
          <w:color w:val="000000"/>
          <w:sz w:val="24"/>
          <w:szCs w:val="24"/>
          <w:lang w:eastAsia="ru-RU"/>
        </w:rPr>
        <w:t>правильно- 2,3,4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6. правильно- 2,4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Какими    правами    наделен    уполномоченный    по    охране    труда    в отношении выявленных нарушений требований по охране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Он вправе приостановить работу на соответствующих рабочих местах.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Осуществлять   выдачу   работодателям   обязательных   к   рассмотрению представлений об устранении выявленных нарушений требований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Он может сказать об этом мастеру.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Какая периодичность проведения вводного инструктажа?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Только при поступлении на работу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 реже одного раза в 6 месяцев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3. Ежегодно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Один раз в 3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Один раз в 5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Учитывают ли предельно допустимые уровни и концентрации вредных производственных факторов при решении вопроса о выдаче молока?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учитывается. Молоко выдается по решению службы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Учитывают. Молоко выдается только при превышении ПДУ и ПДК.</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Молоко выдается при наличии вредных производственных факторов по решению руководителя.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8</w:t>
      </w:r>
    </w:p>
    <w:p w:rsidR="005E6267" w:rsidRPr="002A3028" w:rsidRDefault="005E6267" w:rsidP="005E6267">
      <w:pPr>
        <w:shd w:val="clear" w:color="auto" w:fill="FFFFFF"/>
        <w:spacing w:after="0" w:line="240" w:lineRule="auto"/>
        <w:ind w:left="435"/>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Выдача специальной одежды и средств индивидуальной защиты</w:t>
      </w:r>
      <w:proofErr w:type="gramStart"/>
      <w:r w:rsidRPr="002A3028">
        <w:rPr>
          <w:rFonts w:ascii="Times New Roman" w:eastAsia="Times New Roman" w:hAnsi="Times New Roman" w:cs="Times New Roman"/>
          <w:b/>
          <w:bCs/>
          <w:color w:val="000000"/>
          <w:sz w:val="24"/>
          <w:szCs w:val="24"/>
          <w:lang w:eastAsia="ru-RU"/>
        </w:rPr>
        <w:t xml:space="preserve"> :</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Носит рекомендательный характер</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Осуществляется за счет средств работодателя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Является обязательной на работах с вредными и опасными производственными факторами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4. правильно- 2,3</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правильно-1,2</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Каковы основные задачи проведения расследования профессионального заболевания? (п.19 РУПЗ)</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Проверить состояния здоровья всех работников, занятых на участке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Установить  обстоятельства  и   причины   профессионального  заболевания, определить лиц, допустивших     нарушения     требований     нормативных документов,  меры по устранению причин возникновения и предупреждения профессиональных заболеваний.</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Выявить вредные производственные факторы, воздействующие на работника и способствующие возникновению заболевания.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Как можно для обеспечения собственной безопасности перемещаться по зем</w:t>
      </w:r>
      <w:r w:rsidRPr="002A3028">
        <w:rPr>
          <w:rFonts w:ascii="Times New Roman" w:eastAsia="Times New Roman" w:hAnsi="Times New Roman" w:cs="Times New Roman"/>
          <w:b/>
          <w:bCs/>
          <w:color w:val="000000"/>
          <w:sz w:val="24"/>
          <w:szCs w:val="24"/>
          <w:lang w:eastAsia="ru-RU"/>
        </w:rPr>
        <w:softHyphen/>
        <w:t xml:space="preserve">ле в зоне тока высокого напряжения, если </w:t>
      </w:r>
      <w:proofErr w:type="spellStart"/>
      <w:r w:rsidRPr="002A3028">
        <w:rPr>
          <w:rFonts w:ascii="Times New Roman" w:eastAsia="Times New Roman" w:hAnsi="Times New Roman" w:cs="Times New Roman"/>
          <w:b/>
          <w:bCs/>
          <w:color w:val="000000"/>
          <w:sz w:val="24"/>
          <w:szCs w:val="24"/>
          <w:lang w:eastAsia="ru-RU"/>
        </w:rPr>
        <w:t>токоведуший</w:t>
      </w:r>
      <w:proofErr w:type="spellEnd"/>
      <w:r w:rsidRPr="002A3028">
        <w:rPr>
          <w:rFonts w:ascii="Times New Roman" w:eastAsia="Times New Roman" w:hAnsi="Times New Roman" w:cs="Times New Roman"/>
          <w:b/>
          <w:bCs/>
          <w:color w:val="000000"/>
          <w:sz w:val="24"/>
          <w:szCs w:val="24"/>
          <w:lang w:eastAsia="ru-RU"/>
        </w:rPr>
        <w:t xml:space="preserve"> элемент лежит на земле?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 использованием средств защиты (диэлектрических галош, бот, ковров, под</w:t>
      </w:r>
      <w:r w:rsidRPr="002A3028">
        <w:rPr>
          <w:rFonts w:ascii="Times New Roman" w:eastAsia="Times New Roman" w:hAnsi="Times New Roman" w:cs="Times New Roman"/>
          <w:color w:val="000000"/>
          <w:sz w:val="24"/>
          <w:szCs w:val="24"/>
          <w:lang w:eastAsia="ru-RU"/>
        </w:rPr>
        <w:softHyphen/>
        <w:t>ставок).</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Прыгая на одной ноге.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Передвигаясь "гусиным шагом": не отрывая пятку шагающей ноги от земли и приставляя к носку другой ноги.</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Любым из перечисленных способов в ответах "1", "2", "3".</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7</w:t>
      </w:r>
    </w:p>
    <w:p w:rsidR="005E6267" w:rsidRPr="002A3028" w:rsidRDefault="005E6267" w:rsidP="005E6267">
      <w:pPr>
        <w:spacing w:before="100" w:beforeAutospacing="1"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1</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Общественный </w:t>
      </w:r>
      <w:proofErr w:type="gramStart"/>
      <w:r w:rsidRPr="002A3028">
        <w:rPr>
          <w:rFonts w:ascii="Times New Roman" w:eastAsia="Times New Roman" w:hAnsi="Times New Roman" w:cs="Times New Roman"/>
          <w:b/>
          <w:bCs/>
          <w:color w:val="000000"/>
          <w:sz w:val="24"/>
          <w:szCs w:val="24"/>
          <w:lang w:eastAsia="ru-RU"/>
        </w:rPr>
        <w:t>контроль за</w:t>
      </w:r>
      <w:proofErr w:type="gramEnd"/>
      <w:r w:rsidRPr="002A3028">
        <w:rPr>
          <w:rFonts w:ascii="Times New Roman" w:eastAsia="Times New Roman" w:hAnsi="Times New Roman" w:cs="Times New Roman"/>
          <w:b/>
          <w:bCs/>
          <w:color w:val="000000"/>
          <w:sz w:val="24"/>
          <w:szCs w:val="24"/>
          <w:lang w:eastAsia="ru-RU"/>
        </w:rPr>
        <w:t xml:space="preserve"> соблюдением закона об охране труда осуществляют:</w:t>
      </w:r>
    </w:p>
    <w:p w:rsidR="005E6267" w:rsidRPr="002A3028" w:rsidRDefault="005E6267" w:rsidP="005E626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Профессиональные союзы (иные уполномоченные представительные органы)</w:t>
      </w:r>
    </w:p>
    <w:p w:rsidR="005E6267" w:rsidRPr="002A3028" w:rsidRDefault="005E6267" w:rsidP="005E626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уполномоченные по охране труда</w:t>
      </w:r>
    </w:p>
    <w:p w:rsidR="005E6267" w:rsidRPr="002A3028" w:rsidRDefault="005E6267" w:rsidP="005E626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общественные организации</w:t>
      </w:r>
    </w:p>
    <w:p w:rsidR="005E6267" w:rsidRPr="002A3028" w:rsidRDefault="005E6267" w:rsidP="005E626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правильно- 1,2</w:t>
      </w:r>
    </w:p>
    <w:p w:rsidR="005E6267" w:rsidRDefault="002A3028" w:rsidP="005E626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правильно- 1,2</w:t>
      </w:r>
    </w:p>
    <w:p w:rsidR="002A3028" w:rsidRPr="002A3028" w:rsidRDefault="002A3028" w:rsidP="002A302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Кто утверждает должностные обязанности должностных лиц?</w:t>
      </w:r>
    </w:p>
    <w:p w:rsidR="005E6267" w:rsidRPr="002A3028" w:rsidRDefault="005E6267" w:rsidP="005E626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Руководители служб и подразделений.</w:t>
      </w:r>
    </w:p>
    <w:p w:rsidR="005E6267" w:rsidRPr="002A3028" w:rsidRDefault="005E6267" w:rsidP="005E626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Начальник отдела кадров.</w:t>
      </w:r>
    </w:p>
    <w:p w:rsidR="005E6267" w:rsidRPr="002A3028" w:rsidRDefault="005E6267" w:rsidP="005E626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Работодатель.</w:t>
      </w:r>
    </w:p>
    <w:p w:rsidR="002A3028" w:rsidRDefault="002A3028" w:rsidP="002A302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Pr="002A3028" w:rsidRDefault="002A3028" w:rsidP="002A30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lastRenderedPageBreak/>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Имеют  ли   право  государственные  инспектора  труда,   при  наличии удостоверения   установленного   образца,   беспрепятственно   посещать организации    в    целях    проведения    инспекции    организации?    </w:t>
      </w:r>
    </w:p>
    <w:p w:rsidR="005E6267" w:rsidRPr="002A3028" w:rsidRDefault="005E6267" w:rsidP="005E626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Да, имеют право осуществлять плановые проверки организаций всех организационно-правовых форм, но не более чем один раз в два года.</w:t>
      </w:r>
    </w:p>
    <w:p w:rsidR="005E6267" w:rsidRPr="002A3028" w:rsidRDefault="005E6267" w:rsidP="005E626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Да, имеют право беспрепятственно в любое время суток посещать в целях проведения   инспекции      организации     любой   организационно-правовой формы.</w:t>
      </w:r>
    </w:p>
    <w:p w:rsidR="005E6267" w:rsidRDefault="005E6267" w:rsidP="005E626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Да,    имеют    право    посещать,    но   только    организации,    имеющие государственную аккредитацию.</w:t>
      </w:r>
    </w:p>
    <w:p w:rsidR="002A3028" w:rsidRPr="002A3028" w:rsidRDefault="002A3028" w:rsidP="002A302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Для женщин работы, связанные с подъемом и перемещением тяжестей вручную запрещаются в случаях:</w:t>
      </w:r>
    </w:p>
    <w:p w:rsidR="005E6267" w:rsidRPr="002A3028" w:rsidRDefault="005E6267" w:rsidP="005E626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превышения мессы перемещаемого груза более 10 кг</w:t>
      </w:r>
    </w:p>
    <w:p w:rsidR="005E6267" w:rsidRPr="002A3028" w:rsidRDefault="005E6267" w:rsidP="005E626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превышения массы перемещаемого груза более 7 кг</w:t>
      </w:r>
    </w:p>
    <w:p w:rsidR="005E6267" w:rsidRPr="002A3028" w:rsidRDefault="005E6267" w:rsidP="005E626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A3028">
        <w:rPr>
          <w:rFonts w:ascii="Times New Roman" w:eastAsia="Times New Roman" w:hAnsi="Times New Roman" w:cs="Times New Roman"/>
          <w:color w:val="000000"/>
          <w:sz w:val="24"/>
          <w:szCs w:val="24"/>
          <w:lang w:eastAsia="ru-RU"/>
        </w:rPr>
        <w:t>превышении</w:t>
      </w:r>
      <w:proofErr w:type="gramEnd"/>
      <w:r w:rsidRPr="002A3028">
        <w:rPr>
          <w:rFonts w:ascii="Times New Roman" w:eastAsia="Times New Roman" w:hAnsi="Times New Roman" w:cs="Times New Roman"/>
          <w:color w:val="000000"/>
          <w:sz w:val="24"/>
          <w:szCs w:val="24"/>
          <w:lang w:eastAsia="ru-RU"/>
        </w:rPr>
        <w:t xml:space="preserve"> массы поднимаемого и перемещаемого груза более 10 кг при чередовании с другой работой</w:t>
      </w:r>
    </w:p>
    <w:p w:rsidR="005E6267" w:rsidRPr="002A3028" w:rsidRDefault="005E6267" w:rsidP="005E626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правильно – 2,3</w:t>
      </w:r>
    </w:p>
    <w:p w:rsidR="002A3028" w:rsidRPr="002A3028" w:rsidRDefault="002A3028" w:rsidP="002A302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Кем разрабатываются, с кем согласуются и утверждаются инструкции по охране труда для работников организации?</w:t>
      </w:r>
    </w:p>
    <w:p w:rsidR="005E6267" w:rsidRPr="002A3028" w:rsidRDefault="005E6267" w:rsidP="005E626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Разрабатываются отделом (</w:t>
      </w:r>
      <w:proofErr w:type="gramStart"/>
      <w:r w:rsidRPr="002A3028">
        <w:rPr>
          <w:rFonts w:ascii="Times New Roman" w:eastAsia="Times New Roman" w:hAnsi="Times New Roman" w:cs="Times New Roman"/>
          <w:color w:val="000000"/>
          <w:sz w:val="24"/>
          <w:szCs w:val="24"/>
          <w:lang w:eastAsia="ru-RU"/>
        </w:rPr>
        <w:t xml:space="preserve">специалистом) </w:t>
      </w:r>
      <w:proofErr w:type="gramEnd"/>
      <w:r w:rsidRPr="002A3028">
        <w:rPr>
          <w:rFonts w:ascii="Times New Roman" w:eastAsia="Times New Roman" w:hAnsi="Times New Roman" w:cs="Times New Roman"/>
          <w:color w:val="000000"/>
          <w:sz w:val="24"/>
          <w:szCs w:val="24"/>
          <w:lang w:eastAsia="ru-RU"/>
        </w:rPr>
        <w:t>охраны труда, согласуются с руководителем подразделения, утверждаются работодателем.</w:t>
      </w:r>
    </w:p>
    <w:p w:rsidR="005E6267" w:rsidRPr="002A3028" w:rsidRDefault="005E6267" w:rsidP="005E626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Разрабатываются руководителем подразделения и утверждаются начальником отдела охраны труда.</w:t>
      </w:r>
    </w:p>
    <w:p w:rsidR="005E6267" w:rsidRPr="002A3028" w:rsidRDefault="005E6267" w:rsidP="005E6267">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Разрабатываются руководителем подразделения, согласуются с соответствующим профсоюзным органом либо иным уполномоченным работниками представительным органом, службой охраны труда, утвержд</w:t>
      </w:r>
      <w:r w:rsidR="002A3028">
        <w:rPr>
          <w:rFonts w:ascii="Times New Roman" w:eastAsia="Times New Roman" w:hAnsi="Times New Roman" w:cs="Times New Roman"/>
          <w:bCs/>
          <w:color w:val="000000"/>
          <w:sz w:val="24"/>
          <w:szCs w:val="24"/>
          <w:lang w:eastAsia="ru-RU"/>
        </w:rPr>
        <w:t>аются руководителем организации</w:t>
      </w:r>
    </w:p>
    <w:p w:rsidR="002A3028" w:rsidRPr="002A3028" w:rsidRDefault="002A3028" w:rsidP="002A302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каких случаях проводится внеплановый инструктаж?</w:t>
      </w:r>
    </w:p>
    <w:p w:rsidR="005E6267" w:rsidRPr="002A3028" w:rsidRDefault="005E6267" w:rsidP="005E6267">
      <w:pPr>
        <w:shd w:val="clear" w:color="auto" w:fill="FFFFFF"/>
        <w:spacing w:after="0" w:line="240" w:lineRule="auto"/>
        <w:ind w:left="502"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При введении новых или внесении изменений и дополнений в действующие за</w:t>
      </w:r>
      <w:r w:rsidRPr="002A3028">
        <w:rPr>
          <w:rFonts w:ascii="Times New Roman" w:eastAsia="Times New Roman" w:hAnsi="Times New Roman" w:cs="Times New Roman"/>
          <w:color w:val="000000"/>
          <w:sz w:val="24"/>
          <w:szCs w:val="24"/>
          <w:lang w:eastAsia="ru-RU"/>
        </w:rPr>
        <w:softHyphen/>
        <w:t>конодательные и иные нормативные правовые акты,  содержащие требования охраны труда</w:t>
      </w:r>
    </w:p>
    <w:p w:rsidR="005E6267" w:rsidRPr="002A3028" w:rsidRDefault="005E6267" w:rsidP="005E6267">
      <w:pPr>
        <w:shd w:val="clear" w:color="auto" w:fill="FFFFFF"/>
        <w:spacing w:after="0" w:line="240" w:lineRule="auto"/>
        <w:ind w:left="502"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При вводе в эксплуатацию нового оборудования и изменениях технологических процессов, требующих дополнительных знаний по охране труда работника, а также при перерыве в работе в данной должности более 2 мес.</w:t>
      </w:r>
    </w:p>
    <w:p w:rsidR="005E6267" w:rsidRPr="002A3028" w:rsidRDefault="005E6267" w:rsidP="005E6267">
      <w:pPr>
        <w:shd w:val="clear" w:color="auto" w:fill="FFFFFF"/>
        <w:spacing w:after="0" w:line="240" w:lineRule="auto"/>
        <w:ind w:left="502"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При переводе работника на другую работу или назначении его на другую должность, если новые обязанности требуют дополнительных знаний по охране труда; после происшедших аварий и несчастных случаев, а также при выявлении неоднократных нарушений работниками подразделений требований нормативных трудовых актов по охране труда</w:t>
      </w:r>
    </w:p>
    <w:p w:rsidR="005E6267" w:rsidRPr="002A3028" w:rsidRDefault="005E6267" w:rsidP="005E6267">
      <w:pPr>
        <w:shd w:val="clear" w:color="auto" w:fill="FFFFFF"/>
        <w:spacing w:after="0" w:line="240" w:lineRule="auto"/>
        <w:ind w:left="502"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По требованию должностных лиц, государственной инспекции труда, других органов государственного надзора и контроля при установлении нарушений требо</w:t>
      </w:r>
      <w:r w:rsidRPr="002A3028">
        <w:rPr>
          <w:rFonts w:ascii="Times New Roman" w:eastAsia="Times New Roman" w:hAnsi="Times New Roman" w:cs="Times New Roman"/>
          <w:color w:val="000000"/>
          <w:sz w:val="24"/>
          <w:szCs w:val="24"/>
          <w:lang w:eastAsia="ru-RU"/>
        </w:rPr>
        <w:softHyphen/>
        <w:t>ваний охраны труда и недостаточности знаний требований безопасности и охраны труда</w:t>
      </w:r>
    </w:p>
    <w:p w:rsidR="005E6267" w:rsidRDefault="005E6267" w:rsidP="005E6267">
      <w:pPr>
        <w:shd w:val="clear" w:color="auto" w:fill="FFFFFF"/>
        <w:spacing w:after="0" w:line="240" w:lineRule="auto"/>
        <w:ind w:left="502" w:hanging="360"/>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bCs/>
          <w:color w:val="000000"/>
          <w:sz w:val="24"/>
          <w:szCs w:val="24"/>
          <w:lang w:eastAsia="ru-RU"/>
        </w:rPr>
        <w:t>5.</w:t>
      </w:r>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Cs/>
          <w:color w:val="000000"/>
          <w:sz w:val="24"/>
          <w:szCs w:val="24"/>
          <w:lang w:eastAsia="ru-RU"/>
        </w:rPr>
        <w:t>Во всех перечисленных случаях</w:t>
      </w:r>
    </w:p>
    <w:p w:rsidR="002A3028" w:rsidRPr="002A3028" w:rsidRDefault="002A3028" w:rsidP="005E6267">
      <w:pPr>
        <w:shd w:val="clear" w:color="auto" w:fill="FFFFFF"/>
        <w:spacing w:after="0" w:line="240" w:lineRule="auto"/>
        <w:ind w:left="502" w:hanging="360"/>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7"/>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При оценке рабочего места условия труда отнесены к 4 классу. Как следует поступить работодателю с данным рабочим местом?</w:t>
      </w:r>
    </w:p>
    <w:p w:rsidR="005E6267" w:rsidRPr="002A3028" w:rsidRDefault="005E6267" w:rsidP="005E626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Обеспечить работника дополнительными средствами защиты.</w:t>
      </w:r>
    </w:p>
    <w:p w:rsidR="005E6267" w:rsidRPr="002A3028" w:rsidRDefault="005E6267" w:rsidP="005E626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Немедленно ликвидировать такое рабочее место или реорганизовать его.</w:t>
      </w:r>
    </w:p>
    <w:p w:rsidR="005E6267" w:rsidRDefault="005E6267" w:rsidP="005E6267">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Ограничить время нахождения работника на данном рабочем месте.</w:t>
      </w:r>
    </w:p>
    <w:p w:rsidR="002A3028" w:rsidRDefault="002A3028" w:rsidP="002A302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2A3028" w:rsidRPr="002A3028" w:rsidRDefault="002A3028" w:rsidP="002A302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 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Какие работы относятся к </w:t>
      </w:r>
      <w:proofErr w:type="gramStart"/>
      <w:r w:rsidRPr="002A3028">
        <w:rPr>
          <w:rFonts w:ascii="Times New Roman" w:eastAsia="Times New Roman" w:hAnsi="Times New Roman" w:cs="Times New Roman"/>
          <w:b/>
          <w:bCs/>
          <w:color w:val="000000"/>
          <w:sz w:val="24"/>
          <w:szCs w:val="24"/>
          <w:lang w:eastAsia="ru-RU"/>
        </w:rPr>
        <w:t>огневым</w:t>
      </w:r>
      <w:proofErr w:type="gramEnd"/>
      <w:r w:rsidRPr="002A3028">
        <w:rPr>
          <w:rFonts w:ascii="Times New Roman" w:eastAsia="Times New Roman" w:hAnsi="Times New Roman" w:cs="Times New Roman"/>
          <w:b/>
          <w:bCs/>
          <w:color w:val="000000"/>
          <w:sz w:val="24"/>
          <w:szCs w:val="24"/>
          <w:lang w:eastAsia="ru-RU"/>
        </w:rPr>
        <w:t>?</w:t>
      </w:r>
    </w:p>
    <w:p w:rsidR="005E6267" w:rsidRPr="002A3028" w:rsidRDefault="005E6267" w:rsidP="005E626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Производственные операции, связанные с применением открытого огня (</w:t>
      </w:r>
      <w:proofErr w:type="spellStart"/>
      <w:r w:rsidRPr="002A3028">
        <w:rPr>
          <w:rFonts w:ascii="Times New Roman" w:eastAsia="Times New Roman" w:hAnsi="Times New Roman" w:cs="Times New Roman"/>
          <w:color w:val="000000"/>
          <w:sz w:val="24"/>
          <w:szCs w:val="24"/>
          <w:lang w:eastAsia="ru-RU"/>
        </w:rPr>
        <w:t>электрогазосварка</w:t>
      </w:r>
      <w:proofErr w:type="spellEnd"/>
      <w:r w:rsidRPr="002A3028">
        <w:rPr>
          <w:rFonts w:ascii="Times New Roman" w:eastAsia="Times New Roman" w:hAnsi="Times New Roman" w:cs="Times New Roman"/>
          <w:color w:val="000000"/>
          <w:sz w:val="24"/>
          <w:szCs w:val="24"/>
          <w:lang w:eastAsia="ru-RU"/>
        </w:rPr>
        <w:t>).</w:t>
      </w:r>
    </w:p>
    <w:p w:rsidR="005E6267" w:rsidRPr="002A3028" w:rsidRDefault="005E6267" w:rsidP="005E626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Производственные    операции,    связанные    с    искрообразованием   и нагреванием    до    температуры,    способной    вызвать    воспламенение материалов и конструкций (паяльные работы, механическая обработка</w:t>
      </w:r>
      <w:r w:rsidRPr="002A3028">
        <w:rPr>
          <w:rFonts w:ascii="Times New Roman" w:eastAsia="Times New Roman" w:hAnsi="Times New Roman" w:cs="Times New Roman"/>
          <w:b/>
          <w:bCs/>
          <w:color w:val="000000"/>
          <w:sz w:val="24"/>
          <w:szCs w:val="24"/>
          <w:lang w:eastAsia="ru-RU"/>
        </w:rPr>
        <w:t> </w:t>
      </w:r>
      <w:r w:rsidRPr="002A3028">
        <w:rPr>
          <w:rFonts w:ascii="Times New Roman" w:eastAsia="Times New Roman" w:hAnsi="Times New Roman" w:cs="Times New Roman"/>
          <w:color w:val="000000"/>
          <w:sz w:val="24"/>
          <w:szCs w:val="24"/>
          <w:lang w:eastAsia="ru-RU"/>
        </w:rPr>
        <w:t>металла с</w:t>
      </w:r>
      <w:r w:rsidRPr="002A3028">
        <w:rPr>
          <w:rFonts w:ascii="Times New Roman" w:eastAsia="Times New Roman" w:hAnsi="Times New Roman" w:cs="Times New Roman"/>
          <w:b/>
          <w:bCs/>
          <w:color w:val="000000"/>
          <w:sz w:val="24"/>
          <w:szCs w:val="24"/>
          <w:lang w:eastAsia="ru-RU"/>
        </w:rPr>
        <w:t> </w:t>
      </w:r>
      <w:r w:rsidRPr="002A3028">
        <w:rPr>
          <w:rFonts w:ascii="Times New Roman" w:eastAsia="Times New Roman" w:hAnsi="Times New Roman" w:cs="Times New Roman"/>
          <w:color w:val="000000"/>
          <w:sz w:val="24"/>
          <w:szCs w:val="24"/>
          <w:lang w:eastAsia="ru-RU"/>
        </w:rPr>
        <w:t>образованием искр и т.п.).</w:t>
      </w:r>
    </w:p>
    <w:p w:rsidR="005E6267" w:rsidRPr="002A3028" w:rsidRDefault="005E6267" w:rsidP="005E6267">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Правильный ответ - 1 и 2.</w:t>
      </w:r>
    </w:p>
    <w:p w:rsidR="002A3028" w:rsidRPr="002A3028" w:rsidRDefault="002A3028" w:rsidP="002A302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9</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Какие  действия   работника-очевидца несчастного случая:</w:t>
      </w:r>
    </w:p>
    <w:p w:rsidR="005E6267" w:rsidRPr="002A3028" w:rsidRDefault="005E6267" w:rsidP="005E626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оказать первую помощь</w:t>
      </w:r>
    </w:p>
    <w:p w:rsidR="005E6267" w:rsidRPr="002A3028" w:rsidRDefault="005E6267" w:rsidP="005E626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известить непосредственного руководителя</w:t>
      </w:r>
    </w:p>
    <w:p w:rsidR="005E6267" w:rsidRPr="002A3028" w:rsidRDefault="005E6267" w:rsidP="005E626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сохранить обстановку до начала расследования</w:t>
      </w:r>
    </w:p>
    <w:p w:rsidR="005E6267" w:rsidRPr="002A3028" w:rsidRDefault="005E6267" w:rsidP="005E6267">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все вышеперечисленные</w:t>
      </w:r>
    </w:p>
    <w:p w:rsidR="002A3028" w:rsidRPr="002A3028" w:rsidRDefault="002A3028" w:rsidP="002A302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Каким образом должен транспортироваться пострадавший при переломе по</w:t>
      </w:r>
      <w:r w:rsidRPr="002A3028">
        <w:rPr>
          <w:rFonts w:ascii="Times New Roman" w:eastAsia="Times New Roman" w:hAnsi="Times New Roman" w:cs="Times New Roman"/>
          <w:b/>
          <w:bCs/>
          <w:color w:val="000000"/>
          <w:sz w:val="24"/>
          <w:szCs w:val="24"/>
          <w:lang w:eastAsia="ru-RU"/>
        </w:rPr>
        <w:softHyphen/>
        <w:t>звоночника?</w:t>
      </w:r>
    </w:p>
    <w:p w:rsidR="005E6267" w:rsidRPr="002A3028" w:rsidRDefault="005E6267" w:rsidP="005E6267">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Лежа на щите, под колени подложить валик из одежды</w:t>
      </w:r>
    </w:p>
    <w:p w:rsidR="005E6267" w:rsidRPr="002A3028" w:rsidRDefault="005E6267" w:rsidP="005E6267">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Сидя, зафиксировав шею в ватно-марлевый воротник</w:t>
      </w:r>
    </w:p>
    <w:p w:rsidR="005E6267" w:rsidRPr="002A3028" w:rsidRDefault="005E6267" w:rsidP="005E6267">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Лежа на брезентовых носилках</w:t>
      </w:r>
    </w:p>
    <w:p w:rsidR="005E6267" w:rsidRPr="002A3028" w:rsidRDefault="005E6267" w:rsidP="005E6267">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Полусидя</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Допускается ли работа сверхурочно, без согласия работника   (Ст. 99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Нет, не допускается ни при каких условиях.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Допускаются в особых случаях, предусмотренных трудовым кодексом.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Допускается при согласии профсоюзной организации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Правильно- 2,3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Расторгнуть   трудовой   договор   с   работником   по  инициативе работодателя можно: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При сокращении численности работников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   согласия   государственной   инспекции  труда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 случаях ликвидации организации.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Однократного грубого нарушения работником трудовых функций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Все выше перечисленные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6. Правильно- 1,3,4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Служба охраны труда создается в каждой организации с численностью: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Более 100 человек;</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Более 700 человек;</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Более 50 человек</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При заключении трудового договора администрация обязана потребовать от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Трудовая книжка, паспорт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Медицинская справка, паспорт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3. Трудовая книжка, паспорт, при необходимости - справка о пригодности </w:t>
      </w:r>
      <w:proofErr w:type="gramStart"/>
      <w:r w:rsidRPr="002A3028">
        <w:rPr>
          <w:rFonts w:ascii="Times New Roman" w:eastAsia="Times New Roman" w:hAnsi="Times New Roman" w:cs="Times New Roman"/>
          <w:bCs/>
          <w:color w:val="000000"/>
          <w:sz w:val="24"/>
          <w:szCs w:val="24"/>
          <w:lang w:eastAsia="ru-RU"/>
        </w:rPr>
        <w:t>работника</w:t>
      </w:r>
      <w:proofErr w:type="gramEnd"/>
      <w:r w:rsidRPr="002A3028">
        <w:rPr>
          <w:rFonts w:ascii="Times New Roman" w:eastAsia="Times New Roman" w:hAnsi="Times New Roman" w:cs="Times New Roman"/>
          <w:bCs/>
          <w:color w:val="000000"/>
          <w:sz w:val="24"/>
          <w:szCs w:val="24"/>
          <w:lang w:eastAsia="ru-RU"/>
        </w:rPr>
        <w:t xml:space="preserve"> поручаемой работе</w:t>
      </w:r>
    </w:p>
    <w:p w:rsidR="005E6267"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огнетушители  применяют для тушения возгорания электроприборов?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Углекислотные, порошковые</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Порошковы</w:t>
      </w:r>
      <w:proofErr w:type="gramStart"/>
      <w:r w:rsidRPr="002A3028">
        <w:rPr>
          <w:rFonts w:ascii="Times New Roman" w:eastAsia="Times New Roman" w:hAnsi="Times New Roman" w:cs="Times New Roman"/>
          <w:color w:val="000000"/>
          <w:sz w:val="24"/>
          <w:szCs w:val="24"/>
          <w:lang w:eastAsia="ru-RU"/>
        </w:rPr>
        <w:t>е-</w:t>
      </w:r>
      <w:proofErr w:type="gramEnd"/>
      <w:r w:rsidRPr="002A3028">
        <w:rPr>
          <w:rFonts w:ascii="Times New Roman" w:eastAsia="Times New Roman" w:hAnsi="Times New Roman" w:cs="Times New Roman"/>
          <w:color w:val="000000"/>
          <w:sz w:val="24"/>
          <w:szCs w:val="24"/>
          <w:lang w:eastAsia="ru-RU"/>
        </w:rPr>
        <w:t xml:space="preserve"> из-за того, что срабатывают автоматически, нетоксичны, не портят оборудования и достаточно универсальны по своим возможностям.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Пенные, углекислотные, порошковые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Правильно 1,2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pacing w:after="0" w:line="240" w:lineRule="auto"/>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      Ответственность работодателя за нарушения законодательства по охране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Материальная, административная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Уголовная, материальная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Административная, материальная, уголовная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Условия труда характеризуются по четырем классам, в зависимости от уровня неблагоприятных факторов и их соотношения с установленными гигиеническими нормативами. При каком из них могут возникнуть выраженные формы профессионального заболевания при воздействии этих факторов длительное время?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При первом классе.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При втором классе.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При третьем классе.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При четвертом классе.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Периодичность проведения повторного инструктажа: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реже 1 раза в 12 мес.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Не реже 1 раза в 6 мес</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реже 1 раза в 3 мес.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какие сроки работодатель обязан организовать комиссию по расследованию профессионального заболевания и кто ее возглавляет?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Работодатель обязан организовать комиссию по расследованию профессионального заболевания в течение 7 дней. Комиссию возглавляет главный врач центра Госсанэпиднадзора.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2. Работодатель обязан организовать комиссию по расследованию профессионального заболевания в течение 10 дней </w:t>
      </w:r>
      <w:proofErr w:type="gramStart"/>
      <w:r w:rsidRPr="002A3028">
        <w:rPr>
          <w:rFonts w:ascii="Times New Roman" w:eastAsia="Times New Roman" w:hAnsi="Times New Roman" w:cs="Times New Roman"/>
          <w:bCs/>
          <w:color w:val="000000"/>
          <w:sz w:val="24"/>
          <w:szCs w:val="24"/>
          <w:lang w:eastAsia="ru-RU"/>
        </w:rPr>
        <w:t>с даты получения</w:t>
      </w:r>
      <w:proofErr w:type="gramEnd"/>
      <w:r w:rsidRPr="002A3028">
        <w:rPr>
          <w:rFonts w:ascii="Times New Roman" w:eastAsia="Times New Roman" w:hAnsi="Times New Roman" w:cs="Times New Roman"/>
          <w:bCs/>
          <w:color w:val="000000"/>
          <w:sz w:val="24"/>
          <w:szCs w:val="24"/>
          <w:lang w:eastAsia="ru-RU"/>
        </w:rPr>
        <w:t xml:space="preserve"> извещения об установлении заключительного диагноза. Комиссию возглавляет главный врач центра Госсанэпиднадзора.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3. Работодатель обязан организовать комиссию в течение 3 дней </w:t>
      </w:r>
      <w:proofErr w:type="gramStart"/>
      <w:r w:rsidRPr="002A3028">
        <w:rPr>
          <w:rFonts w:ascii="Times New Roman" w:eastAsia="Times New Roman" w:hAnsi="Times New Roman" w:cs="Times New Roman"/>
          <w:color w:val="000000"/>
          <w:sz w:val="24"/>
          <w:szCs w:val="24"/>
          <w:lang w:eastAsia="ru-RU"/>
        </w:rPr>
        <w:t>с даты получения</w:t>
      </w:r>
      <w:proofErr w:type="gramEnd"/>
      <w:r w:rsidRPr="002A3028">
        <w:rPr>
          <w:rFonts w:ascii="Times New Roman" w:eastAsia="Times New Roman" w:hAnsi="Times New Roman" w:cs="Times New Roman"/>
          <w:color w:val="000000"/>
          <w:sz w:val="24"/>
          <w:szCs w:val="24"/>
          <w:lang w:eastAsia="ru-RU"/>
        </w:rPr>
        <w:t xml:space="preserve"> извещения об установлении заключительного диагноза. Комиссию возглавляет работодатель или лицо им уполномоченное.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Назовите признаки открытого перелома?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1. Отек, </w:t>
      </w:r>
      <w:proofErr w:type="spellStart"/>
      <w:r w:rsidRPr="002A3028">
        <w:rPr>
          <w:rFonts w:ascii="Times New Roman" w:eastAsia="Times New Roman" w:hAnsi="Times New Roman" w:cs="Times New Roman"/>
          <w:color w:val="000000"/>
          <w:sz w:val="24"/>
          <w:szCs w:val="24"/>
          <w:lang w:eastAsia="ru-RU"/>
        </w:rPr>
        <w:t>синюшность</w:t>
      </w:r>
      <w:proofErr w:type="spellEnd"/>
      <w:r w:rsidRPr="002A3028">
        <w:rPr>
          <w:rFonts w:ascii="Times New Roman" w:eastAsia="Times New Roman" w:hAnsi="Times New Roman" w:cs="Times New Roman"/>
          <w:color w:val="000000"/>
          <w:sz w:val="24"/>
          <w:szCs w:val="24"/>
          <w:lang w:eastAsia="ru-RU"/>
        </w:rPr>
        <w:t xml:space="preserve"> кожи в проекции перелома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Нарушение кожного покрова, в ране видны костные отломки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Покраснение кожного покрова в месте перелома.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Бледность и отек в проекции перелома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За </w:t>
      </w:r>
      <w:proofErr w:type="gramStart"/>
      <w:r w:rsidRPr="002A3028">
        <w:rPr>
          <w:rFonts w:ascii="Times New Roman" w:eastAsia="Times New Roman" w:hAnsi="Times New Roman" w:cs="Times New Roman"/>
          <w:b/>
          <w:bCs/>
          <w:color w:val="000000"/>
          <w:sz w:val="24"/>
          <w:szCs w:val="24"/>
          <w:lang w:eastAsia="ru-RU"/>
        </w:rPr>
        <w:t>счет</w:t>
      </w:r>
      <w:proofErr w:type="gramEnd"/>
      <w:r w:rsidRPr="002A3028">
        <w:rPr>
          <w:rFonts w:ascii="Times New Roman" w:eastAsia="Times New Roman" w:hAnsi="Times New Roman" w:cs="Times New Roman"/>
          <w:b/>
          <w:bCs/>
          <w:color w:val="000000"/>
          <w:sz w:val="24"/>
          <w:szCs w:val="24"/>
          <w:lang w:eastAsia="ru-RU"/>
        </w:rPr>
        <w:t xml:space="preserve"> каких средств обеспечиваются работники средствами индивидуальной защиты?</w:t>
      </w:r>
    </w:p>
    <w:p w:rsidR="005E6267" w:rsidRPr="002A3028" w:rsidRDefault="005E6267" w:rsidP="005E6267">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За счет средств работодателя.</w:t>
      </w:r>
    </w:p>
    <w:p w:rsidR="005E6267" w:rsidRPr="002A3028" w:rsidRDefault="005E6267" w:rsidP="005E6267">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3а счет средств социального страхования.</w:t>
      </w:r>
    </w:p>
    <w:p w:rsidR="005E6267" w:rsidRPr="002A3028" w:rsidRDefault="005E6267" w:rsidP="005E6267">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За счет средств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Кто обязан обеспечить в организации наличие комплекта нормативных правовых актов по охране труда в соответствии со спецификой ее деятельности? (Ст.212 ТК ФЗ)</w:t>
      </w:r>
    </w:p>
    <w:p w:rsidR="005E6267" w:rsidRPr="002A3028" w:rsidRDefault="005E6267" w:rsidP="005E6267">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Служба охраны труда.</w:t>
      </w:r>
    </w:p>
    <w:p w:rsidR="005E6267" w:rsidRPr="002A3028" w:rsidRDefault="005E6267" w:rsidP="005E6267">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Работодатель.</w:t>
      </w:r>
    </w:p>
    <w:p w:rsidR="005E6267" w:rsidRPr="002A3028" w:rsidRDefault="005E6267" w:rsidP="005E6267">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Руководитель   органа   исполнительной   власти,   ведающий   вопросами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 формируется комиссия (комитет) по охране труда?</w:t>
      </w:r>
    </w:p>
    <w:p w:rsidR="005E6267" w:rsidRPr="002A3028" w:rsidRDefault="005E6267" w:rsidP="005E6267">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на паритетной основе входят представители работников и работодателя</w:t>
      </w:r>
    </w:p>
    <w:p w:rsidR="005E6267" w:rsidRPr="002A3028" w:rsidRDefault="005E6267" w:rsidP="005E6267">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члены назначаются приказом работодателя</w:t>
      </w:r>
    </w:p>
    <w:p w:rsidR="005E6267" w:rsidRPr="002A3028" w:rsidRDefault="005E6267" w:rsidP="005E6267">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члены избираются на общем собрании трудового коллектива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Виды обеспечения по социальному страхованию от несчастных случаев на производстве?</w:t>
      </w:r>
    </w:p>
    <w:p w:rsidR="005E6267" w:rsidRPr="002A3028" w:rsidRDefault="005E6267" w:rsidP="005E6267">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пособие по временной нетрудоспособности</w:t>
      </w:r>
    </w:p>
    <w:p w:rsidR="005E6267" w:rsidRPr="002A3028" w:rsidRDefault="005E6267" w:rsidP="005E6267">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страховые единовременные, ежемесячные выплаты</w:t>
      </w:r>
    </w:p>
    <w:p w:rsidR="005E6267" w:rsidRPr="002A3028" w:rsidRDefault="005E6267" w:rsidP="005E6267">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дополнительные расходы на медицинскую, социальную и профессиональную реабилитацию</w:t>
      </w:r>
    </w:p>
    <w:p w:rsidR="005E6267" w:rsidRPr="002A3028" w:rsidRDefault="005E6267" w:rsidP="005E6267">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все вышеперечисленные</w:t>
      </w:r>
    </w:p>
    <w:p w:rsidR="005E6267" w:rsidRPr="002A3028" w:rsidRDefault="005E6267" w:rsidP="005E6267">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правильно-1,2</w:t>
      </w:r>
    </w:p>
    <w:p w:rsidR="005E6267" w:rsidRPr="002A3028" w:rsidRDefault="005E6267" w:rsidP="005E6267">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правильно-2,3</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права предоставлены уполномоченным (доверенным) лицам по охране труда профессионального союза или трудового коллектива в случаях непосредственной угрозы жизни и здоровью работников? (Постановление Минтруда РФ от 8 апреля 1994г. </w:t>
      </w:r>
      <w:r w:rsidRPr="002A3028">
        <w:rPr>
          <w:rFonts w:ascii="Times New Roman" w:eastAsia="Times New Roman" w:hAnsi="Times New Roman" w:cs="Times New Roman"/>
          <w:color w:val="000000"/>
          <w:sz w:val="24"/>
          <w:szCs w:val="24"/>
          <w:lang w:eastAsia="ru-RU"/>
        </w:rPr>
        <w:t>№30)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Они могут приостановить работы, если выявленные нарушения угрожают жизни и здоровью работников.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Они вправе требовать от работодателя, органа управления приостановки указанных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Они имеют право выдавать руководителям подразделения обязательные к рассмотрению    представления    об    устранении    выявленных    нарушений законодательных и иных нормативных правовых актов по охране труда, а если меры к их устранению не принимаются, предъявлять требования к должностным лицам о приостановления указанных работ.</w:t>
      </w:r>
    </w:p>
    <w:p w:rsidR="005E6267" w:rsidRPr="002A3028" w:rsidRDefault="005E6267" w:rsidP="005E6267">
      <w:pPr>
        <w:spacing w:before="100" w:beforeAutospacing="1"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Обязан ли работодатель информировать работника о полагающихся им средствах</w:t>
      </w:r>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
          <w:bCs/>
          <w:color w:val="000000"/>
          <w:sz w:val="24"/>
          <w:szCs w:val="24"/>
          <w:lang w:eastAsia="ru-RU"/>
        </w:rPr>
        <w:t>индивидуальной защиты?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1. нет, т.к. нормы на </w:t>
      </w:r>
      <w:proofErr w:type="gramStart"/>
      <w:r w:rsidRPr="002A3028">
        <w:rPr>
          <w:rFonts w:ascii="Times New Roman" w:eastAsia="Times New Roman" w:hAnsi="Times New Roman" w:cs="Times New Roman"/>
          <w:color w:val="000000"/>
          <w:sz w:val="24"/>
          <w:szCs w:val="24"/>
          <w:lang w:eastAsia="ru-RU"/>
        </w:rPr>
        <w:t>СИЗ</w:t>
      </w:r>
      <w:proofErr w:type="gramEnd"/>
      <w:r w:rsidRPr="002A3028">
        <w:rPr>
          <w:rFonts w:ascii="Times New Roman" w:eastAsia="Times New Roman" w:hAnsi="Times New Roman" w:cs="Times New Roman"/>
          <w:color w:val="000000"/>
          <w:sz w:val="24"/>
          <w:szCs w:val="24"/>
          <w:lang w:eastAsia="ru-RU"/>
        </w:rPr>
        <w:t xml:space="preserve"> содержатся в типовых нормативах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нет, эту информацию обязан доводить до работника профсоюз</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обязан</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Какой   инструктаж должен проводиться   с   исполнителями особо опасных работ перед их началом? </w:t>
      </w: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целевой</w:t>
      </w:r>
    </w:p>
    <w:p w:rsidR="005E6267" w:rsidRPr="002A3028" w:rsidRDefault="005E6267" w:rsidP="005E6267">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повторный</w:t>
      </w:r>
    </w:p>
    <w:p w:rsidR="005E6267" w:rsidRPr="002A3028" w:rsidRDefault="005E6267" w:rsidP="005E6267">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внеплановый</w:t>
      </w:r>
    </w:p>
    <w:p w:rsidR="005E6267" w:rsidRPr="002A3028" w:rsidRDefault="005E6267" w:rsidP="005E6267">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A3028">
        <w:rPr>
          <w:rFonts w:ascii="Times New Roman" w:eastAsia="Times New Roman" w:hAnsi="Times New Roman" w:cs="Times New Roman"/>
          <w:color w:val="000000"/>
          <w:sz w:val="24"/>
          <w:szCs w:val="24"/>
          <w:lang w:eastAsia="ru-RU"/>
        </w:rPr>
        <w:t>первичный</w:t>
      </w:r>
      <w:proofErr w:type="gramEnd"/>
      <w:r w:rsidRPr="002A3028">
        <w:rPr>
          <w:rFonts w:ascii="Times New Roman" w:eastAsia="Times New Roman" w:hAnsi="Times New Roman" w:cs="Times New Roman"/>
          <w:color w:val="000000"/>
          <w:sz w:val="24"/>
          <w:szCs w:val="24"/>
          <w:lang w:eastAsia="ru-RU"/>
        </w:rPr>
        <w:t xml:space="preserve"> на рабочем месте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Что такое опасный производственный фактор?</w:t>
      </w:r>
    </w:p>
    <w:p w:rsidR="005E6267" w:rsidRPr="002A3028" w:rsidRDefault="005E6267" w:rsidP="005E626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Опасный производственный фактор – это производственный фактор, воздействие которого на работника может привести к его заболеванию.</w:t>
      </w:r>
    </w:p>
    <w:p w:rsidR="005E6267" w:rsidRPr="002A3028" w:rsidRDefault="005E6267" w:rsidP="005E626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Опасный производственный фактор – это производственный фактор, воздействие которого на работника может привести к его травме.</w:t>
      </w:r>
    </w:p>
    <w:p w:rsidR="005E6267" w:rsidRPr="002A3028" w:rsidRDefault="005E6267" w:rsidP="005E626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Опасный производственный фактор – это производственный фактор, воздействие которого на работника может привести к его отравлению.</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Сроки расследования несчастного случая:</w:t>
      </w:r>
    </w:p>
    <w:p w:rsidR="005E6267" w:rsidRPr="002A3028" w:rsidRDefault="005E6267" w:rsidP="005E6267">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Легкий-5 дней;  </w:t>
      </w:r>
      <w:proofErr w:type="gramStart"/>
      <w:r w:rsidRPr="002A3028">
        <w:rPr>
          <w:rFonts w:ascii="Times New Roman" w:eastAsia="Times New Roman" w:hAnsi="Times New Roman" w:cs="Times New Roman"/>
          <w:color w:val="000000"/>
          <w:sz w:val="24"/>
          <w:szCs w:val="24"/>
          <w:lang w:eastAsia="ru-RU"/>
        </w:rPr>
        <w:t>тяжелый</w:t>
      </w:r>
      <w:proofErr w:type="gramEnd"/>
      <w:r w:rsidRPr="002A3028">
        <w:rPr>
          <w:rFonts w:ascii="Times New Roman" w:eastAsia="Times New Roman" w:hAnsi="Times New Roman" w:cs="Times New Roman"/>
          <w:color w:val="000000"/>
          <w:sz w:val="24"/>
          <w:szCs w:val="24"/>
          <w:lang w:eastAsia="ru-RU"/>
        </w:rPr>
        <w:t>, со смертельным исходом - 15 дней</w:t>
      </w:r>
    </w:p>
    <w:p w:rsidR="005E6267" w:rsidRPr="002A3028" w:rsidRDefault="005E6267" w:rsidP="005E6267">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Легкий-3 дня;  </w:t>
      </w:r>
      <w:proofErr w:type="gramStart"/>
      <w:r w:rsidRPr="002A3028">
        <w:rPr>
          <w:rFonts w:ascii="Times New Roman" w:eastAsia="Times New Roman" w:hAnsi="Times New Roman" w:cs="Times New Roman"/>
          <w:bCs/>
          <w:color w:val="000000"/>
          <w:sz w:val="24"/>
          <w:szCs w:val="24"/>
          <w:lang w:eastAsia="ru-RU"/>
        </w:rPr>
        <w:t>тяжелый</w:t>
      </w:r>
      <w:proofErr w:type="gramEnd"/>
      <w:r w:rsidRPr="002A3028">
        <w:rPr>
          <w:rFonts w:ascii="Times New Roman" w:eastAsia="Times New Roman" w:hAnsi="Times New Roman" w:cs="Times New Roman"/>
          <w:bCs/>
          <w:color w:val="000000"/>
          <w:sz w:val="24"/>
          <w:szCs w:val="24"/>
          <w:lang w:eastAsia="ru-RU"/>
        </w:rPr>
        <w:t>, со смертельным исходом- 15 дней</w:t>
      </w:r>
    </w:p>
    <w:p w:rsidR="005E6267" w:rsidRPr="002A3028" w:rsidRDefault="005E6267" w:rsidP="005E6267">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Легкий-3 дня;  тяжелый, со смертельным исходо</w:t>
      </w:r>
      <w:proofErr w:type="gramStart"/>
      <w:r w:rsidRPr="002A3028">
        <w:rPr>
          <w:rFonts w:ascii="Times New Roman" w:eastAsia="Times New Roman" w:hAnsi="Times New Roman" w:cs="Times New Roman"/>
          <w:color w:val="000000"/>
          <w:sz w:val="24"/>
          <w:szCs w:val="24"/>
          <w:lang w:eastAsia="ru-RU"/>
        </w:rPr>
        <w:t>м-</w:t>
      </w:r>
      <w:proofErr w:type="gramEnd"/>
      <w:r w:rsidRPr="002A3028">
        <w:rPr>
          <w:rFonts w:ascii="Times New Roman" w:eastAsia="Times New Roman" w:hAnsi="Times New Roman" w:cs="Times New Roman"/>
          <w:color w:val="000000"/>
          <w:sz w:val="24"/>
          <w:szCs w:val="24"/>
          <w:lang w:eastAsia="ru-RU"/>
        </w:rPr>
        <w:t xml:space="preserve"> в зависимости от тяжести</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Первая помощь при колотых ранах глаз?</w:t>
      </w:r>
    </w:p>
    <w:p w:rsidR="005E6267" w:rsidRPr="002A3028" w:rsidRDefault="005E6267" w:rsidP="005E626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накрыть глаз чистой салфеткой, зафиксировать салфетку повязкой, прикрыть второй глаз для прекращения движения глазных яблок</w:t>
      </w:r>
    </w:p>
    <w:p w:rsidR="005E6267" w:rsidRPr="002A3028" w:rsidRDefault="005E6267" w:rsidP="005E6267">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промыть глаз дистиллированной водой, накрыть глаз чистой салфеткой, зафиксировать салфетку повязкой, прикрыть второй глаз для прекращения движения глазных яблок</w:t>
      </w:r>
    </w:p>
    <w:p w:rsidR="005E6267" w:rsidRPr="002A3028" w:rsidRDefault="005E6267" w:rsidP="005E626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БИЛЕТ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
          <w:bCs/>
          <w:color w:val="000000"/>
          <w:sz w:val="24"/>
          <w:szCs w:val="24"/>
          <w:lang w:eastAsia="ru-RU"/>
        </w:rPr>
        <w:t>Вопрос № 1</w:t>
      </w:r>
      <w:proofErr w:type="gramStart"/>
      <w:r w:rsidRPr="002A3028">
        <w:rPr>
          <w:rFonts w:ascii="Times New Roman" w:eastAsia="Times New Roman" w:hAnsi="Times New Roman" w:cs="Times New Roman"/>
          <w:b/>
          <w:bCs/>
          <w:color w:val="000000"/>
          <w:sz w:val="24"/>
          <w:szCs w:val="24"/>
          <w:lang w:eastAsia="ru-RU"/>
        </w:rPr>
        <w:t>    К</w:t>
      </w:r>
      <w:proofErr w:type="gramEnd"/>
      <w:r w:rsidRPr="002A3028">
        <w:rPr>
          <w:rFonts w:ascii="Times New Roman" w:eastAsia="Times New Roman" w:hAnsi="Times New Roman" w:cs="Times New Roman"/>
          <w:b/>
          <w:bCs/>
          <w:color w:val="000000"/>
          <w:sz w:val="24"/>
          <w:szCs w:val="24"/>
          <w:lang w:eastAsia="ru-RU"/>
        </w:rPr>
        <w:t>огда выдается лечебно-профилактическое питание? (Ст.222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 любой рабочий день.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В дни фактического выполнения особо вредных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 дни, когда работник занят на вредных и особо вредных работах.</w:t>
      </w:r>
    </w:p>
    <w:p w:rsidR="005E6267" w:rsidRPr="002A3028" w:rsidRDefault="005E6267" w:rsidP="005E6267">
      <w:pPr>
        <w:spacing w:before="100" w:beforeAutospacing="1" w:after="0" w:line="240" w:lineRule="auto"/>
        <w:outlineLvl w:val="7"/>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 xml:space="preserve">Вопрос № </w:t>
      </w:r>
      <w:proofErr w:type="gramStart"/>
      <w:r w:rsidRPr="002A3028">
        <w:rPr>
          <w:rFonts w:ascii="Times New Roman" w:eastAsia="Times New Roman" w:hAnsi="Times New Roman" w:cs="Times New Roman"/>
          <w:b/>
          <w:color w:val="000000"/>
          <w:sz w:val="24"/>
          <w:szCs w:val="24"/>
          <w:lang w:eastAsia="ru-RU"/>
        </w:rPr>
        <w:t>2</w:t>
      </w:r>
      <w:proofErr w:type="gramEnd"/>
      <w:r w:rsidRPr="002A3028">
        <w:rPr>
          <w:rFonts w:ascii="Times New Roman" w:eastAsia="Times New Roman" w:hAnsi="Times New Roman" w:cs="Times New Roman"/>
          <w:b/>
          <w:color w:val="000000"/>
          <w:sz w:val="24"/>
          <w:szCs w:val="24"/>
          <w:lang w:eastAsia="ru-RU"/>
        </w:rPr>
        <w:t xml:space="preserve">   Что входит в одну из обязанностей работника в области охраны труда? (Ст. 214 ТК ФЗ)</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Проведение аттестации рабочих мест.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2.Стирка и ремонт средств индивидуальной защиты.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3.Извещать своего непосредственного руководителя о любой ситуации,</w:t>
      </w:r>
      <w:r w:rsidRPr="002A3028">
        <w:rPr>
          <w:rFonts w:ascii="Times New Roman" w:eastAsia="Times New Roman" w:hAnsi="Times New Roman" w:cs="Times New Roman"/>
          <w:color w:val="000000"/>
          <w:sz w:val="24"/>
          <w:szCs w:val="24"/>
          <w:lang w:eastAsia="ru-RU"/>
        </w:rPr>
        <w:t xml:space="preserve"> угрожающей жизни и здоровью людей, о каждом несчастном случае на производстве.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    Дисциплинарные взыскания:</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Замечание, выговор, увольнение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Замечание, выговор, отстранение от работы на срок до 1 мес.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Предупреждение, выговор, увольнение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roofErr w:type="gramStart"/>
      <w:r w:rsidRPr="002A3028">
        <w:rPr>
          <w:rFonts w:ascii="Times New Roman" w:eastAsia="Times New Roman" w:hAnsi="Times New Roman" w:cs="Times New Roman"/>
          <w:b/>
          <w:bCs/>
          <w:color w:val="000000"/>
          <w:sz w:val="24"/>
          <w:szCs w:val="24"/>
          <w:lang w:eastAsia="ru-RU"/>
        </w:rPr>
        <w:t xml:space="preserve">   В</w:t>
      </w:r>
      <w:proofErr w:type="gramEnd"/>
      <w:r w:rsidRPr="002A3028">
        <w:rPr>
          <w:rFonts w:ascii="Times New Roman" w:eastAsia="Times New Roman" w:hAnsi="Times New Roman" w:cs="Times New Roman"/>
          <w:b/>
          <w:bCs/>
          <w:color w:val="000000"/>
          <w:sz w:val="24"/>
          <w:szCs w:val="24"/>
          <w:lang w:eastAsia="ru-RU"/>
        </w:rPr>
        <w:t>сегда ли работодатель обязан перед допуском работника к работе выдавать бесплатно специальную одежду, специальную обувь и другие средства индивидуальной защиты? (Ст. 212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всегда.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Всегда.</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bCs/>
          <w:color w:val="000000"/>
          <w:sz w:val="24"/>
          <w:szCs w:val="24"/>
          <w:lang w:eastAsia="ru-RU"/>
        </w:rPr>
        <w:t xml:space="preserve">3.  Только в случае выполнения работником работ с вредными условиями труда, а также при работах, производимых в особых температурных условиях или связанных с загрязнениями, если эти средства индивидуальной защиты </w:t>
      </w:r>
      <w:proofErr w:type="gramStart"/>
      <w:r w:rsidRPr="002A3028">
        <w:rPr>
          <w:rFonts w:ascii="Times New Roman" w:eastAsia="Times New Roman" w:hAnsi="Times New Roman" w:cs="Times New Roman"/>
          <w:bCs/>
          <w:color w:val="000000"/>
          <w:sz w:val="24"/>
          <w:szCs w:val="24"/>
          <w:lang w:eastAsia="ru-RU"/>
        </w:rPr>
        <w:t>-п</w:t>
      </w:r>
      <w:proofErr w:type="gramEnd"/>
      <w:r w:rsidRPr="002A3028">
        <w:rPr>
          <w:rFonts w:ascii="Times New Roman" w:eastAsia="Times New Roman" w:hAnsi="Times New Roman" w:cs="Times New Roman"/>
          <w:bCs/>
          <w:color w:val="000000"/>
          <w:sz w:val="24"/>
          <w:szCs w:val="24"/>
          <w:lang w:eastAsia="ru-RU"/>
        </w:rPr>
        <w:t>редусмотрены нормами, утвержденными постановлениями Минтруда России.</w:t>
      </w:r>
    </w:p>
    <w:p w:rsidR="002A3028" w:rsidRDefault="002A3028"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pacing w:after="0" w:line="240" w:lineRule="auto"/>
        <w:outlineLvl w:val="4"/>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5</w:t>
      </w:r>
      <w:proofErr w:type="gramStart"/>
      <w:r w:rsidRPr="002A3028">
        <w:rPr>
          <w:rFonts w:ascii="Times New Roman" w:eastAsia="Times New Roman" w:hAnsi="Times New Roman" w:cs="Times New Roman"/>
          <w:b/>
          <w:bCs/>
          <w:color w:val="000000"/>
          <w:sz w:val="24"/>
          <w:szCs w:val="24"/>
          <w:lang w:eastAsia="ru-RU"/>
        </w:rPr>
        <w:t xml:space="preserve">    В</w:t>
      </w:r>
      <w:proofErr w:type="gramEnd"/>
      <w:r w:rsidRPr="002A3028">
        <w:rPr>
          <w:rFonts w:ascii="Times New Roman" w:eastAsia="Times New Roman" w:hAnsi="Times New Roman" w:cs="Times New Roman"/>
          <w:b/>
          <w:bCs/>
          <w:color w:val="000000"/>
          <w:sz w:val="24"/>
          <w:szCs w:val="24"/>
          <w:lang w:eastAsia="ru-RU"/>
        </w:rPr>
        <w:t xml:space="preserve"> каких случаях создаются комитеты (комиссии) по охране труда и кто входит в их состав?</w:t>
      </w:r>
    </w:p>
    <w:p w:rsidR="005E6267" w:rsidRPr="002A3028" w:rsidRDefault="005E6267" w:rsidP="005E626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Их рекомендуют создавать в организациях с численностью более 10 человек,     формируются     на     паритетной     основе     из     представителей администрации (они назначаются) и представителей трудового коллектива (они избираются).</w:t>
      </w:r>
    </w:p>
    <w:p w:rsidR="005E6267" w:rsidRPr="002A3028" w:rsidRDefault="005E6267" w:rsidP="005E626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Они создаются в случаях неблагополучия с охраной труда в организации. Состав определяется руководителем предприятия.</w:t>
      </w:r>
    </w:p>
    <w:p w:rsidR="005E6267" w:rsidRPr="002A3028" w:rsidRDefault="005E6267" w:rsidP="005E626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w:t>
      </w:r>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Cs/>
          <w:color w:val="000000"/>
          <w:sz w:val="24"/>
          <w:szCs w:val="24"/>
          <w:lang w:eastAsia="ru-RU"/>
        </w:rPr>
        <w:t>В организациях с численностью более 10 работников работодателями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№6</w:t>
      </w:r>
      <w:proofErr w:type="gramStart"/>
      <w:r w:rsidRPr="002A3028">
        <w:rPr>
          <w:rFonts w:ascii="Times New Roman" w:eastAsia="Times New Roman" w:hAnsi="Times New Roman" w:cs="Times New Roman"/>
          <w:b/>
          <w:bCs/>
          <w:color w:val="000000"/>
          <w:sz w:val="24"/>
          <w:szCs w:val="24"/>
          <w:lang w:eastAsia="ru-RU"/>
        </w:rPr>
        <w:t xml:space="preserve">  К</w:t>
      </w:r>
      <w:proofErr w:type="gramEnd"/>
      <w:r w:rsidRPr="002A3028">
        <w:rPr>
          <w:rFonts w:ascii="Times New Roman" w:eastAsia="Times New Roman" w:hAnsi="Times New Roman" w:cs="Times New Roman"/>
          <w:b/>
          <w:bCs/>
          <w:color w:val="000000"/>
          <w:sz w:val="24"/>
          <w:szCs w:val="24"/>
          <w:lang w:eastAsia="ru-RU"/>
        </w:rPr>
        <w:t>акой категории работников, из перечисленных ниже, должен проводиться вводный инструктаж?  </w:t>
      </w:r>
    </w:p>
    <w:p w:rsidR="005E6267" w:rsidRPr="002A3028" w:rsidRDefault="005E6267" w:rsidP="005E6267">
      <w:pPr>
        <w:spacing w:after="0" w:line="240" w:lineRule="auto"/>
        <w:ind w:left="360" w:hanging="360"/>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Работникам, командированным для работы на предприятие.</w:t>
      </w:r>
    </w:p>
    <w:p w:rsidR="005E6267" w:rsidRPr="002A3028" w:rsidRDefault="005E6267" w:rsidP="005E6267">
      <w:pPr>
        <w:spacing w:after="0" w:line="240" w:lineRule="auto"/>
        <w:ind w:left="360" w:hanging="360"/>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Студентам и учащимся учебных заведений перед началом производственной практики.</w:t>
      </w:r>
    </w:p>
    <w:p w:rsidR="005E6267" w:rsidRPr="002A3028" w:rsidRDefault="005E6267" w:rsidP="005E6267">
      <w:pPr>
        <w:spacing w:after="0" w:line="240" w:lineRule="auto"/>
        <w:ind w:left="360" w:hanging="360"/>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Работникам сторонних организаций, выполняющим работы на выделенном участке.</w:t>
      </w:r>
    </w:p>
    <w:p w:rsidR="005E6267" w:rsidRPr="002A3028" w:rsidRDefault="005E6267" w:rsidP="005E6267">
      <w:pPr>
        <w:spacing w:after="0" w:line="240" w:lineRule="auto"/>
        <w:ind w:left="360" w:hanging="360"/>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Всем поступающим на работу лицам.</w:t>
      </w:r>
    </w:p>
    <w:p w:rsidR="005E6267" w:rsidRPr="002A3028" w:rsidRDefault="005E6267" w:rsidP="005E6267">
      <w:pPr>
        <w:spacing w:after="0" w:line="240" w:lineRule="auto"/>
        <w:ind w:left="360" w:hanging="360"/>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Всем вышеперечисленным категориям.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roofErr w:type="gramStart"/>
      <w:r w:rsidRPr="002A3028">
        <w:rPr>
          <w:rFonts w:ascii="Times New Roman" w:eastAsia="Times New Roman" w:hAnsi="Times New Roman" w:cs="Times New Roman"/>
          <w:b/>
          <w:bCs/>
          <w:color w:val="000000"/>
          <w:sz w:val="24"/>
          <w:szCs w:val="24"/>
          <w:lang w:eastAsia="ru-RU"/>
        </w:rPr>
        <w:t xml:space="preserve">    К</w:t>
      </w:r>
      <w:proofErr w:type="gramEnd"/>
      <w:r w:rsidRPr="002A3028">
        <w:rPr>
          <w:rFonts w:ascii="Times New Roman" w:eastAsia="Times New Roman" w:hAnsi="Times New Roman" w:cs="Times New Roman"/>
          <w:b/>
          <w:bCs/>
          <w:color w:val="000000"/>
          <w:sz w:val="24"/>
          <w:szCs w:val="24"/>
          <w:lang w:eastAsia="ru-RU"/>
        </w:rPr>
        <w:t>ак в соответствии с ГОСТ классифицируются по группам опасные и вредные производственные факторы?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1. Оптимальные, допустимые, вредные, </w:t>
      </w:r>
      <w:proofErr w:type="spellStart"/>
      <w:r w:rsidRPr="002A3028">
        <w:rPr>
          <w:rFonts w:ascii="Times New Roman" w:eastAsia="Times New Roman" w:hAnsi="Times New Roman" w:cs="Times New Roman"/>
          <w:color w:val="000000"/>
          <w:sz w:val="24"/>
          <w:szCs w:val="24"/>
          <w:lang w:eastAsia="ru-RU"/>
        </w:rPr>
        <w:t>травмоопасные</w:t>
      </w:r>
      <w:proofErr w:type="spellEnd"/>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Статические, динамические.</w:t>
      </w:r>
    </w:p>
    <w:p w:rsidR="005E6267" w:rsidRPr="002A3028" w:rsidRDefault="005E6267" w:rsidP="005E6267">
      <w:pPr>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Общие, локальные (местные).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Легкие, средней тяжести и тяжелые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w:t>
      </w:r>
      <w:r w:rsidRPr="002A3028">
        <w:rPr>
          <w:rFonts w:ascii="Times New Roman" w:eastAsia="Times New Roman" w:hAnsi="Times New Roman" w:cs="Times New Roman"/>
          <w:bCs/>
          <w:color w:val="000000"/>
          <w:sz w:val="24"/>
          <w:szCs w:val="24"/>
          <w:lang w:eastAsia="ru-RU"/>
        </w:rPr>
        <w:t>Физические, химические, биологические, психофизиологические.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8   Расторжение трудового договора по инициативе работодателя может быть при однократном грубом нарушении работником трудовых обязанностей (ст.81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Прогул, отсутствие на рабочем месте более 4 часов подряд, появление на работе в состоянии алкогольного опьянения, разглашение охраняемой законом тайны, совершение по месту работы хищения;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Прогул, отсутствие на рабочем месте более 4 часов в течение рабочего дня, появление на работе в состоянии алкогольного опьянения, разглашение охраняемой законом тайны, совершение по месту работы хищения;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Прогул, отсутствие на рабочем месте более 4 часов подряд, появление на работе в состоянии алкогольного опьянения, разглашение охраняемой законом тайны, неисполнение своих должностных обязанностей.</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roofErr w:type="gramStart"/>
      <w:r w:rsidRPr="002A3028">
        <w:rPr>
          <w:rFonts w:ascii="Times New Roman" w:eastAsia="Times New Roman" w:hAnsi="Times New Roman" w:cs="Times New Roman"/>
          <w:b/>
          <w:bCs/>
          <w:color w:val="000000"/>
          <w:sz w:val="24"/>
          <w:szCs w:val="24"/>
          <w:lang w:eastAsia="ru-RU"/>
        </w:rPr>
        <w:t xml:space="preserve">    К</w:t>
      </w:r>
      <w:proofErr w:type="gramEnd"/>
      <w:r w:rsidRPr="002A3028">
        <w:rPr>
          <w:rFonts w:ascii="Times New Roman" w:eastAsia="Times New Roman" w:hAnsi="Times New Roman" w:cs="Times New Roman"/>
          <w:b/>
          <w:bCs/>
          <w:color w:val="000000"/>
          <w:sz w:val="24"/>
          <w:szCs w:val="24"/>
          <w:lang w:eastAsia="ru-RU"/>
        </w:rPr>
        <w:t>аковы действия комиссии по расследованию профзаболевания, если в ходе расследования установлено, что пострадавший нарушил требования инструкции по охране труда, что содействовало увеличению вреда, причиненного его здоровью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1.1. Комиссия обязана установить степень вины пострадавшего в процентах, но с учетом   заключения   профсоюзного   комитета   или   иного   уполномоченного пострадавшим органа и указать в акте о расследовании профессионального заболевания.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1.2. Комиссия может установить степень вины пострадавшего в случае, если он будет претендовать на возмещение морального вреда.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1.3. Комиссия может установить степень вины пострадавшего в процентах и указать в акте.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roofErr w:type="gramStart"/>
      <w:r w:rsidRPr="002A3028">
        <w:rPr>
          <w:rFonts w:ascii="Times New Roman" w:eastAsia="Times New Roman" w:hAnsi="Times New Roman" w:cs="Times New Roman"/>
          <w:b/>
          <w:bCs/>
          <w:color w:val="000000"/>
          <w:sz w:val="24"/>
          <w:szCs w:val="24"/>
          <w:lang w:eastAsia="ru-RU"/>
        </w:rPr>
        <w:t xml:space="preserve">    Н</w:t>
      </w:r>
      <w:proofErr w:type="gramEnd"/>
      <w:r w:rsidRPr="002A3028">
        <w:rPr>
          <w:rFonts w:ascii="Times New Roman" w:eastAsia="Times New Roman" w:hAnsi="Times New Roman" w:cs="Times New Roman"/>
          <w:b/>
          <w:bCs/>
          <w:color w:val="000000"/>
          <w:sz w:val="24"/>
          <w:szCs w:val="24"/>
          <w:lang w:eastAsia="ru-RU"/>
        </w:rPr>
        <w:t>азовите признаки артериального кровотечения?</w:t>
      </w:r>
    </w:p>
    <w:p w:rsidR="005E6267" w:rsidRPr="002A3028" w:rsidRDefault="005E6267" w:rsidP="005E626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Темная кровь, пульсирует струей</w:t>
      </w:r>
    </w:p>
    <w:p w:rsidR="005E6267" w:rsidRPr="002A3028" w:rsidRDefault="005E6267" w:rsidP="005E626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Светлая кровь вытекает медленно</w:t>
      </w:r>
    </w:p>
    <w:p w:rsidR="005E6267" w:rsidRPr="002A3028" w:rsidRDefault="005E6267" w:rsidP="005E626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w:t>
      </w:r>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Cs/>
          <w:color w:val="000000"/>
          <w:sz w:val="24"/>
          <w:szCs w:val="24"/>
          <w:lang w:eastAsia="ru-RU"/>
        </w:rPr>
        <w:t>Алая кровь вытекает пульсирующей струей</w:t>
      </w:r>
    </w:p>
    <w:p w:rsidR="005E6267" w:rsidRPr="002A3028" w:rsidRDefault="005E6267" w:rsidP="005E626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Кровоточит вся поверхность раны</w:t>
      </w:r>
    </w:p>
    <w:p w:rsidR="005E6267" w:rsidRPr="002A3028" w:rsidRDefault="005E6267" w:rsidP="005E6267">
      <w:pPr>
        <w:shd w:val="clear" w:color="auto" w:fill="FFFFFF"/>
        <w:spacing w:after="0" w:line="240" w:lineRule="auto"/>
        <w:ind w:left="360" w:hanging="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5.      Темная кровь медленно вытекает</w:t>
      </w:r>
    </w:p>
    <w:p w:rsidR="005E6267" w:rsidRPr="002A3028" w:rsidRDefault="005E6267" w:rsidP="005E626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БИЛЕТ 11.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Кто осуществляет уход за средствами индивидуальной защиты в процессе их эксплуатации (стирку, ремонт и т.д.)?</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Стирку, мелкий ремонт - сам работник, остальное - силами предприятия</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Весь уход — силами и за счет средств работодателя.</w:t>
      </w:r>
    </w:p>
    <w:p w:rsidR="005E6267" w:rsidRDefault="005E6267" w:rsidP="005E6267">
      <w:pPr>
        <w:shd w:val="clear" w:color="auto" w:fill="FFFFFF"/>
        <w:spacing w:after="0" w:line="240" w:lineRule="auto"/>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color w:val="000000"/>
          <w:sz w:val="24"/>
          <w:szCs w:val="24"/>
          <w:lang w:eastAsia="ru-RU"/>
        </w:rPr>
        <w:t>3. Ремонт, необходимость которого возникла по вине работника, проводится им самим и за его счет.</w:t>
      </w:r>
    </w:p>
    <w:p w:rsidR="002A3028" w:rsidRPr="002A3028" w:rsidRDefault="002A3028" w:rsidP="005E6267">
      <w:pPr>
        <w:shd w:val="clear" w:color="auto" w:fill="FFFFFF"/>
        <w:spacing w:after="0" w:line="240" w:lineRule="auto"/>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Может  ли   работодатель   привлекать   инвалидов,   работающих   в   его организации, к работе в нерабочий праздничный день? (Ст.113 ТКРФ)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может.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Может, если такая работа не запрещена им по медицинским показаниям и с согласия работника</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Может привлекать при любых условиях.</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Когда наступает право на использование отпуска за первый год работы?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w:t>
      </w:r>
      <w:r w:rsidRPr="002A3028">
        <w:rPr>
          <w:rFonts w:ascii="Times New Roman" w:eastAsia="Times New Roman" w:hAnsi="Times New Roman" w:cs="Times New Roman"/>
          <w:bCs/>
          <w:color w:val="000000"/>
          <w:sz w:val="24"/>
          <w:szCs w:val="24"/>
          <w:lang w:eastAsia="ru-RU"/>
        </w:rPr>
        <w:t>Через 6 мес.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2.Через 11 </w:t>
      </w:r>
      <w:proofErr w:type="spellStart"/>
      <w:proofErr w:type="gramStart"/>
      <w:r w:rsidRPr="002A3028">
        <w:rPr>
          <w:rFonts w:ascii="Times New Roman" w:eastAsia="Times New Roman" w:hAnsi="Times New Roman" w:cs="Times New Roman"/>
          <w:color w:val="000000"/>
          <w:sz w:val="24"/>
          <w:szCs w:val="24"/>
          <w:lang w:eastAsia="ru-RU"/>
        </w:rPr>
        <w:t>мес</w:t>
      </w:r>
      <w:proofErr w:type="spellEnd"/>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3.По соглашению сторон</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4.По графику предоставления отпусков</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Служба охраны труда  в организации: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1.Выявляет опасные и вредные производственные факторы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2.Разрабатывает мероприятия, направленные на предупреждение производственного травматизма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3.Участвует в работе комиссий по проверке знаний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4.Участвует в расследовании несчастных случаев</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w:t>
      </w:r>
      <w:r w:rsidRPr="002A3028">
        <w:rPr>
          <w:rFonts w:ascii="Times New Roman" w:eastAsia="Times New Roman" w:hAnsi="Times New Roman" w:cs="Times New Roman"/>
          <w:bCs/>
          <w:color w:val="000000"/>
          <w:sz w:val="24"/>
          <w:szCs w:val="24"/>
          <w:lang w:eastAsia="ru-RU"/>
        </w:rPr>
        <w:t>Все вышеперечисленное</w:t>
      </w:r>
      <w:r w:rsidRPr="002A3028">
        <w:rPr>
          <w:rFonts w:ascii="Times New Roman" w:eastAsia="Times New Roman" w:hAnsi="Times New Roman" w:cs="Times New Roman"/>
          <w:color w:val="000000"/>
          <w:sz w:val="24"/>
          <w:szCs w:val="24"/>
          <w:lang w:eastAsia="ru-RU"/>
        </w:rPr>
        <w:t>.</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Каковы цели предварительных медицинских осмотров при поступлении работников на работу?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Выявление лиц, которым по состоянию здоровья не может быть поручено выполнение опасных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Определение соответствия состояния здоровья работников поручаемой работе.</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Выявление лиц, имеющих хронические заболевания и определение для них необходимых лечебно-профилактических мероприятий.</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каких случаях проводится внеочередная проверка знаний требований охра</w:t>
      </w:r>
      <w:r w:rsidRPr="002A3028">
        <w:rPr>
          <w:rFonts w:ascii="Times New Roman" w:eastAsia="Times New Roman" w:hAnsi="Times New Roman" w:cs="Times New Roman"/>
          <w:b/>
          <w:bCs/>
          <w:color w:val="000000"/>
          <w:sz w:val="24"/>
          <w:szCs w:val="24"/>
          <w:lang w:eastAsia="ru-RU"/>
        </w:rPr>
        <w:softHyphen/>
        <w:t>ны труда у специалистов структурных подразделений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При введении новых или внесении изменений и дополнений в действующие за</w:t>
      </w:r>
      <w:r w:rsidRPr="002A3028">
        <w:rPr>
          <w:rFonts w:ascii="Times New Roman" w:eastAsia="Times New Roman" w:hAnsi="Times New Roman" w:cs="Times New Roman"/>
          <w:color w:val="000000"/>
          <w:sz w:val="24"/>
          <w:szCs w:val="24"/>
          <w:lang w:eastAsia="ru-RU"/>
        </w:rPr>
        <w:softHyphen/>
        <w:t>конодательные и иные нормативные правовые акты, содержащие, содержащие тре</w:t>
      </w:r>
      <w:r w:rsidRPr="002A3028">
        <w:rPr>
          <w:rFonts w:ascii="Times New Roman" w:eastAsia="Times New Roman" w:hAnsi="Times New Roman" w:cs="Times New Roman"/>
          <w:color w:val="000000"/>
          <w:sz w:val="24"/>
          <w:szCs w:val="24"/>
          <w:lang w:eastAsia="ru-RU"/>
        </w:rPr>
        <w:softHyphen/>
        <w:t>бования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При вводе в эксплуатацию нового оборудования и изменениях технологических процессов, требующих дополнительных знаний по охране труда работника, а также при перерыве в работе в данной должности более 1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При переводе работника на другую работу или назначении его на другую должность, если новые обязанности требуют дополнительных знаний' по охране труда; после происшедших аварий и несчастных случаев, а также при выявлении неоднократных нарушений работниками подразделений требований нормативных трудовых актов по охране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4. По требованию должностных лиц, государственной инспекции труда, других органов государственного надзора и контроля при установлении нарушений требо</w:t>
      </w:r>
      <w:r w:rsidRPr="002A3028">
        <w:rPr>
          <w:rFonts w:ascii="Times New Roman" w:eastAsia="Times New Roman" w:hAnsi="Times New Roman" w:cs="Times New Roman"/>
          <w:color w:val="000000"/>
          <w:sz w:val="24"/>
          <w:szCs w:val="24"/>
          <w:lang w:eastAsia="ru-RU"/>
        </w:rPr>
        <w:softHyphen/>
        <w:t>вании охраны труда и недостаточности знаний требований безопасности и охраны труда</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5. </w:t>
      </w:r>
      <w:r w:rsidRPr="002A3028">
        <w:rPr>
          <w:rFonts w:ascii="Times New Roman" w:eastAsia="Times New Roman" w:hAnsi="Times New Roman" w:cs="Times New Roman"/>
          <w:bCs/>
          <w:color w:val="000000"/>
          <w:sz w:val="24"/>
          <w:szCs w:val="24"/>
          <w:lang w:eastAsia="ru-RU"/>
        </w:rPr>
        <w:t>Во всех перечисленных случаях</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Кто разрабатывает инструкцию по охране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1. Н</w:t>
      </w:r>
      <w:r w:rsidRPr="002A3028">
        <w:rPr>
          <w:rFonts w:ascii="Times New Roman" w:eastAsia="Times New Roman" w:hAnsi="Times New Roman" w:cs="Times New Roman"/>
          <w:bCs/>
          <w:color w:val="000000"/>
          <w:sz w:val="24"/>
          <w:szCs w:val="24"/>
          <w:lang w:eastAsia="ru-RU"/>
        </w:rPr>
        <w:t xml:space="preserve">епосредственный руководитель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Служба охраны труда</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Работодатель</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Допускается ли выполнение работы, не обусловленной трудовым договором?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Не допускается.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Допускается, если работник лично заинтересован в ее выполнении .</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Допускается с разрешения руководителя структурного подразделения.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В результате аварии в организации пострадали несколько человек: полученные повреждения здоровья относятся к категории легких. Кто формирует, и кто возглавляет комиссию по расследованию этого несчастного случая? </w:t>
      </w:r>
      <w:proofErr w:type="gramStart"/>
      <w:r w:rsidRPr="002A3028">
        <w:rPr>
          <w:rFonts w:ascii="Times New Roman" w:eastAsia="Times New Roman" w:hAnsi="Times New Roman" w:cs="Times New Roman"/>
          <w:b/>
          <w:bCs/>
          <w:color w:val="000000"/>
          <w:sz w:val="24"/>
          <w:szCs w:val="24"/>
          <w:lang w:eastAsia="ru-RU"/>
        </w:rPr>
        <w:t xml:space="preserve">( </w:t>
      </w:r>
      <w:proofErr w:type="gramEnd"/>
      <w:r w:rsidRPr="002A3028">
        <w:rPr>
          <w:rFonts w:ascii="Times New Roman" w:eastAsia="Times New Roman" w:hAnsi="Times New Roman" w:cs="Times New Roman"/>
          <w:b/>
          <w:bCs/>
          <w:color w:val="000000"/>
          <w:sz w:val="24"/>
          <w:szCs w:val="24"/>
          <w:lang w:eastAsia="ru-RU"/>
        </w:rPr>
        <w:t>ст. 229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Работодатель приказом назначает комиссию, в том числе председателя из ее состава</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Работодатель формирует комиссию по расследованию группового несчастного случая, председателем которой должен быть государственный инспектор труда.</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Расследование проводится по особой процедуре должностными лицами государственной инспекции труда без формирования комиссии.</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какой последовательности следует оказывать помощь пострадавшему, ес</w:t>
      </w:r>
      <w:r w:rsidRPr="002A3028">
        <w:rPr>
          <w:rFonts w:ascii="Times New Roman" w:eastAsia="Times New Roman" w:hAnsi="Times New Roman" w:cs="Times New Roman"/>
          <w:b/>
          <w:bCs/>
          <w:color w:val="000000"/>
          <w:sz w:val="24"/>
          <w:szCs w:val="24"/>
          <w:lang w:eastAsia="ru-RU"/>
        </w:rPr>
        <w:softHyphen/>
        <w:t>ли у него нет сознания и нет пульса на сонной артерии?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Зажать нос пострадавшего, захватить подбородок, запрокинуть голову постра</w:t>
      </w:r>
      <w:r w:rsidRPr="002A3028">
        <w:rPr>
          <w:rFonts w:ascii="Times New Roman" w:eastAsia="Times New Roman" w:hAnsi="Times New Roman" w:cs="Times New Roman"/>
          <w:color w:val="000000"/>
          <w:sz w:val="24"/>
          <w:szCs w:val="24"/>
          <w:lang w:eastAsia="ru-RU"/>
        </w:rPr>
        <w:softHyphen/>
        <w:t>давшего, сделать максимальный выдох ему в рот, нанести кулаком удар.</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Освободить грудную клетку пострадавшего от одежды и расстегнуть поясной ремень, нанести кулаком удар, приступить к сердечно-легочной реанима</w:t>
      </w:r>
      <w:r w:rsidRPr="002A3028">
        <w:rPr>
          <w:rFonts w:ascii="Times New Roman" w:eastAsia="Times New Roman" w:hAnsi="Times New Roman" w:cs="Times New Roman"/>
          <w:color w:val="000000"/>
          <w:sz w:val="24"/>
          <w:szCs w:val="24"/>
          <w:lang w:eastAsia="ru-RU"/>
        </w:rPr>
        <w:softHyphen/>
        <w:t>ции.</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Убедиться в отсутствии пульса на сонной артерии. Освободить грудную клетку от одежды и расстегнуть поясной ремень. Прикрыть двумя пальцами мечевидный отросток. Нанести удар кулаком по грудине. Начать непрямой массаж сердца (глубина продавливания грудной клетки должна быть не менее 3-4 см). Сделать «вдох» искусственного дыхания (зажать нос, захватить подбородок, запрокинуть голову пострадавшего и сделать максимальный выдох ему в рот).</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12.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К какому классу условий труда относят рабочее место, подлежащее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переоснащению или ликвидации?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 4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3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2 класс</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1 класс</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Установление пенсий в связи с особыми условиями труда мужчинам - по достижении 50 лет и женщинам - по достижении 45 лет, применяется в соответствии: </w:t>
      </w:r>
      <w:r w:rsidRPr="002A3028">
        <w:rPr>
          <w:rFonts w:ascii="Times New Roman" w:eastAsia="Times New Roman" w:hAnsi="Times New Roman" w:cs="Times New Roman"/>
          <w:color w:val="000000"/>
          <w:sz w:val="24"/>
          <w:szCs w:val="24"/>
          <w:lang w:eastAsia="ru-RU"/>
        </w:rPr>
        <w:t>(Ст.27 </w:t>
      </w:r>
      <w:r w:rsidRPr="002A3028">
        <w:rPr>
          <w:rFonts w:ascii="Times New Roman" w:eastAsia="Times New Roman" w:hAnsi="Times New Roman" w:cs="Times New Roman"/>
          <w:b/>
          <w:bCs/>
          <w:color w:val="000000"/>
          <w:sz w:val="24"/>
          <w:szCs w:val="24"/>
          <w:lang w:eastAsia="ru-RU"/>
        </w:rPr>
        <w:t>3173-ФЗ «О трудовых пенсиях в Российской Федерации»)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w:t>
      </w:r>
      <w:r w:rsidRPr="002A3028">
        <w:rPr>
          <w:rFonts w:ascii="Times New Roman" w:eastAsia="Times New Roman" w:hAnsi="Times New Roman" w:cs="Times New Roman"/>
          <w:bCs/>
          <w:color w:val="000000"/>
          <w:sz w:val="24"/>
          <w:szCs w:val="24"/>
          <w:lang w:eastAsia="ru-RU"/>
        </w:rPr>
        <w:t>Со Списком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2.Со Списком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3.С коллективным договором (соглашением).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pacing w:after="0" w:line="240" w:lineRule="auto"/>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    Предусмотрена ли законодательством возможность снижения беременным женщинам норм выработки (норм обслуживания) и гарантируется ли при этом сохранение среднего заработка? (Ст. 254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1. </w:t>
      </w:r>
      <w:proofErr w:type="gramStart"/>
      <w:r w:rsidRPr="002A3028">
        <w:rPr>
          <w:rFonts w:ascii="Times New Roman" w:eastAsia="Times New Roman" w:hAnsi="Times New Roman" w:cs="Times New Roman"/>
          <w:color w:val="000000"/>
          <w:sz w:val="24"/>
          <w:szCs w:val="24"/>
          <w:lang w:eastAsia="ru-RU"/>
        </w:rPr>
        <w:t>Предусмотрена</w:t>
      </w:r>
      <w:proofErr w:type="gramEnd"/>
      <w:r w:rsidRPr="002A3028">
        <w:rPr>
          <w:rFonts w:ascii="Times New Roman" w:eastAsia="Times New Roman" w:hAnsi="Times New Roman" w:cs="Times New Roman"/>
          <w:color w:val="000000"/>
          <w:sz w:val="24"/>
          <w:szCs w:val="24"/>
          <w:lang w:eastAsia="ru-RU"/>
        </w:rPr>
        <w:t xml:space="preserve"> на основании ее заявления, но без гарантии сохранения среднего заработка.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proofErr w:type="gramStart"/>
      <w:r w:rsidRPr="002A3028">
        <w:rPr>
          <w:rFonts w:ascii="Times New Roman" w:eastAsia="Times New Roman" w:hAnsi="Times New Roman" w:cs="Times New Roman"/>
          <w:bCs/>
          <w:color w:val="000000"/>
          <w:sz w:val="24"/>
          <w:szCs w:val="24"/>
          <w:lang w:eastAsia="ru-RU"/>
        </w:rPr>
        <w:t>Предусмотрена</w:t>
      </w:r>
      <w:proofErr w:type="gramEnd"/>
      <w:r w:rsidRPr="002A3028">
        <w:rPr>
          <w:rFonts w:ascii="Times New Roman" w:eastAsia="Times New Roman" w:hAnsi="Times New Roman" w:cs="Times New Roman"/>
          <w:bCs/>
          <w:color w:val="000000"/>
          <w:sz w:val="24"/>
          <w:szCs w:val="24"/>
          <w:lang w:eastAsia="ru-RU"/>
        </w:rPr>
        <w:t>  в  соответствии  с  медицинским   заключением и  на основании их заявления с сохранением среднего заработка.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3. </w:t>
      </w:r>
      <w:proofErr w:type="gramStart"/>
      <w:r w:rsidRPr="002A3028">
        <w:rPr>
          <w:rFonts w:ascii="Times New Roman" w:eastAsia="Times New Roman" w:hAnsi="Times New Roman" w:cs="Times New Roman"/>
          <w:color w:val="000000"/>
          <w:sz w:val="24"/>
          <w:szCs w:val="24"/>
          <w:lang w:eastAsia="ru-RU"/>
        </w:rPr>
        <w:t>Предусмотрена</w:t>
      </w:r>
      <w:proofErr w:type="gramEnd"/>
      <w:r w:rsidRPr="002A3028">
        <w:rPr>
          <w:rFonts w:ascii="Times New Roman" w:eastAsia="Times New Roman" w:hAnsi="Times New Roman" w:cs="Times New Roman"/>
          <w:color w:val="000000"/>
          <w:sz w:val="24"/>
          <w:szCs w:val="24"/>
          <w:lang w:eastAsia="ru-RU"/>
        </w:rPr>
        <w:t>  всем  беременным  женщинам  с  сохранением  среднего заработка на основании их заявлений.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pacing w:after="0" w:line="240" w:lineRule="auto"/>
        <w:outlineLvl w:val="7"/>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Вопрос   № 4</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При работе на компьютере расстояние от глаз до экрана должно быть в пределах: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50-60 см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60-80 см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75-90 см</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Зависит от остроты зрения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4"/>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установлены сроки проведения аттестации рабочих мест?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реже одного раза в три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Не реже одного раза в пять лет с момента проведения последних измерений</w:t>
      </w:r>
      <w:r w:rsidRPr="002A3028">
        <w:rPr>
          <w:rFonts w:ascii="Times New Roman" w:eastAsia="Times New Roman" w:hAnsi="Times New Roman" w:cs="Times New Roman"/>
          <w:color w:val="000000"/>
          <w:sz w:val="24"/>
          <w:szCs w:val="24"/>
          <w:lang w:eastAsia="ru-RU"/>
        </w:rPr>
        <w:t>.</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Ежегодно.</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
          <w:bCs/>
          <w:color w:val="000000"/>
          <w:kern w:val="36"/>
          <w:sz w:val="24"/>
          <w:szCs w:val="24"/>
          <w:lang w:eastAsia="ru-RU"/>
        </w:rPr>
        <w:t>Вопрос № 6</w:t>
      </w:r>
    </w:p>
    <w:p w:rsidR="005E6267" w:rsidRPr="002A3028" w:rsidRDefault="005E6267" w:rsidP="005E6267">
      <w:pPr>
        <w:spacing w:after="0" w:line="240" w:lineRule="auto"/>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     Кто должен проводить целевой инструктаж с работниками при выполнении разовых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Инженер по охране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Непосредственный руководитель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Опытный работник</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4. ИТР, на </w:t>
      </w:r>
      <w:proofErr w:type="gramStart"/>
      <w:r w:rsidRPr="002A3028">
        <w:rPr>
          <w:rFonts w:ascii="Times New Roman" w:eastAsia="Times New Roman" w:hAnsi="Times New Roman" w:cs="Times New Roman"/>
          <w:color w:val="000000"/>
          <w:sz w:val="24"/>
          <w:szCs w:val="24"/>
          <w:lang w:eastAsia="ru-RU"/>
        </w:rPr>
        <w:t>которого</w:t>
      </w:r>
      <w:proofErr w:type="gramEnd"/>
      <w:r w:rsidRPr="002A3028">
        <w:rPr>
          <w:rFonts w:ascii="Times New Roman" w:eastAsia="Times New Roman" w:hAnsi="Times New Roman" w:cs="Times New Roman"/>
          <w:color w:val="000000"/>
          <w:sz w:val="24"/>
          <w:szCs w:val="24"/>
          <w:lang w:eastAsia="ru-RU"/>
        </w:rPr>
        <w:t xml:space="preserve"> руководитель организации возложит эти обязанности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Соответствующие специалисты в зависимости от сложности и вида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Какой инструктаж должен проводиться с работником перед проведением разовых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Первичный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Вводный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Ц</w:t>
      </w:r>
      <w:r w:rsidRPr="002A3028">
        <w:rPr>
          <w:rFonts w:ascii="Times New Roman" w:eastAsia="Times New Roman" w:hAnsi="Times New Roman" w:cs="Times New Roman"/>
          <w:bCs/>
          <w:color w:val="000000"/>
          <w:sz w:val="24"/>
          <w:szCs w:val="24"/>
          <w:lang w:eastAsia="ru-RU"/>
        </w:rPr>
        <w:t>елевой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Не проводится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Периодичность прохождения медицинского осмотра работников, связанных с вредными производственными факторами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Ежегодно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Не реже 1 раза в 2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реже 1 раза в 3 года</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Не реже 1 раза в 5 лет</w:t>
      </w:r>
    </w:p>
    <w:p w:rsid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Какой установлен срок хранения актов о расследовании несчастного случая и профессионального заболевания и место их хранения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Акт о расследовании несчастного случая хранится в организации 75 лет, акт о случае профессионального заболевания хранится 75 лет в организации и в центре Госсанэпиднадзора.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Акты вместе с материалами расследования хранятся 45 лет в организациях, в случае ликвидации организации акт о случае профессионального заболевания передается в центр Госсанэпиднадзора.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Акты о расследовании вместе с материалами расследования хранятся в организации 75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действия при обморожении?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Доставить пострадавшего в теплое помещение, снять с обмороженных конечностей одежду и обувь, растереть обмороженную кожу маслом или вазелином, укрыть поврежденные конечности теплоизолирующей повязкой с большим количеством ваты, теплой одежды, дать обильное питье, анальгетик, вызвать «скорую».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Доставить пострадавшего в теплое помещение, снять с обмороженных конечностей одежду и обувь,  поместить обмороженные конечности в теплую воду, дать обильное питье, анальгетик, вызвать «скорую».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Доставить пострадавшего в теплое помещение, снять с обмороженных конечностей одежду и обувь, укрыть поврежденные конечности теплоизолирующей повязкой с большим количеством ваты, теплой одежды, дать обильное питье, анальгетик, вызвать «скорую».</w:t>
      </w:r>
    </w:p>
    <w:p w:rsidR="005E6267" w:rsidRPr="002A3028" w:rsidRDefault="005E6267" w:rsidP="005E626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БИЛЕТ 13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sz w:val="24"/>
          <w:szCs w:val="24"/>
          <w:lang w:eastAsia="ru-RU"/>
        </w:rPr>
        <w:t> В</w:t>
      </w:r>
      <w:r w:rsidRPr="002A3028">
        <w:rPr>
          <w:rFonts w:ascii="Times New Roman" w:eastAsia="Times New Roman" w:hAnsi="Times New Roman" w:cs="Times New Roman"/>
          <w:b/>
          <w:bCs/>
          <w:color w:val="000000"/>
          <w:kern w:val="36"/>
          <w:sz w:val="24"/>
          <w:szCs w:val="24"/>
          <w:lang w:eastAsia="ru-RU"/>
        </w:rPr>
        <w:t>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Кто должен обеспечить безопасные условия труда непосредственно в структурном подразделении?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Специалист службы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Уполномоченный по охране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Руководитель структурного подразделения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Работник, назначенный приказом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Между    работодателем    и    </w:t>
      </w:r>
      <w:proofErr w:type="gramStart"/>
      <w:r w:rsidRPr="002A3028">
        <w:rPr>
          <w:rFonts w:ascii="Times New Roman" w:eastAsia="Times New Roman" w:hAnsi="Times New Roman" w:cs="Times New Roman"/>
          <w:b/>
          <w:bCs/>
          <w:color w:val="000000"/>
          <w:sz w:val="24"/>
          <w:szCs w:val="24"/>
          <w:lang w:eastAsia="ru-RU"/>
        </w:rPr>
        <w:t>работающими</w:t>
      </w:r>
      <w:proofErr w:type="gramEnd"/>
      <w:r w:rsidRPr="002A3028">
        <w:rPr>
          <w:rFonts w:ascii="Times New Roman" w:eastAsia="Times New Roman" w:hAnsi="Times New Roman" w:cs="Times New Roman"/>
          <w:b/>
          <w:bCs/>
          <w:color w:val="000000"/>
          <w:sz w:val="24"/>
          <w:szCs w:val="24"/>
          <w:lang w:eastAsia="ru-RU"/>
        </w:rPr>
        <w:t>    возникли    разногласия   по предоставлению компенсаций за работу во вредных и опасных условиях труда.   Могут  ли   участвовать   в   рассмотрении   разногласий  органы  государственной   экспертизы   условий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Нет, не могут, это функция профсоюзов.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Да, могут.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Могут, но только при согласии работников и работодателя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pacing w:after="0" w:line="240" w:lineRule="auto"/>
        <w:outlineLvl w:val="4"/>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С какой периодичностью подвергаются испытаниям на пробой электрическим током диэлектрические перчатки?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Каждые 3 мес.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Каждые 6 мес</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Каждые 12 мес.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Вредные условия труда характеризуются (3 класс):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Наличием опасных производственных факторов, превышающих нормативы и оказывающих травматическое воздействие на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Наличием вредных производственных факторов, превышающих гигиенические нормативы и оказывающих неблагоприятное воздействие на организм работающего и /или его потомство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3. Наличием вредных производственных факторов, не превышающих гигиенические нормативы и не оказывающих неблагоприятное воздействие на организм работающего и /или его потомство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Какова  периодичность  пересмотра  инструкций  по  охране труда для работников организаций?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реже одного раза в три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Не реже одного раза в пять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Ежегодно.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w:t>
      </w:r>
      <w:proofErr w:type="gramStart"/>
      <w:r w:rsidRPr="002A3028">
        <w:rPr>
          <w:rFonts w:ascii="Times New Roman" w:eastAsia="Times New Roman" w:hAnsi="Times New Roman" w:cs="Times New Roman"/>
          <w:b/>
          <w:bCs/>
          <w:color w:val="000000"/>
          <w:sz w:val="24"/>
          <w:szCs w:val="24"/>
          <w:lang w:eastAsia="ru-RU"/>
        </w:rPr>
        <w:t>Какой инструктаж должен быть проведен работнику, занятого на работах с вредными и/или опасными условиями, у которого перерыв в работе составил 30 календарных дней?  </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Вводный инструктаж</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Целевой инструктаж</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Первичный инструктаж на рабочем месте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Повторный инструктаж на рабочем месте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w:t>
      </w:r>
      <w:r w:rsidRPr="002A3028">
        <w:rPr>
          <w:rFonts w:ascii="Times New Roman" w:eastAsia="Times New Roman" w:hAnsi="Times New Roman" w:cs="Times New Roman"/>
          <w:bCs/>
          <w:color w:val="000000"/>
          <w:sz w:val="24"/>
          <w:szCs w:val="24"/>
          <w:lang w:eastAsia="ru-RU"/>
        </w:rPr>
        <w:t>Внеплановый инструктаж</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Дайте определение понятия «условия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Совокупность эмоциональной и физической нагрузки на организм при труде.</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Факторы производственного процесса,  определяющие целенаправленные действия,   характеризующиеся    количеством    и    качеством    работы    за определенное время.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Нагрузка    на    организм    при    труде,    требующая    соответствующего энергетического обеспечения.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Совокупность факторов производственной среды и трудового процесса, оказывающих влияние на здоровье и работоспособность человека в процессе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Результаты аттестации рабочих мест используются </w:t>
      </w:r>
      <w:proofErr w:type="gramStart"/>
      <w:r w:rsidRPr="002A3028">
        <w:rPr>
          <w:rFonts w:ascii="Times New Roman" w:eastAsia="Times New Roman" w:hAnsi="Times New Roman" w:cs="Times New Roman"/>
          <w:b/>
          <w:bCs/>
          <w:color w:val="000000"/>
          <w:sz w:val="24"/>
          <w:szCs w:val="24"/>
          <w:lang w:eastAsia="ru-RU"/>
        </w:rPr>
        <w:t>для</w:t>
      </w:r>
      <w:proofErr w:type="gramEnd"/>
      <w:r w:rsidRPr="002A3028">
        <w:rPr>
          <w:rFonts w:ascii="Times New Roman" w:eastAsia="Times New Roman" w:hAnsi="Times New Roman" w:cs="Times New Roman"/>
          <w:b/>
          <w:bCs/>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Установления квалификационной категории работника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Сокращения рабочего дня при работах во вредных условиях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Обоснования  льгот и компенсаций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Имеет ли право пострадавший при страховом несчастном случае получить на руки акт формы Н-1?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Пострадавший или его доверенное лицо имеет право ознакомиться с актом и прилагаемыми материалами расследования.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 xml:space="preserve">Да   имеет,   причем,   работодатель   обязан   один   экземпляр   акта   выдать пострадавшему в 3-х </w:t>
      </w:r>
      <w:proofErr w:type="spellStart"/>
      <w:r w:rsidRPr="002A3028">
        <w:rPr>
          <w:rFonts w:ascii="Times New Roman" w:eastAsia="Times New Roman" w:hAnsi="Times New Roman" w:cs="Times New Roman"/>
          <w:bCs/>
          <w:color w:val="000000"/>
          <w:sz w:val="24"/>
          <w:szCs w:val="24"/>
          <w:lang w:eastAsia="ru-RU"/>
        </w:rPr>
        <w:t>дневный</w:t>
      </w:r>
      <w:proofErr w:type="spellEnd"/>
      <w:r w:rsidRPr="002A3028">
        <w:rPr>
          <w:rFonts w:ascii="Times New Roman" w:eastAsia="Times New Roman" w:hAnsi="Times New Roman" w:cs="Times New Roman"/>
          <w:bCs/>
          <w:color w:val="000000"/>
          <w:sz w:val="24"/>
          <w:szCs w:val="24"/>
          <w:lang w:eastAsia="ru-RU"/>
        </w:rPr>
        <w:t xml:space="preserve"> срок после его утверждения.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Имеет право получить копию, т.к. один экземпляр акта с приложением всех материалов расследования хранится в организации, другой - направляется в отделение ФСС России для получения пострадавшим страховых выплат.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Чем обрабатывают кислотные ожоги после промывки пораженных мест во</w:t>
      </w:r>
      <w:r w:rsidRPr="002A3028">
        <w:rPr>
          <w:rFonts w:ascii="Times New Roman" w:eastAsia="Times New Roman" w:hAnsi="Times New Roman" w:cs="Times New Roman"/>
          <w:b/>
          <w:bCs/>
          <w:color w:val="000000"/>
          <w:sz w:val="24"/>
          <w:szCs w:val="24"/>
          <w:lang w:eastAsia="ru-RU"/>
        </w:rPr>
        <w:softHyphen/>
        <w:t>дой?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Промывают 1-2% раствором лимонной кислоты.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Смазывают жиром и тепло укрывают.</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Промывают мыльным или содовым раствором.</w:t>
      </w:r>
    </w:p>
    <w:p w:rsidR="002A3028" w:rsidRDefault="002A3028"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БИЛЕТ 14.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 оформляются результаты аттестации рабочих мест?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1.Составлением сводной ведомости результатов аттестации;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2.Составлением сводной ведомости результатов аттестации по организации в целом с приложением карт аттестации по каждому рабочему месту, подписанных работниками;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w:t>
      </w:r>
      <w:r w:rsidRPr="002A3028">
        <w:rPr>
          <w:rFonts w:ascii="Times New Roman" w:eastAsia="Times New Roman" w:hAnsi="Times New Roman" w:cs="Times New Roman"/>
          <w:bCs/>
          <w:color w:val="000000"/>
          <w:sz w:val="24"/>
          <w:szCs w:val="24"/>
          <w:lang w:eastAsia="ru-RU"/>
        </w:rPr>
        <w:t>То же, что в п. 2, протокол и план мероприятий по оздоровлению, улучшению условий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Служба охраны труда  организует работу по охране труда. Освобождает ли это руководителя предприятия от ответственности за состояние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Не освобождает.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Освобождает лишь частично.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Освобождает.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Вопрос  </w:t>
      </w:r>
      <w:r w:rsidR="005E6267" w:rsidRPr="002A3028">
        <w:rPr>
          <w:rFonts w:ascii="Times New Roman" w:eastAsia="Times New Roman" w:hAnsi="Times New Roman" w:cs="Times New Roman"/>
          <w:b/>
          <w:bCs/>
          <w:color w:val="000000"/>
          <w:sz w:val="24"/>
          <w:szCs w:val="24"/>
          <w:lang w:eastAsia="ru-RU"/>
        </w:rPr>
        <w:t>№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Требуется ли проводить испытания деревянных и металлических</w:t>
      </w:r>
      <w:r w:rsidRPr="002A3028">
        <w:rPr>
          <w:rFonts w:ascii="Times New Roman" w:eastAsia="Times New Roman" w:hAnsi="Times New Roman" w:cs="Times New Roman"/>
          <w:color w:val="000000"/>
          <w:sz w:val="24"/>
          <w:szCs w:val="24"/>
          <w:lang w:eastAsia="ru-RU"/>
        </w:rPr>
        <w:t xml:space="preserve"> </w:t>
      </w:r>
      <w:r w:rsidRPr="002A3028">
        <w:rPr>
          <w:rFonts w:ascii="Times New Roman" w:eastAsia="Times New Roman" w:hAnsi="Times New Roman" w:cs="Times New Roman"/>
          <w:b/>
          <w:bCs/>
          <w:color w:val="000000"/>
          <w:sz w:val="24"/>
          <w:szCs w:val="24"/>
          <w:lang w:eastAsia="ru-RU"/>
        </w:rPr>
        <w:t>лестниц?</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proofErr w:type="gramStart"/>
      <w:r w:rsidRPr="002A3028">
        <w:rPr>
          <w:rFonts w:ascii="Times New Roman" w:eastAsia="Times New Roman" w:hAnsi="Times New Roman" w:cs="Times New Roman"/>
          <w:bCs/>
          <w:color w:val="000000"/>
          <w:sz w:val="24"/>
          <w:szCs w:val="24"/>
          <w:lang w:eastAsia="ru-RU"/>
        </w:rPr>
        <w:t>Да, обязательно, перед эксплуатацией, а также в процессе эксплуатации каждые 6 месяцев для деревянных лестниц, каждые 12 месяцев - для металлических.</w:t>
      </w:r>
      <w:proofErr w:type="gramEnd"/>
      <w:r w:rsidRPr="002A3028">
        <w:rPr>
          <w:rFonts w:ascii="Times New Roman" w:eastAsia="Times New Roman" w:hAnsi="Times New Roman" w:cs="Times New Roman"/>
          <w:bCs/>
          <w:color w:val="000000"/>
          <w:sz w:val="24"/>
          <w:szCs w:val="24"/>
          <w:lang w:eastAsia="ru-RU"/>
        </w:rPr>
        <w:t xml:space="preserve"> Проведение испытаний оформляется актом.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Испытания металлических лестниц можно не проводить.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Испытания обязательны, акт можно не составлять, ограничившись записью в специальном журнале.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Периодичность психиатрического освидетельствования работников, осуществляющих отдельные виды деятельности, в том числе деятельность, связанную с источниками повышенной опасности.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реже 1 раза в 3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Не реже 1 раза в 5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Ежегодно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Однократно перед приемом на работу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Заключается ли срочный трудовой договор с работником на время исполнения</w:t>
      </w:r>
      <w:r w:rsidRPr="002A3028">
        <w:rPr>
          <w:rFonts w:ascii="Times New Roman" w:eastAsia="Times New Roman" w:hAnsi="Times New Roman" w:cs="Times New Roman"/>
          <w:color w:val="000000"/>
          <w:sz w:val="24"/>
          <w:szCs w:val="24"/>
          <w:lang w:eastAsia="ru-RU"/>
        </w:rPr>
        <w:t xml:space="preserve"> </w:t>
      </w:r>
      <w:r w:rsidRPr="002A3028">
        <w:rPr>
          <w:rFonts w:ascii="Times New Roman" w:eastAsia="Times New Roman" w:hAnsi="Times New Roman" w:cs="Times New Roman"/>
          <w:b/>
          <w:bCs/>
          <w:color w:val="000000"/>
          <w:sz w:val="24"/>
          <w:szCs w:val="24"/>
          <w:lang w:eastAsia="ru-RU"/>
        </w:rPr>
        <w:t>обязанностей временно отсутствующего работника (ст.59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Допускается установление только доплат.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 подразделяются  инструктажи  по характеру и  времени  проведения?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1. На </w:t>
      </w:r>
      <w:proofErr w:type="gramStart"/>
      <w:r w:rsidRPr="002A3028">
        <w:rPr>
          <w:rFonts w:ascii="Times New Roman" w:eastAsia="Times New Roman" w:hAnsi="Times New Roman" w:cs="Times New Roman"/>
          <w:color w:val="000000"/>
          <w:sz w:val="24"/>
          <w:szCs w:val="24"/>
          <w:lang w:eastAsia="ru-RU"/>
        </w:rPr>
        <w:t>вводный</w:t>
      </w:r>
      <w:proofErr w:type="gramEnd"/>
      <w:r w:rsidRPr="002A3028">
        <w:rPr>
          <w:rFonts w:ascii="Times New Roman" w:eastAsia="Times New Roman" w:hAnsi="Times New Roman" w:cs="Times New Roman"/>
          <w:color w:val="000000"/>
          <w:sz w:val="24"/>
          <w:szCs w:val="24"/>
          <w:lang w:eastAsia="ru-RU"/>
        </w:rPr>
        <w:t>, периодический и внеплановый на рабочем месте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На первичный и периодический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 xml:space="preserve">На </w:t>
      </w:r>
      <w:proofErr w:type="gramStart"/>
      <w:r w:rsidRPr="002A3028">
        <w:rPr>
          <w:rFonts w:ascii="Times New Roman" w:eastAsia="Times New Roman" w:hAnsi="Times New Roman" w:cs="Times New Roman"/>
          <w:bCs/>
          <w:color w:val="000000"/>
          <w:sz w:val="24"/>
          <w:szCs w:val="24"/>
          <w:lang w:eastAsia="ru-RU"/>
        </w:rPr>
        <w:t>вводный</w:t>
      </w:r>
      <w:proofErr w:type="gramEnd"/>
      <w:r w:rsidRPr="002A3028">
        <w:rPr>
          <w:rFonts w:ascii="Times New Roman" w:eastAsia="Times New Roman" w:hAnsi="Times New Roman" w:cs="Times New Roman"/>
          <w:bCs/>
          <w:color w:val="000000"/>
          <w:sz w:val="24"/>
          <w:szCs w:val="24"/>
          <w:lang w:eastAsia="ru-RU"/>
        </w:rPr>
        <w:t>, первичный на рабочем месте, повторный, внеплановый и целевой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4. На </w:t>
      </w:r>
      <w:proofErr w:type="gramStart"/>
      <w:r w:rsidRPr="002A3028">
        <w:rPr>
          <w:rFonts w:ascii="Times New Roman" w:eastAsia="Times New Roman" w:hAnsi="Times New Roman" w:cs="Times New Roman"/>
          <w:color w:val="000000"/>
          <w:sz w:val="24"/>
          <w:szCs w:val="24"/>
          <w:lang w:eastAsia="ru-RU"/>
        </w:rPr>
        <w:t>первичный</w:t>
      </w:r>
      <w:proofErr w:type="gramEnd"/>
      <w:r w:rsidRPr="002A3028">
        <w:rPr>
          <w:rFonts w:ascii="Times New Roman" w:eastAsia="Times New Roman" w:hAnsi="Times New Roman" w:cs="Times New Roman"/>
          <w:color w:val="000000"/>
          <w:sz w:val="24"/>
          <w:szCs w:val="24"/>
          <w:lang w:eastAsia="ru-RU"/>
        </w:rPr>
        <w:t xml:space="preserve"> на рабочем месте и стажировку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В зависимости от вида производства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Должна ли присваиваться группа по электробезопасности лицам, работающим на компьютере?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Да, I группа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Да, II группа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Коллективный договор заключается </w:t>
      </w:r>
      <w:proofErr w:type="gramStart"/>
      <w:r w:rsidRPr="002A3028">
        <w:rPr>
          <w:rFonts w:ascii="Times New Roman" w:eastAsia="Times New Roman" w:hAnsi="Times New Roman" w:cs="Times New Roman"/>
          <w:b/>
          <w:bCs/>
          <w:color w:val="000000"/>
          <w:sz w:val="24"/>
          <w:szCs w:val="24"/>
          <w:lang w:eastAsia="ru-RU"/>
        </w:rPr>
        <w:t>на</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1 год</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2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3 года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5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 оформляется несчастный случай, при котором пострадали два работника: один получил травму, относящуюся к категории «легкая», другой - «тяжелая»?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w:t>
      </w:r>
      <w:r w:rsidRPr="002A3028">
        <w:rPr>
          <w:rFonts w:ascii="Times New Roman" w:eastAsia="Times New Roman" w:hAnsi="Times New Roman" w:cs="Times New Roman"/>
          <w:bCs/>
          <w:color w:val="000000"/>
          <w:sz w:val="24"/>
          <w:szCs w:val="24"/>
          <w:lang w:eastAsia="ru-RU"/>
        </w:rPr>
        <w:t>Комиссия составляет «Акт о расследовании группового несчастного случая» и на каждого пострадавшего отдельно акт формы Н-1.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2.Составляются два акта: «Акт формы Н-1», в котором перечисляются все пострадавшие, и «Акт о расследовании группового несчастного случая».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3.Составляется только «Акт о расследовании группового несчастного случая».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Составляются только  акты о расследовании по форме  Н-1   на каждого пострадавшего.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Первые действия при поражении электрическим током?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Немедленно приступить к искусственному дыханию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Вызвать скорую помощь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Освободить от воздействия электрического тока</w:t>
      </w:r>
    </w:p>
    <w:p w:rsid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Уложить пострадавшего на ровную поверхность</w:t>
      </w:r>
    </w:p>
    <w:p w:rsidR="005E6267" w:rsidRPr="002A3028" w:rsidRDefault="005E6267" w:rsidP="002A3028">
      <w:pPr>
        <w:tabs>
          <w:tab w:val="left" w:pos="1695"/>
        </w:tabs>
        <w:rPr>
          <w:rFonts w:ascii="Times New Roman" w:eastAsia="Times New Roman" w:hAnsi="Times New Roman" w:cs="Times New Roman"/>
          <w:sz w:val="24"/>
          <w:szCs w:val="24"/>
          <w:lang w:eastAsia="ru-RU"/>
        </w:rPr>
      </w:pPr>
    </w:p>
    <w:p w:rsidR="005E6267" w:rsidRPr="002A3028" w:rsidRDefault="005E6267" w:rsidP="002A3028">
      <w:pPr>
        <w:pageBreakBefore/>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БИЛЕТ 15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1</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Документы по аттестации рабочих мест рекомендуется хранить</w:t>
      </w:r>
      <w:proofErr w:type="gramStart"/>
      <w:r w:rsidRPr="002A3028">
        <w:rPr>
          <w:rFonts w:ascii="Times New Roman" w:eastAsia="Times New Roman" w:hAnsi="Times New Roman" w:cs="Times New Roman"/>
          <w:b/>
          <w:bCs/>
          <w:color w:val="000000"/>
          <w:sz w:val="24"/>
          <w:szCs w:val="24"/>
          <w:lang w:eastAsia="ru-RU"/>
        </w:rPr>
        <w:t xml:space="preserve"> :</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1..25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2..30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w:t>
      </w:r>
      <w:r w:rsidR="002A3028">
        <w:rPr>
          <w:rFonts w:ascii="Times New Roman" w:eastAsia="Times New Roman" w:hAnsi="Times New Roman" w:cs="Times New Roman"/>
          <w:color w:val="000000"/>
          <w:sz w:val="24"/>
          <w:szCs w:val="24"/>
          <w:lang w:eastAsia="ru-RU"/>
        </w:rPr>
        <w:t>.</w:t>
      </w:r>
      <w:r w:rsidRPr="002A3028">
        <w:rPr>
          <w:rFonts w:ascii="Times New Roman" w:eastAsia="Times New Roman" w:hAnsi="Times New Roman" w:cs="Times New Roman"/>
          <w:bCs/>
          <w:color w:val="000000"/>
          <w:sz w:val="24"/>
          <w:szCs w:val="24"/>
          <w:lang w:eastAsia="ru-RU"/>
        </w:rPr>
        <w:t>45 лет</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w:t>
      </w:r>
      <w:r w:rsidR="002A3028">
        <w:rPr>
          <w:rFonts w:ascii="Times New Roman" w:eastAsia="Times New Roman" w:hAnsi="Times New Roman" w:cs="Times New Roman"/>
          <w:color w:val="000000"/>
          <w:sz w:val="24"/>
          <w:szCs w:val="24"/>
          <w:lang w:eastAsia="ru-RU"/>
        </w:rPr>
        <w:t>.</w:t>
      </w:r>
      <w:r w:rsidRPr="002A3028">
        <w:rPr>
          <w:rFonts w:ascii="Times New Roman" w:eastAsia="Times New Roman" w:hAnsi="Times New Roman" w:cs="Times New Roman"/>
          <w:color w:val="000000"/>
          <w:sz w:val="24"/>
          <w:szCs w:val="24"/>
          <w:lang w:eastAsia="ru-RU"/>
        </w:rPr>
        <w:t>75 лет</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A3028">
        <w:rPr>
          <w:rFonts w:ascii="Times New Roman" w:eastAsia="Times New Roman" w:hAnsi="Times New Roman" w:cs="Times New Roman"/>
          <w:b/>
          <w:bCs/>
          <w:color w:val="000000"/>
          <w:sz w:val="24"/>
          <w:szCs w:val="24"/>
          <w:lang w:eastAsia="ru-RU"/>
        </w:rPr>
        <w:t>Периодические медицинские осмотры работники, занятые на тяжелых и на</w:t>
      </w:r>
      <w:r w:rsidRPr="002A3028">
        <w:rPr>
          <w:rFonts w:ascii="Times New Roman" w:eastAsia="Times New Roman" w:hAnsi="Times New Roman" w:cs="Times New Roman"/>
          <w:color w:val="000000"/>
          <w:sz w:val="24"/>
          <w:szCs w:val="24"/>
          <w:lang w:eastAsia="ru-RU"/>
        </w:rPr>
        <w:t xml:space="preserve"> </w:t>
      </w:r>
      <w:r w:rsidRPr="002A3028">
        <w:rPr>
          <w:rFonts w:ascii="Times New Roman" w:eastAsia="Times New Roman" w:hAnsi="Times New Roman" w:cs="Times New Roman"/>
          <w:b/>
          <w:bCs/>
          <w:color w:val="000000"/>
          <w:sz w:val="24"/>
          <w:szCs w:val="24"/>
          <w:lang w:eastAsia="ru-RU"/>
        </w:rPr>
        <w:t>работах с вредными условиями труда, в возрасте до 21 года:</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Проходят не реже 1 раза в 6 мес.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Проходят не реже 1 раза год</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w:t>
      </w:r>
      <w:r w:rsidRPr="002A3028">
        <w:rPr>
          <w:rFonts w:ascii="Times New Roman" w:eastAsia="Times New Roman" w:hAnsi="Times New Roman" w:cs="Times New Roman"/>
          <w:b/>
          <w:bCs/>
          <w:color w:val="000000"/>
          <w:sz w:val="24"/>
          <w:szCs w:val="24"/>
          <w:lang w:eastAsia="ru-RU"/>
        </w:rPr>
        <w:t> </w:t>
      </w:r>
      <w:r w:rsidRPr="002A3028">
        <w:rPr>
          <w:rFonts w:ascii="Times New Roman" w:eastAsia="Times New Roman" w:hAnsi="Times New Roman" w:cs="Times New Roman"/>
          <w:color w:val="000000"/>
          <w:sz w:val="24"/>
          <w:szCs w:val="24"/>
          <w:lang w:eastAsia="ru-RU"/>
        </w:rPr>
        <w:t>Проходят не реже 1 раза в 2 года;</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Не проходят, т.к. не должны допускаться к таким работам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 каких случаях необходимо применять предохранительные пояса при работе на высоте?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 любых случаях.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В случае отсутствия защитных ограждений рабочего места, расположенного на расстоянии менее 2 м от границы перепада по высоте более 1,8 м, а также при работе с приставной лестницы на высоте более 1,8 м.</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При невозможности устройства временных ограждений рабочего места, которое находится на высоте 1,8 м и более.</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4</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Сроки применения дисциплинарного взыскания (ст.193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Дисциплинарное взыскание применяется не позднее одного месяца со дня совершения проступка, но не позднее шести месяцев. Не считается время болезни работника, пребывания его в отпуске.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Дисциплинарное взыскание применяется не позднее одного месяца со дня обнаружения проступка, но не позднее шести месяцев со дня совершения проступка. Время болезни работника, пребывания его в отпуске также учитывается.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Дисциплинарное взыскание применяется не позднее двух месяцев со дня обнаружения проступка, но не позднее шести месяцев со дня совершения проступка. Время болезни работника, пребывания его в отпуске также учитывается.</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4. Д</w:t>
      </w:r>
      <w:r w:rsidRPr="002A3028">
        <w:rPr>
          <w:rFonts w:ascii="Times New Roman" w:eastAsia="Times New Roman" w:hAnsi="Times New Roman" w:cs="Times New Roman"/>
          <w:bCs/>
          <w:color w:val="000000"/>
          <w:sz w:val="24"/>
          <w:szCs w:val="24"/>
          <w:lang w:eastAsia="ru-RU"/>
        </w:rPr>
        <w:t>исциплинарное взыскание применяется не позднее одного месяца со дня обнаружения проступка, но не позднее шести месяцев со дня совершения проступка. Не считается время болезни работника, пребывания его в отпуске.</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Рабочее место – это (ст. 209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
          <w:bCs/>
          <w:color w:val="000000"/>
          <w:sz w:val="24"/>
          <w:szCs w:val="24"/>
          <w:lang w:eastAsia="ru-RU"/>
        </w:rPr>
        <w:t> </w:t>
      </w:r>
      <w:r w:rsidRPr="002A3028">
        <w:rPr>
          <w:rFonts w:ascii="Times New Roman" w:eastAsia="Times New Roman" w:hAnsi="Times New Roman" w:cs="Times New Roman"/>
          <w:color w:val="000000"/>
          <w:sz w:val="24"/>
          <w:szCs w:val="24"/>
          <w:lang w:eastAsia="ru-RU"/>
        </w:rPr>
        <w:t>место, где работник должен находиться в течение рабочего дня (смены).</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место, где работник должен находиться в связи с его работой  в интересах работодателя.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2"/>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Какая установлена периодичность повторного инструктажа для рабочих ос</w:t>
      </w:r>
      <w:r w:rsidRPr="002A3028">
        <w:rPr>
          <w:rFonts w:ascii="Times New Roman" w:eastAsia="Times New Roman" w:hAnsi="Times New Roman" w:cs="Times New Roman"/>
          <w:b/>
          <w:bCs/>
          <w:color w:val="000000"/>
          <w:sz w:val="24"/>
          <w:szCs w:val="24"/>
          <w:lang w:eastAsia="ru-RU"/>
        </w:rPr>
        <w:softHyphen/>
        <w:t>новного производства?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1.Через каждый месяц работы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2.Не реже, чем через 3 месяца работы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w:t>
      </w:r>
      <w:r w:rsidRPr="002A3028">
        <w:rPr>
          <w:rFonts w:ascii="Times New Roman" w:eastAsia="Times New Roman" w:hAnsi="Times New Roman" w:cs="Times New Roman"/>
          <w:bCs/>
          <w:color w:val="000000"/>
          <w:sz w:val="24"/>
          <w:szCs w:val="24"/>
          <w:lang w:eastAsia="ru-RU"/>
        </w:rPr>
        <w:t>Не реже, чем через 6 месяцев работы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4.Один раз в год.</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5.При выявлении у рабочих нарушения правил безопасности и инструкций</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7</w:t>
      </w:r>
    </w:p>
    <w:p w:rsidR="005E6267" w:rsidRPr="002A3028" w:rsidRDefault="005E6267" w:rsidP="005E6267">
      <w:pPr>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Степень поражения электрическим током обусловлена рядом факторов, </w:t>
      </w:r>
      <w:proofErr w:type="gramStart"/>
      <w:r w:rsidRPr="002A3028">
        <w:rPr>
          <w:rFonts w:ascii="Times New Roman" w:eastAsia="Times New Roman" w:hAnsi="Times New Roman" w:cs="Times New Roman"/>
          <w:b/>
          <w:bCs/>
          <w:color w:val="000000"/>
          <w:sz w:val="24"/>
          <w:szCs w:val="24"/>
          <w:lang w:eastAsia="ru-RU"/>
        </w:rPr>
        <w:t>к</w:t>
      </w:r>
      <w:proofErr w:type="gramEnd"/>
      <w:r w:rsidRPr="002A3028">
        <w:rPr>
          <w:rFonts w:ascii="Times New Roman" w:eastAsia="Times New Roman" w:hAnsi="Times New Roman" w:cs="Times New Roman"/>
          <w:b/>
          <w:bCs/>
          <w:color w:val="000000"/>
          <w:sz w:val="24"/>
          <w:szCs w:val="24"/>
          <w:lang w:eastAsia="ru-RU"/>
        </w:rPr>
        <w:t xml:space="preserve"> основным из которых относятся следующие:</w:t>
      </w:r>
    </w:p>
    <w:p w:rsidR="005E6267" w:rsidRPr="002A3028" w:rsidRDefault="005E6267" w:rsidP="005E6267">
      <w:pPr>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Сила тока, род тока, сопротивление тела человека, продолжительность воздействия, путь электрического тока через тело человека, условия внешней среды.</w:t>
      </w:r>
    </w:p>
    <w:p w:rsidR="005E6267" w:rsidRPr="002A3028" w:rsidRDefault="005E6267" w:rsidP="005E6267">
      <w:pPr>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Сила тока, род тока, сопротивление изоляции, продолжительность воздействия, путь электрического тока через тело человека, частота электрического тока, условия внешней среды.</w:t>
      </w:r>
    </w:p>
    <w:p w:rsidR="005E6267" w:rsidRDefault="005E6267" w:rsidP="005E6267">
      <w:pPr>
        <w:spacing w:after="0" w:line="240" w:lineRule="auto"/>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Сила тока, род тока, сопротивление тела человека, продолжительность воздействия, путь электрического тока через тело человека, частота электрического тока, условия внешней среды.</w:t>
      </w:r>
    </w:p>
    <w:p w:rsidR="002A3028" w:rsidRPr="002A3028" w:rsidRDefault="002A3028" w:rsidP="005E6267">
      <w:pPr>
        <w:spacing w:after="0" w:line="240" w:lineRule="auto"/>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8</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Аттестация рабочих мест по условиям труда предполагает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Проведение оценки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Проведение оценки условий труда на рабочих местах в целях выявления   опасных производственных факторов и осуществления мероприятий по приведению условий труда в соответствие с требованиями техники безопасности.</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Проведение оценки условий труда на рабочих местах в целях выявления вредных и (или) опасных производственных факторов и проведение финансирования мероприятий по  охраны труда.</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Каков   порядок   оформления   документов   при   выявлении   сокрытого несчастного случая?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1.Оформляется акт формы Н-1 на основании заявления пострадавшего. Сроки расследования и оформления - один месяц.</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2.Несчастный случай оформляется актом произвольной формы, т.к. пострадавший сам виновен в том, что во время не сообщил о происшедшем, и сроки расследования прошли.</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w:t>
      </w:r>
      <w:r w:rsidRPr="002A3028">
        <w:rPr>
          <w:rFonts w:ascii="Times New Roman" w:eastAsia="Times New Roman" w:hAnsi="Times New Roman" w:cs="Times New Roman"/>
          <w:bCs/>
          <w:color w:val="000000"/>
          <w:sz w:val="24"/>
          <w:szCs w:val="24"/>
          <w:lang w:eastAsia="ru-RU"/>
        </w:rPr>
        <w:t>Акт формы Н-1 оформляется работодателем на основании и в соответствии с Заключением государственного инспектора труда, проводившим расследование, о чем делается в акте Н-1 запись</w:t>
      </w:r>
      <w:r w:rsidRPr="002A3028">
        <w:rPr>
          <w:rFonts w:ascii="Times New Roman" w:eastAsia="Times New Roman" w:hAnsi="Times New Roman" w:cs="Times New Roman"/>
          <w:color w:val="000000"/>
          <w:sz w:val="24"/>
          <w:szCs w:val="24"/>
          <w:lang w:eastAsia="ru-RU"/>
        </w:rPr>
        <w:t>.</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Оказание первой помощи при ранении конечности?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Промыть рану водой, накрыть рану чистой салфеткой, полностью прикрывая края раны, прибинтовать салфетку или закрепить лейкопластырем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w:t>
      </w:r>
      <w:r w:rsidRPr="002A3028">
        <w:rPr>
          <w:rFonts w:ascii="Times New Roman" w:eastAsia="Times New Roman" w:hAnsi="Times New Roman" w:cs="Times New Roman"/>
          <w:bCs/>
          <w:color w:val="000000"/>
          <w:sz w:val="24"/>
          <w:szCs w:val="24"/>
          <w:lang w:eastAsia="ru-RU"/>
        </w:rPr>
        <w:t>акрыть рану чистой салфеткой, полностью прикрывая края раны, прибинтовать салфетку или закрепить лейкопластырем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Промыть рану водой, обработать ее спиртом, накрыть рану чистой салфеткой, прибинтовать салфетку или закрепить лейкопластырем</w:t>
      </w:r>
    </w:p>
    <w:p w:rsidR="002A3028" w:rsidRDefault="002A3028" w:rsidP="005E62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16.</w:t>
      </w:r>
    </w:p>
    <w:p w:rsidR="005E6267" w:rsidRPr="002A3028" w:rsidRDefault="002A3028" w:rsidP="005E6267">
      <w:pPr>
        <w:spacing w:before="100" w:beforeAutospacing="1" w:after="0" w:line="240" w:lineRule="auto"/>
        <w:outlineLvl w:val="4"/>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Вопрос  </w:t>
      </w:r>
      <w:r w:rsidR="005E6267" w:rsidRPr="002A3028">
        <w:rPr>
          <w:rFonts w:ascii="Times New Roman" w:eastAsia="Times New Roman" w:hAnsi="Times New Roman" w:cs="Times New Roman"/>
          <w:b/>
          <w:bCs/>
          <w:color w:val="000000"/>
          <w:sz w:val="24"/>
          <w:szCs w:val="24"/>
          <w:lang w:eastAsia="ru-RU"/>
        </w:rPr>
        <w:t>№ 1</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Допускается ли приобретение и выдача работникам средств </w:t>
      </w:r>
      <w:proofErr w:type="gramStart"/>
      <w:r w:rsidRPr="002A3028">
        <w:rPr>
          <w:rFonts w:ascii="Times New Roman" w:eastAsia="Times New Roman" w:hAnsi="Times New Roman" w:cs="Times New Roman"/>
          <w:b/>
          <w:bCs/>
          <w:color w:val="000000"/>
          <w:sz w:val="24"/>
          <w:szCs w:val="24"/>
          <w:lang w:eastAsia="ru-RU"/>
        </w:rPr>
        <w:t>индивидуальной</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защиты </w:t>
      </w:r>
      <w:proofErr w:type="gramStart"/>
      <w:r w:rsidRPr="002A3028">
        <w:rPr>
          <w:rFonts w:ascii="Times New Roman" w:eastAsia="Times New Roman" w:hAnsi="Times New Roman" w:cs="Times New Roman"/>
          <w:b/>
          <w:bCs/>
          <w:color w:val="000000"/>
          <w:sz w:val="24"/>
          <w:szCs w:val="24"/>
          <w:lang w:eastAsia="ru-RU"/>
        </w:rPr>
        <w:t>имеющих</w:t>
      </w:r>
      <w:proofErr w:type="gramEnd"/>
      <w:r w:rsidRPr="002A3028">
        <w:rPr>
          <w:rFonts w:ascii="Times New Roman" w:eastAsia="Times New Roman" w:hAnsi="Times New Roman" w:cs="Times New Roman"/>
          <w:b/>
          <w:bCs/>
          <w:color w:val="000000"/>
          <w:sz w:val="24"/>
          <w:szCs w:val="24"/>
          <w:lang w:eastAsia="ru-RU"/>
        </w:rPr>
        <w:t xml:space="preserve"> сертификат, срок действия которого истек?</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Не допускается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допускается, т.к. сертификат имеется</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допускается по согласованию с государственным инспектором по труду </w:t>
      </w:r>
    </w:p>
    <w:p w:rsid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Кто обязан информировать работника о состоянии условий труда на рабочем месте и полагающихся ему компенсациях и льготах?</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Профсоюзный орган.</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Работодатель.</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И тот, и другой.</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Можно ли направлять женщин, имеющих детей в возрасте до 3-х лет в служебные командировки? (Ст.259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Нельзя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Можно с ее согласия.</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Нельзя  без  ее  письменного  согласия   и  при  этом   они  должны  быть ознакомлены, в письменной форме, со своим правом отказаться.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Аттестация рабочих мест по условиям труда включает: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Гигиеническую оценку условий труда, оценку пожарной и электробезопасности и обеспечение работников средствами индивидуальной защиты.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 xml:space="preserve">Гигиеническую оценку условий труда, оценку </w:t>
      </w:r>
      <w:proofErr w:type="spellStart"/>
      <w:r w:rsidRPr="002A3028">
        <w:rPr>
          <w:rFonts w:ascii="Times New Roman" w:eastAsia="Times New Roman" w:hAnsi="Times New Roman" w:cs="Times New Roman"/>
          <w:bCs/>
          <w:color w:val="000000"/>
          <w:sz w:val="24"/>
          <w:szCs w:val="24"/>
          <w:lang w:eastAsia="ru-RU"/>
        </w:rPr>
        <w:t>травмобезопасности</w:t>
      </w:r>
      <w:proofErr w:type="spellEnd"/>
      <w:r w:rsidRPr="002A3028">
        <w:rPr>
          <w:rFonts w:ascii="Times New Roman" w:eastAsia="Times New Roman" w:hAnsi="Times New Roman" w:cs="Times New Roman"/>
          <w:bCs/>
          <w:color w:val="000000"/>
          <w:sz w:val="24"/>
          <w:szCs w:val="24"/>
          <w:lang w:eastAsia="ru-RU"/>
        </w:rPr>
        <w:t xml:space="preserve"> и обеспечение работников средствами индивидуальной защиты.</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Физическую оценку условий труда, оценку пожарной и электробезопасности и обеспечение работников средствами индивидуальной защиты.</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2A3028" w:rsidP="005E6267">
      <w:pPr>
        <w:spacing w:after="0" w:line="240" w:lineRule="auto"/>
        <w:outlineLvl w:val="4"/>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Вопрос  </w:t>
      </w:r>
      <w:r w:rsidR="005E6267" w:rsidRPr="002A3028">
        <w:rPr>
          <w:rFonts w:ascii="Times New Roman" w:eastAsia="Times New Roman" w:hAnsi="Times New Roman" w:cs="Times New Roman"/>
          <w:b/>
          <w:bCs/>
          <w:color w:val="000000"/>
          <w:sz w:val="24"/>
          <w:szCs w:val="24"/>
          <w:lang w:eastAsia="ru-RU"/>
        </w:rPr>
        <w:t>№5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Обязательному социальному страхованию от несчастных случаев на производстве и профессиональных заболеваний подлежат: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Физические лица, выполняющие работу на основании трудового договора (контракта), заключенного со страхователем;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Физические лица, осужденные к лишению свободы и привлекаемые к труду страхователем;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Физические лица, выполняющие работу по гражданско-правовому договору, если в соответствии с указанным договором страхователь обязан уплачивать страховщику страховые взносы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Все выше перечисленные</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Правильно- 1,3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2"/>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 подразделяются инструктажи по характеру и времени проведения? (ГОСТ </w:t>
      </w:r>
      <w:r w:rsidRPr="002A3028">
        <w:rPr>
          <w:rFonts w:ascii="Times New Roman" w:eastAsia="Times New Roman" w:hAnsi="Times New Roman" w:cs="Times New Roman"/>
          <w:color w:val="000000"/>
          <w:sz w:val="24"/>
          <w:szCs w:val="24"/>
          <w:lang w:eastAsia="ru-RU"/>
        </w:rPr>
        <w:t>12.0.004-90)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1. На </w:t>
      </w:r>
      <w:proofErr w:type="gramStart"/>
      <w:r w:rsidRPr="002A3028">
        <w:rPr>
          <w:rFonts w:ascii="Times New Roman" w:eastAsia="Times New Roman" w:hAnsi="Times New Roman" w:cs="Times New Roman"/>
          <w:color w:val="000000"/>
          <w:sz w:val="24"/>
          <w:szCs w:val="24"/>
          <w:lang w:eastAsia="ru-RU"/>
        </w:rPr>
        <w:t>вводный</w:t>
      </w:r>
      <w:proofErr w:type="gramEnd"/>
      <w:r w:rsidRPr="002A3028">
        <w:rPr>
          <w:rFonts w:ascii="Times New Roman" w:eastAsia="Times New Roman" w:hAnsi="Times New Roman" w:cs="Times New Roman"/>
          <w:color w:val="000000"/>
          <w:sz w:val="24"/>
          <w:szCs w:val="24"/>
          <w:lang w:eastAsia="ru-RU"/>
        </w:rPr>
        <w:t>, периодический и внеплановый на рабочем месте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На первичный и периодический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 xml:space="preserve">На </w:t>
      </w:r>
      <w:proofErr w:type="gramStart"/>
      <w:r w:rsidRPr="002A3028">
        <w:rPr>
          <w:rFonts w:ascii="Times New Roman" w:eastAsia="Times New Roman" w:hAnsi="Times New Roman" w:cs="Times New Roman"/>
          <w:bCs/>
          <w:color w:val="000000"/>
          <w:sz w:val="24"/>
          <w:szCs w:val="24"/>
          <w:lang w:eastAsia="ru-RU"/>
        </w:rPr>
        <w:t>вводный</w:t>
      </w:r>
      <w:proofErr w:type="gramEnd"/>
      <w:r w:rsidRPr="002A3028">
        <w:rPr>
          <w:rFonts w:ascii="Times New Roman" w:eastAsia="Times New Roman" w:hAnsi="Times New Roman" w:cs="Times New Roman"/>
          <w:bCs/>
          <w:color w:val="000000"/>
          <w:sz w:val="24"/>
          <w:szCs w:val="24"/>
          <w:lang w:eastAsia="ru-RU"/>
        </w:rPr>
        <w:t>, первичный на рабочем месте, повторный, внеплановый и целе</w:t>
      </w:r>
      <w:r w:rsidRPr="002A3028">
        <w:rPr>
          <w:rFonts w:ascii="Times New Roman" w:eastAsia="Times New Roman" w:hAnsi="Times New Roman" w:cs="Times New Roman"/>
          <w:bCs/>
          <w:color w:val="000000"/>
          <w:sz w:val="24"/>
          <w:szCs w:val="24"/>
          <w:lang w:eastAsia="ru-RU"/>
        </w:rPr>
        <w:softHyphen/>
        <w:t>вой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4. На </w:t>
      </w:r>
      <w:proofErr w:type="gramStart"/>
      <w:r w:rsidRPr="002A3028">
        <w:rPr>
          <w:rFonts w:ascii="Times New Roman" w:eastAsia="Times New Roman" w:hAnsi="Times New Roman" w:cs="Times New Roman"/>
          <w:color w:val="000000"/>
          <w:sz w:val="24"/>
          <w:szCs w:val="24"/>
          <w:lang w:eastAsia="ru-RU"/>
        </w:rPr>
        <w:t>первичный</w:t>
      </w:r>
      <w:proofErr w:type="gramEnd"/>
      <w:r w:rsidRPr="002A3028">
        <w:rPr>
          <w:rFonts w:ascii="Times New Roman" w:eastAsia="Times New Roman" w:hAnsi="Times New Roman" w:cs="Times New Roman"/>
          <w:color w:val="000000"/>
          <w:sz w:val="24"/>
          <w:szCs w:val="24"/>
          <w:lang w:eastAsia="ru-RU"/>
        </w:rPr>
        <w:t xml:space="preserve"> на рабочем месте и стажировку</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В зависимости от вида производства</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Включается ли в комиссию по расследованию несчастного случая руководитель подразделения, где произошел несчастный случай?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w:t>
      </w:r>
      <w:r w:rsidRPr="002A3028">
        <w:rPr>
          <w:rFonts w:ascii="Times New Roman" w:eastAsia="Times New Roman" w:hAnsi="Times New Roman" w:cs="Times New Roman"/>
          <w:bCs/>
          <w:color w:val="000000"/>
          <w:sz w:val="24"/>
          <w:szCs w:val="24"/>
          <w:lang w:eastAsia="ru-RU"/>
        </w:rPr>
        <w:t>. нет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обязательно, т.к. он непосредственно ответственный за состояние охраны труда в подразделении</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решается работодателем в каждом конкретном случае.</w:t>
      </w:r>
    </w:p>
    <w:p w:rsid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Допускается ли тушение возгорания электроустановок под напряжением огнетушителем порошковым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да, допускается тушение электроустановок любого напряжения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нет, т.к. порошок проводит электрический ток</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да, допускается тушение электроустановок напряжением до 1000</w:t>
      </w:r>
      <w:proofErr w:type="gramStart"/>
      <w:r w:rsidRPr="002A3028">
        <w:rPr>
          <w:rFonts w:ascii="Times New Roman" w:eastAsia="Times New Roman" w:hAnsi="Times New Roman" w:cs="Times New Roman"/>
          <w:bCs/>
          <w:color w:val="000000"/>
          <w:sz w:val="24"/>
          <w:szCs w:val="24"/>
          <w:lang w:eastAsia="ru-RU"/>
        </w:rPr>
        <w:t xml:space="preserve"> В</w:t>
      </w:r>
      <w:proofErr w:type="gramEnd"/>
      <w:r w:rsidRPr="002A3028">
        <w:rPr>
          <w:rFonts w:ascii="Times New Roman" w:eastAsia="Times New Roman" w:hAnsi="Times New Roman" w:cs="Times New Roman"/>
          <w:bCs/>
          <w:color w:val="000000"/>
          <w:sz w:val="24"/>
          <w:szCs w:val="24"/>
          <w:lang w:eastAsia="ru-RU"/>
        </w:rPr>
        <w:t xml:space="preserve"> с расстояния не менее 1,5 м</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 ходе плановой проверки организации государственной инспекцией труда выявлен акт о расследовании несчастного случая, составленный три года назад, не соответствующий материалам расследования. Какими правами в этом случае наделен государственный инспектор труда?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Имеет право обязать работодателя внести в акт формы Н-1 изменения или, проведя дополнительное расследование, составить новый акт о расследовании несчастного случая и выдать предписание работодателю.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Имеет право направить в суд акт о расследовании несчастного случая со своими замечаниями при согласии пострадавшего.</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Если пострадавший не обратится в государственную инспекцию труда с заявлением, то инспекция не имеет права пересматривать несчастные случаи из-за давности происшествия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Правила выполнения комплекса реанимации, если оказывает помощь один человек:</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1 «вдох», 10 надавливаний на грудину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1 «вдох», 15 надавливаний на грудину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2 «вдоха», 15 надавливаний на грудину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2 «вдоха», 25 надавливаний на грудину</w:t>
      </w:r>
    </w:p>
    <w:p w:rsidR="005E6267" w:rsidRPr="002A3028" w:rsidRDefault="005E6267" w:rsidP="002A302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17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Для работников, занятых на работах с вредными и (или) опасными условиями труда, максимальная продолжительность рабочего дня при 36-часовой рабочей неделе не может превышать (ст.94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8 часов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7 часов</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6 часов</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4"/>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Проходить обучение по охране труда </w:t>
      </w:r>
      <w:proofErr w:type="gramStart"/>
      <w:r w:rsidRPr="002A3028">
        <w:rPr>
          <w:rFonts w:ascii="Times New Roman" w:eastAsia="Times New Roman" w:hAnsi="Times New Roman" w:cs="Times New Roman"/>
          <w:b/>
          <w:bCs/>
          <w:color w:val="000000"/>
          <w:sz w:val="24"/>
          <w:szCs w:val="24"/>
          <w:lang w:eastAsia="ru-RU"/>
        </w:rPr>
        <w:t>обязаны</w:t>
      </w:r>
      <w:proofErr w:type="gramEnd"/>
      <w:r w:rsidRPr="002A3028">
        <w:rPr>
          <w:rFonts w:ascii="Times New Roman" w:eastAsia="Times New Roman" w:hAnsi="Times New Roman" w:cs="Times New Roman"/>
          <w:b/>
          <w:bCs/>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Работники, непосредственно связанные с производственным процессом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Лица, работающие во вредных и (или) опасных условиях труда.</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Все работники организации, в том числе ее руководитель.</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Вопрос  </w:t>
      </w:r>
      <w:r w:rsidR="005E6267" w:rsidRPr="002A3028">
        <w:rPr>
          <w:rFonts w:ascii="Times New Roman" w:eastAsia="Times New Roman" w:hAnsi="Times New Roman" w:cs="Times New Roman"/>
          <w:b/>
          <w:bCs/>
          <w:color w:val="000000"/>
          <w:sz w:val="24"/>
          <w:szCs w:val="24"/>
          <w:lang w:eastAsia="ru-RU"/>
        </w:rPr>
        <w:t>№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Размер пособия по временной нетрудоспособности в связи с несчастным случаем на производстве?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зависит от стажа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2. 60%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3. 80%</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100%</w:t>
      </w:r>
    </w:p>
    <w:p w:rsidR="002A3028" w:rsidRDefault="002A3028"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Default="002A3028"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2"/>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Вопрос   № 4</w:t>
      </w:r>
    </w:p>
    <w:p w:rsidR="005E6267" w:rsidRPr="002A3028" w:rsidRDefault="005E6267" w:rsidP="005E6267">
      <w:pPr>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По степени опасности поражения электрическим током помещения повышенной опасности характеризуются:</w:t>
      </w:r>
    </w:p>
    <w:p w:rsidR="005E6267" w:rsidRPr="002A3028" w:rsidRDefault="005E6267" w:rsidP="005E6267">
      <w:pPr>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Наличием одного из следующих признаков: токопроводящая пыль (технологическая пыль), токопроводящие полы, высокая температура (более +35</w:t>
      </w:r>
      <w:proofErr w:type="gramStart"/>
      <w:r w:rsidRPr="002A3028">
        <w:rPr>
          <w:rFonts w:ascii="Times New Roman" w:eastAsia="Times New Roman" w:hAnsi="Times New Roman" w:cs="Times New Roman"/>
          <w:color w:val="000000"/>
          <w:sz w:val="24"/>
          <w:szCs w:val="24"/>
          <w:lang w:eastAsia="ru-RU"/>
        </w:rPr>
        <w:t>°С</w:t>
      </w:r>
      <w:proofErr w:type="gramEnd"/>
      <w:r w:rsidRPr="002A3028">
        <w:rPr>
          <w:rFonts w:ascii="Times New Roman" w:eastAsia="Times New Roman" w:hAnsi="Times New Roman" w:cs="Times New Roman"/>
          <w:color w:val="000000"/>
          <w:sz w:val="24"/>
          <w:szCs w:val="24"/>
          <w:lang w:eastAsia="ru-RU"/>
        </w:rPr>
        <w:t xml:space="preserve"> длительное время) возможность одновременного касания заземленных частей корпуса электрооборудования и токоведущей части.</w:t>
      </w:r>
    </w:p>
    <w:p w:rsidR="005E6267" w:rsidRPr="002A3028" w:rsidRDefault="005E6267" w:rsidP="005E6267">
      <w:pPr>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Наличием одного из следующих признаков: сырость (влажность 75%), токопроводящая пыль (технологическая пыль), токопроводящие полы, высокая температура (более +35</w:t>
      </w:r>
      <w:proofErr w:type="gramStart"/>
      <w:r w:rsidRPr="002A3028">
        <w:rPr>
          <w:rFonts w:ascii="Times New Roman" w:eastAsia="Times New Roman" w:hAnsi="Times New Roman" w:cs="Times New Roman"/>
          <w:bCs/>
          <w:color w:val="000000"/>
          <w:sz w:val="24"/>
          <w:szCs w:val="24"/>
          <w:lang w:eastAsia="ru-RU"/>
        </w:rPr>
        <w:t>°С</w:t>
      </w:r>
      <w:proofErr w:type="gramEnd"/>
      <w:r w:rsidRPr="002A3028">
        <w:rPr>
          <w:rFonts w:ascii="Times New Roman" w:eastAsia="Times New Roman" w:hAnsi="Times New Roman" w:cs="Times New Roman"/>
          <w:bCs/>
          <w:color w:val="000000"/>
          <w:sz w:val="24"/>
          <w:szCs w:val="24"/>
          <w:lang w:eastAsia="ru-RU"/>
        </w:rPr>
        <w:t xml:space="preserve"> длительное время) возможность одновременного касания заземленных частей корпуса электрооборудования и токоведущей части.</w:t>
      </w:r>
    </w:p>
    <w:p w:rsidR="005E6267" w:rsidRPr="002A3028" w:rsidRDefault="005E6267" w:rsidP="005E6267">
      <w:pPr>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Наличием одного из следующих признаков: сырость (влажность 75%), токопроводящая пыль (технологическая пыль), токопроводящие полы, возможность одновременного касания заземленных частей корпуса электрооборудования и токоведущей части.</w:t>
      </w:r>
    </w:p>
    <w:p w:rsidR="005E6267" w:rsidRDefault="005E6267" w:rsidP="005E6267">
      <w:pPr>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Наличием следующих признаков одновременно: сырость (влажность 75%), токопроводящие полы, возможность одновременного касания заземленных частей корпуса электрооборудования и токоведущей части.</w:t>
      </w:r>
    </w:p>
    <w:p w:rsidR="002A3028" w:rsidRPr="002A3028" w:rsidRDefault="002A3028" w:rsidP="005E6267">
      <w:pPr>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Какие средства пожаротушения относятся к </w:t>
      </w:r>
      <w:proofErr w:type="gramStart"/>
      <w:r w:rsidRPr="002A3028">
        <w:rPr>
          <w:rFonts w:ascii="Times New Roman" w:eastAsia="Times New Roman" w:hAnsi="Times New Roman" w:cs="Times New Roman"/>
          <w:b/>
          <w:bCs/>
          <w:color w:val="000000"/>
          <w:sz w:val="24"/>
          <w:szCs w:val="24"/>
          <w:lang w:eastAsia="ru-RU"/>
        </w:rPr>
        <w:t>первичным</w:t>
      </w:r>
      <w:proofErr w:type="gramEnd"/>
      <w:r w:rsidRPr="002A3028">
        <w:rPr>
          <w:rFonts w:ascii="Times New Roman" w:eastAsia="Times New Roman" w:hAnsi="Times New Roman" w:cs="Times New Roman"/>
          <w:b/>
          <w:bCs/>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Пожарные краны, ручные огнетушители, ящики с песком, асбестовые и войлочные полотна, бочки с водой.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Пожарные краны, ручные огнетушители, ящики с песком, асбестовые и войлочные полотна, бочки с водой, автоматическая сигнализация.</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Ручные огнетушители, ящики с песком, асбестовые и войлочные полотна, бочки с водой.</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Какой инструктаж необходимо провести работнику перед  участием в субботнике?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Первичный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Внеплановый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Целевой</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Вводный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 фиксируется выдача работнику средств индивидуальной защиты?</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1. В журнале учета выдачи </w:t>
      </w:r>
      <w:proofErr w:type="gramStart"/>
      <w:r w:rsidRPr="002A3028">
        <w:rPr>
          <w:rFonts w:ascii="Times New Roman" w:eastAsia="Times New Roman" w:hAnsi="Times New Roman" w:cs="Times New Roman"/>
          <w:color w:val="000000"/>
          <w:sz w:val="24"/>
          <w:szCs w:val="24"/>
          <w:lang w:eastAsia="ru-RU"/>
        </w:rPr>
        <w:t>СИЗ</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 xml:space="preserve">В личной карточке учета выдачи </w:t>
      </w:r>
      <w:proofErr w:type="gramStart"/>
      <w:r w:rsidRPr="002A3028">
        <w:rPr>
          <w:rFonts w:ascii="Times New Roman" w:eastAsia="Times New Roman" w:hAnsi="Times New Roman" w:cs="Times New Roman"/>
          <w:bCs/>
          <w:color w:val="000000"/>
          <w:sz w:val="24"/>
          <w:szCs w:val="24"/>
          <w:lang w:eastAsia="ru-RU"/>
        </w:rPr>
        <w:t>СИЗ</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 удостоверении по охране труда</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4. В паспорте к </w:t>
      </w:r>
      <w:proofErr w:type="gramStart"/>
      <w:r w:rsidRPr="002A3028">
        <w:rPr>
          <w:rFonts w:ascii="Times New Roman" w:eastAsia="Times New Roman" w:hAnsi="Times New Roman" w:cs="Times New Roman"/>
          <w:color w:val="000000"/>
          <w:sz w:val="24"/>
          <w:szCs w:val="24"/>
          <w:lang w:eastAsia="ru-RU"/>
        </w:rPr>
        <w:t>СИЗ</w:t>
      </w:r>
      <w:proofErr w:type="gramEnd"/>
      <w:r w:rsidRPr="002A3028">
        <w:rPr>
          <w:rFonts w:ascii="Times New Roman" w:eastAsia="Times New Roman" w:hAnsi="Times New Roman" w:cs="Times New Roman"/>
          <w:color w:val="000000"/>
          <w:sz w:val="24"/>
          <w:szCs w:val="24"/>
          <w:lang w:eastAsia="ru-RU"/>
        </w:rPr>
        <w:t> </w:t>
      </w:r>
      <w:r w:rsidRPr="002A3028">
        <w:rPr>
          <w:rFonts w:ascii="Times New Roman" w:eastAsia="Times New Roman" w:hAnsi="Times New Roman" w:cs="Times New Roman"/>
          <w:b/>
          <w:bCs/>
          <w:color w:val="000000"/>
          <w:sz w:val="24"/>
          <w:szCs w:val="24"/>
          <w:lang w:eastAsia="ru-RU"/>
        </w:rPr>
        <w:t>  </w:t>
      </w:r>
      <w:r w:rsidRPr="002A3028">
        <w:rPr>
          <w:rFonts w:ascii="Times New Roman" w:eastAsia="Times New Roman" w:hAnsi="Times New Roman" w:cs="Times New Roman"/>
          <w:color w:val="000000"/>
          <w:sz w:val="24"/>
          <w:szCs w:val="24"/>
          <w:lang w:eastAsia="ru-RU"/>
        </w:rPr>
        <w:t>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обязанности работника в вопросах охраны труда не входит:</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Прохождение обучения и инструктажа на рабочем месте;</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Прохождение медицинского осмотра</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Извещение непосредственного руководителя о каждом несчастном случае;</w:t>
      </w:r>
    </w:p>
    <w:p w:rsidR="005E6267" w:rsidRDefault="005E6267" w:rsidP="005E6267">
      <w:pPr>
        <w:shd w:val="clear" w:color="auto" w:fill="FFFFFF"/>
        <w:spacing w:after="0" w:line="240" w:lineRule="auto"/>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Приобретение и использование специальной одежды в соответствии с нормативами.</w:t>
      </w:r>
      <w:r w:rsidRPr="002A3028">
        <w:rPr>
          <w:rFonts w:ascii="Times New Roman" w:eastAsia="Times New Roman" w:hAnsi="Times New Roman" w:cs="Times New Roman"/>
          <w:b/>
          <w:bCs/>
          <w:color w:val="000000"/>
          <w:sz w:val="24"/>
          <w:szCs w:val="24"/>
          <w:lang w:eastAsia="ru-RU"/>
        </w:rPr>
        <w:t> </w:t>
      </w:r>
    </w:p>
    <w:p w:rsidR="002A3028" w:rsidRPr="002A3028" w:rsidRDefault="002A3028" w:rsidP="005E6267">
      <w:pPr>
        <w:shd w:val="clear" w:color="auto" w:fill="FFFFFF"/>
        <w:spacing w:after="0" w:line="240" w:lineRule="auto"/>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Кто формирует и возглавляет комиссию по расследованию смертельного несчастного случая, происшедшего с работником организации? Какой установлен срок расследования и возможно ли его продление?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Государственный  инспектор  по  охране  труда  формирует  и  возглавляет комиссию. Установлен срок расследования 15 дней, продление невозможно.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 xml:space="preserve">Работодатель   формирует   комиссию,   председателем   которой   является государственный инспектор труда. Срок расследования -  15 дней, продление возможно по решению председателя </w:t>
      </w:r>
      <w:r w:rsidRPr="002A3028">
        <w:rPr>
          <w:rFonts w:ascii="Times New Roman" w:eastAsia="Times New Roman" w:hAnsi="Times New Roman" w:cs="Times New Roman"/>
          <w:bCs/>
          <w:color w:val="000000"/>
          <w:sz w:val="24"/>
          <w:szCs w:val="24"/>
          <w:lang w:eastAsia="ru-RU"/>
        </w:rPr>
        <w:lastRenderedPageBreak/>
        <w:t>комиссии на 15 дней и далее по решению руководителя государственной инспекции труда до выяснения обстоятельств.</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Представитель    работодателя    формирует    комиссию,    возглавляет   государственный инспектор труда. Установленный срок 15 дней может быть продлен, при объективных обстоятельствах, председателем комиссии, но не более чем на 15 дней.</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Признаки внезапной смерти (когда каждая потерянная секунда может стать роковой):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Отсутствие сознания, нет пульса на сонной артерии</w:t>
      </w: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Отсутствие сознания, реакция зрачков на свет имеется, нет пульса на сонной артерии</w:t>
      </w: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Отсутствие сознания, нет реакции зрачков на свет, нет пульса на сонной артерии  </w:t>
      </w:r>
    </w:p>
    <w:p w:rsidR="005E6267" w:rsidRPr="002A3028" w:rsidRDefault="005E6267" w:rsidP="002A30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БИЛЕТ 18.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Работодатель по просьбе работника, имеющего ребенка в возрасте 13 лет, установил неполный рабочий день. Ведет ли это к сокращению продолжительности ежегодного отпуска и учитывается ли при исчислении трудового стажа? (Ст. 93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Да, ведет и учитывается.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Нет, не ведет и не учитывается.</w:t>
      </w:r>
      <w:r w:rsidRPr="002A3028">
        <w:rPr>
          <w:rFonts w:ascii="Times New Roman" w:eastAsia="Times New Roman" w:hAnsi="Times New Roman" w:cs="Times New Roman"/>
          <w:color w:val="000000"/>
          <w:sz w:val="24"/>
          <w:szCs w:val="24"/>
          <w:lang w:eastAsia="ru-RU"/>
        </w:rPr>
        <w:t>  </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Решение этих вопросов - в ведении работодателя (администрации).</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Вопрос  </w:t>
      </w:r>
      <w:r w:rsidR="005E6267" w:rsidRPr="002A3028">
        <w:rPr>
          <w:rFonts w:ascii="Times New Roman" w:eastAsia="Times New Roman" w:hAnsi="Times New Roman" w:cs="Times New Roman"/>
          <w:b/>
          <w:bCs/>
          <w:color w:val="000000"/>
          <w:sz w:val="24"/>
          <w:szCs w:val="24"/>
          <w:lang w:eastAsia="ru-RU"/>
        </w:rPr>
        <w:t>№2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Можно ли проводить работы на высоте 1,5 м при тумане или грозе?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Нельзя в обоих случаях</w:t>
      </w:r>
      <w:r w:rsidRPr="002A3028">
        <w:rPr>
          <w:rFonts w:ascii="Times New Roman" w:eastAsia="Times New Roman" w:hAnsi="Times New Roman" w:cs="Times New Roman"/>
          <w:color w:val="000000"/>
          <w:sz w:val="24"/>
          <w:szCs w:val="24"/>
          <w:lang w:eastAsia="ru-RU"/>
        </w:rPr>
        <w:t>.</w:t>
      </w:r>
    </w:p>
    <w:p w:rsidR="005E6267"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color w:val="000000"/>
          <w:sz w:val="24"/>
          <w:szCs w:val="24"/>
          <w:lang w:eastAsia="ru-RU"/>
        </w:rPr>
        <w:t>2. При грозе - нельзя, при слабом тумане - можно.</w:t>
      </w:r>
      <w:r w:rsidRPr="002A3028">
        <w:rPr>
          <w:rFonts w:ascii="Times New Roman" w:eastAsia="Times New Roman" w:hAnsi="Times New Roman" w:cs="Times New Roman"/>
          <w:b/>
          <w:bCs/>
          <w:color w:val="000000"/>
          <w:sz w:val="24"/>
          <w:szCs w:val="24"/>
          <w:lang w:eastAsia="ru-RU"/>
        </w:rPr>
        <w:t>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перерывы включаются в рабочее время и оплачиваются? (Ст.109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Перерывы для отдыха и питания.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Специальные   перерывы   для   обогревания   и   отдыха,   обусловленные технологией и организацией производства и труда.</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Перерывы для работников, работающих во вредных условиях труда.</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Оценка обеспеченности работников </w:t>
      </w:r>
      <w:proofErr w:type="gramStart"/>
      <w:r w:rsidRPr="002A3028">
        <w:rPr>
          <w:rFonts w:ascii="Times New Roman" w:eastAsia="Times New Roman" w:hAnsi="Times New Roman" w:cs="Times New Roman"/>
          <w:b/>
          <w:bCs/>
          <w:color w:val="000000"/>
          <w:sz w:val="24"/>
          <w:szCs w:val="24"/>
          <w:lang w:eastAsia="ru-RU"/>
        </w:rPr>
        <w:t>СИЗ</w:t>
      </w:r>
      <w:proofErr w:type="gramEnd"/>
      <w:r w:rsidRPr="002A3028">
        <w:rPr>
          <w:rFonts w:ascii="Times New Roman" w:eastAsia="Times New Roman" w:hAnsi="Times New Roman" w:cs="Times New Roman"/>
          <w:b/>
          <w:bCs/>
          <w:color w:val="000000"/>
          <w:sz w:val="24"/>
          <w:szCs w:val="24"/>
          <w:lang w:eastAsia="ru-RU"/>
        </w:rPr>
        <w:t xml:space="preserve"> осуществляется посредством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 xml:space="preserve">Сопоставления фактически выданных средств с нормами бесплатной выдачи рабочим и служащим сертифицированной специальной одежды и обуви, а также смывающих и обезвреживающих средств с правилами, утвержденными в установленном порядке, а также путем проверки соблюдения правил обеспечения </w:t>
      </w:r>
      <w:proofErr w:type="gramStart"/>
      <w:r w:rsidRPr="002A3028">
        <w:rPr>
          <w:rFonts w:ascii="Times New Roman" w:eastAsia="Times New Roman" w:hAnsi="Times New Roman" w:cs="Times New Roman"/>
          <w:bCs/>
          <w:color w:val="000000"/>
          <w:sz w:val="24"/>
          <w:szCs w:val="24"/>
          <w:lang w:eastAsia="ru-RU"/>
        </w:rPr>
        <w:t>СИЗ</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2. Сопоставления фактически выданных средств с нормами бесплатной выдачи рабочим и служащим сертифицированной специальной одежды и обуви, утвержденными в установленном порядке, а также путем проверки соблюдения правил обеспечения </w:t>
      </w:r>
      <w:proofErr w:type="gramStart"/>
      <w:r w:rsidRPr="002A3028">
        <w:rPr>
          <w:rFonts w:ascii="Times New Roman" w:eastAsia="Times New Roman" w:hAnsi="Times New Roman" w:cs="Times New Roman"/>
          <w:color w:val="000000"/>
          <w:sz w:val="24"/>
          <w:szCs w:val="24"/>
          <w:lang w:eastAsia="ru-RU"/>
        </w:rPr>
        <w:t>СИЗ</w:t>
      </w:r>
      <w:proofErr w:type="gramEnd"/>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3. Сопоставления фактически выданных средств с нормами бесплатной выдачи рабочим и служащим  специальной одежды и обуви, утвержденными в установленном порядке, а также путем проверки соблюдения правил обеспечения </w:t>
      </w:r>
      <w:proofErr w:type="gramStart"/>
      <w:r w:rsidRPr="002A3028">
        <w:rPr>
          <w:rFonts w:ascii="Times New Roman" w:eastAsia="Times New Roman" w:hAnsi="Times New Roman" w:cs="Times New Roman"/>
          <w:color w:val="000000"/>
          <w:sz w:val="24"/>
          <w:szCs w:val="24"/>
          <w:lang w:eastAsia="ru-RU"/>
        </w:rPr>
        <w:t>СИЗ</w:t>
      </w:r>
      <w:proofErr w:type="gramEnd"/>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Вопрос  </w:t>
      </w:r>
      <w:r w:rsidR="005E6267" w:rsidRPr="002A3028">
        <w:rPr>
          <w:rFonts w:ascii="Times New Roman" w:eastAsia="Times New Roman" w:hAnsi="Times New Roman" w:cs="Times New Roman"/>
          <w:b/>
          <w:bCs/>
          <w:color w:val="000000"/>
          <w:sz w:val="24"/>
          <w:szCs w:val="24"/>
          <w:lang w:eastAsia="ru-RU"/>
        </w:rPr>
        <w:t>№ 5</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2A3028">
        <w:rPr>
          <w:rFonts w:ascii="Times New Roman" w:eastAsia="Times New Roman" w:hAnsi="Times New Roman" w:cs="Times New Roman"/>
          <w:b/>
          <w:bCs/>
          <w:color w:val="000000"/>
          <w:sz w:val="24"/>
          <w:szCs w:val="24"/>
          <w:lang w:eastAsia="ru-RU"/>
        </w:rPr>
        <w:t>Допускается ли деление ежегодного оплачиваемого отпуска на части? (ст.125 ТК</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A3028">
        <w:rPr>
          <w:rFonts w:ascii="Times New Roman" w:eastAsia="Times New Roman" w:hAnsi="Times New Roman" w:cs="Times New Roman"/>
          <w:b/>
          <w:bCs/>
          <w:color w:val="000000"/>
          <w:sz w:val="24"/>
          <w:szCs w:val="24"/>
          <w:lang w:eastAsia="ru-RU"/>
        </w:rPr>
        <w:t>РФ)</w:t>
      </w:r>
      <w:proofErr w:type="gramEnd"/>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По соглашению между работником и работодателем</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Только по решению работодателя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Разрешается, при этом части должны быть не менее 14 дней</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Разрешается, при этом одна из частей должна быть не менее 14 дней</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lastRenderedPageBreak/>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6</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Обязан ли работник проходить вводный инструктаж при устройстве на работу, если его стаж превышает 10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решает специалист службы охраны труда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решает работодатель</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нет, не обязан</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да, обязан</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Если при расследовании страхового несчастного случая комиссией по расследованию установлено, что грубая неосторожность пострадавшего содействовала возникновению или увеличению вреда, причиненного его здоровью, может ли уменьшиться размер ежемесячных страховых выплат?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да, но не более чем на 25%, а в случае смерт</w:t>
      </w:r>
      <w:proofErr w:type="gramStart"/>
      <w:r w:rsidRPr="002A3028">
        <w:rPr>
          <w:rFonts w:ascii="Times New Roman" w:eastAsia="Times New Roman" w:hAnsi="Times New Roman" w:cs="Times New Roman"/>
          <w:bCs/>
          <w:color w:val="000000"/>
          <w:sz w:val="24"/>
          <w:szCs w:val="24"/>
          <w:lang w:eastAsia="ru-RU"/>
        </w:rPr>
        <w:t>и-</w:t>
      </w:r>
      <w:proofErr w:type="gramEnd"/>
      <w:r w:rsidRPr="002A3028">
        <w:rPr>
          <w:rFonts w:ascii="Times New Roman" w:eastAsia="Times New Roman" w:hAnsi="Times New Roman" w:cs="Times New Roman"/>
          <w:bCs/>
          <w:color w:val="000000"/>
          <w:sz w:val="24"/>
          <w:szCs w:val="24"/>
          <w:lang w:eastAsia="ru-RU"/>
        </w:rPr>
        <w:t xml:space="preserve"> нет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да</w:t>
      </w:r>
      <w:proofErr w:type="gramStart"/>
      <w:r w:rsidRPr="002A3028">
        <w:rPr>
          <w:rFonts w:ascii="Times New Roman" w:eastAsia="Times New Roman" w:hAnsi="Times New Roman" w:cs="Times New Roman"/>
          <w:color w:val="000000"/>
          <w:sz w:val="24"/>
          <w:szCs w:val="24"/>
          <w:lang w:eastAsia="ru-RU"/>
        </w:rPr>
        <w:t xml:space="preserve"> ,</w:t>
      </w:r>
      <w:proofErr w:type="gramEnd"/>
      <w:r w:rsidRPr="002A3028">
        <w:rPr>
          <w:rFonts w:ascii="Times New Roman" w:eastAsia="Times New Roman" w:hAnsi="Times New Roman" w:cs="Times New Roman"/>
          <w:color w:val="000000"/>
          <w:sz w:val="24"/>
          <w:szCs w:val="24"/>
          <w:lang w:eastAsia="ru-RU"/>
        </w:rPr>
        <w:t xml:space="preserve"> но не более чем на 15 %</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3. нет ни при каких условиях, </w:t>
      </w:r>
      <w:proofErr w:type="spellStart"/>
      <w:r w:rsidRPr="002A3028">
        <w:rPr>
          <w:rFonts w:ascii="Times New Roman" w:eastAsia="Times New Roman" w:hAnsi="Times New Roman" w:cs="Times New Roman"/>
          <w:color w:val="000000"/>
          <w:sz w:val="24"/>
          <w:szCs w:val="24"/>
          <w:lang w:eastAsia="ru-RU"/>
        </w:rPr>
        <w:t>т.к</w:t>
      </w:r>
      <w:proofErr w:type="gramStart"/>
      <w:r w:rsidRPr="002A3028">
        <w:rPr>
          <w:rFonts w:ascii="Times New Roman" w:eastAsia="Times New Roman" w:hAnsi="Times New Roman" w:cs="Times New Roman"/>
          <w:color w:val="000000"/>
          <w:sz w:val="24"/>
          <w:szCs w:val="24"/>
          <w:lang w:eastAsia="ru-RU"/>
        </w:rPr>
        <w:t>.э</w:t>
      </w:r>
      <w:proofErr w:type="gramEnd"/>
      <w:r w:rsidRPr="002A3028">
        <w:rPr>
          <w:rFonts w:ascii="Times New Roman" w:eastAsia="Times New Roman" w:hAnsi="Times New Roman" w:cs="Times New Roman"/>
          <w:color w:val="000000"/>
          <w:sz w:val="24"/>
          <w:szCs w:val="24"/>
          <w:lang w:eastAsia="ru-RU"/>
        </w:rPr>
        <w:t>то</w:t>
      </w:r>
      <w:proofErr w:type="spellEnd"/>
      <w:r w:rsidRPr="002A3028">
        <w:rPr>
          <w:rFonts w:ascii="Times New Roman" w:eastAsia="Times New Roman" w:hAnsi="Times New Roman" w:cs="Times New Roman"/>
          <w:color w:val="000000"/>
          <w:sz w:val="24"/>
          <w:szCs w:val="24"/>
          <w:lang w:eastAsia="ru-RU"/>
        </w:rPr>
        <w:t xml:space="preserve"> является ущемлением прав пострадавшего</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Какая уголовная ответственность за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Штраф в размере от 100 до 300 МРОТ, либо исправительные работы на срок до 2 лет, либо лишение свободы на срок до 2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Штраф в размере от 200 до 500 МРОТ,  либо лишение свободы на срок до 2 лет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Ш</w:t>
      </w:r>
      <w:r w:rsidRPr="002A3028">
        <w:rPr>
          <w:rFonts w:ascii="Times New Roman" w:eastAsia="Times New Roman" w:hAnsi="Times New Roman" w:cs="Times New Roman"/>
          <w:bCs/>
          <w:color w:val="000000"/>
          <w:sz w:val="24"/>
          <w:szCs w:val="24"/>
          <w:lang w:eastAsia="ru-RU"/>
        </w:rPr>
        <w:t>траф в размере от 200 до 500 МРОТ, либо исправительные работы на срок до 2 лет, либо лишение свободы на срок до 2 лет</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Штраф в размере от 100 до 300 МРОТ,   либо лишение свободы на срок до 2 лет</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Подлежит ли расследованию как несчастный случай на производстве событие, происшедшее с работником: при следовании на работу, выходя из трамвая, он оступился, в результате вывихнул ногу, и по медицинскому заключению был освобожден от работы на неделю? (п. 3 РНС)</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Нет, не подлежит, так как вывих случился из-за неосторожности самого пострадавшего.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Да, подлежит расследованию как несчастный случай на производстве.</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Нет,   не   подлежит,   так   как   событие   не   связано   с   непосредственным исполнением трудовых обязанностей или работ по заданию работодателя.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Порядок оказания первой помощи при наличии ран и переломах костей конечностей</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Сначала зафиксировать конечности, зате</w:t>
      </w:r>
      <w:proofErr w:type="gramStart"/>
      <w:r w:rsidRPr="002A3028">
        <w:rPr>
          <w:rFonts w:ascii="Times New Roman" w:eastAsia="Times New Roman" w:hAnsi="Times New Roman" w:cs="Times New Roman"/>
          <w:color w:val="000000"/>
          <w:sz w:val="24"/>
          <w:szCs w:val="24"/>
          <w:lang w:eastAsia="ru-RU"/>
        </w:rPr>
        <w:t>м-</w:t>
      </w:r>
      <w:proofErr w:type="gramEnd"/>
      <w:r w:rsidRPr="002A3028">
        <w:rPr>
          <w:rFonts w:ascii="Times New Roman" w:eastAsia="Times New Roman" w:hAnsi="Times New Roman" w:cs="Times New Roman"/>
          <w:color w:val="000000"/>
          <w:sz w:val="24"/>
          <w:szCs w:val="24"/>
          <w:lang w:eastAsia="ru-RU"/>
        </w:rPr>
        <w:t xml:space="preserve"> наложить повязки.</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Сначала наложить повязки,  затем  зафиксировать конечности, придав неподвижность</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Решается на месте в зависимости от тяжести состояния пострадавшего.</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 19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действия Вы предпримете для приведения углекислотного огнетушителя (ОУ) в действие?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Сорвете пломбу, выдернете чеку, направите раструб на пламя, нажмете рычаг</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Сорвете пломбу, нажмете рычаг, направите раструб на пламя.</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Сорвете пломбу, направите раструб на пламя.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установлены нормы выдачи молока работникам, занятым на работах, связанных с вредными производственными факторами?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3 литра в неделю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0,5 литра в смену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2,5 литра в неделю</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Зависит от продолжительности рабочей недели</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Вопрос № 3</w:t>
      </w:r>
    </w:p>
    <w:p w:rsidR="005E6267" w:rsidRPr="002A3028" w:rsidRDefault="005E6267" w:rsidP="005E6267">
      <w:pPr>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 xml:space="preserve">      Обязательно ли проведение инструктажа при выдаче работникам таких средств индивидуальной защиты, как респираторы, противогазы, </w:t>
      </w:r>
      <w:proofErr w:type="spellStart"/>
      <w:r w:rsidRPr="002A3028">
        <w:rPr>
          <w:rFonts w:ascii="Times New Roman" w:eastAsia="Times New Roman" w:hAnsi="Times New Roman" w:cs="Times New Roman"/>
          <w:color w:val="000000"/>
          <w:sz w:val="24"/>
          <w:szCs w:val="24"/>
          <w:lang w:eastAsia="ru-RU"/>
        </w:rPr>
        <w:t>самоспасатели</w:t>
      </w:r>
      <w:proofErr w:type="spellEnd"/>
      <w:r w:rsidRPr="002A3028">
        <w:rPr>
          <w:rFonts w:ascii="Times New Roman" w:eastAsia="Times New Roman" w:hAnsi="Times New Roman" w:cs="Times New Roman"/>
          <w:color w:val="000000"/>
          <w:sz w:val="24"/>
          <w:szCs w:val="24"/>
          <w:lang w:eastAsia="ru-RU"/>
        </w:rPr>
        <w:t>, предохранительные пояса, и обучение их правилам пользования?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Да, обязательно</w:t>
      </w:r>
      <w:r w:rsidRPr="002A3028">
        <w:rPr>
          <w:rFonts w:ascii="Times New Roman" w:eastAsia="Times New Roman" w:hAnsi="Times New Roman" w:cs="Times New Roman"/>
          <w:color w:val="000000"/>
          <w:sz w:val="24"/>
          <w:szCs w:val="24"/>
          <w:lang w:eastAsia="ru-RU"/>
        </w:rPr>
        <w:t>.</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Нет необходимости, т.к. будет проводиться инструктаж на рабочем месте.</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чем заключается работа первой ступени оперативного контроля?</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Е</w:t>
      </w:r>
      <w:r w:rsidRPr="002A3028">
        <w:rPr>
          <w:rFonts w:ascii="Times New Roman" w:eastAsia="Times New Roman" w:hAnsi="Times New Roman" w:cs="Times New Roman"/>
          <w:bCs/>
          <w:color w:val="000000"/>
          <w:sz w:val="24"/>
          <w:szCs w:val="24"/>
          <w:lang w:eastAsia="ru-RU"/>
        </w:rPr>
        <w:t>женедельная проверка кабинетов, лабораторий, отделений старшей медсестрой, сестрой-хозяйкой, уполномоченным по охране труда на предмет состояния рабочих мест, условий труда, соблюдения требований охраны труда, пожарной и электробезопасности.  </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Ежемесячная проверка кабинетов, лабораторий, отделений  руководителем подразделения, старшей медсестрой, сестрой-хозяйкой, уполномоченным по охране труда на предмет состояния рабочих мест, условий труда, соблюдения требований охраны труда, пожарной и электробезопасности.</w:t>
      </w:r>
      <w:r w:rsidRPr="002A3028">
        <w:rPr>
          <w:rFonts w:ascii="Times New Roman" w:eastAsia="Times New Roman" w:hAnsi="Times New Roman" w:cs="Times New Roman"/>
          <w:b/>
          <w:bCs/>
          <w:color w:val="000000"/>
          <w:sz w:val="24"/>
          <w:szCs w:val="24"/>
          <w:lang w:eastAsia="ru-RU"/>
        </w:rPr>
        <w:t> </w:t>
      </w:r>
    </w:p>
    <w:p w:rsidR="005E6267" w:rsidRDefault="005E6267" w:rsidP="005E6267">
      <w:pPr>
        <w:shd w:val="clear" w:color="auto" w:fill="FFFFFF"/>
        <w:spacing w:after="0" w:line="240" w:lineRule="auto"/>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color w:val="000000"/>
          <w:sz w:val="24"/>
          <w:szCs w:val="24"/>
          <w:lang w:eastAsia="ru-RU"/>
        </w:rPr>
        <w:t>3. Ежеквартальная проверка кабинетов, лабораторий, отделений  комиссией по охране труда на предмет состояния рабочих мест, условий труда, соблюдения требований охраны труда, пожарной и электробезопасности.</w:t>
      </w:r>
      <w:r w:rsidRPr="002A3028">
        <w:rPr>
          <w:rFonts w:ascii="Times New Roman" w:eastAsia="Times New Roman" w:hAnsi="Times New Roman" w:cs="Times New Roman"/>
          <w:b/>
          <w:bCs/>
          <w:color w:val="000000"/>
          <w:sz w:val="24"/>
          <w:szCs w:val="24"/>
          <w:lang w:eastAsia="ru-RU"/>
        </w:rPr>
        <w:t> </w:t>
      </w:r>
    </w:p>
    <w:p w:rsidR="002A3028" w:rsidRPr="002A3028" w:rsidRDefault="002A3028" w:rsidP="005E6267">
      <w:pPr>
        <w:shd w:val="clear" w:color="auto" w:fill="FFFFFF"/>
        <w:spacing w:after="0" w:line="240" w:lineRule="auto"/>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Продолжительность еженедельного непрерывного отдыха не может быть менее (ст.110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36 часов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40 часов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42 часов</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46 часов</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6</w:t>
      </w:r>
    </w:p>
    <w:p w:rsidR="005E6267" w:rsidRPr="002A3028" w:rsidRDefault="005E6267" w:rsidP="005E6267">
      <w:pPr>
        <w:spacing w:after="0" w:line="240" w:lineRule="auto"/>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 xml:space="preserve">             В </w:t>
      </w:r>
      <w:proofErr w:type="gramStart"/>
      <w:r w:rsidRPr="002A3028">
        <w:rPr>
          <w:rFonts w:ascii="Times New Roman" w:eastAsia="Times New Roman" w:hAnsi="Times New Roman" w:cs="Times New Roman"/>
          <w:b/>
          <w:color w:val="000000"/>
          <w:sz w:val="24"/>
          <w:szCs w:val="24"/>
          <w:lang w:eastAsia="ru-RU"/>
        </w:rPr>
        <w:t>течение</w:t>
      </w:r>
      <w:proofErr w:type="gramEnd"/>
      <w:r w:rsidRPr="002A3028">
        <w:rPr>
          <w:rFonts w:ascii="Times New Roman" w:eastAsia="Times New Roman" w:hAnsi="Times New Roman" w:cs="Times New Roman"/>
          <w:b/>
          <w:color w:val="000000"/>
          <w:sz w:val="24"/>
          <w:szCs w:val="24"/>
          <w:lang w:eastAsia="ru-RU"/>
        </w:rPr>
        <w:t xml:space="preserve"> какого периода должна быть проведена проверка знаний у руково</w:t>
      </w:r>
      <w:r w:rsidRPr="002A3028">
        <w:rPr>
          <w:rFonts w:ascii="Times New Roman" w:eastAsia="Times New Roman" w:hAnsi="Times New Roman" w:cs="Times New Roman"/>
          <w:b/>
          <w:color w:val="000000"/>
          <w:sz w:val="24"/>
          <w:szCs w:val="24"/>
          <w:lang w:eastAsia="ru-RU"/>
        </w:rPr>
        <w:softHyphen/>
        <w:t>дителей и специалистов предприятий при назначении их на должность?  </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Перед назначением на должность.</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Не позднее одного месяца после назначения на должность.</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 сроки, устанавливаемые вышестоящей организацией, но не позднее трех месяцев со дня назначения на должность.</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В сроки, устанавливаемые Республиканскими комиссиями по охране труда.</w:t>
      </w:r>
    </w:p>
    <w:p w:rsidR="005E6267"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Лица, имеющие диплом по соответствующей квалификации, проверку зна</w:t>
      </w:r>
      <w:r w:rsidRPr="002A3028">
        <w:rPr>
          <w:rFonts w:ascii="Times New Roman" w:eastAsia="Times New Roman" w:hAnsi="Times New Roman" w:cs="Times New Roman"/>
          <w:color w:val="000000"/>
          <w:sz w:val="24"/>
          <w:szCs w:val="24"/>
          <w:lang w:eastAsia="ru-RU"/>
        </w:rPr>
        <w:softHyphen/>
        <w:t>ний не проходят.</w:t>
      </w:r>
    </w:p>
    <w:p w:rsidR="002A3028" w:rsidRPr="002A3028" w:rsidRDefault="002A3028" w:rsidP="005E6267">
      <w:pPr>
        <w:shd w:val="clear" w:color="auto" w:fill="FFFFFF"/>
        <w:spacing w:after="0" w:line="240" w:lineRule="auto"/>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w:t>
      </w:r>
      <w:proofErr w:type="gramStart"/>
      <w:r w:rsidRPr="002A3028">
        <w:rPr>
          <w:rFonts w:ascii="Times New Roman" w:eastAsia="Times New Roman" w:hAnsi="Times New Roman" w:cs="Times New Roman"/>
          <w:b/>
          <w:bCs/>
          <w:color w:val="000000"/>
          <w:sz w:val="24"/>
          <w:szCs w:val="24"/>
          <w:lang w:eastAsia="ru-RU"/>
        </w:rPr>
        <w:t>Каковы</w:t>
      </w:r>
      <w:proofErr w:type="gramEnd"/>
      <w:r w:rsidRPr="002A3028">
        <w:rPr>
          <w:rFonts w:ascii="Times New Roman" w:eastAsia="Times New Roman" w:hAnsi="Times New Roman" w:cs="Times New Roman"/>
          <w:b/>
          <w:bCs/>
          <w:color w:val="000000"/>
          <w:sz w:val="24"/>
          <w:szCs w:val="24"/>
          <w:lang w:eastAsia="ru-RU"/>
        </w:rPr>
        <w:t>   требовании   к   персоналу,   работающему   с   ультразвуковыми установками?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w:t>
      </w:r>
      <w:r w:rsidRPr="002A3028">
        <w:rPr>
          <w:rFonts w:ascii="Times New Roman" w:eastAsia="Times New Roman" w:hAnsi="Times New Roman" w:cs="Times New Roman"/>
          <w:bCs/>
          <w:color w:val="000000"/>
          <w:sz w:val="24"/>
          <w:szCs w:val="24"/>
          <w:lang w:eastAsia="ru-RU"/>
        </w:rPr>
        <w:t>К работе с ультразвуковыми источниками допускаются лица не моложе 18 лет, прошедшие соответствующий курс обучения и инструктаж.</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При кратковременном контакте с источниками ультразвука ограничений к персоналу по возрасту нет.</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Повышенных требований к персоналу при работе с источниками ультразвука нет.</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Допускаются ли к работам на высоте работники, не прошедшие в установленном порядке медицинский осмотр?</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Только при проведении разовых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Да, после прохождения инструктажа</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color w:val="000000"/>
          <w:sz w:val="24"/>
          <w:szCs w:val="24"/>
          <w:lang w:eastAsia="ru-RU"/>
        </w:rPr>
        <w:t>3. </w:t>
      </w:r>
      <w:r w:rsidRPr="002A3028">
        <w:rPr>
          <w:rFonts w:ascii="Times New Roman" w:eastAsia="Times New Roman" w:hAnsi="Times New Roman" w:cs="Times New Roman"/>
          <w:bCs/>
          <w:color w:val="000000"/>
          <w:sz w:val="24"/>
          <w:szCs w:val="24"/>
          <w:lang w:eastAsia="ru-RU"/>
        </w:rPr>
        <w:t>Нет</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Сколько экземпляров акта Н-1 оформляется после расследования несчастного случая?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менее  двух экземпляров.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w:t>
      </w:r>
      <w:r w:rsidRPr="002A3028">
        <w:rPr>
          <w:rFonts w:ascii="Times New Roman" w:eastAsia="Times New Roman" w:hAnsi="Times New Roman" w:cs="Times New Roman"/>
          <w:bCs/>
          <w:color w:val="000000"/>
          <w:sz w:val="24"/>
          <w:szCs w:val="24"/>
          <w:lang w:eastAsia="ru-RU"/>
        </w:rPr>
        <w:t>Не менее трех экземпляров.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менее четырех экземпляров.</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По решению председателя комиссии по расследованию.</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Признаки биологической смерти: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Высыхание роговицы глаза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Деформация зрачка при осторожном сжатии глазного яблока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Появление трупных пятен</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w:t>
      </w:r>
      <w:r w:rsidRPr="002A3028">
        <w:rPr>
          <w:rFonts w:ascii="Times New Roman" w:eastAsia="Times New Roman" w:hAnsi="Times New Roman" w:cs="Times New Roman"/>
          <w:bCs/>
          <w:color w:val="000000"/>
          <w:sz w:val="24"/>
          <w:szCs w:val="24"/>
          <w:lang w:eastAsia="ru-RU"/>
        </w:rPr>
        <w:t>Все вышеперечисленное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Правильно-1,3</w:t>
      </w:r>
    </w:p>
    <w:p w:rsidR="005E6267" w:rsidRPr="002A3028" w:rsidRDefault="005E6267" w:rsidP="002A30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БИЛЕТ № 20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xml:space="preserve">           </w:t>
      </w:r>
      <w:proofErr w:type="gramStart"/>
      <w:r w:rsidRPr="002A3028">
        <w:rPr>
          <w:rFonts w:ascii="Times New Roman" w:eastAsia="Times New Roman" w:hAnsi="Times New Roman" w:cs="Times New Roman"/>
          <w:b/>
          <w:bCs/>
          <w:color w:val="000000"/>
          <w:sz w:val="24"/>
          <w:szCs w:val="24"/>
          <w:lang w:eastAsia="ru-RU"/>
        </w:rPr>
        <w:t>Каковы</w:t>
      </w:r>
      <w:proofErr w:type="gramEnd"/>
      <w:r w:rsidRPr="002A3028">
        <w:rPr>
          <w:rFonts w:ascii="Times New Roman" w:eastAsia="Times New Roman" w:hAnsi="Times New Roman" w:cs="Times New Roman"/>
          <w:b/>
          <w:bCs/>
          <w:color w:val="000000"/>
          <w:sz w:val="24"/>
          <w:szCs w:val="24"/>
          <w:lang w:eastAsia="ru-RU"/>
        </w:rPr>
        <w:t>   требовании   к   персоналу,   работающему   с   ультразвуковыми установками?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К работе с ультразвуковыми источниками допускаются лица не моложе 18 лет, прошедшие соответствующий курс обучения и инструктаж</w:t>
      </w:r>
      <w:r w:rsidRPr="002A3028">
        <w:rPr>
          <w:rFonts w:ascii="Times New Roman" w:eastAsia="Times New Roman" w:hAnsi="Times New Roman" w:cs="Times New Roman"/>
          <w:color w:val="000000"/>
          <w:sz w:val="24"/>
          <w:szCs w:val="24"/>
          <w:lang w:eastAsia="ru-RU"/>
        </w:rPr>
        <w:t>.</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При кратковременном контакте с источниками ультразвука ограничений к персоналу по возрасту нет.</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Повышенных требований к персоналу при работе с источниками ультразвука нет.</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2</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Допускаются ли к работам на высоте работники, не прошедшие в установленном порядке медицинский осмотр?</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Только при проведении разовых работ</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Да, после прохождения инструктажа</w:t>
      </w:r>
    </w:p>
    <w:p w:rsidR="005E6267" w:rsidRDefault="005E6267" w:rsidP="005E626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2A3028">
        <w:rPr>
          <w:rFonts w:ascii="Times New Roman" w:eastAsia="Times New Roman" w:hAnsi="Times New Roman" w:cs="Times New Roman"/>
          <w:bCs/>
          <w:color w:val="000000"/>
          <w:sz w:val="24"/>
          <w:szCs w:val="24"/>
          <w:lang w:eastAsia="ru-RU"/>
        </w:rPr>
        <w:t>3. Нет</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3</w:t>
      </w:r>
    </w:p>
    <w:p w:rsidR="005E6267" w:rsidRPr="002A3028" w:rsidRDefault="005E6267" w:rsidP="005E6267">
      <w:pPr>
        <w:spacing w:after="0" w:line="240" w:lineRule="auto"/>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 xml:space="preserve">          Обязательно ли проведение инструктажа при выдаче работникам таких средств индивидуальной защиты, как респираторы, противогазы, </w:t>
      </w:r>
      <w:proofErr w:type="spellStart"/>
      <w:r w:rsidRPr="002A3028">
        <w:rPr>
          <w:rFonts w:ascii="Times New Roman" w:eastAsia="Times New Roman" w:hAnsi="Times New Roman" w:cs="Times New Roman"/>
          <w:b/>
          <w:color w:val="000000"/>
          <w:sz w:val="24"/>
          <w:szCs w:val="24"/>
          <w:lang w:eastAsia="ru-RU"/>
        </w:rPr>
        <w:t>самоспасатели</w:t>
      </w:r>
      <w:proofErr w:type="spellEnd"/>
      <w:r w:rsidRPr="002A3028">
        <w:rPr>
          <w:rFonts w:ascii="Times New Roman" w:eastAsia="Times New Roman" w:hAnsi="Times New Roman" w:cs="Times New Roman"/>
          <w:b/>
          <w:color w:val="000000"/>
          <w:sz w:val="24"/>
          <w:szCs w:val="24"/>
          <w:lang w:eastAsia="ru-RU"/>
        </w:rPr>
        <w:t>, предохранительные пояса, и обучение их правилам пользования?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Да, обязательно.</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Нет необходимости, т.к. будет проводиться инструктаж на рабочем месте.</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4</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В чем заключается работа первой ступени оперативного контроля?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 Еженедельная проверка кабинетов, лабораторий, отделений старшей медсестрой, сестрой-хозяйкой, уполномоченным по охране труда на предмет состояния рабочих мест, условий труда, соблюдения требований охраны труда, пожарной и электробезопасности.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2. Ежемесячная проверка кабинетов, лабораторий, отделений  руководителем подразделения, старшей медсестрой, сестрой-хозяйкой, уполномоченным по охране труда на предмет состояния рабочих мест, условий труда, соблюдения требований охраны труда, пожарной и электробезопасности.</w:t>
      </w:r>
      <w:r w:rsidRPr="002A3028">
        <w:rPr>
          <w:rFonts w:ascii="Times New Roman" w:eastAsia="Times New Roman" w:hAnsi="Times New Roman" w:cs="Times New Roman"/>
          <w:b/>
          <w:bCs/>
          <w:color w:val="000000"/>
          <w:sz w:val="24"/>
          <w:szCs w:val="24"/>
          <w:lang w:eastAsia="ru-RU"/>
        </w:rPr>
        <w:t> </w:t>
      </w:r>
    </w:p>
    <w:p w:rsidR="005E6267" w:rsidRDefault="005E6267" w:rsidP="005E626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A3028">
        <w:rPr>
          <w:rFonts w:ascii="Times New Roman" w:eastAsia="Times New Roman" w:hAnsi="Times New Roman" w:cs="Times New Roman"/>
          <w:color w:val="000000"/>
          <w:sz w:val="24"/>
          <w:szCs w:val="24"/>
          <w:lang w:eastAsia="ru-RU"/>
        </w:rPr>
        <w:t>3. Ежеквартальная проверка кабинетов, лабораторий, отделений  комиссией по охране труда на предмет состояния рабочих мест, условий труда, соблюдения требований охраны труда, пожарной и электробезопасности.</w:t>
      </w:r>
      <w:r w:rsidRPr="002A3028">
        <w:rPr>
          <w:rFonts w:ascii="Times New Roman" w:eastAsia="Times New Roman" w:hAnsi="Times New Roman" w:cs="Times New Roman"/>
          <w:b/>
          <w:bCs/>
          <w:color w:val="000000"/>
          <w:sz w:val="24"/>
          <w:szCs w:val="24"/>
          <w:lang w:eastAsia="ru-RU"/>
        </w:rPr>
        <w:t> </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№5</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действия Вы предпримете для приведения углекислотного огнетушителя (ОУ) в действие?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1.Сорвете пломбу, выдернете чеку, направите раструб на пламя, нажмете рычаг</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2.Сорвете пломбу, нажмете рычаг, направите раструб на пламя.</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3.Сорвете пломбу, направите раструб на пламя</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pacing w:after="0" w:line="240" w:lineRule="auto"/>
        <w:outlineLvl w:val="0"/>
        <w:rPr>
          <w:rFonts w:ascii="Times New Roman" w:eastAsia="Times New Roman" w:hAnsi="Times New Roman" w:cs="Times New Roman"/>
          <w:b/>
          <w:bCs/>
          <w:color w:val="000000"/>
          <w:kern w:val="36"/>
          <w:sz w:val="24"/>
          <w:szCs w:val="24"/>
          <w:lang w:eastAsia="ru-RU"/>
        </w:rPr>
      </w:pPr>
      <w:r w:rsidRPr="002A3028">
        <w:rPr>
          <w:rFonts w:ascii="Times New Roman" w:eastAsia="Times New Roman" w:hAnsi="Times New Roman" w:cs="Times New Roman"/>
          <w:b/>
          <w:bCs/>
          <w:color w:val="000000"/>
          <w:kern w:val="36"/>
          <w:sz w:val="24"/>
          <w:szCs w:val="24"/>
          <w:lang w:eastAsia="ru-RU"/>
        </w:rPr>
        <w:t>Вопрос № 6</w:t>
      </w:r>
    </w:p>
    <w:p w:rsidR="005E6267" w:rsidRPr="002A3028" w:rsidRDefault="005E6267" w:rsidP="005E6267">
      <w:pPr>
        <w:spacing w:after="0" w:line="240" w:lineRule="auto"/>
        <w:rPr>
          <w:rFonts w:ascii="Times New Roman" w:eastAsia="Times New Roman" w:hAnsi="Times New Roman" w:cs="Times New Roman"/>
          <w:b/>
          <w:color w:val="000000"/>
          <w:sz w:val="24"/>
          <w:szCs w:val="24"/>
          <w:lang w:eastAsia="ru-RU"/>
        </w:rPr>
      </w:pPr>
      <w:r w:rsidRPr="002A3028">
        <w:rPr>
          <w:rFonts w:ascii="Times New Roman" w:eastAsia="Times New Roman" w:hAnsi="Times New Roman" w:cs="Times New Roman"/>
          <w:b/>
          <w:color w:val="000000"/>
          <w:sz w:val="24"/>
          <w:szCs w:val="24"/>
          <w:lang w:eastAsia="ru-RU"/>
        </w:rPr>
        <w:t xml:space="preserve">            В </w:t>
      </w:r>
      <w:proofErr w:type="gramStart"/>
      <w:r w:rsidRPr="002A3028">
        <w:rPr>
          <w:rFonts w:ascii="Times New Roman" w:eastAsia="Times New Roman" w:hAnsi="Times New Roman" w:cs="Times New Roman"/>
          <w:b/>
          <w:color w:val="000000"/>
          <w:sz w:val="24"/>
          <w:szCs w:val="24"/>
          <w:lang w:eastAsia="ru-RU"/>
        </w:rPr>
        <w:t>течение</w:t>
      </w:r>
      <w:proofErr w:type="gramEnd"/>
      <w:r w:rsidRPr="002A3028">
        <w:rPr>
          <w:rFonts w:ascii="Times New Roman" w:eastAsia="Times New Roman" w:hAnsi="Times New Roman" w:cs="Times New Roman"/>
          <w:b/>
          <w:color w:val="000000"/>
          <w:sz w:val="24"/>
          <w:szCs w:val="24"/>
          <w:lang w:eastAsia="ru-RU"/>
        </w:rPr>
        <w:t xml:space="preserve"> какого периода должна быть проведена проверка знаний у руково</w:t>
      </w:r>
      <w:r w:rsidRPr="002A3028">
        <w:rPr>
          <w:rFonts w:ascii="Times New Roman" w:eastAsia="Times New Roman" w:hAnsi="Times New Roman" w:cs="Times New Roman"/>
          <w:b/>
          <w:color w:val="000000"/>
          <w:sz w:val="24"/>
          <w:szCs w:val="24"/>
          <w:lang w:eastAsia="ru-RU"/>
        </w:rPr>
        <w:softHyphen/>
        <w:t>дителей и специалистов предприятий при назначении их на должность? </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Перед назначением на должность</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Не позднее одного месяца после назначения на должность</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В сроки, устанавливаемые вышестоящей организацией, но не позднее трех месяцев со дня назначения на должность</w:t>
      </w:r>
    </w:p>
    <w:p w:rsidR="005E6267" w:rsidRPr="002A3028"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В сроки, устанавливаемые Республиканскими комиссиями по охране труда</w:t>
      </w:r>
    </w:p>
    <w:p w:rsidR="005E6267" w:rsidRDefault="005E6267" w:rsidP="005E6267">
      <w:pPr>
        <w:shd w:val="clear" w:color="auto" w:fill="FFFFFF"/>
        <w:spacing w:after="0" w:line="240" w:lineRule="auto"/>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5. Лица, имеющие диплом по соответствующей квалификации, проверку зна</w:t>
      </w:r>
      <w:r w:rsidRPr="002A3028">
        <w:rPr>
          <w:rFonts w:ascii="Times New Roman" w:eastAsia="Times New Roman" w:hAnsi="Times New Roman" w:cs="Times New Roman"/>
          <w:color w:val="000000"/>
          <w:sz w:val="24"/>
          <w:szCs w:val="24"/>
          <w:lang w:eastAsia="ru-RU"/>
        </w:rPr>
        <w:softHyphen/>
        <w:t>ний не проходят.</w:t>
      </w:r>
    </w:p>
    <w:p w:rsidR="002A3028" w:rsidRPr="002A3028" w:rsidRDefault="002A3028" w:rsidP="005E6267">
      <w:pPr>
        <w:shd w:val="clear" w:color="auto" w:fill="FFFFFF"/>
        <w:spacing w:after="0" w:line="240" w:lineRule="auto"/>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7</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Продолжительность еженедельного непрерывного отдыха не может быть менее (ст.110 ТК РФ):</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36 часов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40 часов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3. 42 часов</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46 часов</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8</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Какие установлены нормы выдачи молока работникам, занятым на работах, связанных с вредными производственными факторами? </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3 литра в неделю</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0,5 литра в смену</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2,5 литра в неделю</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Зависит от продолжительности рабочей недели</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9</w:t>
      </w:r>
    </w:p>
    <w:p w:rsidR="005E6267" w:rsidRPr="002A3028" w:rsidRDefault="005E6267" w:rsidP="005E626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Сколько экземпляров акта Н-1 оформляется после расследования несчастного</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случая?</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Не менее  двух экземпляров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2. Не менее трех экземпляров</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Не менее четырех экземпляров</w:t>
      </w:r>
    </w:p>
    <w:p w:rsidR="005E6267"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4. По решению председателя комиссии по расследованию</w:t>
      </w:r>
    </w:p>
    <w:p w:rsidR="002A3028" w:rsidRPr="002A3028" w:rsidRDefault="002A3028"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Вопрос № 10</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
          <w:bCs/>
          <w:color w:val="000000"/>
          <w:sz w:val="24"/>
          <w:szCs w:val="24"/>
          <w:lang w:eastAsia="ru-RU"/>
        </w:rPr>
        <w:t>        Признаки биологической смерти:</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1. Высыхание роговицы глаза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2. Деформация зрачка при осторожном сжатии глазного яблока</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t>3. Появление трупных пятен</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bCs/>
          <w:color w:val="000000"/>
          <w:sz w:val="24"/>
          <w:szCs w:val="24"/>
          <w:lang w:eastAsia="ru-RU"/>
        </w:rPr>
        <w:t>4. Все вышеперечисленное</w:t>
      </w:r>
    </w:p>
    <w:p w:rsidR="005E6267" w:rsidRPr="002A3028" w:rsidRDefault="005E6267" w:rsidP="005E62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028">
        <w:rPr>
          <w:rFonts w:ascii="Times New Roman" w:eastAsia="Times New Roman" w:hAnsi="Times New Roman" w:cs="Times New Roman"/>
          <w:color w:val="000000"/>
          <w:sz w:val="24"/>
          <w:szCs w:val="24"/>
          <w:lang w:eastAsia="ru-RU"/>
        </w:rPr>
        <w:lastRenderedPageBreak/>
        <w:t>5. Правильно-1,3</w:t>
      </w:r>
    </w:p>
    <w:p w:rsidR="005E6267" w:rsidRPr="002A3028" w:rsidRDefault="005E6267" w:rsidP="00956650">
      <w:pPr>
        <w:shd w:val="clear" w:color="auto" w:fill="FFFFFF" w:themeFill="background1"/>
        <w:rPr>
          <w:rFonts w:ascii="Times New Roman" w:hAnsi="Times New Roman" w:cs="Times New Roman"/>
          <w:color w:val="353535"/>
          <w:sz w:val="24"/>
          <w:szCs w:val="24"/>
        </w:rPr>
      </w:pPr>
    </w:p>
    <w:p w:rsidR="00956650" w:rsidRPr="002A3028" w:rsidRDefault="00956650" w:rsidP="00956650">
      <w:pPr>
        <w:shd w:val="clear" w:color="auto" w:fill="FFFFFF" w:themeFill="background1"/>
        <w:rPr>
          <w:rFonts w:ascii="Times New Roman" w:hAnsi="Times New Roman" w:cs="Times New Roman"/>
          <w:color w:val="353535"/>
          <w:sz w:val="24"/>
          <w:szCs w:val="24"/>
        </w:rPr>
      </w:pPr>
      <w:r w:rsidRPr="002A3028">
        <w:rPr>
          <w:rFonts w:ascii="Times New Roman" w:hAnsi="Times New Roman" w:cs="Times New Roman"/>
          <w:color w:val="353535"/>
          <w:sz w:val="24"/>
          <w:szCs w:val="24"/>
        </w:rPr>
        <w:t>Разработал:</w:t>
      </w:r>
    </w:p>
    <w:p w:rsidR="00737DF4" w:rsidRPr="002A3028" w:rsidRDefault="00956650" w:rsidP="00956650">
      <w:pPr>
        <w:shd w:val="clear" w:color="auto" w:fill="FFFFFF" w:themeFill="background1"/>
        <w:rPr>
          <w:rFonts w:ascii="Times New Roman" w:hAnsi="Times New Roman" w:cs="Times New Roman"/>
          <w:sz w:val="24"/>
          <w:szCs w:val="24"/>
        </w:rPr>
      </w:pPr>
      <w:r w:rsidRPr="002A3028">
        <w:rPr>
          <w:rFonts w:ascii="Times New Roman" w:hAnsi="Times New Roman" w:cs="Times New Roman"/>
          <w:color w:val="353535"/>
          <w:sz w:val="24"/>
          <w:szCs w:val="24"/>
        </w:rPr>
        <w:t>Преподаватель</w:t>
      </w:r>
      <w:r w:rsidRPr="002A3028">
        <w:rPr>
          <w:rFonts w:ascii="Times New Roman" w:hAnsi="Times New Roman" w:cs="Times New Roman"/>
          <w:color w:val="353535"/>
          <w:sz w:val="24"/>
          <w:szCs w:val="24"/>
        </w:rPr>
        <w:tab/>
      </w:r>
      <w:r w:rsidRPr="002A3028">
        <w:rPr>
          <w:rFonts w:ascii="Times New Roman" w:hAnsi="Times New Roman" w:cs="Times New Roman"/>
          <w:color w:val="353535"/>
          <w:sz w:val="24"/>
          <w:szCs w:val="24"/>
        </w:rPr>
        <w:tab/>
      </w:r>
      <w:proofErr w:type="spellStart"/>
      <w:r w:rsidRPr="002A3028">
        <w:rPr>
          <w:rFonts w:ascii="Times New Roman" w:hAnsi="Times New Roman" w:cs="Times New Roman"/>
          <w:color w:val="353535"/>
          <w:sz w:val="24"/>
          <w:szCs w:val="24"/>
        </w:rPr>
        <w:t>А.А.Косенко</w:t>
      </w:r>
      <w:proofErr w:type="spellEnd"/>
      <w:r w:rsidR="00737DF4" w:rsidRPr="002A3028">
        <w:rPr>
          <w:rFonts w:ascii="Times New Roman" w:hAnsi="Times New Roman" w:cs="Times New Roman"/>
          <w:color w:val="353535"/>
          <w:sz w:val="24"/>
          <w:szCs w:val="24"/>
        </w:rPr>
        <w:br/>
      </w:r>
      <w:r w:rsidR="00737DF4" w:rsidRPr="002A3028">
        <w:rPr>
          <w:rFonts w:ascii="Times New Roman" w:hAnsi="Times New Roman" w:cs="Times New Roman"/>
          <w:color w:val="353535"/>
          <w:sz w:val="24"/>
          <w:szCs w:val="24"/>
        </w:rPr>
        <w:br/>
      </w:r>
    </w:p>
    <w:sectPr w:rsidR="00737DF4" w:rsidRPr="002A3028" w:rsidSect="00956650">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05F"/>
    <w:multiLevelType w:val="hybridMultilevel"/>
    <w:tmpl w:val="E1087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540D3"/>
    <w:multiLevelType w:val="multilevel"/>
    <w:tmpl w:val="3E42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21C56"/>
    <w:multiLevelType w:val="multilevel"/>
    <w:tmpl w:val="8C924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63FED"/>
    <w:multiLevelType w:val="multilevel"/>
    <w:tmpl w:val="74D0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57983"/>
    <w:multiLevelType w:val="multilevel"/>
    <w:tmpl w:val="B3F2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C6D43"/>
    <w:multiLevelType w:val="multilevel"/>
    <w:tmpl w:val="DBF4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0C66BB"/>
    <w:multiLevelType w:val="multilevel"/>
    <w:tmpl w:val="BBB2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E316C"/>
    <w:multiLevelType w:val="multilevel"/>
    <w:tmpl w:val="72E2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BB55FD"/>
    <w:multiLevelType w:val="hybridMultilevel"/>
    <w:tmpl w:val="3A8A1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834765"/>
    <w:multiLevelType w:val="hybridMultilevel"/>
    <w:tmpl w:val="175C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100EC4"/>
    <w:multiLevelType w:val="multilevel"/>
    <w:tmpl w:val="3F06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A2EC5"/>
    <w:multiLevelType w:val="hybridMultilevel"/>
    <w:tmpl w:val="ECB8E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E025A7"/>
    <w:multiLevelType w:val="multilevel"/>
    <w:tmpl w:val="44A8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A52BD2"/>
    <w:multiLevelType w:val="hybridMultilevel"/>
    <w:tmpl w:val="AF9A4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6B7D06"/>
    <w:multiLevelType w:val="multilevel"/>
    <w:tmpl w:val="3BD6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0E1A8D"/>
    <w:multiLevelType w:val="hybridMultilevel"/>
    <w:tmpl w:val="73F2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065C0B"/>
    <w:multiLevelType w:val="multilevel"/>
    <w:tmpl w:val="A55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B94146"/>
    <w:multiLevelType w:val="multilevel"/>
    <w:tmpl w:val="9A8A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536B25"/>
    <w:multiLevelType w:val="multilevel"/>
    <w:tmpl w:val="8984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2A3B4C"/>
    <w:multiLevelType w:val="multilevel"/>
    <w:tmpl w:val="351A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71750C"/>
    <w:multiLevelType w:val="multilevel"/>
    <w:tmpl w:val="1EB4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0F1688"/>
    <w:multiLevelType w:val="multilevel"/>
    <w:tmpl w:val="471A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E76996"/>
    <w:multiLevelType w:val="multilevel"/>
    <w:tmpl w:val="F468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3B54EA"/>
    <w:multiLevelType w:val="hybridMultilevel"/>
    <w:tmpl w:val="E2D25624"/>
    <w:lvl w:ilvl="0" w:tplc="93E41C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FAD711B"/>
    <w:multiLevelType w:val="hybridMultilevel"/>
    <w:tmpl w:val="BDEC7D8A"/>
    <w:lvl w:ilvl="0" w:tplc="27C412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23"/>
  </w:num>
  <w:num w:numId="3">
    <w:abstractNumId w:val="9"/>
  </w:num>
  <w:num w:numId="4">
    <w:abstractNumId w:val="13"/>
  </w:num>
  <w:num w:numId="5">
    <w:abstractNumId w:val="24"/>
  </w:num>
  <w:num w:numId="6">
    <w:abstractNumId w:val="8"/>
  </w:num>
  <w:num w:numId="7">
    <w:abstractNumId w:val="0"/>
  </w:num>
  <w:num w:numId="8">
    <w:abstractNumId w:val="11"/>
  </w:num>
  <w:num w:numId="9">
    <w:abstractNumId w:val="2"/>
  </w:num>
  <w:num w:numId="10">
    <w:abstractNumId w:val="10"/>
  </w:num>
  <w:num w:numId="11">
    <w:abstractNumId w:val="18"/>
  </w:num>
  <w:num w:numId="12">
    <w:abstractNumId w:val="22"/>
  </w:num>
  <w:num w:numId="13">
    <w:abstractNumId w:val="1"/>
  </w:num>
  <w:num w:numId="14">
    <w:abstractNumId w:val="17"/>
  </w:num>
  <w:num w:numId="15">
    <w:abstractNumId w:val="5"/>
  </w:num>
  <w:num w:numId="16">
    <w:abstractNumId w:val="6"/>
  </w:num>
  <w:num w:numId="17">
    <w:abstractNumId w:val="19"/>
  </w:num>
  <w:num w:numId="18">
    <w:abstractNumId w:val="3"/>
  </w:num>
  <w:num w:numId="19">
    <w:abstractNumId w:val="12"/>
  </w:num>
  <w:num w:numId="20">
    <w:abstractNumId w:val="16"/>
  </w:num>
  <w:num w:numId="21">
    <w:abstractNumId w:val="20"/>
  </w:num>
  <w:num w:numId="22">
    <w:abstractNumId w:val="14"/>
  </w:num>
  <w:num w:numId="23">
    <w:abstractNumId w:val="7"/>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06"/>
    <w:rsid w:val="001617D7"/>
    <w:rsid w:val="00182D00"/>
    <w:rsid w:val="00201606"/>
    <w:rsid w:val="00261678"/>
    <w:rsid w:val="002A3028"/>
    <w:rsid w:val="005E6267"/>
    <w:rsid w:val="00611D69"/>
    <w:rsid w:val="00737DF4"/>
    <w:rsid w:val="00956650"/>
    <w:rsid w:val="00A35051"/>
    <w:rsid w:val="00A56FF9"/>
    <w:rsid w:val="00A95909"/>
    <w:rsid w:val="00C06AB0"/>
    <w:rsid w:val="00F7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E62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62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E62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8">
    <w:name w:val="heading 8"/>
    <w:basedOn w:val="a"/>
    <w:link w:val="80"/>
    <w:uiPriority w:val="9"/>
    <w:qFormat/>
    <w:rsid w:val="005E6267"/>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051"/>
    <w:pPr>
      <w:ind w:left="720"/>
      <w:contextualSpacing/>
    </w:pPr>
  </w:style>
  <w:style w:type="character" w:styleId="a4">
    <w:name w:val="Hyperlink"/>
    <w:basedOn w:val="a0"/>
    <w:uiPriority w:val="99"/>
    <w:unhideWhenUsed/>
    <w:rsid w:val="00A35051"/>
    <w:rPr>
      <w:color w:val="0000FF" w:themeColor="hyperlink"/>
      <w:u w:val="single"/>
    </w:rPr>
  </w:style>
  <w:style w:type="paragraph" w:customStyle="1" w:styleId="11">
    <w:name w:val="Обычный1"/>
    <w:uiPriority w:val="99"/>
    <w:rsid w:val="00F70B43"/>
    <w:pPr>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5E62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E62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62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E6267"/>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5E6267"/>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5E6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5E626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6267"/>
  </w:style>
  <w:style w:type="paragraph" w:customStyle="1" w:styleId="31">
    <w:name w:val="31"/>
    <w:basedOn w:val="a"/>
    <w:rsid w:val="005E6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5E6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5E6267"/>
    <w:rPr>
      <w:rFonts w:ascii="Times New Roman" w:eastAsia="Times New Roman" w:hAnsi="Times New Roman" w:cs="Times New Roman"/>
      <w:sz w:val="24"/>
      <w:szCs w:val="24"/>
      <w:lang w:eastAsia="ru-RU"/>
    </w:rPr>
  </w:style>
  <w:style w:type="paragraph" w:customStyle="1" w:styleId="21">
    <w:name w:val="21"/>
    <w:basedOn w:val="a"/>
    <w:rsid w:val="005E6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62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6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E62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62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E62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8">
    <w:name w:val="heading 8"/>
    <w:basedOn w:val="a"/>
    <w:link w:val="80"/>
    <w:uiPriority w:val="9"/>
    <w:qFormat/>
    <w:rsid w:val="005E6267"/>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051"/>
    <w:pPr>
      <w:ind w:left="720"/>
      <w:contextualSpacing/>
    </w:pPr>
  </w:style>
  <w:style w:type="character" w:styleId="a4">
    <w:name w:val="Hyperlink"/>
    <w:basedOn w:val="a0"/>
    <w:uiPriority w:val="99"/>
    <w:unhideWhenUsed/>
    <w:rsid w:val="00A35051"/>
    <w:rPr>
      <w:color w:val="0000FF" w:themeColor="hyperlink"/>
      <w:u w:val="single"/>
    </w:rPr>
  </w:style>
  <w:style w:type="paragraph" w:customStyle="1" w:styleId="11">
    <w:name w:val="Обычный1"/>
    <w:uiPriority w:val="99"/>
    <w:rsid w:val="00F70B43"/>
    <w:pPr>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5E62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E62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62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E6267"/>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5E6267"/>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5E6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5E626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6267"/>
  </w:style>
  <w:style w:type="paragraph" w:customStyle="1" w:styleId="31">
    <w:name w:val="31"/>
    <w:basedOn w:val="a"/>
    <w:rsid w:val="005E6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5E6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5E6267"/>
    <w:rPr>
      <w:rFonts w:ascii="Times New Roman" w:eastAsia="Times New Roman" w:hAnsi="Times New Roman" w:cs="Times New Roman"/>
      <w:sz w:val="24"/>
      <w:szCs w:val="24"/>
      <w:lang w:eastAsia="ru-RU"/>
    </w:rPr>
  </w:style>
  <w:style w:type="paragraph" w:customStyle="1" w:styleId="21">
    <w:name w:val="21"/>
    <w:basedOn w:val="a"/>
    <w:rsid w:val="005E6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E62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6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0747">
      <w:bodyDiv w:val="1"/>
      <w:marLeft w:val="0"/>
      <w:marRight w:val="0"/>
      <w:marTop w:val="0"/>
      <w:marBottom w:val="0"/>
      <w:divBdr>
        <w:top w:val="none" w:sz="0" w:space="0" w:color="auto"/>
        <w:left w:val="none" w:sz="0" w:space="0" w:color="auto"/>
        <w:bottom w:val="none" w:sz="0" w:space="0" w:color="auto"/>
        <w:right w:val="none" w:sz="0" w:space="0" w:color="auto"/>
      </w:divBdr>
      <w:divsChild>
        <w:div w:id="1059283685">
          <w:marLeft w:val="0"/>
          <w:marRight w:val="0"/>
          <w:marTop w:val="0"/>
          <w:marBottom w:val="75"/>
          <w:divBdr>
            <w:top w:val="none" w:sz="0" w:space="0" w:color="auto"/>
            <w:left w:val="none" w:sz="0" w:space="0" w:color="auto"/>
            <w:bottom w:val="none" w:sz="0" w:space="0" w:color="auto"/>
            <w:right w:val="none" w:sz="0" w:space="0" w:color="auto"/>
          </w:divBdr>
        </w:div>
        <w:div w:id="2140948675">
          <w:marLeft w:val="0"/>
          <w:marRight w:val="0"/>
          <w:marTop w:val="0"/>
          <w:marBottom w:val="75"/>
          <w:divBdr>
            <w:top w:val="none" w:sz="0" w:space="0" w:color="auto"/>
            <w:left w:val="none" w:sz="0" w:space="0" w:color="auto"/>
            <w:bottom w:val="none" w:sz="0" w:space="0" w:color="auto"/>
            <w:right w:val="none" w:sz="0" w:space="0" w:color="auto"/>
          </w:divBdr>
        </w:div>
        <w:div w:id="67192603">
          <w:marLeft w:val="0"/>
          <w:marRight w:val="0"/>
          <w:marTop w:val="0"/>
          <w:marBottom w:val="75"/>
          <w:divBdr>
            <w:top w:val="none" w:sz="0" w:space="0" w:color="auto"/>
            <w:left w:val="none" w:sz="0" w:space="0" w:color="auto"/>
            <w:bottom w:val="none" w:sz="0" w:space="0" w:color="auto"/>
            <w:right w:val="none" w:sz="0" w:space="0" w:color="auto"/>
          </w:divBdr>
        </w:div>
      </w:divsChild>
    </w:div>
    <w:div w:id="159975030">
      <w:bodyDiv w:val="1"/>
      <w:marLeft w:val="0"/>
      <w:marRight w:val="0"/>
      <w:marTop w:val="0"/>
      <w:marBottom w:val="0"/>
      <w:divBdr>
        <w:top w:val="none" w:sz="0" w:space="0" w:color="auto"/>
        <w:left w:val="none" w:sz="0" w:space="0" w:color="auto"/>
        <w:bottom w:val="none" w:sz="0" w:space="0" w:color="auto"/>
        <w:right w:val="none" w:sz="0" w:space="0" w:color="auto"/>
      </w:divBdr>
      <w:divsChild>
        <w:div w:id="520582236">
          <w:marLeft w:val="0"/>
          <w:marRight w:val="0"/>
          <w:marTop w:val="0"/>
          <w:marBottom w:val="75"/>
          <w:divBdr>
            <w:top w:val="none" w:sz="0" w:space="0" w:color="auto"/>
            <w:left w:val="none" w:sz="0" w:space="0" w:color="auto"/>
            <w:bottom w:val="none" w:sz="0" w:space="0" w:color="auto"/>
            <w:right w:val="none" w:sz="0" w:space="0" w:color="auto"/>
          </w:divBdr>
        </w:div>
        <w:div w:id="612444628">
          <w:marLeft w:val="0"/>
          <w:marRight w:val="0"/>
          <w:marTop w:val="0"/>
          <w:marBottom w:val="75"/>
          <w:divBdr>
            <w:top w:val="none" w:sz="0" w:space="0" w:color="auto"/>
            <w:left w:val="none" w:sz="0" w:space="0" w:color="auto"/>
            <w:bottom w:val="none" w:sz="0" w:space="0" w:color="auto"/>
            <w:right w:val="none" w:sz="0" w:space="0" w:color="auto"/>
          </w:divBdr>
        </w:div>
        <w:div w:id="1103964680">
          <w:marLeft w:val="0"/>
          <w:marRight w:val="0"/>
          <w:marTop w:val="0"/>
          <w:marBottom w:val="75"/>
          <w:divBdr>
            <w:top w:val="none" w:sz="0" w:space="0" w:color="auto"/>
            <w:left w:val="none" w:sz="0" w:space="0" w:color="auto"/>
            <w:bottom w:val="none" w:sz="0" w:space="0" w:color="auto"/>
            <w:right w:val="none" w:sz="0" w:space="0" w:color="auto"/>
          </w:divBdr>
        </w:div>
      </w:divsChild>
    </w:div>
    <w:div w:id="682122419">
      <w:bodyDiv w:val="1"/>
      <w:marLeft w:val="0"/>
      <w:marRight w:val="0"/>
      <w:marTop w:val="0"/>
      <w:marBottom w:val="0"/>
      <w:divBdr>
        <w:top w:val="none" w:sz="0" w:space="0" w:color="auto"/>
        <w:left w:val="none" w:sz="0" w:space="0" w:color="auto"/>
        <w:bottom w:val="none" w:sz="0" w:space="0" w:color="auto"/>
        <w:right w:val="none" w:sz="0" w:space="0" w:color="auto"/>
      </w:divBdr>
      <w:divsChild>
        <w:div w:id="432748168">
          <w:marLeft w:val="0"/>
          <w:marRight w:val="0"/>
          <w:marTop w:val="0"/>
          <w:marBottom w:val="75"/>
          <w:divBdr>
            <w:top w:val="none" w:sz="0" w:space="0" w:color="auto"/>
            <w:left w:val="none" w:sz="0" w:space="0" w:color="auto"/>
            <w:bottom w:val="none" w:sz="0" w:space="0" w:color="auto"/>
            <w:right w:val="none" w:sz="0" w:space="0" w:color="auto"/>
          </w:divBdr>
        </w:div>
        <w:div w:id="294800537">
          <w:marLeft w:val="0"/>
          <w:marRight w:val="0"/>
          <w:marTop w:val="0"/>
          <w:marBottom w:val="75"/>
          <w:divBdr>
            <w:top w:val="none" w:sz="0" w:space="0" w:color="auto"/>
            <w:left w:val="none" w:sz="0" w:space="0" w:color="auto"/>
            <w:bottom w:val="none" w:sz="0" w:space="0" w:color="auto"/>
            <w:right w:val="none" w:sz="0" w:space="0" w:color="auto"/>
          </w:divBdr>
        </w:div>
        <w:div w:id="875003207">
          <w:marLeft w:val="0"/>
          <w:marRight w:val="0"/>
          <w:marTop w:val="0"/>
          <w:marBottom w:val="75"/>
          <w:divBdr>
            <w:top w:val="none" w:sz="0" w:space="0" w:color="auto"/>
            <w:left w:val="none" w:sz="0" w:space="0" w:color="auto"/>
            <w:bottom w:val="none" w:sz="0" w:space="0" w:color="auto"/>
            <w:right w:val="none" w:sz="0" w:space="0" w:color="auto"/>
          </w:divBdr>
        </w:div>
      </w:divsChild>
    </w:div>
    <w:div w:id="763691582">
      <w:bodyDiv w:val="1"/>
      <w:marLeft w:val="0"/>
      <w:marRight w:val="0"/>
      <w:marTop w:val="0"/>
      <w:marBottom w:val="0"/>
      <w:divBdr>
        <w:top w:val="none" w:sz="0" w:space="0" w:color="auto"/>
        <w:left w:val="none" w:sz="0" w:space="0" w:color="auto"/>
        <w:bottom w:val="none" w:sz="0" w:space="0" w:color="auto"/>
        <w:right w:val="none" w:sz="0" w:space="0" w:color="auto"/>
      </w:divBdr>
      <w:divsChild>
        <w:div w:id="1458647758">
          <w:marLeft w:val="0"/>
          <w:marRight w:val="0"/>
          <w:marTop w:val="0"/>
          <w:marBottom w:val="75"/>
          <w:divBdr>
            <w:top w:val="none" w:sz="0" w:space="0" w:color="auto"/>
            <w:left w:val="none" w:sz="0" w:space="0" w:color="auto"/>
            <w:bottom w:val="none" w:sz="0" w:space="0" w:color="auto"/>
            <w:right w:val="none" w:sz="0" w:space="0" w:color="auto"/>
          </w:divBdr>
        </w:div>
        <w:div w:id="621621124">
          <w:marLeft w:val="0"/>
          <w:marRight w:val="0"/>
          <w:marTop w:val="0"/>
          <w:marBottom w:val="75"/>
          <w:divBdr>
            <w:top w:val="none" w:sz="0" w:space="0" w:color="auto"/>
            <w:left w:val="none" w:sz="0" w:space="0" w:color="auto"/>
            <w:bottom w:val="none" w:sz="0" w:space="0" w:color="auto"/>
            <w:right w:val="none" w:sz="0" w:space="0" w:color="auto"/>
          </w:divBdr>
        </w:div>
        <w:div w:id="1624726829">
          <w:marLeft w:val="0"/>
          <w:marRight w:val="0"/>
          <w:marTop w:val="0"/>
          <w:marBottom w:val="75"/>
          <w:divBdr>
            <w:top w:val="none" w:sz="0" w:space="0" w:color="auto"/>
            <w:left w:val="none" w:sz="0" w:space="0" w:color="auto"/>
            <w:bottom w:val="none" w:sz="0" w:space="0" w:color="auto"/>
            <w:right w:val="none" w:sz="0" w:space="0" w:color="auto"/>
          </w:divBdr>
        </w:div>
      </w:divsChild>
    </w:div>
    <w:div w:id="885608122">
      <w:bodyDiv w:val="1"/>
      <w:marLeft w:val="0"/>
      <w:marRight w:val="0"/>
      <w:marTop w:val="0"/>
      <w:marBottom w:val="0"/>
      <w:divBdr>
        <w:top w:val="none" w:sz="0" w:space="0" w:color="auto"/>
        <w:left w:val="none" w:sz="0" w:space="0" w:color="auto"/>
        <w:bottom w:val="none" w:sz="0" w:space="0" w:color="auto"/>
        <w:right w:val="none" w:sz="0" w:space="0" w:color="auto"/>
      </w:divBdr>
      <w:divsChild>
        <w:div w:id="870336785">
          <w:marLeft w:val="0"/>
          <w:marRight w:val="0"/>
          <w:marTop w:val="0"/>
          <w:marBottom w:val="75"/>
          <w:divBdr>
            <w:top w:val="none" w:sz="0" w:space="0" w:color="auto"/>
            <w:left w:val="none" w:sz="0" w:space="0" w:color="auto"/>
            <w:bottom w:val="none" w:sz="0" w:space="0" w:color="auto"/>
            <w:right w:val="none" w:sz="0" w:space="0" w:color="auto"/>
          </w:divBdr>
        </w:div>
        <w:div w:id="603267050">
          <w:marLeft w:val="0"/>
          <w:marRight w:val="0"/>
          <w:marTop w:val="0"/>
          <w:marBottom w:val="75"/>
          <w:divBdr>
            <w:top w:val="none" w:sz="0" w:space="0" w:color="auto"/>
            <w:left w:val="none" w:sz="0" w:space="0" w:color="auto"/>
            <w:bottom w:val="none" w:sz="0" w:space="0" w:color="auto"/>
            <w:right w:val="none" w:sz="0" w:space="0" w:color="auto"/>
          </w:divBdr>
        </w:div>
        <w:div w:id="1391222465">
          <w:marLeft w:val="0"/>
          <w:marRight w:val="0"/>
          <w:marTop w:val="0"/>
          <w:marBottom w:val="75"/>
          <w:divBdr>
            <w:top w:val="none" w:sz="0" w:space="0" w:color="auto"/>
            <w:left w:val="none" w:sz="0" w:space="0" w:color="auto"/>
            <w:bottom w:val="none" w:sz="0" w:space="0" w:color="auto"/>
            <w:right w:val="none" w:sz="0" w:space="0" w:color="auto"/>
          </w:divBdr>
        </w:div>
      </w:divsChild>
    </w:div>
    <w:div w:id="958686485">
      <w:bodyDiv w:val="1"/>
      <w:marLeft w:val="0"/>
      <w:marRight w:val="0"/>
      <w:marTop w:val="0"/>
      <w:marBottom w:val="0"/>
      <w:divBdr>
        <w:top w:val="none" w:sz="0" w:space="0" w:color="auto"/>
        <w:left w:val="none" w:sz="0" w:space="0" w:color="auto"/>
        <w:bottom w:val="none" w:sz="0" w:space="0" w:color="auto"/>
        <w:right w:val="none" w:sz="0" w:space="0" w:color="auto"/>
      </w:divBdr>
      <w:divsChild>
        <w:div w:id="973604464">
          <w:marLeft w:val="0"/>
          <w:marRight w:val="0"/>
          <w:marTop w:val="0"/>
          <w:marBottom w:val="75"/>
          <w:divBdr>
            <w:top w:val="none" w:sz="0" w:space="0" w:color="auto"/>
            <w:left w:val="none" w:sz="0" w:space="0" w:color="auto"/>
            <w:bottom w:val="none" w:sz="0" w:space="0" w:color="auto"/>
            <w:right w:val="none" w:sz="0" w:space="0" w:color="auto"/>
          </w:divBdr>
        </w:div>
        <w:div w:id="266236182">
          <w:marLeft w:val="0"/>
          <w:marRight w:val="0"/>
          <w:marTop w:val="0"/>
          <w:marBottom w:val="75"/>
          <w:divBdr>
            <w:top w:val="none" w:sz="0" w:space="0" w:color="auto"/>
            <w:left w:val="none" w:sz="0" w:space="0" w:color="auto"/>
            <w:bottom w:val="none" w:sz="0" w:space="0" w:color="auto"/>
            <w:right w:val="none" w:sz="0" w:space="0" w:color="auto"/>
          </w:divBdr>
        </w:div>
        <w:div w:id="1945190851">
          <w:marLeft w:val="0"/>
          <w:marRight w:val="0"/>
          <w:marTop w:val="0"/>
          <w:marBottom w:val="75"/>
          <w:divBdr>
            <w:top w:val="none" w:sz="0" w:space="0" w:color="auto"/>
            <w:left w:val="none" w:sz="0" w:space="0" w:color="auto"/>
            <w:bottom w:val="none" w:sz="0" w:space="0" w:color="auto"/>
            <w:right w:val="none" w:sz="0" w:space="0" w:color="auto"/>
          </w:divBdr>
        </w:div>
        <w:div w:id="2062822601">
          <w:marLeft w:val="0"/>
          <w:marRight w:val="0"/>
          <w:marTop w:val="0"/>
          <w:marBottom w:val="75"/>
          <w:divBdr>
            <w:top w:val="none" w:sz="0" w:space="0" w:color="auto"/>
            <w:left w:val="none" w:sz="0" w:space="0" w:color="auto"/>
            <w:bottom w:val="none" w:sz="0" w:space="0" w:color="auto"/>
            <w:right w:val="none" w:sz="0" w:space="0" w:color="auto"/>
          </w:divBdr>
        </w:div>
      </w:divsChild>
    </w:div>
    <w:div w:id="1067191100">
      <w:bodyDiv w:val="1"/>
      <w:marLeft w:val="0"/>
      <w:marRight w:val="0"/>
      <w:marTop w:val="0"/>
      <w:marBottom w:val="0"/>
      <w:divBdr>
        <w:top w:val="none" w:sz="0" w:space="0" w:color="auto"/>
        <w:left w:val="none" w:sz="0" w:space="0" w:color="auto"/>
        <w:bottom w:val="none" w:sz="0" w:space="0" w:color="auto"/>
        <w:right w:val="none" w:sz="0" w:space="0" w:color="auto"/>
      </w:divBdr>
      <w:divsChild>
        <w:div w:id="394931603">
          <w:marLeft w:val="0"/>
          <w:marRight w:val="0"/>
          <w:marTop w:val="0"/>
          <w:marBottom w:val="75"/>
          <w:divBdr>
            <w:top w:val="none" w:sz="0" w:space="0" w:color="auto"/>
            <w:left w:val="none" w:sz="0" w:space="0" w:color="auto"/>
            <w:bottom w:val="none" w:sz="0" w:space="0" w:color="auto"/>
            <w:right w:val="none" w:sz="0" w:space="0" w:color="auto"/>
          </w:divBdr>
        </w:div>
        <w:div w:id="65999795">
          <w:marLeft w:val="0"/>
          <w:marRight w:val="0"/>
          <w:marTop w:val="0"/>
          <w:marBottom w:val="75"/>
          <w:divBdr>
            <w:top w:val="none" w:sz="0" w:space="0" w:color="auto"/>
            <w:left w:val="none" w:sz="0" w:space="0" w:color="auto"/>
            <w:bottom w:val="none" w:sz="0" w:space="0" w:color="auto"/>
            <w:right w:val="none" w:sz="0" w:space="0" w:color="auto"/>
          </w:divBdr>
        </w:div>
        <w:div w:id="1327634192">
          <w:marLeft w:val="0"/>
          <w:marRight w:val="0"/>
          <w:marTop w:val="0"/>
          <w:marBottom w:val="75"/>
          <w:divBdr>
            <w:top w:val="none" w:sz="0" w:space="0" w:color="auto"/>
            <w:left w:val="none" w:sz="0" w:space="0" w:color="auto"/>
            <w:bottom w:val="none" w:sz="0" w:space="0" w:color="auto"/>
            <w:right w:val="none" w:sz="0" w:space="0" w:color="auto"/>
          </w:divBdr>
        </w:div>
      </w:divsChild>
    </w:div>
    <w:div w:id="1221088541">
      <w:bodyDiv w:val="1"/>
      <w:marLeft w:val="0"/>
      <w:marRight w:val="0"/>
      <w:marTop w:val="0"/>
      <w:marBottom w:val="0"/>
      <w:divBdr>
        <w:top w:val="none" w:sz="0" w:space="0" w:color="auto"/>
        <w:left w:val="none" w:sz="0" w:space="0" w:color="auto"/>
        <w:bottom w:val="none" w:sz="0" w:space="0" w:color="auto"/>
        <w:right w:val="none" w:sz="0" w:space="0" w:color="auto"/>
      </w:divBdr>
      <w:divsChild>
        <w:div w:id="416902667">
          <w:marLeft w:val="0"/>
          <w:marRight w:val="0"/>
          <w:marTop w:val="0"/>
          <w:marBottom w:val="75"/>
          <w:divBdr>
            <w:top w:val="none" w:sz="0" w:space="0" w:color="auto"/>
            <w:left w:val="none" w:sz="0" w:space="0" w:color="auto"/>
            <w:bottom w:val="none" w:sz="0" w:space="0" w:color="auto"/>
            <w:right w:val="none" w:sz="0" w:space="0" w:color="auto"/>
          </w:divBdr>
        </w:div>
        <w:div w:id="861478176">
          <w:marLeft w:val="0"/>
          <w:marRight w:val="0"/>
          <w:marTop w:val="0"/>
          <w:marBottom w:val="75"/>
          <w:divBdr>
            <w:top w:val="none" w:sz="0" w:space="0" w:color="auto"/>
            <w:left w:val="none" w:sz="0" w:space="0" w:color="auto"/>
            <w:bottom w:val="none" w:sz="0" w:space="0" w:color="auto"/>
            <w:right w:val="none" w:sz="0" w:space="0" w:color="auto"/>
          </w:divBdr>
        </w:div>
        <w:div w:id="1778526539">
          <w:marLeft w:val="0"/>
          <w:marRight w:val="0"/>
          <w:marTop w:val="0"/>
          <w:marBottom w:val="75"/>
          <w:divBdr>
            <w:top w:val="none" w:sz="0" w:space="0" w:color="auto"/>
            <w:left w:val="none" w:sz="0" w:space="0" w:color="auto"/>
            <w:bottom w:val="none" w:sz="0" w:space="0" w:color="auto"/>
            <w:right w:val="none" w:sz="0" w:space="0" w:color="auto"/>
          </w:divBdr>
        </w:div>
      </w:divsChild>
    </w:div>
    <w:div w:id="1309359469">
      <w:bodyDiv w:val="1"/>
      <w:marLeft w:val="0"/>
      <w:marRight w:val="0"/>
      <w:marTop w:val="0"/>
      <w:marBottom w:val="0"/>
      <w:divBdr>
        <w:top w:val="none" w:sz="0" w:space="0" w:color="auto"/>
        <w:left w:val="none" w:sz="0" w:space="0" w:color="auto"/>
        <w:bottom w:val="none" w:sz="0" w:space="0" w:color="auto"/>
        <w:right w:val="none" w:sz="0" w:space="0" w:color="auto"/>
      </w:divBdr>
      <w:divsChild>
        <w:div w:id="1616516664">
          <w:marLeft w:val="0"/>
          <w:marRight w:val="0"/>
          <w:marTop w:val="0"/>
          <w:marBottom w:val="75"/>
          <w:divBdr>
            <w:top w:val="none" w:sz="0" w:space="0" w:color="auto"/>
            <w:left w:val="none" w:sz="0" w:space="0" w:color="auto"/>
            <w:bottom w:val="none" w:sz="0" w:space="0" w:color="auto"/>
            <w:right w:val="none" w:sz="0" w:space="0" w:color="auto"/>
          </w:divBdr>
        </w:div>
        <w:div w:id="1589465637">
          <w:marLeft w:val="0"/>
          <w:marRight w:val="0"/>
          <w:marTop w:val="0"/>
          <w:marBottom w:val="75"/>
          <w:divBdr>
            <w:top w:val="none" w:sz="0" w:space="0" w:color="auto"/>
            <w:left w:val="none" w:sz="0" w:space="0" w:color="auto"/>
            <w:bottom w:val="none" w:sz="0" w:space="0" w:color="auto"/>
            <w:right w:val="none" w:sz="0" w:space="0" w:color="auto"/>
          </w:divBdr>
        </w:div>
        <w:div w:id="1671759070">
          <w:marLeft w:val="0"/>
          <w:marRight w:val="0"/>
          <w:marTop w:val="0"/>
          <w:marBottom w:val="75"/>
          <w:divBdr>
            <w:top w:val="none" w:sz="0" w:space="0" w:color="auto"/>
            <w:left w:val="none" w:sz="0" w:space="0" w:color="auto"/>
            <w:bottom w:val="none" w:sz="0" w:space="0" w:color="auto"/>
            <w:right w:val="none" w:sz="0" w:space="0" w:color="auto"/>
          </w:divBdr>
        </w:div>
      </w:divsChild>
    </w:div>
    <w:div w:id="1436362736">
      <w:bodyDiv w:val="1"/>
      <w:marLeft w:val="0"/>
      <w:marRight w:val="0"/>
      <w:marTop w:val="0"/>
      <w:marBottom w:val="0"/>
      <w:divBdr>
        <w:top w:val="none" w:sz="0" w:space="0" w:color="auto"/>
        <w:left w:val="none" w:sz="0" w:space="0" w:color="auto"/>
        <w:bottom w:val="none" w:sz="0" w:space="0" w:color="auto"/>
        <w:right w:val="none" w:sz="0" w:space="0" w:color="auto"/>
      </w:divBdr>
      <w:divsChild>
        <w:div w:id="1345326000">
          <w:marLeft w:val="0"/>
          <w:marRight w:val="0"/>
          <w:marTop w:val="0"/>
          <w:marBottom w:val="75"/>
          <w:divBdr>
            <w:top w:val="none" w:sz="0" w:space="0" w:color="auto"/>
            <w:left w:val="none" w:sz="0" w:space="0" w:color="auto"/>
            <w:bottom w:val="none" w:sz="0" w:space="0" w:color="auto"/>
            <w:right w:val="none" w:sz="0" w:space="0" w:color="auto"/>
          </w:divBdr>
        </w:div>
        <w:div w:id="2053649269">
          <w:marLeft w:val="0"/>
          <w:marRight w:val="0"/>
          <w:marTop w:val="0"/>
          <w:marBottom w:val="75"/>
          <w:divBdr>
            <w:top w:val="none" w:sz="0" w:space="0" w:color="auto"/>
            <w:left w:val="none" w:sz="0" w:space="0" w:color="auto"/>
            <w:bottom w:val="none" w:sz="0" w:space="0" w:color="auto"/>
            <w:right w:val="none" w:sz="0" w:space="0" w:color="auto"/>
          </w:divBdr>
        </w:div>
        <w:div w:id="548996889">
          <w:marLeft w:val="0"/>
          <w:marRight w:val="0"/>
          <w:marTop w:val="0"/>
          <w:marBottom w:val="75"/>
          <w:divBdr>
            <w:top w:val="none" w:sz="0" w:space="0" w:color="auto"/>
            <w:left w:val="none" w:sz="0" w:space="0" w:color="auto"/>
            <w:bottom w:val="none" w:sz="0" w:space="0" w:color="auto"/>
            <w:right w:val="none" w:sz="0" w:space="0" w:color="auto"/>
          </w:divBdr>
        </w:div>
      </w:divsChild>
    </w:div>
    <w:div w:id="1470517030">
      <w:bodyDiv w:val="1"/>
      <w:marLeft w:val="0"/>
      <w:marRight w:val="0"/>
      <w:marTop w:val="0"/>
      <w:marBottom w:val="0"/>
      <w:divBdr>
        <w:top w:val="none" w:sz="0" w:space="0" w:color="auto"/>
        <w:left w:val="none" w:sz="0" w:space="0" w:color="auto"/>
        <w:bottom w:val="none" w:sz="0" w:space="0" w:color="auto"/>
        <w:right w:val="none" w:sz="0" w:space="0" w:color="auto"/>
      </w:divBdr>
      <w:divsChild>
        <w:div w:id="1596596503">
          <w:marLeft w:val="0"/>
          <w:marRight w:val="0"/>
          <w:marTop w:val="0"/>
          <w:marBottom w:val="75"/>
          <w:divBdr>
            <w:top w:val="none" w:sz="0" w:space="0" w:color="auto"/>
            <w:left w:val="none" w:sz="0" w:space="0" w:color="auto"/>
            <w:bottom w:val="none" w:sz="0" w:space="0" w:color="auto"/>
            <w:right w:val="none" w:sz="0" w:space="0" w:color="auto"/>
          </w:divBdr>
        </w:div>
        <w:div w:id="225603266">
          <w:marLeft w:val="0"/>
          <w:marRight w:val="0"/>
          <w:marTop w:val="0"/>
          <w:marBottom w:val="75"/>
          <w:divBdr>
            <w:top w:val="none" w:sz="0" w:space="0" w:color="auto"/>
            <w:left w:val="none" w:sz="0" w:space="0" w:color="auto"/>
            <w:bottom w:val="none" w:sz="0" w:space="0" w:color="auto"/>
            <w:right w:val="none" w:sz="0" w:space="0" w:color="auto"/>
          </w:divBdr>
        </w:div>
        <w:div w:id="950236651">
          <w:marLeft w:val="0"/>
          <w:marRight w:val="0"/>
          <w:marTop w:val="0"/>
          <w:marBottom w:val="75"/>
          <w:divBdr>
            <w:top w:val="none" w:sz="0" w:space="0" w:color="auto"/>
            <w:left w:val="none" w:sz="0" w:space="0" w:color="auto"/>
            <w:bottom w:val="none" w:sz="0" w:space="0" w:color="auto"/>
            <w:right w:val="none" w:sz="0" w:space="0" w:color="auto"/>
          </w:divBdr>
        </w:div>
      </w:divsChild>
    </w:div>
    <w:div w:id="1897618599">
      <w:bodyDiv w:val="1"/>
      <w:marLeft w:val="0"/>
      <w:marRight w:val="0"/>
      <w:marTop w:val="0"/>
      <w:marBottom w:val="0"/>
      <w:divBdr>
        <w:top w:val="none" w:sz="0" w:space="0" w:color="auto"/>
        <w:left w:val="none" w:sz="0" w:space="0" w:color="auto"/>
        <w:bottom w:val="none" w:sz="0" w:space="0" w:color="auto"/>
        <w:right w:val="none" w:sz="0" w:space="0" w:color="auto"/>
      </w:divBdr>
      <w:divsChild>
        <w:div w:id="1193614414">
          <w:marLeft w:val="0"/>
          <w:marRight w:val="0"/>
          <w:marTop w:val="0"/>
          <w:marBottom w:val="75"/>
          <w:divBdr>
            <w:top w:val="none" w:sz="0" w:space="0" w:color="auto"/>
            <w:left w:val="none" w:sz="0" w:space="0" w:color="auto"/>
            <w:bottom w:val="none" w:sz="0" w:space="0" w:color="auto"/>
            <w:right w:val="none" w:sz="0" w:space="0" w:color="auto"/>
          </w:divBdr>
        </w:div>
        <w:div w:id="1691712893">
          <w:marLeft w:val="0"/>
          <w:marRight w:val="0"/>
          <w:marTop w:val="0"/>
          <w:marBottom w:val="75"/>
          <w:divBdr>
            <w:top w:val="none" w:sz="0" w:space="0" w:color="auto"/>
            <w:left w:val="none" w:sz="0" w:space="0" w:color="auto"/>
            <w:bottom w:val="none" w:sz="0" w:space="0" w:color="auto"/>
            <w:right w:val="none" w:sz="0" w:space="0" w:color="auto"/>
          </w:divBdr>
        </w:div>
        <w:div w:id="1073236720">
          <w:marLeft w:val="0"/>
          <w:marRight w:val="0"/>
          <w:marTop w:val="0"/>
          <w:marBottom w:val="75"/>
          <w:divBdr>
            <w:top w:val="none" w:sz="0" w:space="0" w:color="auto"/>
            <w:left w:val="none" w:sz="0" w:space="0" w:color="auto"/>
            <w:bottom w:val="none" w:sz="0" w:space="0" w:color="auto"/>
            <w:right w:val="none" w:sz="0" w:space="0" w:color="auto"/>
          </w:divBdr>
        </w:div>
      </w:divsChild>
    </w:div>
    <w:div w:id="1942715960">
      <w:bodyDiv w:val="1"/>
      <w:marLeft w:val="0"/>
      <w:marRight w:val="0"/>
      <w:marTop w:val="0"/>
      <w:marBottom w:val="0"/>
      <w:divBdr>
        <w:top w:val="none" w:sz="0" w:space="0" w:color="auto"/>
        <w:left w:val="none" w:sz="0" w:space="0" w:color="auto"/>
        <w:bottom w:val="none" w:sz="0" w:space="0" w:color="auto"/>
        <w:right w:val="none" w:sz="0" w:space="0" w:color="auto"/>
      </w:divBdr>
      <w:divsChild>
        <w:div w:id="1961064380">
          <w:marLeft w:val="0"/>
          <w:marRight w:val="0"/>
          <w:marTop w:val="0"/>
          <w:marBottom w:val="75"/>
          <w:divBdr>
            <w:top w:val="none" w:sz="0" w:space="0" w:color="auto"/>
            <w:left w:val="none" w:sz="0" w:space="0" w:color="auto"/>
            <w:bottom w:val="none" w:sz="0" w:space="0" w:color="auto"/>
            <w:right w:val="none" w:sz="0" w:space="0" w:color="auto"/>
          </w:divBdr>
        </w:div>
        <w:div w:id="374895494">
          <w:marLeft w:val="0"/>
          <w:marRight w:val="0"/>
          <w:marTop w:val="0"/>
          <w:marBottom w:val="75"/>
          <w:divBdr>
            <w:top w:val="none" w:sz="0" w:space="0" w:color="auto"/>
            <w:left w:val="none" w:sz="0" w:space="0" w:color="auto"/>
            <w:bottom w:val="none" w:sz="0" w:space="0" w:color="auto"/>
            <w:right w:val="none" w:sz="0" w:space="0" w:color="auto"/>
          </w:divBdr>
        </w:div>
        <w:div w:id="5736877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7710.html" TargetMode="External"/><Relationship Id="rId3" Type="http://schemas.microsoft.com/office/2007/relationships/stylesWithEffects" Target="stylesWithEffects.xml"/><Relationship Id="rId7" Type="http://schemas.openxmlformats.org/officeDocument/2006/relationships/hyperlink" Target="http://www.iprbookshop.ru/8620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rbookshop.ru/92125.html" TargetMode="External"/><Relationship Id="rId4" Type="http://schemas.openxmlformats.org/officeDocument/2006/relationships/settings" Target="settings.xml"/><Relationship Id="rId9" Type="http://schemas.openxmlformats.org/officeDocument/2006/relationships/hyperlink" Target="http://www.iprbookshop.ru/918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35</Pages>
  <Words>11171</Words>
  <Characters>63677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7</cp:revision>
  <dcterms:created xsi:type="dcterms:W3CDTF">2020-03-18T15:55:00Z</dcterms:created>
  <dcterms:modified xsi:type="dcterms:W3CDTF">2020-04-08T14:38:00Z</dcterms:modified>
</cp:coreProperties>
</file>