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7FA1" w:rsidRPr="00F61B20" w:rsidRDefault="00E94C2B" w:rsidP="00F6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B20">
        <w:rPr>
          <w:rFonts w:ascii="Times New Roman" w:hAnsi="Times New Roman" w:cs="Times New Roman"/>
          <w:sz w:val="28"/>
          <w:szCs w:val="28"/>
        </w:rPr>
        <w:t>Электронное обучение</w:t>
      </w:r>
    </w:p>
    <w:p w14:paraId="4F73CD4D" w14:textId="4062007A" w:rsidR="00F61B20" w:rsidRPr="00F61B20" w:rsidRDefault="00E94C2B" w:rsidP="00F61B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1B20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11,15,17 на период с 20.04 по 24.04 2020 года</w:t>
      </w:r>
      <w:r w:rsidRPr="00F61B20"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r w:rsidRPr="00F61B20">
        <w:rPr>
          <w:rFonts w:ascii="Times New Roman" w:hAnsi="Times New Roman" w:cs="Times New Roman"/>
          <w:sz w:val="28"/>
          <w:szCs w:val="28"/>
        </w:rPr>
        <w:t>‹‹</w:t>
      </w:r>
      <w:r w:rsidRPr="00F61B20">
        <w:rPr>
          <w:rFonts w:ascii="Times New Roman" w:hAnsi="Times New Roman" w:cs="Times New Roman"/>
          <w:sz w:val="28"/>
          <w:szCs w:val="28"/>
        </w:rPr>
        <w:t>Понятие, основные виды и степени ожогов</w:t>
      </w:r>
      <w:r w:rsidRPr="00F61B20">
        <w:rPr>
          <w:rFonts w:ascii="Times New Roman" w:hAnsi="Times New Roman" w:cs="Times New Roman"/>
          <w:sz w:val="28"/>
          <w:szCs w:val="28"/>
        </w:rPr>
        <w:t>››</w:t>
      </w:r>
      <w:bookmarkStart w:id="0" w:name="_GoBack"/>
      <w:bookmarkEnd w:id="0"/>
      <w:r w:rsidRPr="00F61B20">
        <w:rPr>
          <w:rFonts w:ascii="Times New Roman" w:hAnsi="Times New Roman" w:cs="Times New Roman"/>
          <w:sz w:val="28"/>
          <w:szCs w:val="28"/>
        </w:rPr>
        <w:br/>
      </w:r>
    </w:p>
    <w:p w14:paraId="6629DBC8" w14:textId="77777777" w:rsidR="00F61B20" w:rsidRPr="00F61B20" w:rsidRDefault="00E94C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1B20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61B20">
        <w:rPr>
          <w:rFonts w:ascii="Times New Roman" w:hAnsi="Times New Roman" w:cs="Times New Roman"/>
          <w:sz w:val="28"/>
          <w:szCs w:val="28"/>
        </w:rPr>
        <w:t xml:space="preserve">: </w:t>
      </w:r>
      <w:r w:rsidRPr="00F61B20">
        <w:rPr>
          <w:rFonts w:ascii="Times New Roman" w:hAnsi="Times New Roman" w:cs="Times New Roman"/>
          <w:sz w:val="28"/>
          <w:szCs w:val="28"/>
        </w:rPr>
        <w:br/>
        <w:t>1. Что такое ожоги? Виды ожогов.</w:t>
      </w:r>
      <w:r w:rsidRPr="00F61B20">
        <w:rPr>
          <w:rFonts w:ascii="Times New Roman" w:hAnsi="Times New Roman" w:cs="Times New Roman"/>
          <w:sz w:val="28"/>
          <w:szCs w:val="28"/>
        </w:rPr>
        <w:br/>
      </w:r>
      <w:r w:rsidRPr="00F61B20">
        <w:rPr>
          <w:rFonts w:ascii="Times New Roman" w:hAnsi="Times New Roman" w:cs="Times New Roman"/>
          <w:sz w:val="28"/>
          <w:szCs w:val="28"/>
        </w:rPr>
        <w:t>2. Как различают ожоги в зависимости от глубины поражения тканей?</w:t>
      </w:r>
      <w:r w:rsidRPr="00F61B20">
        <w:rPr>
          <w:rFonts w:ascii="Times New Roman" w:hAnsi="Times New Roman" w:cs="Times New Roman"/>
          <w:sz w:val="28"/>
          <w:szCs w:val="28"/>
        </w:rPr>
        <w:br/>
        <w:t>3. Чем опасны ожоги 3 и 4 степени?</w:t>
      </w:r>
      <w:r w:rsidRPr="00F61B20">
        <w:rPr>
          <w:rFonts w:ascii="Times New Roman" w:hAnsi="Times New Roman" w:cs="Times New Roman"/>
          <w:sz w:val="28"/>
          <w:szCs w:val="28"/>
        </w:rPr>
        <w:br/>
        <w:t>4. В каких случаях возникают химические ожоги? Виды химических ожогов.</w:t>
      </w:r>
      <w:r w:rsidRPr="00F61B20">
        <w:rPr>
          <w:rFonts w:ascii="Times New Roman" w:hAnsi="Times New Roman" w:cs="Times New Roman"/>
          <w:sz w:val="28"/>
          <w:szCs w:val="28"/>
        </w:rPr>
        <w:br/>
        <w:t>5. Как отражается на организме человека длительное нахождение под солнцем?</w:t>
      </w:r>
      <w:r w:rsidRPr="00F61B20">
        <w:rPr>
          <w:rFonts w:ascii="Times New Roman" w:hAnsi="Times New Roman" w:cs="Times New Roman"/>
          <w:sz w:val="28"/>
          <w:szCs w:val="28"/>
        </w:rPr>
        <w:br/>
      </w:r>
    </w:p>
    <w:p w14:paraId="5C17A0C0" w14:textId="77777777" w:rsidR="00F61B20" w:rsidRPr="00F61B20" w:rsidRDefault="00E94C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1B20">
        <w:rPr>
          <w:rFonts w:ascii="Times New Roman" w:hAnsi="Times New Roman" w:cs="Times New Roman"/>
          <w:b/>
          <w:sz w:val="28"/>
          <w:szCs w:val="28"/>
        </w:rPr>
        <w:t xml:space="preserve">Тестовое </w:t>
      </w:r>
      <w:r w:rsidRPr="00F61B2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1B20">
        <w:rPr>
          <w:rFonts w:ascii="Times New Roman" w:hAnsi="Times New Roman" w:cs="Times New Roman"/>
          <w:sz w:val="28"/>
          <w:szCs w:val="28"/>
        </w:rPr>
        <w:t xml:space="preserve">: </w:t>
      </w:r>
      <w:r w:rsidRPr="00F61B20">
        <w:rPr>
          <w:rFonts w:ascii="Times New Roman" w:hAnsi="Times New Roman" w:cs="Times New Roman"/>
          <w:sz w:val="28"/>
          <w:szCs w:val="28"/>
        </w:rPr>
        <w:br/>
        <w:t>Назовите основные признаки теплового удара:</w:t>
      </w:r>
      <w:r w:rsidRPr="00F61B20">
        <w:rPr>
          <w:rFonts w:ascii="Times New Roman" w:hAnsi="Times New Roman" w:cs="Times New Roman"/>
          <w:sz w:val="28"/>
          <w:szCs w:val="28"/>
        </w:rPr>
        <w:br/>
        <w:t>1. Высокая температура, чувство жажды.</w:t>
      </w:r>
      <w:r w:rsidRPr="00F61B20">
        <w:rPr>
          <w:rFonts w:ascii="Times New Roman" w:hAnsi="Times New Roman" w:cs="Times New Roman"/>
          <w:sz w:val="28"/>
          <w:szCs w:val="28"/>
        </w:rPr>
        <w:br/>
        <w:t>2. Обильное потоотделение.</w:t>
      </w:r>
      <w:r w:rsidRPr="00F61B20">
        <w:rPr>
          <w:rFonts w:ascii="Times New Roman" w:hAnsi="Times New Roman" w:cs="Times New Roman"/>
          <w:sz w:val="28"/>
          <w:szCs w:val="28"/>
        </w:rPr>
        <w:br/>
        <w:t>3. Покраснение кожи.</w:t>
      </w:r>
      <w:r w:rsidRPr="00F61B20">
        <w:rPr>
          <w:rFonts w:ascii="Times New Roman" w:hAnsi="Times New Roman" w:cs="Times New Roman"/>
          <w:sz w:val="28"/>
          <w:szCs w:val="28"/>
        </w:rPr>
        <w:br/>
        <w:t xml:space="preserve">4. Пульсирующая головная боль </w:t>
      </w:r>
      <w:r w:rsidRPr="00F61B20">
        <w:rPr>
          <w:rFonts w:ascii="Times New Roman" w:hAnsi="Times New Roman" w:cs="Times New Roman"/>
          <w:sz w:val="28"/>
          <w:szCs w:val="28"/>
        </w:rPr>
        <w:br/>
        <w:t>5. Резкое понижение частоты сердечных сокращений.</w:t>
      </w:r>
      <w:r w:rsidRPr="00F61B20">
        <w:rPr>
          <w:rFonts w:ascii="Times New Roman" w:hAnsi="Times New Roman" w:cs="Times New Roman"/>
          <w:sz w:val="28"/>
          <w:szCs w:val="28"/>
        </w:rPr>
        <w:br/>
      </w:r>
    </w:p>
    <w:p w14:paraId="00000002" w14:textId="117EC2E4" w:rsidR="000E7FA1" w:rsidRPr="00F61B20" w:rsidRDefault="00E94C2B">
      <w:pPr>
        <w:rPr>
          <w:rFonts w:ascii="Times New Roman" w:hAnsi="Times New Roman" w:cs="Times New Roman"/>
          <w:sz w:val="28"/>
          <w:szCs w:val="28"/>
        </w:rPr>
      </w:pPr>
      <w:r w:rsidRPr="00F61B2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61B20">
        <w:rPr>
          <w:rFonts w:ascii="Times New Roman" w:hAnsi="Times New Roman" w:cs="Times New Roman"/>
          <w:sz w:val="28"/>
          <w:szCs w:val="28"/>
        </w:rPr>
        <w:t>:</w:t>
      </w:r>
      <w:r w:rsidRPr="00F61B20">
        <w:rPr>
          <w:rFonts w:ascii="Times New Roman" w:hAnsi="Times New Roman" w:cs="Times New Roman"/>
          <w:sz w:val="28"/>
          <w:szCs w:val="28"/>
        </w:rPr>
        <w:br/>
        <w:t>Учебник: “Основы безоп</w:t>
      </w:r>
      <w:r w:rsidRPr="00F61B20">
        <w:rPr>
          <w:rFonts w:ascii="Times New Roman" w:hAnsi="Times New Roman" w:cs="Times New Roman"/>
          <w:sz w:val="28"/>
          <w:szCs w:val="28"/>
        </w:rPr>
        <w:t>асности жизнедеятельности”</w:t>
      </w:r>
    </w:p>
    <w:p w14:paraId="00000003" w14:textId="77777777" w:rsidR="000E7FA1" w:rsidRPr="00F61B20" w:rsidRDefault="00E94C2B">
      <w:pPr>
        <w:rPr>
          <w:rFonts w:ascii="Times New Roman" w:hAnsi="Times New Roman" w:cs="Times New Roman"/>
          <w:sz w:val="28"/>
          <w:szCs w:val="28"/>
        </w:rPr>
      </w:pPr>
      <w:r w:rsidRPr="00F61B20">
        <w:rPr>
          <w:rFonts w:ascii="Times New Roman" w:hAnsi="Times New Roman" w:cs="Times New Roman"/>
          <w:sz w:val="28"/>
          <w:szCs w:val="28"/>
        </w:rPr>
        <w:t xml:space="preserve">Косолапова Н.В; Прокопенко Н.А. </w:t>
      </w:r>
    </w:p>
    <w:p w14:paraId="00000004" w14:textId="77777777" w:rsidR="000E7FA1" w:rsidRPr="00F61B20" w:rsidRDefault="00E94C2B">
      <w:pPr>
        <w:rPr>
          <w:rFonts w:ascii="Times New Roman" w:hAnsi="Times New Roman" w:cs="Times New Roman"/>
          <w:sz w:val="28"/>
          <w:szCs w:val="28"/>
        </w:rPr>
      </w:pPr>
      <w:r w:rsidRPr="00F61B20">
        <w:rPr>
          <w:rFonts w:ascii="Times New Roman" w:hAnsi="Times New Roman" w:cs="Times New Roman"/>
          <w:sz w:val="28"/>
          <w:szCs w:val="28"/>
        </w:rPr>
        <w:t>Москва “Академия” 2012 год.</w:t>
      </w:r>
    </w:p>
    <w:p w14:paraId="00000005" w14:textId="77777777" w:rsidR="000E7FA1" w:rsidRPr="00F61B20" w:rsidRDefault="000E7FA1">
      <w:pPr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0E7FA1" w:rsidRPr="00F61B20" w:rsidRDefault="00E94C2B">
      <w:pPr>
        <w:rPr>
          <w:rFonts w:ascii="Times New Roman" w:hAnsi="Times New Roman" w:cs="Times New Roman"/>
          <w:sz w:val="28"/>
          <w:szCs w:val="28"/>
        </w:rPr>
      </w:pPr>
      <w:r w:rsidRPr="00F61B20">
        <w:rPr>
          <w:rFonts w:ascii="Times New Roman" w:hAnsi="Times New Roman" w:cs="Times New Roman"/>
          <w:sz w:val="28"/>
          <w:szCs w:val="28"/>
        </w:rPr>
        <w:br/>
      </w:r>
    </w:p>
    <w:p w14:paraId="00000007" w14:textId="77777777" w:rsidR="000E7FA1" w:rsidRDefault="000E7FA1"/>
    <w:sectPr w:rsidR="000E7F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7FA1"/>
    <w:rsid w:val="000E7FA1"/>
    <w:rsid w:val="00E94C2B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2020-04-17T16:10:00Z</dcterms:created>
  <dcterms:modified xsi:type="dcterms:W3CDTF">2020-04-17T16:12:00Z</dcterms:modified>
</cp:coreProperties>
</file>