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5445" w:rsidRPr="00FE57FF" w:rsidRDefault="00DC10A2" w:rsidP="00DC1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FF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14:paraId="738B253A" w14:textId="77777777" w:rsidR="00DC10A2" w:rsidRPr="00FE57FF" w:rsidRDefault="00DC10A2" w:rsidP="00DC10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57FF">
        <w:rPr>
          <w:rFonts w:ascii="Times New Roman" w:hAnsi="Times New Roman" w:cs="Times New Roman"/>
          <w:sz w:val="28"/>
          <w:szCs w:val="28"/>
        </w:rPr>
        <w:t>Учебные материалы по дисциплине ‹‹Основы Безопасности Жизнедеятельности›› для учебных групп № 101, 104, 105 на период с 20.04 по 24.04 2020 года.</w:t>
      </w:r>
      <w:r w:rsidRPr="00FE57FF">
        <w:rPr>
          <w:rFonts w:ascii="Times New Roman" w:hAnsi="Times New Roman" w:cs="Times New Roman"/>
          <w:sz w:val="28"/>
          <w:szCs w:val="28"/>
        </w:rPr>
        <w:br/>
        <w:t>Тема: “Пут</w:t>
      </w:r>
      <w:bookmarkStart w:id="0" w:name="_GoBack"/>
      <w:bookmarkEnd w:id="0"/>
      <w:r w:rsidRPr="00FE57FF">
        <w:rPr>
          <w:rFonts w:ascii="Times New Roman" w:hAnsi="Times New Roman" w:cs="Times New Roman"/>
          <w:sz w:val="28"/>
          <w:szCs w:val="28"/>
        </w:rPr>
        <w:t xml:space="preserve">и передачи возбудителей инфекционных болезней” </w:t>
      </w:r>
      <w:r w:rsidRPr="00FE57FF">
        <w:rPr>
          <w:rFonts w:ascii="Times New Roman" w:hAnsi="Times New Roman" w:cs="Times New Roman"/>
          <w:sz w:val="28"/>
          <w:szCs w:val="28"/>
        </w:rPr>
        <w:br/>
      </w:r>
    </w:p>
    <w:p w14:paraId="37BE69F4" w14:textId="77777777" w:rsidR="00DC10A2" w:rsidRPr="00FE57FF" w:rsidRDefault="00DC10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7FF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FE57FF">
        <w:rPr>
          <w:rFonts w:ascii="Times New Roman" w:hAnsi="Times New Roman" w:cs="Times New Roman"/>
          <w:sz w:val="28"/>
          <w:szCs w:val="28"/>
        </w:rPr>
        <w:br/>
        <w:t>1. Назовите основные виды инфекционных заболеваний?</w:t>
      </w:r>
      <w:r w:rsidRPr="00FE57FF">
        <w:rPr>
          <w:rFonts w:ascii="Times New Roman" w:hAnsi="Times New Roman" w:cs="Times New Roman"/>
          <w:sz w:val="28"/>
          <w:szCs w:val="28"/>
        </w:rPr>
        <w:br/>
        <w:t>2. Каковы причины возникновения инфекционных заболеваний и каков механизм их передачи?</w:t>
      </w:r>
      <w:r w:rsidRPr="00FE57FF">
        <w:rPr>
          <w:rFonts w:ascii="Times New Roman" w:hAnsi="Times New Roman" w:cs="Times New Roman"/>
          <w:sz w:val="28"/>
          <w:szCs w:val="28"/>
        </w:rPr>
        <w:br/>
        <w:t>3. В чём заключается профилактика инфекционных заболеваний?</w:t>
      </w:r>
      <w:r w:rsidRPr="00FE57FF">
        <w:rPr>
          <w:rFonts w:ascii="Times New Roman" w:hAnsi="Times New Roman" w:cs="Times New Roman"/>
          <w:sz w:val="28"/>
          <w:szCs w:val="28"/>
        </w:rPr>
        <w:br/>
        <w:t>4. Что такое эпидемический процесс?</w:t>
      </w:r>
      <w:r w:rsidRPr="00FE57FF">
        <w:rPr>
          <w:rFonts w:ascii="Times New Roman" w:hAnsi="Times New Roman" w:cs="Times New Roman"/>
          <w:sz w:val="28"/>
          <w:szCs w:val="28"/>
        </w:rPr>
        <w:br/>
        <w:t>5. Пути заражения COVID-19</w:t>
      </w:r>
      <w:r w:rsidRPr="00FE57FF">
        <w:rPr>
          <w:rFonts w:ascii="Times New Roman" w:hAnsi="Times New Roman" w:cs="Times New Roman"/>
          <w:sz w:val="28"/>
          <w:szCs w:val="28"/>
        </w:rPr>
        <w:br/>
      </w:r>
    </w:p>
    <w:p w14:paraId="7FC31FA3" w14:textId="77777777" w:rsidR="00DC10A2" w:rsidRPr="00FE57FF" w:rsidRDefault="00DC10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57FF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 w:rsidRPr="00FE57FF">
        <w:rPr>
          <w:rFonts w:ascii="Times New Roman" w:hAnsi="Times New Roman" w:cs="Times New Roman"/>
          <w:sz w:val="28"/>
          <w:szCs w:val="28"/>
        </w:rPr>
        <w:br/>
        <w:t>Какие инфекции входят в группу “ Инфекции дыхательных путей” или “Воздушно-капельные инфекции”</w:t>
      </w:r>
      <w:r w:rsidRPr="00FE57FF">
        <w:rPr>
          <w:rFonts w:ascii="Times New Roman" w:hAnsi="Times New Roman" w:cs="Times New Roman"/>
          <w:sz w:val="28"/>
          <w:szCs w:val="28"/>
        </w:rPr>
        <w:br/>
        <w:t>А. Грипп</w:t>
      </w:r>
      <w:r w:rsidRPr="00FE57FF">
        <w:rPr>
          <w:rFonts w:ascii="Times New Roman" w:hAnsi="Times New Roman" w:cs="Times New Roman"/>
          <w:sz w:val="28"/>
          <w:szCs w:val="28"/>
        </w:rPr>
        <w:br/>
        <w:t>Б. Скарлатина</w:t>
      </w:r>
      <w:r w:rsidRPr="00FE57FF">
        <w:rPr>
          <w:rFonts w:ascii="Times New Roman" w:hAnsi="Times New Roman" w:cs="Times New Roman"/>
          <w:sz w:val="28"/>
          <w:szCs w:val="28"/>
        </w:rPr>
        <w:br/>
        <w:t>В. Малярия</w:t>
      </w:r>
      <w:r w:rsidRPr="00FE57FF">
        <w:rPr>
          <w:rFonts w:ascii="Times New Roman" w:hAnsi="Times New Roman" w:cs="Times New Roman"/>
          <w:sz w:val="28"/>
          <w:szCs w:val="28"/>
        </w:rPr>
        <w:br/>
        <w:t>Г. Бешенство</w:t>
      </w:r>
      <w:r w:rsidRPr="00FE57FF">
        <w:rPr>
          <w:rFonts w:ascii="Times New Roman" w:hAnsi="Times New Roman" w:cs="Times New Roman"/>
          <w:sz w:val="28"/>
          <w:szCs w:val="28"/>
        </w:rPr>
        <w:br/>
        <w:t>Д. Натуральная оспа</w:t>
      </w:r>
      <w:r w:rsidRPr="00FE57FF">
        <w:rPr>
          <w:rFonts w:ascii="Times New Roman" w:hAnsi="Times New Roman" w:cs="Times New Roman"/>
          <w:sz w:val="28"/>
          <w:szCs w:val="28"/>
        </w:rPr>
        <w:br/>
      </w:r>
    </w:p>
    <w:p w14:paraId="00000002" w14:textId="7BA1B7D5" w:rsidR="003A5445" w:rsidRPr="00FE57FF" w:rsidRDefault="00DC10A2">
      <w:pPr>
        <w:rPr>
          <w:rFonts w:ascii="Times New Roman" w:hAnsi="Times New Roman" w:cs="Times New Roman"/>
          <w:sz w:val="28"/>
          <w:szCs w:val="28"/>
        </w:rPr>
      </w:pPr>
      <w:r w:rsidRPr="00FE57FF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FE57FF">
        <w:rPr>
          <w:rFonts w:ascii="Times New Roman" w:hAnsi="Times New Roman" w:cs="Times New Roman"/>
          <w:sz w:val="28"/>
          <w:szCs w:val="28"/>
        </w:rPr>
        <w:br/>
        <w:t>Учебник: “Основы безопасности жизнедеятельности”</w:t>
      </w:r>
    </w:p>
    <w:p w14:paraId="00000003" w14:textId="77777777" w:rsidR="003A5445" w:rsidRPr="00FE57FF" w:rsidRDefault="00DC10A2">
      <w:pPr>
        <w:rPr>
          <w:rFonts w:ascii="Times New Roman" w:hAnsi="Times New Roman" w:cs="Times New Roman"/>
          <w:sz w:val="28"/>
          <w:szCs w:val="28"/>
        </w:rPr>
      </w:pPr>
      <w:r w:rsidRPr="00FE57FF">
        <w:rPr>
          <w:rFonts w:ascii="Times New Roman" w:hAnsi="Times New Roman" w:cs="Times New Roman"/>
          <w:sz w:val="28"/>
          <w:szCs w:val="28"/>
        </w:rPr>
        <w:t>Косолапова Н.В; Прокопенко Н.А.</w:t>
      </w:r>
    </w:p>
    <w:p w14:paraId="00000004" w14:textId="77777777" w:rsidR="003A5445" w:rsidRPr="00FE57FF" w:rsidRDefault="00DC10A2">
      <w:pPr>
        <w:rPr>
          <w:rFonts w:ascii="Times New Roman" w:hAnsi="Times New Roman" w:cs="Times New Roman"/>
          <w:sz w:val="28"/>
          <w:szCs w:val="28"/>
        </w:rPr>
      </w:pPr>
      <w:r w:rsidRPr="00FE57FF">
        <w:rPr>
          <w:rFonts w:ascii="Times New Roman" w:hAnsi="Times New Roman" w:cs="Times New Roman"/>
          <w:sz w:val="28"/>
          <w:szCs w:val="28"/>
        </w:rPr>
        <w:t xml:space="preserve">Москва “Академия” 2012 год </w:t>
      </w:r>
    </w:p>
    <w:p w14:paraId="00000005" w14:textId="77777777" w:rsidR="003A5445" w:rsidRDefault="00DC10A2">
      <w:r w:rsidRPr="00FE57FF">
        <w:rPr>
          <w:rFonts w:ascii="Times New Roman" w:hAnsi="Times New Roman" w:cs="Times New Roman"/>
          <w:sz w:val="28"/>
          <w:szCs w:val="28"/>
        </w:rPr>
        <w:br/>
      </w:r>
      <w:r>
        <w:t xml:space="preserve">      </w:t>
      </w:r>
    </w:p>
    <w:p w14:paraId="00000006" w14:textId="77777777" w:rsidR="003A5445" w:rsidRDefault="003A5445"/>
    <w:sectPr w:rsidR="003A54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445"/>
    <w:rsid w:val="003A5445"/>
    <w:rsid w:val="00DC10A2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2020-04-17T16:02:00Z</dcterms:created>
  <dcterms:modified xsi:type="dcterms:W3CDTF">2020-04-17T16:13:00Z</dcterms:modified>
</cp:coreProperties>
</file>