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ED" w:rsidRDefault="001C3B49" w:rsidP="00177E83">
      <w:pPr>
        <w:spacing w:line="240" w:lineRule="auto"/>
        <w:rPr>
          <w:rStyle w:val="FontStyle108"/>
          <w:sz w:val="24"/>
          <w:szCs w:val="24"/>
        </w:rPr>
      </w:pPr>
      <w:r w:rsidRPr="004A59BC">
        <w:rPr>
          <w:rFonts w:ascii="Times New Roman" w:hAnsi="Times New Roman" w:cs="Times New Roman"/>
          <w:sz w:val="24"/>
          <w:szCs w:val="24"/>
        </w:rPr>
        <w:t xml:space="preserve">13-17.04.20 </w:t>
      </w:r>
      <w:r w:rsidR="009F005E" w:rsidRPr="004A59BC">
        <w:rPr>
          <w:rFonts w:ascii="Times New Roman" w:hAnsi="Times New Roman" w:cs="Times New Roman"/>
          <w:sz w:val="24"/>
          <w:szCs w:val="24"/>
        </w:rPr>
        <w:t>г.  Гр. 27 Предмет</w:t>
      </w:r>
      <w:r w:rsidR="00B33BE0">
        <w:rPr>
          <w:rFonts w:ascii="Times New Roman" w:hAnsi="Times New Roman" w:cs="Times New Roman"/>
          <w:sz w:val="24"/>
          <w:szCs w:val="24"/>
        </w:rPr>
        <w:t>:</w:t>
      </w:r>
      <w:r w:rsidR="009F005E" w:rsidRPr="004A59BC">
        <w:rPr>
          <w:rFonts w:ascii="Times New Roman" w:hAnsi="Times New Roman" w:cs="Times New Roman"/>
          <w:sz w:val="24"/>
          <w:szCs w:val="24"/>
        </w:rPr>
        <w:t xml:space="preserve">  </w:t>
      </w:r>
      <w:r w:rsidR="009F005E" w:rsidRPr="00B33BE0">
        <w:rPr>
          <w:rStyle w:val="FontStyle108"/>
          <w:b w:val="0"/>
          <w:sz w:val="24"/>
          <w:szCs w:val="24"/>
        </w:rPr>
        <w:t>Организация хранения и контроль запасов и сырья</w:t>
      </w:r>
    </w:p>
    <w:p w:rsidR="001D2321" w:rsidRDefault="001C3B49" w:rsidP="004A59BC">
      <w:pPr>
        <w:spacing w:line="240" w:lineRule="auto"/>
        <w:rPr>
          <w:rStyle w:val="FontStyle108"/>
          <w:sz w:val="24"/>
          <w:szCs w:val="24"/>
        </w:rPr>
      </w:pPr>
      <w:r w:rsidRPr="004A59BC">
        <w:rPr>
          <w:rFonts w:ascii="Times New Roman" w:hAnsi="Times New Roman" w:cs="Times New Roman"/>
          <w:b/>
          <w:sz w:val="24"/>
          <w:szCs w:val="24"/>
        </w:rPr>
        <w:t>Тема:</w:t>
      </w:r>
      <w:r w:rsidRPr="004A59BC">
        <w:rPr>
          <w:rFonts w:ascii="Times New Roman" w:hAnsi="Times New Roman" w:cs="Times New Roman"/>
          <w:sz w:val="24"/>
          <w:szCs w:val="24"/>
        </w:rPr>
        <w:t xml:space="preserve"> </w:t>
      </w:r>
      <w:r w:rsidR="009B7049" w:rsidRPr="004A59BC">
        <w:rPr>
          <w:rStyle w:val="FontStyle108"/>
          <w:sz w:val="24"/>
          <w:szCs w:val="24"/>
        </w:rPr>
        <w:t>Общие основания и условия материальной ответственности работников.</w:t>
      </w:r>
    </w:p>
    <w:p w:rsidR="009B7049" w:rsidRPr="004A59BC" w:rsidRDefault="009B7049" w:rsidP="004A59BC">
      <w:pPr>
        <w:spacing w:line="240" w:lineRule="auto"/>
        <w:rPr>
          <w:rStyle w:val="FontStyle104"/>
          <w:sz w:val="24"/>
          <w:szCs w:val="24"/>
        </w:rPr>
      </w:pPr>
      <w:r w:rsidRPr="004A59BC">
        <w:rPr>
          <w:rStyle w:val="FontStyle108"/>
          <w:sz w:val="24"/>
          <w:szCs w:val="24"/>
        </w:rPr>
        <w:t xml:space="preserve"> </w:t>
      </w:r>
      <w:r w:rsidRPr="004A59BC">
        <w:rPr>
          <w:rStyle w:val="FontStyle104"/>
          <w:sz w:val="24"/>
          <w:szCs w:val="24"/>
        </w:rPr>
        <w:t>Работники несут материальную ответственность за вред, нанесенный предприятию, учреждению, организации вслед</w:t>
      </w:r>
      <w:r w:rsidRPr="004A59BC">
        <w:rPr>
          <w:rStyle w:val="FontStyle104"/>
          <w:sz w:val="24"/>
          <w:szCs w:val="24"/>
        </w:rPr>
        <w:softHyphen/>
        <w:t>ствие нарушения возложенных на них трудовых обязанностей.</w:t>
      </w:r>
    </w:p>
    <w:p w:rsidR="009B7049" w:rsidRPr="004A59BC" w:rsidRDefault="009B7049" w:rsidP="009B7049">
      <w:pPr>
        <w:pStyle w:val="Style2"/>
        <w:widowControl/>
        <w:rPr>
          <w:rStyle w:val="FontStyle104"/>
          <w:sz w:val="24"/>
          <w:szCs w:val="24"/>
        </w:rPr>
      </w:pPr>
      <w:r w:rsidRPr="004A59BC">
        <w:rPr>
          <w:rStyle w:val="FontStyle104"/>
          <w:sz w:val="24"/>
          <w:szCs w:val="24"/>
        </w:rPr>
        <w:t>При возложении материальной ответственности права и закон</w:t>
      </w:r>
      <w:r w:rsidRPr="004A59BC">
        <w:rPr>
          <w:rStyle w:val="FontStyle104"/>
          <w:sz w:val="24"/>
          <w:szCs w:val="24"/>
        </w:rPr>
        <w:softHyphen/>
        <w:t>ные интересы работников гарантируются путем установления от</w:t>
      </w:r>
      <w:r w:rsidRPr="004A59BC">
        <w:rPr>
          <w:rStyle w:val="FontStyle104"/>
          <w:sz w:val="24"/>
          <w:szCs w:val="24"/>
        </w:rPr>
        <w:softHyphen/>
        <w:t>ветственности только за прямой действительный вред в пределах и порядке, предусмотренных законодательством, и при условии, когда такой вред причинен предприятию, учреждению, организа</w:t>
      </w:r>
      <w:r w:rsidRPr="004A59BC">
        <w:rPr>
          <w:rStyle w:val="FontStyle104"/>
          <w:sz w:val="24"/>
          <w:szCs w:val="24"/>
        </w:rPr>
        <w:softHyphen/>
        <w:t>ции противоправными действиями (бездействием) работника. Эта ответственность, как правило, ограничивается определенной ча</w:t>
      </w:r>
      <w:r w:rsidRPr="004A59BC">
        <w:rPr>
          <w:rStyle w:val="FontStyle104"/>
          <w:sz w:val="24"/>
          <w:szCs w:val="24"/>
        </w:rPr>
        <w:softHyphen/>
        <w:t>стью заработка работника и не должна превышать полного раз</w:t>
      </w:r>
      <w:r w:rsidRPr="004A59BC">
        <w:rPr>
          <w:rStyle w:val="FontStyle104"/>
          <w:sz w:val="24"/>
          <w:szCs w:val="24"/>
        </w:rPr>
        <w:softHyphen/>
        <w:t>мера нанесенного вреда, за исключением случаев, предусмотрен</w:t>
      </w:r>
      <w:r w:rsidRPr="004A59BC">
        <w:rPr>
          <w:rStyle w:val="FontStyle104"/>
          <w:sz w:val="24"/>
          <w:szCs w:val="24"/>
        </w:rPr>
        <w:softHyphen/>
        <w:t>ных законодательством.</w:t>
      </w:r>
    </w:p>
    <w:p w:rsidR="004A59BC" w:rsidRPr="004A59BC" w:rsidRDefault="009B7049" w:rsidP="004A59BC">
      <w:pPr>
        <w:pStyle w:val="Style2"/>
        <w:widowControl/>
        <w:rPr>
          <w:rStyle w:val="FontStyle104"/>
          <w:sz w:val="24"/>
          <w:szCs w:val="24"/>
        </w:rPr>
      </w:pPr>
      <w:r w:rsidRPr="004A59BC">
        <w:rPr>
          <w:rStyle w:val="FontStyle104"/>
          <w:sz w:val="24"/>
          <w:szCs w:val="24"/>
        </w:rPr>
        <w:t xml:space="preserve">При наличии указанных оснований и условий материальная ответственность может быть возложена независимо от </w:t>
      </w:r>
      <w:proofErr w:type="spellStart"/>
      <w:proofErr w:type="gramStart"/>
      <w:r w:rsidRPr="004A59BC">
        <w:rPr>
          <w:rStyle w:val="FontStyle104"/>
          <w:sz w:val="24"/>
          <w:szCs w:val="24"/>
        </w:rPr>
        <w:t>привлече</w:t>
      </w:r>
      <w:proofErr w:type="spellEnd"/>
      <w:r w:rsidRPr="004A59BC">
        <w:rPr>
          <w:rStyle w:val="FontStyle104"/>
          <w:sz w:val="24"/>
          <w:szCs w:val="24"/>
        </w:rPr>
        <w:softHyphen/>
      </w:r>
      <w:r w:rsidR="004A59BC" w:rsidRPr="004A59BC">
        <w:rPr>
          <w:rStyle w:val="FontStyle104"/>
          <w:sz w:val="24"/>
          <w:szCs w:val="24"/>
        </w:rPr>
        <w:t xml:space="preserve"> </w:t>
      </w:r>
      <w:proofErr w:type="spellStart"/>
      <w:r w:rsidR="004A59BC" w:rsidRPr="004A59BC">
        <w:rPr>
          <w:rStyle w:val="FontStyle104"/>
          <w:sz w:val="24"/>
          <w:szCs w:val="24"/>
        </w:rPr>
        <w:t>ния</w:t>
      </w:r>
      <w:proofErr w:type="spellEnd"/>
      <w:proofErr w:type="gramEnd"/>
      <w:r w:rsidR="004A59BC" w:rsidRPr="004A59BC">
        <w:rPr>
          <w:rStyle w:val="FontStyle104"/>
          <w:sz w:val="24"/>
          <w:szCs w:val="24"/>
        </w:rPr>
        <w:t xml:space="preserve"> работника к дисциплинарной, административной или уголов</w:t>
      </w:r>
      <w:r w:rsidR="004A59BC" w:rsidRPr="004A59BC">
        <w:rPr>
          <w:rStyle w:val="FontStyle104"/>
          <w:sz w:val="24"/>
          <w:szCs w:val="24"/>
        </w:rPr>
        <w:softHyphen/>
        <w:t>ной ответственности.</w:t>
      </w:r>
    </w:p>
    <w:p w:rsidR="004A59BC" w:rsidRPr="004A59BC" w:rsidRDefault="004A59BC" w:rsidP="004A59BC">
      <w:pPr>
        <w:pStyle w:val="Style2"/>
        <w:widowControl/>
        <w:rPr>
          <w:rStyle w:val="FontStyle104"/>
          <w:sz w:val="24"/>
          <w:szCs w:val="24"/>
        </w:rPr>
      </w:pPr>
      <w:r w:rsidRPr="004A59BC">
        <w:rPr>
          <w:rStyle w:val="FontStyle104"/>
          <w:sz w:val="24"/>
          <w:szCs w:val="24"/>
        </w:rPr>
        <w:t>На работников не может быть возложена ответственность за вред, который относится к категории нормального производственно-хозяйственного риска, а также за неполученные предприятием, учреждением, организацией доходы и за вред, причиненный ра</w:t>
      </w:r>
      <w:r w:rsidRPr="004A59BC">
        <w:rPr>
          <w:rStyle w:val="FontStyle104"/>
          <w:sz w:val="24"/>
          <w:szCs w:val="24"/>
        </w:rPr>
        <w:softHyphen/>
        <w:t>ботником, который перебывал в положении крайней необходимо</w:t>
      </w:r>
      <w:r w:rsidRPr="004A59BC">
        <w:rPr>
          <w:rStyle w:val="FontStyle104"/>
          <w:sz w:val="24"/>
          <w:szCs w:val="24"/>
        </w:rPr>
        <w:softHyphen/>
        <w:t>сти.</w:t>
      </w:r>
    </w:p>
    <w:p w:rsidR="004A59BC" w:rsidRPr="004A59BC" w:rsidRDefault="004A59BC" w:rsidP="004A59BC">
      <w:pPr>
        <w:pStyle w:val="Style2"/>
        <w:widowControl/>
        <w:rPr>
          <w:rStyle w:val="FontStyle104"/>
          <w:sz w:val="24"/>
          <w:szCs w:val="24"/>
        </w:rPr>
      </w:pPr>
      <w:r w:rsidRPr="004A59BC">
        <w:rPr>
          <w:rStyle w:val="FontStyle104"/>
          <w:sz w:val="24"/>
          <w:szCs w:val="24"/>
        </w:rPr>
        <w:t>Работник, который нанес вред, может добровольно покрыть его полностью или частично. При согласии владельца или уполномо</w:t>
      </w:r>
      <w:r w:rsidRPr="004A59BC">
        <w:rPr>
          <w:rStyle w:val="FontStyle104"/>
          <w:sz w:val="24"/>
          <w:szCs w:val="24"/>
        </w:rPr>
        <w:softHyphen/>
        <w:t>ченного им органа работник может передать для покрытия нане</w:t>
      </w:r>
      <w:r w:rsidRPr="004A59BC">
        <w:rPr>
          <w:rStyle w:val="FontStyle104"/>
          <w:sz w:val="24"/>
          <w:szCs w:val="24"/>
        </w:rPr>
        <w:softHyphen/>
        <w:t>сенного вреда равноценное имущество или исправить поврежден</w:t>
      </w:r>
      <w:r w:rsidRPr="004A59BC">
        <w:rPr>
          <w:rStyle w:val="FontStyle104"/>
          <w:sz w:val="24"/>
          <w:szCs w:val="24"/>
        </w:rPr>
        <w:softHyphen/>
        <w:t>ное.</w:t>
      </w:r>
    </w:p>
    <w:p w:rsidR="004A59BC" w:rsidRPr="004A59BC" w:rsidRDefault="004A59BC" w:rsidP="004A59BC">
      <w:pPr>
        <w:pStyle w:val="Style2"/>
        <w:widowControl/>
        <w:rPr>
          <w:rStyle w:val="FontStyle104"/>
          <w:b/>
          <w:sz w:val="24"/>
          <w:szCs w:val="24"/>
        </w:rPr>
      </w:pPr>
    </w:p>
    <w:p w:rsidR="004A59BC" w:rsidRPr="004A59BC" w:rsidRDefault="004A59BC" w:rsidP="004A59BC">
      <w:pPr>
        <w:pStyle w:val="Style18"/>
        <w:widowControl/>
        <w:rPr>
          <w:rStyle w:val="FontStyle104"/>
          <w:sz w:val="24"/>
          <w:szCs w:val="24"/>
        </w:rPr>
      </w:pPr>
      <w:r w:rsidRPr="004A59BC">
        <w:rPr>
          <w:rStyle w:val="FontStyle108"/>
          <w:sz w:val="24"/>
          <w:szCs w:val="24"/>
        </w:rPr>
        <w:t xml:space="preserve">Виды материальной ответственности: </w:t>
      </w:r>
      <w:proofErr w:type="gramStart"/>
      <w:r w:rsidRPr="004A59BC">
        <w:rPr>
          <w:rStyle w:val="FontStyle104"/>
          <w:sz w:val="24"/>
          <w:szCs w:val="24"/>
        </w:rPr>
        <w:t>ограниченная</w:t>
      </w:r>
      <w:proofErr w:type="gramEnd"/>
      <w:r w:rsidRPr="004A59BC">
        <w:rPr>
          <w:rStyle w:val="FontStyle104"/>
          <w:sz w:val="24"/>
          <w:szCs w:val="24"/>
        </w:rPr>
        <w:t>, полная.</w:t>
      </w:r>
    </w:p>
    <w:p w:rsidR="004A59BC" w:rsidRPr="004A59BC" w:rsidRDefault="004A59BC" w:rsidP="004A59BC">
      <w:pPr>
        <w:pStyle w:val="Style2"/>
        <w:widowControl/>
        <w:rPr>
          <w:rStyle w:val="FontStyle104"/>
          <w:sz w:val="24"/>
          <w:szCs w:val="24"/>
        </w:rPr>
      </w:pPr>
      <w:r w:rsidRPr="004A59BC">
        <w:rPr>
          <w:rStyle w:val="FontStyle107"/>
          <w:sz w:val="24"/>
          <w:szCs w:val="24"/>
        </w:rPr>
        <w:t>Случаи ограниченной материальной ответственности ра</w:t>
      </w:r>
      <w:r w:rsidRPr="004A59BC">
        <w:rPr>
          <w:rStyle w:val="FontStyle107"/>
          <w:sz w:val="24"/>
          <w:szCs w:val="24"/>
        </w:rPr>
        <w:softHyphen/>
        <w:t xml:space="preserve">ботников. </w:t>
      </w:r>
      <w:r w:rsidRPr="004A59BC">
        <w:rPr>
          <w:rStyle w:val="FontStyle104"/>
          <w:sz w:val="24"/>
          <w:szCs w:val="24"/>
        </w:rPr>
        <w:t>В соответствии с законодательством ограниченную ма</w:t>
      </w:r>
      <w:r w:rsidRPr="004A59BC">
        <w:rPr>
          <w:rStyle w:val="FontStyle104"/>
          <w:sz w:val="24"/>
          <w:szCs w:val="24"/>
        </w:rPr>
        <w:softHyphen/>
        <w:t>териальную ответственность несут:</w:t>
      </w:r>
    </w:p>
    <w:p w:rsidR="004A59BC" w:rsidRPr="004A59BC" w:rsidRDefault="004A59BC" w:rsidP="004A59BC">
      <w:pPr>
        <w:pStyle w:val="Style85"/>
        <w:widowControl/>
        <w:rPr>
          <w:rStyle w:val="FontStyle104"/>
          <w:sz w:val="24"/>
          <w:szCs w:val="24"/>
        </w:rPr>
      </w:pPr>
      <w:r w:rsidRPr="004A59BC">
        <w:rPr>
          <w:rStyle w:val="FontStyle104"/>
          <w:sz w:val="24"/>
          <w:szCs w:val="24"/>
        </w:rPr>
        <w:t>■ работники — за порчу или уничтожение из-за халатности по</w:t>
      </w:r>
      <w:r w:rsidRPr="004A59BC">
        <w:rPr>
          <w:rStyle w:val="FontStyle104"/>
          <w:sz w:val="24"/>
          <w:szCs w:val="24"/>
        </w:rPr>
        <w:softHyphen/>
        <w:t>луфабрикатов, изделий (продукции), в том числе при их изго</w:t>
      </w:r>
      <w:r w:rsidRPr="004A59BC">
        <w:rPr>
          <w:rStyle w:val="FontStyle104"/>
          <w:sz w:val="24"/>
          <w:szCs w:val="24"/>
        </w:rPr>
        <w:softHyphen/>
        <w:t>товлении в размере нанесенного по их вине вреда, но не более своего среднего месячного заработка. В таком же размере ра</w:t>
      </w:r>
      <w:r w:rsidRPr="004A59BC">
        <w:rPr>
          <w:rStyle w:val="FontStyle104"/>
          <w:sz w:val="24"/>
          <w:szCs w:val="24"/>
        </w:rPr>
        <w:softHyphen/>
        <w:t>ботники несут материальную ответственность за порчу или уничтожение из-за халатности, инструментов, измерительных устройств, специальной одежды и иных предметов, данных предприятием, учреждением, организацией работнику в поль</w:t>
      </w:r>
      <w:r w:rsidRPr="004A59BC">
        <w:rPr>
          <w:rStyle w:val="FontStyle104"/>
          <w:sz w:val="24"/>
          <w:szCs w:val="24"/>
        </w:rPr>
        <w:softHyphen/>
        <w:t>зование;</w:t>
      </w:r>
    </w:p>
    <w:p w:rsidR="004A59BC" w:rsidRPr="004A59BC" w:rsidRDefault="004A59BC" w:rsidP="004A59BC">
      <w:pPr>
        <w:pStyle w:val="Style85"/>
        <w:widowControl/>
        <w:rPr>
          <w:rStyle w:val="FontStyle104"/>
          <w:sz w:val="24"/>
          <w:szCs w:val="24"/>
        </w:rPr>
      </w:pPr>
      <w:proofErr w:type="gramStart"/>
      <w:r w:rsidRPr="004A59BC">
        <w:rPr>
          <w:rStyle w:val="FontStyle104"/>
          <w:sz w:val="24"/>
          <w:szCs w:val="24"/>
        </w:rPr>
        <w:t>■ руководители предприятий, учреждений, организаций и их за</w:t>
      </w:r>
      <w:r w:rsidRPr="004A59BC">
        <w:rPr>
          <w:rStyle w:val="FontStyle104"/>
          <w:sz w:val="24"/>
          <w:szCs w:val="24"/>
        </w:rPr>
        <w:softHyphen/>
        <w:t>местители, а также руководители структурных подразделений на предприятиях, в учреждениях, организациях и их заместите</w:t>
      </w:r>
      <w:r w:rsidRPr="004A59BC">
        <w:rPr>
          <w:rStyle w:val="FontStyle104"/>
          <w:sz w:val="24"/>
          <w:szCs w:val="24"/>
        </w:rPr>
        <w:softHyphen/>
        <w:t>ли — в размере нанесенного по их вине вреда, но не более сво</w:t>
      </w:r>
      <w:r w:rsidRPr="004A59BC">
        <w:rPr>
          <w:rStyle w:val="FontStyle104"/>
          <w:sz w:val="24"/>
          <w:szCs w:val="24"/>
        </w:rPr>
        <w:softHyphen/>
        <w:t>его среднего месячного заработка, если вред предприятию, учреждению, организации нанесен лишними денежными вы</w:t>
      </w:r>
      <w:r w:rsidRPr="004A59BC">
        <w:rPr>
          <w:rStyle w:val="FontStyle104"/>
          <w:sz w:val="24"/>
          <w:szCs w:val="24"/>
        </w:rPr>
        <w:softHyphen/>
        <w:t>платами, неправильной постановкой учета и хранения матери</w:t>
      </w:r>
      <w:r w:rsidRPr="004A59BC">
        <w:rPr>
          <w:rStyle w:val="FontStyle104"/>
          <w:sz w:val="24"/>
          <w:szCs w:val="24"/>
        </w:rPr>
        <w:softHyphen/>
        <w:t>альных или денежных ценностей, неприменением необходи</w:t>
      </w:r>
      <w:r w:rsidRPr="004A59BC">
        <w:rPr>
          <w:rStyle w:val="FontStyle104"/>
          <w:sz w:val="24"/>
          <w:szCs w:val="24"/>
        </w:rPr>
        <w:softHyphen/>
        <w:t>мых мероприятий по предотвращению простоев, выпуска недо</w:t>
      </w:r>
      <w:r w:rsidRPr="004A59BC">
        <w:rPr>
          <w:rStyle w:val="FontStyle104"/>
          <w:sz w:val="24"/>
          <w:szCs w:val="24"/>
        </w:rPr>
        <w:softHyphen/>
        <w:t>брокачественной</w:t>
      </w:r>
      <w:proofErr w:type="gramEnd"/>
      <w:r w:rsidRPr="004A59BC">
        <w:rPr>
          <w:rStyle w:val="FontStyle104"/>
          <w:sz w:val="24"/>
          <w:szCs w:val="24"/>
        </w:rPr>
        <w:t xml:space="preserve"> продукции, разворовывания, уничтожения и порчи материальных или денежных ценностей.</w:t>
      </w:r>
    </w:p>
    <w:p w:rsidR="004A59BC" w:rsidRPr="004A59BC" w:rsidRDefault="004A59BC" w:rsidP="004A59BC">
      <w:pPr>
        <w:pStyle w:val="Style2"/>
        <w:widowControl/>
        <w:rPr>
          <w:rStyle w:val="FontStyle106"/>
          <w:rFonts w:ascii="Times New Roman" w:hAnsi="Times New Roman" w:cs="Times New Roman"/>
          <w:spacing w:val="0"/>
          <w:sz w:val="24"/>
          <w:szCs w:val="24"/>
        </w:rPr>
      </w:pPr>
      <w:r w:rsidRPr="004A59BC">
        <w:rPr>
          <w:rStyle w:val="FontStyle107"/>
          <w:sz w:val="24"/>
          <w:szCs w:val="24"/>
        </w:rPr>
        <w:t xml:space="preserve">Случаи полной материальной ответственности. </w:t>
      </w:r>
      <w:r w:rsidRPr="004A59BC">
        <w:rPr>
          <w:rStyle w:val="FontStyle104"/>
          <w:sz w:val="24"/>
          <w:szCs w:val="24"/>
        </w:rPr>
        <w:t>В соответ</w:t>
      </w:r>
      <w:r w:rsidRPr="004A59BC">
        <w:rPr>
          <w:rStyle w:val="FontStyle104"/>
          <w:sz w:val="24"/>
          <w:szCs w:val="24"/>
        </w:rPr>
        <w:softHyphen/>
        <w:t>ствии с законодательством работники несут материальную ответ</w:t>
      </w:r>
      <w:r w:rsidRPr="004A59BC">
        <w:rPr>
          <w:rStyle w:val="FontStyle104"/>
          <w:sz w:val="24"/>
          <w:szCs w:val="24"/>
        </w:rPr>
        <w:softHyphen/>
        <w:t>ственность в полном размере вреда, нанесенного по их вине пред</w:t>
      </w:r>
      <w:r w:rsidRPr="004A59BC">
        <w:rPr>
          <w:rStyle w:val="FontStyle104"/>
          <w:sz w:val="24"/>
          <w:szCs w:val="24"/>
        </w:rPr>
        <w:softHyphen/>
        <w:t>приятию, учреждению, организации, в случаях, когда:</w:t>
      </w:r>
    </w:p>
    <w:p w:rsidR="004A59BC" w:rsidRPr="004A59BC" w:rsidRDefault="004A59BC" w:rsidP="004A59BC">
      <w:pPr>
        <w:pStyle w:val="Style85"/>
        <w:widowControl/>
        <w:rPr>
          <w:rStyle w:val="FontStyle104"/>
          <w:sz w:val="24"/>
          <w:szCs w:val="24"/>
        </w:rPr>
      </w:pPr>
      <w:r w:rsidRPr="004A59BC">
        <w:rPr>
          <w:rStyle w:val="FontStyle104"/>
          <w:sz w:val="24"/>
          <w:szCs w:val="24"/>
        </w:rPr>
        <w:t>■ между работником и предприятием, учреждением, организаци</w:t>
      </w:r>
      <w:r w:rsidRPr="004A59BC">
        <w:rPr>
          <w:rStyle w:val="FontStyle104"/>
          <w:sz w:val="24"/>
          <w:szCs w:val="24"/>
        </w:rPr>
        <w:softHyphen/>
        <w:t>ей в соответствии со статьей 135-1 Гражданского кодекса Рос</w:t>
      </w:r>
      <w:r w:rsidRPr="004A59BC">
        <w:rPr>
          <w:rStyle w:val="FontStyle104"/>
          <w:sz w:val="24"/>
          <w:szCs w:val="24"/>
        </w:rPr>
        <w:softHyphen/>
        <w:t xml:space="preserve">сийской Федерации заключен письменный договор о взятии на себя работником полной материальной ответственности за </w:t>
      </w:r>
      <w:proofErr w:type="spellStart"/>
      <w:r w:rsidRPr="004A59BC">
        <w:rPr>
          <w:rStyle w:val="FontStyle104"/>
          <w:sz w:val="24"/>
          <w:szCs w:val="24"/>
        </w:rPr>
        <w:t>не</w:t>
      </w:r>
      <w:r w:rsidRPr="004A59BC">
        <w:rPr>
          <w:rStyle w:val="FontStyle104"/>
          <w:sz w:val="24"/>
          <w:szCs w:val="24"/>
        </w:rPr>
        <w:softHyphen/>
        <w:t>обеспечение</w:t>
      </w:r>
      <w:proofErr w:type="spellEnd"/>
      <w:r w:rsidRPr="004A59BC">
        <w:rPr>
          <w:rStyle w:val="FontStyle104"/>
          <w:sz w:val="24"/>
          <w:szCs w:val="24"/>
        </w:rPr>
        <w:t xml:space="preserve"> сохранности имущества и иных ценностей, пере</w:t>
      </w:r>
      <w:r w:rsidRPr="004A59BC">
        <w:rPr>
          <w:rStyle w:val="FontStyle104"/>
          <w:sz w:val="24"/>
          <w:szCs w:val="24"/>
        </w:rPr>
        <w:softHyphen/>
        <w:t>данных ему для хранения или для других целей;</w:t>
      </w:r>
    </w:p>
    <w:p w:rsidR="004A59BC" w:rsidRPr="004A59BC" w:rsidRDefault="004A59BC" w:rsidP="004A59BC">
      <w:pPr>
        <w:pStyle w:val="Style85"/>
        <w:widowControl/>
        <w:rPr>
          <w:rStyle w:val="FontStyle104"/>
          <w:sz w:val="24"/>
          <w:szCs w:val="24"/>
        </w:rPr>
      </w:pPr>
      <w:r w:rsidRPr="004A59BC">
        <w:rPr>
          <w:rStyle w:val="FontStyle104"/>
          <w:sz w:val="24"/>
          <w:szCs w:val="24"/>
        </w:rPr>
        <w:t>■ имущество и другие ценности были получены работником под отчет по разовой доверенности, по другим разовым докумен</w:t>
      </w:r>
      <w:r w:rsidRPr="004A59BC">
        <w:rPr>
          <w:rStyle w:val="FontStyle104"/>
          <w:sz w:val="24"/>
          <w:szCs w:val="24"/>
        </w:rPr>
        <w:softHyphen/>
        <w:t>там;</w:t>
      </w:r>
    </w:p>
    <w:p w:rsidR="004A59BC" w:rsidRPr="004A59BC" w:rsidRDefault="004A59BC" w:rsidP="004A59BC">
      <w:pPr>
        <w:pStyle w:val="Style85"/>
        <w:widowControl/>
        <w:rPr>
          <w:rStyle w:val="FontStyle104"/>
          <w:sz w:val="24"/>
          <w:szCs w:val="24"/>
        </w:rPr>
      </w:pPr>
      <w:r w:rsidRPr="004A59BC">
        <w:rPr>
          <w:rStyle w:val="FontStyle104"/>
          <w:sz w:val="24"/>
          <w:szCs w:val="24"/>
        </w:rPr>
        <w:lastRenderedPageBreak/>
        <w:t>■ вред нанесен действиями работника, которые имеют признаки действий, преследуемых в уголовном порядке;</w:t>
      </w:r>
    </w:p>
    <w:p w:rsidR="004A59BC" w:rsidRPr="004A59BC" w:rsidRDefault="004A59BC" w:rsidP="004A59BC">
      <w:pPr>
        <w:pStyle w:val="Style85"/>
        <w:widowControl/>
        <w:rPr>
          <w:rStyle w:val="FontStyle104"/>
          <w:sz w:val="24"/>
          <w:szCs w:val="24"/>
        </w:rPr>
      </w:pPr>
      <w:r w:rsidRPr="004A59BC">
        <w:rPr>
          <w:rStyle w:val="FontStyle104"/>
          <w:sz w:val="24"/>
          <w:szCs w:val="24"/>
        </w:rPr>
        <w:t>■ вред нанесен работником, который был в нетрезвом состоя</w:t>
      </w:r>
      <w:r w:rsidRPr="004A59BC">
        <w:rPr>
          <w:rStyle w:val="FontStyle104"/>
          <w:sz w:val="24"/>
          <w:szCs w:val="24"/>
        </w:rPr>
        <w:softHyphen/>
        <w:t>нии;</w:t>
      </w:r>
    </w:p>
    <w:p w:rsidR="004A59BC" w:rsidRPr="004A59BC" w:rsidRDefault="004A59BC" w:rsidP="004A59BC">
      <w:pPr>
        <w:pStyle w:val="Style85"/>
        <w:widowControl/>
        <w:rPr>
          <w:rStyle w:val="FontStyle104"/>
          <w:sz w:val="24"/>
          <w:szCs w:val="24"/>
        </w:rPr>
      </w:pPr>
      <w:r w:rsidRPr="004A59BC">
        <w:rPr>
          <w:rStyle w:val="FontStyle104"/>
          <w:sz w:val="24"/>
          <w:szCs w:val="24"/>
        </w:rPr>
        <w:t>■ вред нанесен недостачей, умышленным уничтожением или умышленной порчей материалов, полуфабрикатов, изделий (продукции), в том числе при их изготовлении, а также инстру</w:t>
      </w:r>
      <w:r w:rsidRPr="004A59BC">
        <w:rPr>
          <w:rStyle w:val="FontStyle104"/>
          <w:sz w:val="24"/>
          <w:szCs w:val="24"/>
        </w:rPr>
        <w:softHyphen/>
        <w:t>ментов, измерительных устройств, специальной одежды и иных предметов, выданных предприятием, учреждением, организа</w:t>
      </w:r>
      <w:r w:rsidRPr="004A59BC">
        <w:rPr>
          <w:rStyle w:val="FontStyle104"/>
          <w:sz w:val="24"/>
          <w:szCs w:val="24"/>
        </w:rPr>
        <w:softHyphen/>
        <w:t>цией работнику в пользование;</w:t>
      </w:r>
    </w:p>
    <w:p w:rsidR="004A59BC" w:rsidRPr="004A59BC" w:rsidRDefault="004A59BC" w:rsidP="004A59BC">
      <w:pPr>
        <w:pStyle w:val="Style85"/>
        <w:widowControl/>
        <w:rPr>
          <w:rStyle w:val="FontStyle104"/>
          <w:sz w:val="24"/>
          <w:szCs w:val="24"/>
        </w:rPr>
      </w:pPr>
      <w:r w:rsidRPr="004A59BC">
        <w:rPr>
          <w:rStyle w:val="FontStyle104"/>
          <w:sz w:val="24"/>
          <w:szCs w:val="24"/>
        </w:rPr>
        <w:t>■ в соответствии с законодательством на работника возложена полная материальная ответственность за вред, причиненный предприятию, учреждению, организации при выполнении тру</w:t>
      </w:r>
      <w:r w:rsidRPr="004A59BC">
        <w:rPr>
          <w:rStyle w:val="FontStyle104"/>
          <w:sz w:val="24"/>
          <w:szCs w:val="24"/>
        </w:rPr>
        <w:softHyphen/>
        <w:t>довых обязанностей;</w:t>
      </w:r>
    </w:p>
    <w:p w:rsidR="004A59BC" w:rsidRPr="004A59BC" w:rsidRDefault="004A59BC" w:rsidP="004A59BC">
      <w:pPr>
        <w:pStyle w:val="Style85"/>
        <w:widowControl/>
        <w:rPr>
          <w:rStyle w:val="FontStyle104"/>
          <w:sz w:val="24"/>
          <w:szCs w:val="24"/>
        </w:rPr>
      </w:pPr>
      <w:r w:rsidRPr="004A59BC">
        <w:rPr>
          <w:rStyle w:val="FontStyle104"/>
          <w:sz w:val="24"/>
          <w:szCs w:val="24"/>
        </w:rPr>
        <w:t>■ вред нанесен не при выполнении трудовых обязанностей;</w:t>
      </w:r>
    </w:p>
    <w:p w:rsidR="004A59BC" w:rsidRPr="004A59BC" w:rsidRDefault="004A59BC" w:rsidP="004A59BC">
      <w:pPr>
        <w:pStyle w:val="Style85"/>
        <w:widowControl/>
        <w:rPr>
          <w:rStyle w:val="FontStyle104"/>
          <w:sz w:val="24"/>
          <w:szCs w:val="24"/>
        </w:rPr>
      </w:pPr>
      <w:r w:rsidRPr="004A59BC">
        <w:rPr>
          <w:rStyle w:val="FontStyle104"/>
          <w:sz w:val="24"/>
          <w:szCs w:val="24"/>
        </w:rPr>
        <w:t>■ служебное лицо виновно в незаконном увольнении или переве</w:t>
      </w:r>
      <w:r w:rsidRPr="004A59BC">
        <w:rPr>
          <w:rStyle w:val="FontStyle104"/>
          <w:sz w:val="24"/>
          <w:szCs w:val="24"/>
        </w:rPr>
        <w:softHyphen/>
        <w:t>дении работника на другую работу.</w:t>
      </w:r>
    </w:p>
    <w:p w:rsidR="004A59BC" w:rsidRPr="004A59BC" w:rsidRDefault="004A59BC" w:rsidP="004A59BC">
      <w:pPr>
        <w:pStyle w:val="Style2"/>
        <w:widowControl/>
        <w:rPr>
          <w:rStyle w:val="FontStyle104"/>
          <w:sz w:val="24"/>
          <w:szCs w:val="24"/>
        </w:rPr>
      </w:pPr>
      <w:r w:rsidRPr="004A59BC">
        <w:rPr>
          <w:rStyle w:val="FontStyle108"/>
          <w:sz w:val="24"/>
          <w:szCs w:val="24"/>
        </w:rPr>
        <w:t>Письменные договоры о полной материальной ответственно</w:t>
      </w:r>
      <w:r w:rsidRPr="004A59BC">
        <w:rPr>
          <w:rStyle w:val="FontStyle108"/>
          <w:sz w:val="24"/>
          <w:szCs w:val="24"/>
        </w:rPr>
        <w:softHyphen/>
        <w:t xml:space="preserve">сти. </w:t>
      </w:r>
      <w:r w:rsidRPr="004A59BC">
        <w:rPr>
          <w:rStyle w:val="FontStyle104"/>
          <w:sz w:val="24"/>
          <w:szCs w:val="24"/>
        </w:rPr>
        <w:t>Письменные договоры о полной материальной ответственно</w:t>
      </w:r>
      <w:r w:rsidRPr="004A59BC">
        <w:rPr>
          <w:rStyle w:val="FontStyle104"/>
          <w:sz w:val="24"/>
          <w:szCs w:val="24"/>
        </w:rPr>
        <w:softHyphen/>
        <w:t>сти (приложение 10) могут быть заключены предприятием, учреж</w:t>
      </w:r>
      <w:r w:rsidRPr="004A59BC">
        <w:rPr>
          <w:rStyle w:val="FontStyle104"/>
          <w:sz w:val="24"/>
          <w:szCs w:val="24"/>
        </w:rPr>
        <w:softHyphen/>
        <w:t>дением, организацией с работниками (достигшим восемнадцати</w:t>
      </w:r>
      <w:r w:rsidRPr="004A59BC">
        <w:rPr>
          <w:rStyle w:val="FontStyle104"/>
          <w:sz w:val="24"/>
          <w:szCs w:val="24"/>
        </w:rPr>
        <w:softHyphen/>
        <w:t>летнего возраста), которые занимают должности или выполняют работы, непосредственно связанные с хранением, обработкой, продажей (отпуском), перевозкой или применением в процессе производства переданных ему ценностей.</w:t>
      </w:r>
    </w:p>
    <w:p w:rsidR="004A59BC" w:rsidRPr="004A59BC" w:rsidRDefault="004A59BC" w:rsidP="004A59BC">
      <w:pPr>
        <w:pStyle w:val="Style2"/>
        <w:widowControl/>
        <w:rPr>
          <w:rStyle w:val="FontStyle104"/>
          <w:sz w:val="24"/>
          <w:szCs w:val="24"/>
        </w:rPr>
      </w:pPr>
      <w:r w:rsidRPr="004A59BC">
        <w:rPr>
          <w:rStyle w:val="FontStyle104"/>
          <w:sz w:val="24"/>
          <w:szCs w:val="24"/>
        </w:rPr>
        <w:t>Договор о материальной ответственности предусматривает вза</w:t>
      </w:r>
      <w:r w:rsidRPr="004A59BC">
        <w:rPr>
          <w:rStyle w:val="FontStyle104"/>
          <w:sz w:val="24"/>
          <w:szCs w:val="24"/>
        </w:rPr>
        <w:softHyphen/>
        <w:t>имные обязательства сторон. Администрация обеспечивает ис</w:t>
      </w:r>
      <w:r w:rsidRPr="004A59BC">
        <w:rPr>
          <w:rStyle w:val="FontStyle104"/>
          <w:sz w:val="24"/>
          <w:szCs w:val="24"/>
        </w:rPr>
        <w:softHyphen/>
        <w:t>правное весовое оборудование, исправность замков, сигнализа</w:t>
      </w:r>
      <w:r w:rsidRPr="004A59BC">
        <w:rPr>
          <w:rStyle w:val="FontStyle104"/>
          <w:sz w:val="24"/>
          <w:szCs w:val="24"/>
        </w:rPr>
        <w:softHyphen/>
        <w:t>ции, надлежащие условия хранения продуктов. Материально от</w:t>
      </w:r>
      <w:r w:rsidRPr="004A59BC">
        <w:rPr>
          <w:rStyle w:val="FontStyle104"/>
          <w:sz w:val="24"/>
          <w:szCs w:val="24"/>
        </w:rPr>
        <w:softHyphen/>
        <w:t>ветственные лица обязаны обеспечить сохранность ценностей.</w:t>
      </w:r>
    </w:p>
    <w:p w:rsidR="009B7049" w:rsidRDefault="009B7049" w:rsidP="009B7049">
      <w:pPr>
        <w:pStyle w:val="Style9"/>
        <w:widowControl/>
        <w:rPr>
          <w:rStyle w:val="FontStyle106"/>
          <w:rFonts w:ascii="Times New Roman" w:hAnsi="Times New Roman"/>
          <w:spacing w:val="30"/>
          <w:sz w:val="24"/>
          <w:szCs w:val="24"/>
        </w:rPr>
      </w:pPr>
    </w:p>
    <w:p w:rsidR="001D2321" w:rsidRPr="00F03518" w:rsidRDefault="001D2321" w:rsidP="001D2321">
      <w:pPr>
        <w:pStyle w:val="Style53"/>
        <w:widowControl/>
        <w:rPr>
          <w:rStyle w:val="FontStyle104"/>
          <w:sz w:val="24"/>
          <w:szCs w:val="24"/>
        </w:rPr>
      </w:pPr>
      <w:r w:rsidRPr="00F03518">
        <w:rPr>
          <w:rStyle w:val="FontStyle107"/>
          <w:sz w:val="24"/>
          <w:szCs w:val="24"/>
        </w:rPr>
        <w:t xml:space="preserve">Материальная ответственность </w:t>
      </w:r>
      <w:r w:rsidRPr="00F03518">
        <w:rPr>
          <w:rStyle w:val="FontStyle104"/>
          <w:sz w:val="24"/>
          <w:szCs w:val="24"/>
        </w:rPr>
        <w:t>может быть:</w:t>
      </w:r>
    </w:p>
    <w:p w:rsidR="001D2321" w:rsidRPr="00F03518" w:rsidRDefault="001D2321" w:rsidP="009B7049">
      <w:pPr>
        <w:pStyle w:val="Style9"/>
        <w:widowControl/>
        <w:rPr>
          <w:rStyle w:val="FontStyle106"/>
          <w:rFonts w:ascii="Times New Roman" w:hAnsi="Times New Roman"/>
          <w:spacing w:val="30"/>
          <w:sz w:val="24"/>
          <w:szCs w:val="24"/>
        </w:rPr>
      </w:pPr>
    </w:p>
    <w:p w:rsidR="001D2321" w:rsidRPr="00F03518" w:rsidRDefault="001D2321" w:rsidP="001D2321">
      <w:pPr>
        <w:pStyle w:val="Style85"/>
        <w:widowControl/>
        <w:rPr>
          <w:rStyle w:val="FontStyle104"/>
          <w:sz w:val="24"/>
          <w:szCs w:val="24"/>
        </w:rPr>
      </w:pPr>
      <w:r w:rsidRPr="00F03518">
        <w:rPr>
          <w:rStyle w:val="FontStyle104"/>
          <w:spacing w:val="40"/>
          <w:sz w:val="24"/>
          <w:szCs w:val="24"/>
        </w:rPr>
        <w:t>■</w:t>
      </w:r>
      <w:r w:rsidRPr="00F03518">
        <w:rPr>
          <w:rStyle w:val="FontStyle104"/>
          <w:sz w:val="24"/>
          <w:szCs w:val="24"/>
        </w:rPr>
        <w:t xml:space="preserve"> </w:t>
      </w:r>
      <w:proofErr w:type="gramStart"/>
      <w:r w:rsidRPr="00F03518">
        <w:rPr>
          <w:rStyle w:val="FontStyle104"/>
          <w:spacing w:val="40"/>
          <w:sz w:val="24"/>
          <w:szCs w:val="24"/>
        </w:rPr>
        <w:t>индивидуальная</w:t>
      </w:r>
      <w:proofErr w:type="gramEnd"/>
      <w:r w:rsidRPr="00F03518">
        <w:rPr>
          <w:rStyle w:val="FontStyle104"/>
          <w:sz w:val="24"/>
          <w:szCs w:val="24"/>
        </w:rPr>
        <w:t xml:space="preserve"> — конкретный работник отвечает за вверенные ему лично или хранимые в отдельном помещении ценности (кладовщик, буфетчик, заведующий производ</w:t>
      </w:r>
      <w:r w:rsidRPr="00F03518">
        <w:rPr>
          <w:rStyle w:val="FontStyle104"/>
          <w:sz w:val="24"/>
          <w:szCs w:val="24"/>
        </w:rPr>
        <w:softHyphen/>
        <w:t>ством);</w:t>
      </w:r>
    </w:p>
    <w:p w:rsidR="001D2321" w:rsidRDefault="001D2321" w:rsidP="001D2321">
      <w:pPr>
        <w:pStyle w:val="Style85"/>
        <w:widowControl/>
        <w:rPr>
          <w:rStyle w:val="FontStyle104"/>
        </w:rPr>
      </w:pPr>
      <w:r w:rsidRPr="00F03518">
        <w:rPr>
          <w:rStyle w:val="FontStyle104"/>
          <w:spacing w:val="40"/>
          <w:sz w:val="24"/>
          <w:szCs w:val="24"/>
        </w:rPr>
        <w:t>■</w:t>
      </w:r>
      <w:r w:rsidRPr="00F03518">
        <w:rPr>
          <w:rStyle w:val="FontStyle104"/>
          <w:sz w:val="24"/>
          <w:szCs w:val="24"/>
        </w:rPr>
        <w:t xml:space="preserve"> </w:t>
      </w:r>
      <w:r w:rsidRPr="00F03518">
        <w:rPr>
          <w:rStyle w:val="FontStyle104"/>
          <w:spacing w:val="40"/>
          <w:sz w:val="24"/>
          <w:szCs w:val="24"/>
        </w:rPr>
        <w:t>бригадная</w:t>
      </w:r>
      <w:r w:rsidRPr="00F03518">
        <w:rPr>
          <w:rStyle w:val="FontStyle104"/>
          <w:sz w:val="24"/>
          <w:szCs w:val="24"/>
        </w:rPr>
        <w:t xml:space="preserve"> — вводится, когда невозможно разграничить от</w:t>
      </w:r>
      <w:r w:rsidRPr="00F03518">
        <w:rPr>
          <w:rStyle w:val="FontStyle104"/>
          <w:sz w:val="24"/>
          <w:szCs w:val="24"/>
        </w:rPr>
        <w:softHyphen/>
        <w:t>ветственность (повара-раздатчики и кассир; в буфетах при сменной работе</w:t>
      </w:r>
      <w:r w:rsidRPr="00BA56E4">
        <w:rPr>
          <w:rStyle w:val="FontStyle104"/>
        </w:rPr>
        <w:t>).</w:t>
      </w:r>
    </w:p>
    <w:p w:rsidR="001D2321" w:rsidRDefault="001D2321" w:rsidP="001D2321">
      <w:pPr>
        <w:pStyle w:val="Style85"/>
        <w:widowControl/>
        <w:rPr>
          <w:rStyle w:val="FontStyle104"/>
        </w:rPr>
      </w:pPr>
    </w:p>
    <w:p w:rsidR="001D2321" w:rsidRDefault="001D2321" w:rsidP="001D2321">
      <w:pPr>
        <w:pStyle w:val="Style85"/>
        <w:widowControl/>
        <w:rPr>
          <w:rStyle w:val="FontStyle104"/>
        </w:rPr>
      </w:pPr>
    </w:p>
    <w:p w:rsidR="001D2321" w:rsidRDefault="001D2321" w:rsidP="001D2321">
      <w:pPr>
        <w:pStyle w:val="Style85"/>
        <w:widowControl/>
        <w:rPr>
          <w:rStyle w:val="FontStyle104"/>
        </w:rPr>
      </w:pPr>
    </w:p>
    <w:p w:rsidR="001D2321" w:rsidRDefault="001D2321" w:rsidP="001D2321">
      <w:pPr>
        <w:pStyle w:val="Style85"/>
        <w:widowControl/>
        <w:rPr>
          <w:rStyle w:val="FontStyle104"/>
        </w:rPr>
      </w:pPr>
    </w:p>
    <w:p w:rsidR="001D2321" w:rsidRDefault="001D2321" w:rsidP="001D2321">
      <w:pPr>
        <w:pStyle w:val="Style85"/>
        <w:widowControl/>
        <w:rPr>
          <w:rStyle w:val="FontStyle104"/>
        </w:rPr>
      </w:pPr>
    </w:p>
    <w:p w:rsidR="001D2321" w:rsidRDefault="001D2321" w:rsidP="001D2321">
      <w:pPr>
        <w:pStyle w:val="Style85"/>
        <w:widowControl/>
        <w:rPr>
          <w:rStyle w:val="FontStyle104"/>
        </w:rPr>
      </w:pPr>
    </w:p>
    <w:p w:rsidR="001D2321" w:rsidRDefault="001D2321" w:rsidP="001D2321">
      <w:pPr>
        <w:pStyle w:val="Style85"/>
        <w:widowControl/>
        <w:rPr>
          <w:rStyle w:val="FontStyle104"/>
        </w:rPr>
      </w:pPr>
    </w:p>
    <w:p w:rsidR="001D2321" w:rsidRDefault="001D2321" w:rsidP="001D2321">
      <w:pPr>
        <w:pStyle w:val="Style85"/>
        <w:widowControl/>
        <w:rPr>
          <w:rStyle w:val="FontStyle104"/>
        </w:rPr>
      </w:pPr>
    </w:p>
    <w:p w:rsidR="001D2321" w:rsidRDefault="001D2321" w:rsidP="001D2321">
      <w:pPr>
        <w:pStyle w:val="Style85"/>
        <w:widowControl/>
        <w:rPr>
          <w:rStyle w:val="FontStyle104"/>
        </w:rPr>
      </w:pPr>
    </w:p>
    <w:p w:rsidR="001D2321" w:rsidRDefault="001D2321" w:rsidP="001D2321">
      <w:pPr>
        <w:pStyle w:val="Style85"/>
        <w:widowControl/>
        <w:rPr>
          <w:rStyle w:val="FontStyle104"/>
        </w:rPr>
      </w:pPr>
    </w:p>
    <w:p w:rsidR="001D2321" w:rsidRDefault="001D2321" w:rsidP="001D2321">
      <w:pPr>
        <w:pStyle w:val="Style85"/>
        <w:widowControl/>
        <w:rPr>
          <w:rStyle w:val="FontStyle104"/>
        </w:rPr>
      </w:pPr>
    </w:p>
    <w:p w:rsidR="001D2321" w:rsidRDefault="001D2321" w:rsidP="001D2321">
      <w:pPr>
        <w:pStyle w:val="Style85"/>
        <w:widowControl/>
        <w:rPr>
          <w:rStyle w:val="FontStyle104"/>
        </w:rPr>
      </w:pPr>
    </w:p>
    <w:p w:rsidR="001D2321" w:rsidRDefault="001D2321" w:rsidP="001D2321">
      <w:pPr>
        <w:pStyle w:val="Style85"/>
        <w:widowControl/>
        <w:rPr>
          <w:rStyle w:val="FontStyle104"/>
        </w:rPr>
      </w:pPr>
    </w:p>
    <w:p w:rsidR="001D2321" w:rsidRDefault="001D2321" w:rsidP="001D2321">
      <w:pPr>
        <w:pStyle w:val="Style85"/>
        <w:widowControl/>
        <w:rPr>
          <w:rStyle w:val="FontStyle104"/>
        </w:rPr>
      </w:pPr>
    </w:p>
    <w:p w:rsidR="001D2321" w:rsidRDefault="001D2321" w:rsidP="001D2321">
      <w:pPr>
        <w:pStyle w:val="Style85"/>
        <w:widowControl/>
        <w:rPr>
          <w:rStyle w:val="FontStyle104"/>
        </w:rPr>
      </w:pPr>
    </w:p>
    <w:p w:rsidR="001D2321" w:rsidRDefault="001D2321" w:rsidP="001D2321">
      <w:pPr>
        <w:pStyle w:val="Style85"/>
        <w:widowControl/>
        <w:rPr>
          <w:rStyle w:val="FontStyle104"/>
        </w:rPr>
      </w:pPr>
    </w:p>
    <w:p w:rsidR="009B7049" w:rsidRPr="001C3B49" w:rsidRDefault="009B7049" w:rsidP="00177E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B7049" w:rsidRPr="001C3B49" w:rsidSect="00B6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C3B49"/>
    <w:rsid w:val="00177E83"/>
    <w:rsid w:val="001C3B49"/>
    <w:rsid w:val="001D2321"/>
    <w:rsid w:val="00211D70"/>
    <w:rsid w:val="004A59BC"/>
    <w:rsid w:val="007B2113"/>
    <w:rsid w:val="009B7049"/>
    <w:rsid w:val="009F005E"/>
    <w:rsid w:val="00B33BE0"/>
    <w:rsid w:val="00B640ED"/>
    <w:rsid w:val="00C016DB"/>
    <w:rsid w:val="00C973A4"/>
    <w:rsid w:val="00CF75B6"/>
    <w:rsid w:val="00F0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9F005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9B70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B70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B70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B70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9B70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9B7049"/>
    <w:rPr>
      <w:rFonts w:ascii="Times New Roman" w:hAnsi="Times New Roman" w:cs="Times New Roman"/>
      <w:sz w:val="20"/>
      <w:szCs w:val="20"/>
    </w:rPr>
  </w:style>
  <w:style w:type="character" w:customStyle="1" w:styleId="FontStyle106">
    <w:name w:val="Font Style106"/>
    <w:basedOn w:val="a0"/>
    <w:uiPriority w:val="99"/>
    <w:rsid w:val="009B7049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107">
    <w:name w:val="Font Style107"/>
    <w:basedOn w:val="a0"/>
    <w:uiPriority w:val="99"/>
    <w:rsid w:val="009B7049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10</cp:revision>
  <dcterms:created xsi:type="dcterms:W3CDTF">2020-04-09T18:18:00Z</dcterms:created>
  <dcterms:modified xsi:type="dcterms:W3CDTF">2020-04-10T10:14:00Z</dcterms:modified>
</cp:coreProperties>
</file>