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1E" w:rsidRPr="00E33411" w:rsidRDefault="00CC6D79" w:rsidP="0002435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33411">
        <w:rPr>
          <w:rFonts w:ascii="Times New Roman" w:hAnsi="Times New Roman" w:cs="Times New Roman"/>
          <w:b/>
          <w:sz w:val="24"/>
          <w:szCs w:val="24"/>
        </w:rPr>
        <w:t xml:space="preserve">13-17.04.20 г.    </w:t>
      </w:r>
      <w:r w:rsidRPr="00E33411">
        <w:rPr>
          <w:rFonts w:ascii="Times New Roman" w:hAnsi="Times New Roman" w:cs="Times New Roman"/>
          <w:b/>
          <w:sz w:val="24"/>
          <w:szCs w:val="24"/>
          <w:u w:val="single"/>
        </w:rPr>
        <w:t>Гр.23</w:t>
      </w:r>
      <w:r w:rsidRPr="00E3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411">
        <w:rPr>
          <w:rFonts w:ascii="Times New Roman" w:hAnsi="Times New Roman" w:cs="Times New Roman"/>
          <w:b/>
          <w:sz w:val="24"/>
          <w:szCs w:val="24"/>
        </w:rPr>
        <w:tab/>
      </w:r>
      <w:r w:rsidRPr="00E3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26F" w:rsidRPr="00B1126F">
        <w:rPr>
          <w:rFonts w:ascii="Times New Roman" w:hAnsi="Times New Roman" w:cs="Times New Roman"/>
          <w:sz w:val="24"/>
          <w:szCs w:val="24"/>
        </w:rPr>
        <w:t xml:space="preserve">Предмет:   </w:t>
      </w:r>
      <w:proofErr w:type="spellStart"/>
      <w:r w:rsidRPr="00B1126F">
        <w:rPr>
          <w:rFonts w:ascii="Times New Roman" w:hAnsi="Times New Roman" w:cs="Times New Roman"/>
          <w:sz w:val="24"/>
          <w:szCs w:val="24"/>
        </w:rPr>
        <w:t>Физколлоидная</w:t>
      </w:r>
      <w:proofErr w:type="spellEnd"/>
      <w:r w:rsidRPr="00B1126F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CC6D79" w:rsidRPr="00DB5AC9" w:rsidRDefault="00CC6D79">
      <w:pPr>
        <w:rPr>
          <w:rFonts w:ascii="Times New Roman" w:hAnsi="Times New Roman" w:cs="Times New Roman"/>
          <w:b/>
          <w:sz w:val="24"/>
          <w:szCs w:val="24"/>
        </w:rPr>
      </w:pPr>
      <w:r w:rsidRPr="00DB5AC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03F5A" w:rsidRPr="00DB5AC9">
        <w:rPr>
          <w:rFonts w:ascii="Times New Roman" w:hAnsi="Times New Roman" w:cs="Times New Roman"/>
          <w:b/>
          <w:sz w:val="24"/>
          <w:szCs w:val="24"/>
        </w:rPr>
        <w:t>Изотерма адсорбции.</w:t>
      </w:r>
      <w:r w:rsidR="00965A18" w:rsidRPr="00DB5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F5A" w:rsidRPr="00DB5AC9">
        <w:rPr>
          <w:rFonts w:ascii="Times New Roman" w:hAnsi="Times New Roman" w:cs="Times New Roman"/>
          <w:b/>
          <w:sz w:val="24"/>
          <w:szCs w:val="24"/>
        </w:rPr>
        <w:t>Уравнение Фрей</w:t>
      </w:r>
      <w:r w:rsidR="00965A18" w:rsidRPr="00DB5AC9">
        <w:rPr>
          <w:rFonts w:ascii="Times New Roman" w:hAnsi="Times New Roman" w:cs="Times New Roman"/>
          <w:b/>
          <w:sz w:val="24"/>
          <w:szCs w:val="24"/>
        </w:rPr>
        <w:t xml:space="preserve">ндлиха и </w:t>
      </w:r>
      <w:proofErr w:type="spellStart"/>
      <w:r w:rsidR="00965A18" w:rsidRPr="00DB5AC9">
        <w:rPr>
          <w:rFonts w:ascii="Times New Roman" w:hAnsi="Times New Roman" w:cs="Times New Roman"/>
          <w:b/>
          <w:sz w:val="24"/>
          <w:szCs w:val="24"/>
        </w:rPr>
        <w:t>Ленгмюра</w:t>
      </w:r>
      <w:proofErr w:type="spellEnd"/>
      <w:r w:rsidR="00965A18" w:rsidRPr="00DB5AC9">
        <w:rPr>
          <w:rFonts w:ascii="Times New Roman" w:hAnsi="Times New Roman" w:cs="Times New Roman"/>
          <w:b/>
          <w:sz w:val="24"/>
          <w:szCs w:val="24"/>
        </w:rPr>
        <w:t>.</w:t>
      </w:r>
    </w:p>
    <w:p w:rsidR="009B6A40" w:rsidRPr="009B6A40" w:rsidRDefault="009B6A40" w:rsidP="00E33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Адсорбция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- концентрирование вещества из объема фаз на поверхности раздела между ними. Адсорбция может рассматриваться как </w:t>
      </w: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поглощение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вещества (</w:t>
      </w:r>
      <w:proofErr w:type="spellStart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адсорбата</w:t>
      </w:r>
      <w:proofErr w:type="spellEnd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) поверхностью адсорбента.</w:t>
      </w:r>
    </w:p>
    <w:p w:rsidR="009B6A40" w:rsidRPr="009B6A40" w:rsidRDefault="009B6A40" w:rsidP="009B6A40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Адсорбент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- вещество, на поверхности которого протекает адсорбция.</w:t>
      </w:r>
    </w:p>
    <w:p w:rsidR="009B6A40" w:rsidRPr="009B6A40" w:rsidRDefault="009B6A40" w:rsidP="009B6A40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proofErr w:type="spellStart"/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Адсорбтив</w:t>
      </w:r>
      <w:proofErr w:type="spellEnd"/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газ или растворенное вещество, способное адсорбироваться на поверхности адсорбента.</w:t>
      </w:r>
    </w:p>
    <w:p w:rsidR="009B6A40" w:rsidRPr="009B6A40" w:rsidRDefault="009B6A40" w:rsidP="009B6A40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proofErr w:type="spellStart"/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Адсорбат</w:t>
      </w:r>
      <w:proofErr w:type="spellEnd"/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адсорбированное вещество, находящееся на поверхности адсорбента. Часто понятия "</w:t>
      </w:r>
      <w:proofErr w:type="spellStart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адсорбтив</w:t>
      </w:r>
      <w:proofErr w:type="spellEnd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" "</w:t>
      </w:r>
      <w:proofErr w:type="spellStart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адсорбат</w:t>
      </w:r>
      <w:proofErr w:type="spellEnd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" отождествляются</w:t>
      </w:r>
    </w:p>
    <w:p w:rsidR="009B6A40" w:rsidRPr="009B6A40" w:rsidRDefault="009B6A40" w:rsidP="009B6A40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Различают </w:t>
      </w: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физическую адсорбцию, 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происходящую без химического изменения </w:t>
      </w:r>
      <w:proofErr w:type="spellStart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адсорбата</w:t>
      </w:r>
      <w:proofErr w:type="spellEnd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и </w:t>
      </w: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химическую адсорбцию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 (хемосорбцию), сопровождающуюся химическим взаимодействием </w:t>
      </w:r>
      <w:proofErr w:type="spellStart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адсорбтива</w:t>
      </w:r>
      <w:proofErr w:type="spellEnd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с адсорбентом.</w:t>
      </w:r>
    </w:p>
    <w:p w:rsidR="009B6A40" w:rsidRPr="009B6A40" w:rsidRDefault="009B6A40" w:rsidP="009B6A40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proofErr w:type="gramStart"/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Адсорбция бывает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на границах раздела фаз: твердое тело - жидкость, твердое тело - газ, жидкость - газ, жидкость - жидкость.</w:t>
      </w:r>
      <w:proofErr w:type="gramEnd"/>
    </w:p>
    <w:p w:rsidR="009B6A40" w:rsidRPr="009B6A40" w:rsidRDefault="009B6A40" w:rsidP="009B6A40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Если вещество адсорбируется в виде молекул, говорят о </w:t>
      </w: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молекулярной 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адсорбции, в виде ионов - </w:t>
      </w: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ионной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адсорбции.</w:t>
      </w:r>
    </w:p>
    <w:p w:rsidR="009B6A40" w:rsidRPr="009B6A40" w:rsidRDefault="009B6A40" w:rsidP="009B6A40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Адсорбция - обратима, обратный процесс называют </w:t>
      </w: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десорбцией.</w:t>
      </w:r>
    </w:p>
    <w:p w:rsidR="009B6A40" w:rsidRPr="009B6A40" w:rsidRDefault="009B6A40" w:rsidP="009B6A40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Скорости адсорбции и десорбции равны между собой при </w:t>
      </w: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адсорбционном равновесии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 которому соответствует </w:t>
      </w: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равновесная концентрация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адсорбата</w:t>
      </w:r>
      <w:proofErr w:type="spellEnd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в растворе или </w:t>
      </w: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равновесное давление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в газовой фазе.</w:t>
      </w:r>
    </w:p>
    <w:p w:rsidR="009B6A40" w:rsidRPr="009B6A40" w:rsidRDefault="009B6A40" w:rsidP="009B6A40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Величина адсорбции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(А) характеризуется равновесным количеством поглощаемого вещества (Х), приходящимся на единицу массы твердого адсорбента (</w:t>
      </w:r>
      <w:proofErr w:type="spellStart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m</w:t>
      </w:r>
      <w:proofErr w:type="spellEnd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): [моль/</w:t>
      </w:r>
      <w:proofErr w:type="gramStart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кг</w:t>
      </w:r>
      <w:proofErr w:type="gramEnd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или кг/кг]</w:t>
      </w:r>
    </w:p>
    <w:p w:rsidR="009B6A40" w:rsidRPr="009B6A40" w:rsidRDefault="009B6A40" w:rsidP="009B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995" cy="387985"/>
            <wp:effectExtent l="0" t="0" r="8255" b="0"/>
            <wp:docPr id="3" name="Рисунок 3" descr="https://vuzlit.ru/imag_/43/90122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uzlit.ru/imag_/43/90122/image0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40" w:rsidRPr="009B6A40" w:rsidRDefault="009B6A40" w:rsidP="009B6A40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Изотерма адсорбции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- графическое отображение зависимости величины адсорбции от равновесной концентрации или равновесного давления при данной постоянной температуре.</w:t>
      </w:r>
    </w:p>
    <w:p w:rsidR="009B6A40" w:rsidRPr="009B6A40" w:rsidRDefault="009B6A40" w:rsidP="009B6A40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Различают адсорбцию </w:t>
      </w: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мономолекулярную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, при которой </w:t>
      </w:r>
      <w:proofErr w:type="spellStart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адсорбат</w:t>
      </w:r>
      <w:proofErr w:type="spellEnd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покрывает поверхность адсорбента слоем толщиной в одну молекулу и </w:t>
      </w:r>
      <w:r w:rsidRPr="009B6A40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полимолекулярную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, </w:t>
      </w:r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lastRenderedPageBreak/>
        <w:t xml:space="preserve">при которой молекулы </w:t>
      </w:r>
      <w:proofErr w:type="spellStart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адсорбата</w:t>
      </w:r>
      <w:proofErr w:type="spellEnd"/>
      <w:r w:rsidRPr="009B6A40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могут располагаться на поверхности адсорбента в несколько слоев.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Изотерма мономолекулярной адсорбции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имеет вид, изображенный на рис.12 (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изотерма </w:t>
      </w:r>
      <w:proofErr w:type="spellStart"/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Ленгмюра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)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 Участок I - отвечает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малым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 равновесным концентрациям (давлениям), когда небольшая часть поверхности адсорбента занята молекулами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адсорбата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 а зависимость</w:t>
      </w:r>
      <w:proofErr w:type="gram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- с (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) линейна;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АУчасток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II -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средним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 концентрациям (давлениям) при которых значительная доля поверхности адсорбента занята молекулами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адсорбата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;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c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) Участок III - наблюдается при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высоких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 равновесных концентрациях (давлениях), когда вся поверхность адсорбента занята молекулами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адсорбата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и достигнута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предельная величина адсорбции (А).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Изотерма мономолекулярной адсорбции хорошо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описывается уравнением </w:t>
      </w:r>
      <w:proofErr w:type="spellStart"/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Ленгмюра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:</w:t>
      </w:r>
    </w:p>
    <w:p w:rsidR="007B4C5E" w:rsidRPr="007B4C5E" w:rsidRDefault="007B4C5E" w:rsidP="007B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1602105"/>
            <wp:effectExtent l="19050" t="0" r="0" b="0"/>
            <wp:docPr id="7" name="Рисунок 7" descr="https://vuzlit.ru/imag_/43/90122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uzlit.ru/imag_/43/90122/image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или</w:t>
      </w:r>
    </w:p>
    <w:p w:rsidR="007B4C5E" w:rsidRPr="007B4C5E" w:rsidRDefault="007B4C5E" w:rsidP="007B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5130" cy="1323975"/>
            <wp:effectExtent l="19050" t="0" r="1270" b="0"/>
            <wp:docPr id="8" name="Рисунок 8" descr="https://vuzlit.ru/imag_/43/90122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uzlit.ru/imag_/43/90122/image0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5E">
        <w:rPr>
          <w:rFonts w:ascii="Palatino Linotype" w:eastAsia="Times New Roman" w:hAnsi="Palatino Linotype" w:cs="Times New Roman"/>
          <w:color w:val="656565"/>
          <w:sz w:val="24"/>
          <w:szCs w:val="24"/>
          <w:shd w:val="clear" w:color="auto" w:fill="FFFFFF"/>
          <w:lang w:eastAsia="ru-RU"/>
        </w:rPr>
        <w:t> </w:t>
      </w:r>
      <w:r w:rsidRPr="00E3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820" cy="387985"/>
            <wp:effectExtent l="0" t="0" r="0" b="0"/>
            <wp:docPr id="9" name="Рисунок 9" descr="https://vuzlit.ru/imag_/43/90122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uzlit.ru/imag_/43/90122/image0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5E">
        <w:rPr>
          <w:rFonts w:ascii="Palatino Linotype" w:eastAsia="Times New Roman" w:hAnsi="Palatino Linotype" w:cs="Times New Roman"/>
          <w:color w:val="656565"/>
          <w:sz w:val="24"/>
          <w:szCs w:val="24"/>
          <w:shd w:val="clear" w:color="auto" w:fill="FFFFFF"/>
          <w:lang w:eastAsia="ru-RU"/>
        </w:rPr>
        <w:t> </w:t>
      </w:r>
      <w:r w:rsidRPr="00E3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4110" cy="387985"/>
            <wp:effectExtent l="0" t="0" r="0" b="0"/>
            <wp:docPr id="10" name="Рисунок 10" descr="https://vuzlit.ru/imag_/43/90122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uzlit.ru/imag_/43/90122/image0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где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в, А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константы, индивидуальные для каждого отдельного вещества при адсорбции на конкретном адсорбенте;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с, </w:t>
      </w:r>
      <w:proofErr w:type="spellStart"/>
      <w:proofErr w:type="gramStart"/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- равновесная концентрация или равновесное давление.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При малых равновесных концентрациях можно пренебречь величиной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с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или </w:t>
      </w:r>
      <w:proofErr w:type="spellStart"/>
      <w:proofErr w:type="gramStart"/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 в знаменателе. Тогда уравнение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Ленгмюра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преобразуется в уравнение прямой, проходящей через начало координат: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А = </w:t>
      </w:r>
      <w:proofErr w:type="gramStart"/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 в с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или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 А =А в </w:t>
      </w:r>
      <w:proofErr w:type="spellStart"/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При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 больших равновесных концентрациях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можно пренебречь в знаменателе величиной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в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. Тогда уравнение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Ленгмюра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преобразуется в уравнение прямой не зависящей от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с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или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р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: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А = </w:t>
      </w:r>
      <w:proofErr w:type="gramStart"/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</w:p>
    <w:p w:rsidR="007B4C5E" w:rsidRPr="007B4C5E" w:rsidRDefault="007B4C5E" w:rsidP="007B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6200" cy="424180"/>
            <wp:effectExtent l="19050" t="0" r="0" b="0"/>
            <wp:docPr id="11" name="Рисунок 11" descr="https://vuzlit.ru/imag_/43/90122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uzlit.ru/imag_/43/90122/image0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Для практических расчетов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необходимо знать константы уравнения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Ленгмюра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А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в.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Преобразование уравнения в линейную форму прямой, не проходящей через начало координат: , позволяет строить график зависимости 1</w:t>
      </w:r>
      <w:proofErr w:type="gram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/А</w:t>
      </w:r>
      <w:proofErr w:type="gram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- 1/с (рис.13).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1</w:t>
      </w:r>
      <w:proofErr w:type="gram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/А</w:t>
      </w:r>
      <w:proofErr w:type="gram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Отрезок ОВ равен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1/А.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Коэффициент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в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можно найти, исходя из того, что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в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равен концентрации, при которой величина адсорбции составляет половину от предельной.</w:t>
      </w:r>
    </w:p>
    <w:p w:rsidR="007B4C5E" w:rsidRPr="007B4C5E" w:rsidRDefault="007B4C5E" w:rsidP="007B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1680" cy="1302385"/>
            <wp:effectExtent l="19050" t="0" r="7620" b="0"/>
            <wp:docPr id="12" name="Рисунок 12" descr="https://vuzlit.ru/imag_/43/90122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uzlit.ru/imag_/43/90122/image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Рис. 13.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На графике интерполяцией определяется отрезок ОД, соответствующий 2</w:t>
      </w:r>
      <w:proofErr w:type="gram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/А</w:t>
      </w:r>
      <w:proofErr w:type="gram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 равный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1/в.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Тогда в = 1/ОД.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Уравнение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Ленгмюра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было выведено на основе теории мономолекулярной адсорбции, которая имеет следующие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основные положения: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адсорбция молекул происходит только на адсорбционных центрах (вершины неровностей и узкие поры);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каждый адсорбционный центр может удерживать только одну молекулу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адсорбата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;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процесс адсорбции обратим; адсорбционное равновесие носит динамический характер. Адсорбированные молекулы удерживаются адсорбционными центрами только определенное время, после чего происходит десорбция этих молекул и адсорбция того же числа новых молекул.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Кроме уравнения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Ленгмюра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на практике часто используется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уравнение Фрейндлиха: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 = КС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vertAlign w:val="superscript"/>
          <w:lang w:eastAsia="ru-RU"/>
        </w:rPr>
        <w:t>1/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или</w:t>
      </w:r>
      <w:proofErr w:type="gram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= КР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vertAlign w:val="superscript"/>
          <w:lang w:eastAsia="ru-RU"/>
        </w:rPr>
        <w:t>1/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 где К и 1/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n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- константы эмпирические.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Уравнение более подходит для описания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адсорбции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на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пористых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или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порошкообразных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адсорбентах в области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средних концентраций (давлений).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Изотерма адсорбции Фрейндлиха не имеет горизонтальной прямой и адсорбция с ростом концентрации (давления) увеличивается (рис. 14).</w:t>
      </w:r>
    </w:p>
    <w:p w:rsidR="007B4C5E" w:rsidRPr="007B4C5E" w:rsidRDefault="007B4C5E" w:rsidP="007B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2290" cy="1353185"/>
            <wp:effectExtent l="19050" t="0" r="0" b="0"/>
            <wp:docPr id="13" name="Рисунок 13" descr="Рис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.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Рис. 14 </w:t>
      </w:r>
      <w:r w:rsidRPr="00E33411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Рис.15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Для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нахождения констант уравнения Фрейндлиха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оно преобразуется с помощью логарифмирования в уравнение прямой, не проходящей через начало координат: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lg</w:t>
      </w:r>
      <w:proofErr w:type="spellEnd"/>
      <w:proofErr w:type="gram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lg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К + 1/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n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lg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С.</w:t>
      </w:r>
    </w:p>
    <w:p w:rsidR="007B4C5E" w:rsidRPr="007B4C5E" w:rsidRDefault="007B4C5E" w:rsidP="007B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550" cy="417195"/>
            <wp:effectExtent l="0" t="0" r="6350" b="0"/>
            <wp:docPr id="14" name="Рисунок 14" descr="https://vuzlit.ru/imag_/43/90122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uzlit.ru/imag_/43/90122/image03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В соответствии с этим график зависимости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lg</w:t>
      </w:r>
      <w:proofErr w:type="spellEnd"/>
      <w:proofErr w:type="gram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lg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С или (Р), построенный по экспериментальным данным имеет вид, показанный на рис. 15. Экстраполяцией на ось ординат получают отрезок ОВ равный 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lg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К. Тангенс угла наклона прямой ВN к оси абсцисс равен 1/</w:t>
      </w:r>
      <w:proofErr w:type="spell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n</w:t>
      </w:r>
      <w:proofErr w:type="spellEnd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tg</w:t>
      </w:r>
      <w:proofErr w:type="spellEnd"/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=</w:t>
      </w:r>
      <w:proofErr w:type="gramStart"/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Полимолекулярная адсорбция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- наблюдается при адсорбции на пористых или порошкообразных адсорбентах (силикагель, активированный уголь, порошки и таблетки лекарственных веществ). В этом случае адсорбция продолжается до образования плотного мономолекулярного слоя, как показано на рис. 16.</w:t>
      </w:r>
    </w:p>
    <w:p w:rsidR="007B4C5E" w:rsidRPr="007B4C5E" w:rsidRDefault="007B4C5E" w:rsidP="007B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504825"/>
            <wp:effectExtent l="19050" t="0" r="0" b="0"/>
            <wp:docPr id="15" name="Рисунок 15" descr="с, (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, (р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Рис. 16. </w:t>
      </w:r>
      <w:r w:rsidRPr="00E33411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с, (</w:t>
      </w:r>
      <w:proofErr w:type="spellStart"/>
      <w:r w:rsidRPr="00E33411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r w:rsidRPr="00E33411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B4C5E" w:rsidRPr="007B4C5E" w:rsidRDefault="007B4C5E" w:rsidP="007B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7280" cy="797560"/>
            <wp:effectExtent l="19050" t="0" r="7620" b="0"/>
            <wp:docPr id="16" name="Рисунок 16" descr="https://vuzlit.ru/imag_/43/90122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uzlit.ru/imag_/43/90122/image0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Рис. 17.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Такой адсорбции отвечает изотерма другого вида (рис. 17), так называемая "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S - изотерма".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Капиллярная конденсация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- явление сжижения пара в порах или капиллярах твердого адсорбента, она наблюдается при поглощении легко сжижающихся газов или паров (например, воды, бензола и др.) в результате полимолекулярной адсорбции. При этом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полимолекулярный слой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представляет собой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 тончайшую пленку жидкости,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покрывающую внутреннюю поверхность поры. Сливающиеся друг с другом в узких местах слои такой жидкости образуют вогнутые мениски, под которыми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создается пониженное давление пара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 Благодаря этому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поры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втягивают в себя молекулы газа (пара) и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заполняются жидкостью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 образующейся при конденсации.</w:t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При протекании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 адсорбции, осложненной капиллярной конденсацией,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изотерма отвечающая заполнению пор (1) не совпадает с изотермой (2), отвечающей их опорожнению (рис.18). На изотерме образуется </w:t>
      </w:r>
      <w:r w:rsidRPr="007B4C5E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петля конденсационного гистерезиса. </w:t>
      </w:r>
      <w:r w:rsidRPr="007B4C5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Процессы адсорбции и десорбции не совпадают.</w:t>
      </w:r>
    </w:p>
    <w:p w:rsidR="007B4C5E" w:rsidRPr="007B4C5E" w:rsidRDefault="007B4C5E" w:rsidP="007B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24" cy="45719"/>
            <wp:effectExtent l="19050" t="0" r="1826" b="0"/>
            <wp:docPr id="17" name="Рисунок 17" descr="https://vuzlit.ru/imag_/43/90122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uzlit.ru/imag_/43/90122/image0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621" cy="4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411">
        <w:rPr>
          <w:noProof/>
          <w:lang w:eastAsia="ru-RU"/>
        </w:rPr>
        <w:drawing>
          <wp:inline distT="0" distB="0" distL="0" distR="0">
            <wp:extent cx="4125773" cy="3092269"/>
            <wp:effectExtent l="19050" t="0" r="8077" b="0"/>
            <wp:docPr id="4" name="Рисунок 29" descr="http://images.myshared.ru/5/412108/slide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ages.myshared.ru/5/412108/slide_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601" cy="309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5E" w:rsidRPr="007B4C5E" w:rsidRDefault="007B4C5E" w:rsidP="007B4C5E">
      <w:pPr>
        <w:shd w:val="clear" w:color="auto" w:fill="FFFFFF"/>
        <w:spacing w:before="100" w:beforeAutospacing="1" w:after="100" w:afterAutospacing="1" w:line="240" w:lineRule="auto"/>
        <w:ind w:firstLine="173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9B6A40" w:rsidRPr="00E33411" w:rsidRDefault="009B6A40">
      <w:pPr>
        <w:rPr>
          <w:rFonts w:ascii="Times New Roman" w:hAnsi="Times New Roman" w:cs="Times New Roman"/>
          <w:sz w:val="24"/>
          <w:szCs w:val="24"/>
        </w:rPr>
      </w:pPr>
    </w:p>
    <w:sectPr w:rsidR="009B6A40" w:rsidRPr="00E33411" w:rsidSect="0071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C6D79"/>
    <w:rsid w:val="00024358"/>
    <w:rsid w:val="00112ADE"/>
    <w:rsid w:val="003D407A"/>
    <w:rsid w:val="0071381E"/>
    <w:rsid w:val="007B4C5E"/>
    <w:rsid w:val="00911E4E"/>
    <w:rsid w:val="00965A18"/>
    <w:rsid w:val="009B6A40"/>
    <w:rsid w:val="00B1126F"/>
    <w:rsid w:val="00CC6D79"/>
    <w:rsid w:val="00DB5AC9"/>
    <w:rsid w:val="00E33411"/>
    <w:rsid w:val="00E90265"/>
    <w:rsid w:val="00F0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1E"/>
  </w:style>
  <w:style w:type="paragraph" w:styleId="1">
    <w:name w:val="heading 1"/>
    <w:basedOn w:val="a"/>
    <w:link w:val="10"/>
    <w:uiPriority w:val="9"/>
    <w:qFormat/>
    <w:rsid w:val="009B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6A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4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B4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906">
          <w:marLeft w:val="0"/>
          <w:marRight w:val="230"/>
          <w:marTop w:val="230"/>
          <w:marBottom w:val="23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1522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99492">
          <w:marLeft w:val="115"/>
          <w:marRight w:val="0"/>
          <w:marTop w:val="230"/>
          <w:marBottom w:val="23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20760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dcterms:created xsi:type="dcterms:W3CDTF">2020-04-09T20:17:00Z</dcterms:created>
  <dcterms:modified xsi:type="dcterms:W3CDTF">2020-04-10T10:14:00Z</dcterms:modified>
</cp:coreProperties>
</file>