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00" w:rsidRPr="0054215B" w:rsidRDefault="0002221B">
      <w:pPr>
        <w:rPr>
          <w:rFonts w:ascii="Times New Roman" w:hAnsi="Times New Roman" w:cs="Times New Roman"/>
          <w:b/>
        </w:rPr>
      </w:pPr>
      <w:r w:rsidRPr="0054215B">
        <w:rPr>
          <w:rFonts w:ascii="Times New Roman" w:hAnsi="Times New Roman" w:cs="Times New Roman"/>
          <w:b/>
        </w:rPr>
        <w:t xml:space="preserve">13-17.04.20 г. </w:t>
      </w:r>
      <w:r w:rsidRPr="0054215B">
        <w:rPr>
          <w:rFonts w:ascii="Times New Roman" w:hAnsi="Times New Roman" w:cs="Times New Roman"/>
          <w:b/>
          <w:u w:val="single"/>
        </w:rPr>
        <w:t>Гр.23</w:t>
      </w:r>
      <w:r w:rsidRPr="0054215B">
        <w:rPr>
          <w:rFonts w:ascii="Times New Roman" w:hAnsi="Times New Roman" w:cs="Times New Roman"/>
          <w:b/>
        </w:rPr>
        <w:t xml:space="preserve">    Предмет:  Органическая химия</w:t>
      </w:r>
    </w:p>
    <w:p w:rsidR="0002221B" w:rsidRPr="0002221B" w:rsidRDefault="0002221B" w:rsidP="0002221B">
      <w:pPr>
        <w:rPr>
          <w:rFonts w:ascii="Times New Roman" w:hAnsi="Times New Roman" w:cs="Times New Roman"/>
        </w:rPr>
      </w:pPr>
      <w:r w:rsidRPr="00521304">
        <w:rPr>
          <w:rFonts w:ascii="Times New Roman" w:hAnsi="Times New Roman" w:cs="Times New Roman"/>
          <w:b/>
        </w:rPr>
        <w:t>Тема: Аминокислоты</w:t>
      </w:r>
      <w:r w:rsidR="00521304">
        <w:rPr>
          <w:rFonts w:ascii="Times New Roman" w:hAnsi="Times New Roman" w:cs="Times New Roman"/>
        </w:rPr>
        <w:t xml:space="preserve">  Тестовое задание</w:t>
      </w:r>
    </w:p>
    <w:p w:rsidR="0002221B" w:rsidRPr="0002221B" w:rsidRDefault="0002221B" w:rsidP="0002221B">
      <w:pPr>
        <w:pStyle w:val="a3"/>
        <w:shd w:val="clear" w:color="auto" w:fill="FFFFFF"/>
        <w:spacing w:before="0" w:beforeAutospacing="0" w:after="288" w:afterAutospacing="0"/>
        <w:rPr>
          <w:color w:val="333333"/>
          <w:sz w:val="22"/>
          <w:szCs w:val="22"/>
        </w:rPr>
      </w:pPr>
      <w:r w:rsidRPr="0002221B">
        <w:rPr>
          <w:color w:val="333333"/>
          <w:sz w:val="22"/>
          <w:szCs w:val="22"/>
        </w:rPr>
        <w:t>1. Что относится к аминокисл</w:t>
      </w:r>
      <w:r w:rsidR="00CC6B80">
        <w:rPr>
          <w:color w:val="333333"/>
          <w:sz w:val="22"/>
          <w:szCs w:val="22"/>
        </w:rPr>
        <w:t>отам:</w:t>
      </w:r>
      <w:r w:rsidR="00CC6B80">
        <w:rPr>
          <w:color w:val="333333"/>
          <w:sz w:val="22"/>
          <w:szCs w:val="22"/>
        </w:rPr>
        <w:br/>
        <w:t>а) анилин</w:t>
      </w:r>
      <w:r w:rsidR="00CC6B80">
        <w:rPr>
          <w:color w:val="333333"/>
          <w:sz w:val="22"/>
          <w:szCs w:val="22"/>
        </w:rPr>
        <w:br/>
        <w:t xml:space="preserve">б) </w:t>
      </w:r>
      <w:proofErr w:type="spellStart"/>
      <w:r w:rsidR="00CC6B80">
        <w:rPr>
          <w:color w:val="333333"/>
          <w:sz w:val="22"/>
          <w:szCs w:val="22"/>
        </w:rPr>
        <w:t>фенилаланин</w:t>
      </w:r>
      <w:proofErr w:type="spellEnd"/>
      <w:r w:rsidR="00CC6B80">
        <w:rPr>
          <w:color w:val="333333"/>
          <w:sz w:val="22"/>
          <w:szCs w:val="22"/>
        </w:rPr>
        <w:t xml:space="preserve"> </w:t>
      </w:r>
      <w:r w:rsidRPr="0002221B">
        <w:rPr>
          <w:color w:val="333333"/>
          <w:sz w:val="22"/>
          <w:szCs w:val="22"/>
        </w:rPr>
        <w:br/>
        <w:t>в) дифениламин</w:t>
      </w:r>
    </w:p>
    <w:p w:rsidR="0002221B" w:rsidRPr="0002221B" w:rsidRDefault="0002221B" w:rsidP="0002221B">
      <w:pPr>
        <w:pStyle w:val="a3"/>
        <w:shd w:val="clear" w:color="auto" w:fill="FFFFFF"/>
        <w:spacing w:before="0" w:beforeAutospacing="0" w:after="288" w:afterAutospacing="0"/>
        <w:rPr>
          <w:color w:val="333333"/>
          <w:sz w:val="22"/>
          <w:szCs w:val="22"/>
        </w:rPr>
      </w:pPr>
      <w:r w:rsidRPr="0002221B">
        <w:rPr>
          <w:color w:val="333333"/>
          <w:sz w:val="22"/>
          <w:szCs w:val="22"/>
        </w:rPr>
        <w:t xml:space="preserve">2. Глицин и </w:t>
      </w:r>
      <w:proofErr w:type="spellStart"/>
      <w:r w:rsidRPr="0002221B">
        <w:rPr>
          <w:color w:val="333333"/>
          <w:sz w:val="22"/>
          <w:szCs w:val="22"/>
        </w:rPr>
        <w:t>аланин</w:t>
      </w:r>
      <w:proofErr w:type="spellEnd"/>
      <w:r w:rsidRPr="0002221B">
        <w:rPr>
          <w:color w:val="333333"/>
          <w:sz w:val="22"/>
          <w:szCs w:val="22"/>
        </w:rPr>
        <w:t xml:space="preserve"> являются:</w:t>
      </w:r>
      <w:r w:rsidRPr="0002221B">
        <w:rPr>
          <w:color w:val="333333"/>
          <w:sz w:val="22"/>
          <w:szCs w:val="22"/>
        </w:rPr>
        <w:br/>
        <w:t>а) одним и тем же веществом</w:t>
      </w:r>
      <w:r w:rsidRPr="0002221B">
        <w:rPr>
          <w:color w:val="333333"/>
          <w:sz w:val="22"/>
          <w:szCs w:val="22"/>
        </w:rPr>
        <w:br/>
        <w:t>б) структурными изомерами</w:t>
      </w:r>
      <w:r w:rsidRPr="0002221B">
        <w:rPr>
          <w:color w:val="333333"/>
          <w:sz w:val="22"/>
          <w:szCs w:val="22"/>
        </w:rPr>
        <w:br/>
        <w:t xml:space="preserve">в) </w:t>
      </w:r>
      <w:r w:rsidR="00CC6B80">
        <w:rPr>
          <w:color w:val="333333"/>
          <w:sz w:val="22"/>
          <w:szCs w:val="22"/>
        </w:rPr>
        <w:t xml:space="preserve">гомологами </w:t>
      </w:r>
    </w:p>
    <w:p w:rsidR="0002221B" w:rsidRPr="0002221B" w:rsidRDefault="0002221B" w:rsidP="0002221B">
      <w:pPr>
        <w:pStyle w:val="a3"/>
        <w:shd w:val="clear" w:color="auto" w:fill="FFFFFF"/>
        <w:spacing w:before="0" w:beforeAutospacing="0" w:after="288" w:afterAutospacing="0"/>
        <w:rPr>
          <w:color w:val="333333"/>
          <w:sz w:val="22"/>
          <w:szCs w:val="22"/>
        </w:rPr>
      </w:pPr>
      <w:r w:rsidRPr="0002221B">
        <w:rPr>
          <w:color w:val="333333"/>
          <w:sz w:val="22"/>
          <w:szCs w:val="22"/>
        </w:rPr>
        <w:t>3. С чем не могут реагировать аминокислоты:</w:t>
      </w:r>
      <w:r w:rsidRPr="0002221B">
        <w:rPr>
          <w:color w:val="333333"/>
          <w:sz w:val="22"/>
          <w:szCs w:val="22"/>
        </w:rPr>
        <w:br/>
        <w:t>а</w:t>
      </w:r>
      <w:r w:rsidR="00CC6B80">
        <w:rPr>
          <w:color w:val="333333"/>
          <w:sz w:val="22"/>
          <w:szCs w:val="22"/>
        </w:rPr>
        <w:t xml:space="preserve">) с предельными углеводородами </w:t>
      </w:r>
      <w:r w:rsidRPr="0002221B">
        <w:rPr>
          <w:color w:val="333333"/>
          <w:sz w:val="22"/>
          <w:szCs w:val="22"/>
        </w:rPr>
        <w:br/>
        <w:t>б) с основаниями и кислотами</w:t>
      </w:r>
      <w:r w:rsidRPr="0002221B">
        <w:rPr>
          <w:color w:val="333333"/>
          <w:sz w:val="22"/>
          <w:szCs w:val="22"/>
        </w:rPr>
        <w:br/>
        <w:t>в) с кислотами и спиртами</w:t>
      </w:r>
    </w:p>
    <w:p w:rsidR="0002221B" w:rsidRPr="0002221B" w:rsidRDefault="0002221B" w:rsidP="0002221B">
      <w:pPr>
        <w:pStyle w:val="a3"/>
        <w:shd w:val="clear" w:color="auto" w:fill="FFFFFF"/>
        <w:spacing w:before="0" w:beforeAutospacing="0" w:after="288" w:afterAutospacing="0"/>
        <w:rPr>
          <w:color w:val="333333"/>
          <w:sz w:val="22"/>
          <w:szCs w:val="22"/>
        </w:rPr>
      </w:pPr>
      <w:r w:rsidRPr="0002221B">
        <w:rPr>
          <w:color w:val="333333"/>
          <w:sz w:val="22"/>
          <w:szCs w:val="22"/>
        </w:rPr>
        <w:t>4. Относительная мол</w:t>
      </w:r>
      <w:r w:rsidR="00CC6B80">
        <w:rPr>
          <w:color w:val="333333"/>
          <w:sz w:val="22"/>
          <w:szCs w:val="22"/>
        </w:rPr>
        <w:t>екулярная масса глицина:</w:t>
      </w:r>
      <w:r w:rsidR="00CC6B80">
        <w:rPr>
          <w:color w:val="333333"/>
          <w:sz w:val="22"/>
          <w:szCs w:val="22"/>
        </w:rPr>
        <w:br/>
        <w:t xml:space="preserve">а) 75 </w:t>
      </w:r>
      <w:r w:rsidRPr="0002221B">
        <w:rPr>
          <w:color w:val="333333"/>
          <w:sz w:val="22"/>
          <w:szCs w:val="22"/>
        </w:rPr>
        <w:br/>
        <w:t>б) 77</w:t>
      </w:r>
      <w:r w:rsidRPr="0002221B">
        <w:rPr>
          <w:color w:val="333333"/>
          <w:sz w:val="22"/>
          <w:szCs w:val="22"/>
        </w:rPr>
        <w:br/>
        <w:t>в) 65</w:t>
      </w:r>
    </w:p>
    <w:p w:rsidR="0002221B" w:rsidRPr="0002221B" w:rsidRDefault="0002221B" w:rsidP="0002221B">
      <w:pPr>
        <w:pStyle w:val="a3"/>
        <w:shd w:val="clear" w:color="auto" w:fill="FFFFFF"/>
        <w:spacing w:before="0" w:beforeAutospacing="0" w:after="288" w:afterAutospacing="0"/>
        <w:rPr>
          <w:color w:val="333333"/>
          <w:sz w:val="22"/>
          <w:szCs w:val="22"/>
        </w:rPr>
      </w:pPr>
      <w:r w:rsidRPr="0002221B">
        <w:rPr>
          <w:color w:val="333333"/>
          <w:sz w:val="22"/>
          <w:szCs w:val="22"/>
        </w:rPr>
        <w:t xml:space="preserve">5. В </w:t>
      </w:r>
      <w:proofErr w:type="gramStart"/>
      <w:r w:rsidRPr="0002221B">
        <w:rPr>
          <w:color w:val="333333"/>
          <w:sz w:val="22"/>
          <w:szCs w:val="22"/>
        </w:rPr>
        <w:t>реакции</w:t>
      </w:r>
      <w:proofErr w:type="gramEnd"/>
      <w:r w:rsidRPr="0002221B">
        <w:rPr>
          <w:color w:val="333333"/>
          <w:sz w:val="22"/>
          <w:szCs w:val="22"/>
        </w:rPr>
        <w:t xml:space="preserve"> с чем аминокислота образует сложный эфир:</w:t>
      </w:r>
      <w:r w:rsidRPr="0002221B">
        <w:rPr>
          <w:color w:val="333333"/>
          <w:sz w:val="22"/>
          <w:szCs w:val="22"/>
        </w:rPr>
        <w:br/>
        <w:t>а) аль</w:t>
      </w:r>
      <w:r w:rsidR="00CC6B80">
        <w:rPr>
          <w:color w:val="333333"/>
          <w:sz w:val="22"/>
          <w:szCs w:val="22"/>
        </w:rPr>
        <w:t>дегидом</w:t>
      </w:r>
      <w:r w:rsidR="00CC6B80">
        <w:rPr>
          <w:color w:val="333333"/>
          <w:sz w:val="22"/>
          <w:szCs w:val="22"/>
        </w:rPr>
        <w:br/>
        <w:t>б) кислотой</w:t>
      </w:r>
      <w:r w:rsidR="00CC6B80">
        <w:rPr>
          <w:color w:val="333333"/>
          <w:sz w:val="22"/>
          <w:szCs w:val="22"/>
        </w:rPr>
        <w:br/>
        <w:t xml:space="preserve">в) спиртом </w:t>
      </w:r>
    </w:p>
    <w:p w:rsidR="0002221B" w:rsidRPr="0002221B" w:rsidRDefault="0002221B" w:rsidP="0002221B">
      <w:pPr>
        <w:pStyle w:val="a3"/>
        <w:shd w:val="clear" w:color="auto" w:fill="FFFFFF"/>
        <w:spacing w:before="0" w:beforeAutospacing="0" w:after="288" w:afterAutospacing="0"/>
        <w:rPr>
          <w:color w:val="333333"/>
          <w:sz w:val="22"/>
          <w:szCs w:val="22"/>
        </w:rPr>
      </w:pPr>
      <w:r w:rsidRPr="0002221B">
        <w:rPr>
          <w:color w:val="333333"/>
          <w:sz w:val="22"/>
          <w:szCs w:val="22"/>
        </w:rPr>
        <w:t xml:space="preserve">6. Сумма всех коэффициентов в уравнении реакции, схема которого Н2N – CН2 – </w:t>
      </w:r>
      <w:r w:rsidR="00CC6B80">
        <w:rPr>
          <w:color w:val="333333"/>
          <w:sz w:val="22"/>
          <w:szCs w:val="22"/>
        </w:rPr>
        <w:t xml:space="preserve">СООН + </w:t>
      </w:r>
      <w:proofErr w:type="spellStart"/>
      <w:r w:rsidR="00CC6B80">
        <w:rPr>
          <w:color w:val="333333"/>
          <w:sz w:val="22"/>
          <w:szCs w:val="22"/>
        </w:rPr>
        <w:t>NaOH</w:t>
      </w:r>
      <w:proofErr w:type="spellEnd"/>
      <w:r w:rsidR="00CC6B80">
        <w:rPr>
          <w:color w:val="333333"/>
          <w:sz w:val="22"/>
          <w:szCs w:val="22"/>
        </w:rPr>
        <w:t xml:space="preserve"> → равна:</w:t>
      </w:r>
      <w:r w:rsidR="00CC6B80">
        <w:rPr>
          <w:color w:val="333333"/>
          <w:sz w:val="22"/>
          <w:szCs w:val="22"/>
        </w:rPr>
        <w:br/>
        <w:t>а) 5</w:t>
      </w:r>
      <w:r w:rsidR="00CC6B80">
        <w:rPr>
          <w:color w:val="333333"/>
          <w:sz w:val="22"/>
          <w:szCs w:val="22"/>
        </w:rPr>
        <w:br/>
        <w:t xml:space="preserve">б) 4 </w:t>
      </w:r>
      <w:r w:rsidRPr="0002221B">
        <w:rPr>
          <w:color w:val="333333"/>
          <w:sz w:val="22"/>
          <w:szCs w:val="22"/>
        </w:rPr>
        <w:br/>
        <w:t>в) 3</w:t>
      </w:r>
    </w:p>
    <w:p w:rsidR="0002221B" w:rsidRPr="0002221B" w:rsidRDefault="0002221B" w:rsidP="0002221B">
      <w:pPr>
        <w:pStyle w:val="a3"/>
        <w:shd w:val="clear" w:color="auto" w:fill="FFFFFF"/>
        <w:spacing w:before="0" w:beforeAutospacing="0" w:after="288" w:afterAutospacing="0"/>
        <w:rPr>
          <w:color w:val="333333"/>
          <w:sz w:val="22"/>
          <w:szCs w:val="22"/>
        </w:rPr>
      </w:pPr>
      <w:r w:rsidRPr="0002221B">
        <w:rPr>
          <w:color w:val="333333"/>
          <w:sz w:val="22"/>
          <w:szCs w:val="22"/>
        </w:rPr>
        <w:t>7. К классу аминов относится это вещество:</w:t>
      </w:r>
      <w:r w:rsidRPr="0002221B">
        <w:rPr>
          <w:color w:val="333333"/>
          <w:sz w:val="22"/>
          <w:szCs w:val="22"/>
        </w:rPr>
        <w:br/>
        <w:t xml:space="preserve">а) CH3 – </w:t>
      </w:r>
      <w:r w:rsidR="00CC6B80">
        <w:rPr>
          <w:color w:val="333333"/>
          <w:sz w:val="22"/>
          <w:szCs w:val="22"/>
        </w:rPr>
        <w:t>COONH4</w:t>
      </w:r>
      <w:r w:rsidR="00CC6B80">
        <w:rPr>
          <w:color w:val="333333"/>
          <w:sz w:val="22"/>
          <w:szCs w:val="22"/>
        </w:rPr>
        <w:br/>
        <w:t>б) (СН3)2NO2</w:t>
      </w:r>
      <w:r w:rsidR="00CC6B80">
        <w:rPr>
          <w:color w:val="333333"/>
          <w:sz w:val="22"/>
          <w:szCs w:val="22"/>
        </w:rPr>
        <w:br/>
        <w:t xml:space="preserve">в) С3Н7NH2 </w:t>
      </w:r>
    </w:p>
    <w:p w:rsidR="0002221B" w:rsidRPr="0002221B" w:rsidRDefault="0002221B" w:rsidP="0002221B">
      <w:pPr>
        <w:pStyle w:val="a3"/>
        <w:shd w:val="clear" w:color="auto" w:fill="FFFFFF"/>
        <w:spacing w:before="0" w:beforeAutospacing="0" w:after="288" w:afterAutospacing="0"/>
        <w:rPr>
          <w:color w:val="333333"/>
          <w:sz w:val="22"/>
          <w:szCs w:val="22"/>
        </w:rPr>
      </w:pPr>
      <w:r w:rsidRPr="0002221B">
        <w:rPr>
          <w:color w:val="333333"/>
          <w:sz w:val="22"/>
          <w:szCs w:val="22"/>
        </w:rPr>
        <w:t>8. Укажите промышленный способ получения анилина:</w:t>
      </w:r>
      <w:r w:rsidRPr="0002221B">
        <w:rPr>
          <w:color w:val="333333"/>
          <w:sz w:val="22"/>
          <w:szCs w:val="22"/>
        </w:rPr>
        <w:br/>
        <w:t>а) синтез Лебедева</w:t>
      </w:r>
      <w:r w:rsidRPr="0002221B">
        <w:rPr>
          <w:color w:val="333333"/>
          <w:sz w:val="22"/>
          <w:szCs w:val="22"/>
        </w:rPr>
        <w:br/>
        <w:t xml:space="preserve">б) </w:t>
      </w:r>
      <w:r w:rsidR="00CC6B80">
        <w:rPr>
          <w:color w:val="333333"/>
          <w:sz w:val="22"/>
          <w:szCs w:val="22"/>
        </w:rPr>
        <w:t xml:space="preserve">синтез </w:t>
      </w:r>
      <w:proofErr w:type="spellStart"/>
      <w:r w:rsidR="00CC6B80">
        <w:rPr>
          <w:color w:val="333333"/>
          <w:sz w:val="22"/>
          <w:szCs w:val="22"/>
        </w:rPr>
        <w:t>Вюрца</w:t>
      </w:r>
      <w:proofErr w:type="spellEnd"/>
      <w:r w:rsidR="00CC6B80">
        <w:rPr>
          <w:color w:val="333333"/>
          <w:sz w:val="22"/>
          <w:szCs w:val="22"/>
        </w:rPr>
        <w:br/>
        <w:t xml:space="preserve">в) реакция Зинина </w:t>
      </w:r>
    </w:p>
    <w:p w:rsidR="0002221B" w:rsidRPr="0002221B" w:rsidRDefault="0002221B" w:rsidP="0002221B">
      <w:pPr>
        <w:pStyle w:val="a3"/>
        <w:shd w:val="clear" w:color="auto" w:fill="FFFFFF"/>
        <w:spacing w:before="0" w:beforeAutospacing="0" w:after="288" w:afterAutospacing="0"/>
        <w:rPr>
          <w:color w:val="333333"/>
          <w:sz w:val="22"/>
          <w:szCs w:val="22"/>
        </w:rPr>
      </w:pPr>
      <w:r w:rsidRPr="0002221B">
        <w:rPr>
          <w:color w:val="333333"/>
          <w:sz w:val="22"/>
          <w:szCs w:val="22"/>
        </w:rPr>
        <w:t>9. К классу аминокислот относится это веществ</w:t>
      </w:r>
      <w:r w:rsidR="00CC6B80">
        <w:rPr>
          <w:color w:val="333333"/>
          <w:sz w:val="22"/>
          <w:szCs w:val="22"/>
        </w:rPr>
        <w:t>о:</w:t>
      </w:r>
      <w:r w:rsidR="00CC6B80">
        <w:rPr>
          <w:color w:val="333333"/>
          <w:sz w:val="22"/>
          <w:szCs w:val="22"/>
        </w:rPr>
        <w:br/>
        <w:t>а) C6H5NO2</w:t>
      </w:r>
      <w:r w:rsidR="00CC6B80">
        <w:rPr>
          <w:color w:val="333333"/>
          <w:sz w:val="22"/>
          <w:szCs w:val="22"/>
        </w:rPr>
        <w:br/>
        <w:t xml:space="preserve">б) CH2NH2 – COOH </w:t>
      </w:r>
      <w:r w:rsidRPr="0002221B">
        <w:rPr>
          <w:color w:val="333333"/>
          <w:sz w:val="22"/>
          <w:szCs w:val="22"/>
        </w:rPr>
        <w:br/>
        <w:t>в) NH2 – CH2 – CH2 – NH2</w:t>
      </w:r>
    </w:p>
    <w:p w:rsidR="0002221B" w:rsidRPr="0002221B" w:rsidRDefault="0002221B" w:rsidP="0002221B">
      <w:pPr>
        <w:pStyle w:val="a3"/>
        <w:shd w:val="clear" w:color="auto" w:fill="FFFFFF"/>
        <w:spacing w:before="0" w:beforeAutospacing="0" w:after="288" w:afterAutospacing="0"/>
        <w:rPr>
          <w:color w:val="333333"/>
          <w:sz w:val="22"/>
          <w:szCs w:val="22"/>
        </w:rPr>
      </w:pPr>
      <w:r w:rsidRPr="0002221B">
        <w:rPr>
          <w:color w:val="333333"/>
          <w:sz w:val="22"/>
          <w:szCs w:val="22"/>
        </w:rPr>
        <w:t>10. Аминокислоты не взаимодействуют:</w:t>
      </w:r>
      <w:r w:rsidRPr="0002221B">
        <w:rPr>
          <w:color w:val="333333"/>
          <w:sz w:val="22"/>
          <w:szCs w:val="22"/>
        </w:rPr>
        <w:br/>
        <w:t>а) со спиртами</w:t>
      </w:r>
      <w:r w:rsidRPr="0002221B">
        <w:rPr>
          <w:color w:val="333333"/>
          <w:sz w:val="22"/>
          <w:szCs w:val="22"/>
        </w:rPr>
        <w:br/>
        <w:t>б) с</w:t>
      </w:r>
      <w:r w:rsidR="00CC6B80">
        <w:rPr>
          <w:color w:val="333333"/>
          <w:sz w:val="22"/>
          <w:szCs w:val="22"/>
        </w:rPr>
        <w:t xml:space="preserve"> </w:t>
      </w:r>
      <w:proofErr w:type="spellStart"/>
      <w:r w:rsidR="00CC6B80">
        <w:rPr>
          <w:color w:val="333333"/>
          <w:sz w:val="22"/>
          <w:szCs w:val="22"/>
        </w:rPr>
        <w:t>циклоалканами</w:t>
      </w:r>
      <w:proofErr w:type="spellEnd"/>
      <w:r w:rsidR="00CC6B80">
        <w:rPr>
          <w:color w:val="333333"/>
          <w:sz w:val="22"/>
          <w:szCs w:val="22"/>
        </w:rPr>
        <w:t xml:space="preserve"> </w:t>
      </w:r>
      <w:r w:rsidRPr="0002221B">
        <w:rPr>
          <w:color w:val="333333"/>
          <w:sz w:val="22"/>
          <w:szCs w:val="22"/>
        </w:rPr>
        <w:br/>
        <w:t xml:space="preserve">в) </w:t>
      </w:r>
      <w:proofErr w:type="gramStart"/>
      <w:r w:rsidRPr="0002221B">
        <w:rPr>
          <w:color w:val="333333"/>
          <w:sz w:val="22"/>
          <w:szCs w:val="22"/>
        </w:rPr>
        <w:t>с</w:t>
      </w:r>
      <w:proofErr w:type="gramEnd"/>
      <w:r w:rsidRPr="0002221B">
        <w:rPr>
          <w:color w:val="333333"/>
          <w:sz w:val="22"/>
          <w:szCs w:val="22"/>
        </w:rPr>
        <w:t xml:space="preserve"> щелочами</w:t>
      </w:r>
    </w:p>
    <w:p w:rsidR="0002221B" w:rsidRPr="0002221B" w:rsidRDefault="0002221B">
      <w:pPr>
        <w:rPr>
          <w:rFonts w:ascii="Times New Roman" w:hAnsi="Times New Roman" w:cs="Times New Roman"/>
          <w:sz w:val="24"/>
          <w:szCs w:val="24"/>
        </w:rPr>
      </w:pPr>
    </w:p>
    <w:sectPr w:rsidR="0002221B" w:rsidRPr="0002221B" w:rsidSect="0026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02221B"/>
    <w:rsid w:val="0002221B"/>
    <w:rsid w:val="00264300"/>
    <w:rsid w:val="003B4E9C"/>
    <w:rsid w:val="00521304"/>
    <w:rsid w:val="0054215B"/>
    <w:rsid w:val="00CC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dcterms:created xsi:type="dcterms:W3CDTF">2020-04-10T07:22:00Z</dcterms:created>
  <dcterms:modified xsi:type="dcterms:W3CDTF">2020-04-10T07:35:00Z</dcterms:modified>
</cp:coreProperties>
</file>