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AF" w:rsidRDefault="005450AF" w:rsidP="0054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 №23 </w:t>
      </w:r>
      <w:r w:rsidRPr="005450AF">
        <w:rPr>
          <w:rFonts w:ascii="Times New Roman" w:hAnsi="Times New Roman" w:cs="Times New Roman"/>
          <w:b/>
          <w:sz w:val="28"/>
          <w:szCs w:val="28"/>
        </w:rPr>
        <w:t>Общие сведения об устройстве сварочных установок</w:t>
      </w:r>
    </w:p>
    <w:p w:rsidR="005450AF" w:rsidRDefault="005450AF" w:rsidP="0054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5450AF" w:rsidRDefault="005450AF" w:rsidP="005450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Изучить тему</w:t>
      </w:r>
      <w:r w:rsidR="00E828CF">
        <w:rPr>
          <w:rFonts w:ascii="Times New Roman" w:hAnsi="Times New Roman" w:cs="Times New Roman"/>
          <w:b/>
          <w:sz w:val="28"/>
          <w:szCs w:val="28"/>
        </w:rPr>
        <w:t xml:space="preserve"> (переписывать не надо)</w:t>
      </w:r>
    </w:p>
    <w:p w:rsidR="00E828CF" w:rsidRDefault="00E828CF" w:rsidP="005450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самопроверки</w:t>
      </w:r>
    </w:p>
    <w:p w:rsidR="00E828CF" w:rsidRDefault="00E828CF" w:rsidP="00E828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каких элементов состоят сварочные установки</w:t>
      </w:r>
    </w:p>
    <w:p w:rsidR="00E828CF" w:rsidRDefault="00E828CF" w:rsidP="00E828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сварочных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</w:t>
      </w:r>
    </w:p>
    <w:p w:rsidR="00E828CF" w:rsidRDefault="00E828CF" w:rsidP="00E828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Типы источников питания в сварочных установках их преимущества и недостатки </w:t>
      </w:r>
    </w:p>
    <w:p w:rsidR="00E828CF" w:rsidRDefault="00453D81" w:rsidP="00E8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полного освоения теоретической части указанной темы необходимо использовать учебный материал электронной библиотеки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(ЭБС)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8CF" w:rsidRDefault="00E828CF" w:rsidP="00E828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453D81" w:rsidRPr="00453D81" w:rsidRDefault="00453D81" w:rsidP="00E8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сайтов (книг) </w:t>
      </w:r>
    </w:p>
    <w:p w:rsidR="00E828CF" w:rsidRDefault="00E828CF" w:rsidP="00E828CF">
      <w:hyperlink r:id="rId6" w:history="1">
        <w:r w:rsidRPr="008D2627">
          <w:rPr>
            <w:rStyle w:val="a4"/>
          </w:rPr>
          <w:t>http://www.iprbookshop.ru/20129.html</w:t>
        </w:r>
      </w:hyperlink>
    </w:p>
    <w:p w:rsidR="00E828CF" w:rsidRPr="00E828CF" w:rsidRDefault="00E828CF" w:rsidP="00E828CF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8D2627">
          <w:rPr>
            <w:rStyle w:val="a4"/>
          </w:rPr>
          <w:t>http://www.iprbookshop.ru/epd-reader?publicationId=34726</w:t>
        </w:r>
      </w:hyperlink>
    </w:p>
    <w:p w:rsidR="00E828CF" w:rsidRPr="00E828CF" w:rsidRDefault="00E828CF" w:rsidP="00E828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5450AF" w:rsidRPr="0052380D" w:rsidRDefault="005450AF" w:rsidP="005450AF">
      <w:pPr>
        <w:rPr>
          <w:rFonts w:ascii="Times New Roman" w:hAnsi="Times New Roman" w:cs="Times New Roman"/>
          <w:b/>
          <w:sz w:val="28"/>
          <w:szCs w:val="28"/>
        </w:rPr>
      </w:pPr>
      <w:r w:rsidRPr="0052380D">
        <w:rPr>
          <w:rFonts w:ascii="Times New Roman" w:hAnsi="Times New Roman" w:cs="Times New Roman"/>
          <w:b/>
          <w:sz w:val="28"/>
          <w:szCs w:val="28"/>
        </w:rPr>
        <w:t>Электрооборудование сварочных установок</w:t>
      </w:r>
    </w:p>
    <w:p w:rsidR="005450AF" w:rsidRPr="00AF4E96" w:rsidRDefault="005450AF" w:rsidP="005450AF">
      <w:pPr>
        <w:rPr>
          <w:rFonts w:ascii="Times New Roman" w:hAnsi="Times New Roman" w:cs="Times New Roman"/>
          <w:sz w:val="28"/>
          <w:szCs w:val="28"/>
        </w:rPr>
      </w:pPr>
      <w:r w:rsidRPr="00AF4E96">
        <w:rPr>
          <w:rFonts w:ascii="Times New Roman" w:hAnsi="Times New Roman" w:cs="Times New Roman"/>
          <w:sz w:val="28"/>
          <w:szCs w:val="28"/>
        </w:rPr>
        <w:t xml:space="preserve">Электросварочные установки являются специфичными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электроприемниками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электроэнергии. В соответствии с ПУЭ</w:t>
      </w:r>
      <w:r>
        <w:rPr>
          <w:rFonts w:ascii="Times New Roman" w:hAnsi="Times New Roman" w:cs="Times New Roman"/>
          <w:sz w:val="28"/>
          <w:szCs w:val="28"/>
        </w:rPr>
        <w:t xml:space="preserve"> (Правила управления электроустановками) </w:t>
      </w:r>
      <w:r w:rsidRPr="00AF4E96">
        <w:rPr>
          <w:rFonts w:ascii="Times New Roman" w:hAnsi="Times New Roman" w:cs="Times New Roman"/>
          <w:sz w:val="28"/>
          <w:szCs w:val="28"/>
        </w:rPr>
        <w:t xml:space="preserve"> питание сварочной дуги не допускается от силовой, осветительной или контактной электрической сети.</w:t>
      </w:r>
    </w:p>
    <w:p w:rsidR="005450AF" w:rsidRPr="00AF4E96" w:rsidRDefault="005450AF" w:rsidP="005450AF">
      <w:pPr>
        <w:rPr>
          <w:rFonts w:ascii="Times New Roman" w:hAnsi="Times New Roman" w:cs="Times New Roman"/>
          <w:sz w:val="28"/>
          <w:szCs w:val="28"/>
        </w:rPr>
      </w:pPr>
      <w:r w:rsidRPr="00AF4E96">
        <w:rPr>
          <w:rFonts w:ascii="Times New Roman" w:hAnsi="Times New Roman" w:cs="Times New Roman"/>
          <w:sz w:val="28"/>
          <w:szCs w:val="28"/>
        </w:rPr>
        <w:t>Основное электрооборудование электросварочных установок включает источник питания (ИП), электроприводы перемещения тележек и подачи сварочной проволоки (при необходимости, у автоматов и полуавтоматов), коммутационную, защитную и управляющую аппаратуру, устройства для поджигания и стабилизации дуги. По технологии процесса различают следующие виды электросварки: дуговая, контактная и специальные.</w:t>
      </w:r>
    </w:p>
    <w:p w:rsidR="005450AF" w:rsidRPr="00AF4E96" w:rsidRDefault="005450AF" w:rsidP="005450AF">
      <w:pPr>
        <w:rPr>
          <w:rFonts w:ascii="Times New Roman" w:hAnsi="Times New Roman" w:cs="Times New Roman"/>
          <w:sz w:val="28"/>
          <w:szCs w:val="28"/>
        </w:rPr>
      </w:pPr>
      <w:r w:rsidRPr="00AF4E96">
        <w:rPr>
          <w:rFonts w:ascii="Times New Roman" w:hAnsi="Times New Roman" w:cs="Times New Roman"/>
          <w:sz w:val="28"/>
          <w:szCs w:val="28"/>
        </w:rPr>
        <w:t xml:space="preserve">В зависимости от технологии электросварки источники питания могут быть общепромышленные и специальные. Применяются следующие виды ИП: постоянного тока (электромашинные преобразователи, выпрямители и передвижные сварочные подстанции) и переменного тока (одно- и трехфазные трансформаторы 380 В). В зависимости от вида энергии и характера ее преобразования различают следующие типы источников питания: трансформатор, выпрямитель, генератор, преобразователь, агрегат и </w:t>
      </w:r>
      <w:r w:rsidRPr="00AF4E96">
        <w:rPr>
          <w:rFonts w:ascii="Times New Roman" w:hAnsi="Times New Roman" w:cs="Times New Roman"/>
          <w:sz w:val="28"/>
          <w:szCs w:val="28"/>
        </w:rPr>
        <w:lastRenderedPageBreak/>
        <w:t>др. В настоящее время нашли широкое применение инверторные источники питания для самых различных видов электросварки.</w:t>
      </w:r>
    </w:p>
    <w:p w:rsidR="005450AF" w:rsidRPr="00AF4E96" w:rsidRDefault="005450AF" w:rsidP="005450AF">
      <w:pPr>
        <w:rPr>
          <w:rFonts w:ascii="Times New Roman" w:hAnsi="Times New Roman" w:cs="Times New Roman"/>
          <w:sz w:val="28"/>
          <w:szCs w:val="28"/>
        </w:rPr>
      </w:pPr>
      <w:r w:rsidRPr="00AF4E96">
        <w:rPr>
          <w:rFonts w:ascii="Times New Roman" w:hAnsi="Times New Roman" w:cs="Times New Roman"/>
          <w:sz w:val="28"/>
          <w:szCs w:val="28"/>
        </w:rPr>
        <w:t>Все оборудование для электросварки можно разделить на две большие группы по принципу работы: аппараты трансформаторного типа и инверторные аппараты. Строго говоря, трансформатор присутствует во всех аппаратах, однако в оборудовании трансформаторного типа преобразование энергии происходит на частоте питающей сети, в то время как в аппаратах инверторного типа преобразование происходит на частотах порядка 100 кГц. Традиционными характерными преимуществами трансформаторного оборудования являются: надежность, простота в использовании, сравнительная дешевизна.</w:t>
      </w:r>
    </w:p>
    <w:p w:rsidR="005450AF" w:rsidRPr="00AF4E96" w:rsidRDefault="005450AF" w:rsidP="005450AF">
      <w:pPr>
        <w:rPr>
          <w:rFonts w:ascii="Times New Roman" w:hAnsi="Times New Roman" w:cs="Times New Roman"/>
          <w:sz w:val="28"/>
          <w:szCs w:val="28"/>
        </w:rPr>
      </w:pPr>
      <w:r w:rsidRPr="00AF4E96">
        <w:rPr>
          <w:rFonts w:ascii="Times New Roman" w:hAnsi="Times New Roman" w:cs="Times New Roman"/>
          <w:sz w:val="28"/>
          <w:szCs w:val="28"/>
        </w:rPr>
        <w:t xml:space="preserve">Все трансформаторное оборудование можно разделить на две группы: простые (ВД301, ВД1201 и др., в том числе зарубежные трансформаторы фирм типа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SekoUnistep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и др.) и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тиристорные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аппараты (ВДУ506, УДГУ350 и др.). Надежность простых нерегулируемых трансформаторных аппаратов достигается благодаря простоте устройства. Аппарат состоит из трансформатора, выпрямителя и сглаживающего дросселя. Для регулирования сварочного тока используется ступенчатое переключение напряжений, а для смягчения жесткой вольтамперной характеристики используют балластное сопротивление. КПД установки с балластным сопротивлением не превышает 30%, что не дает эффективного производства.</w:t>
      </w:r>
    </w:p>
    <w:p w:rsidR="005450AF" w:rsidRPr="00AF4E96" w:rsidRDefault="005450AF" w:rsidP="005450AF">
      <w:pPr>
        <w:rPr>
          <w:rFonts w:ascii="Times New Roman" w:hAnsi="Times New Roman" w:cs="Times New Roman"/>
          <w:sz w:val="28"/>
          <w:szCs w:val="28"/>
        </w:rPr>
      </w:pPr>
      <w:r w:rsidRPr="00AF4E96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тиристорного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типа позволяет изменять выходную характеристику без применения балластного сопротивления. Принципиальное отличие аппаратов такого типа от простых трансформаторных состоит в использовании управляемого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тиристорного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выпрямителя </w:t>
      </w:r>
      <w:proofErr w:type="gramStart"/>
      <w:r w:rsidRPr="00AF4E96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AF4E96">
        <w:rPr>
          <w:rFonts w:ascii="Times New Roman" w:hAnsi="Times New Roman" w:cs="Times New Roman"/>
          <w:sz w:val="28"/>
          <w:szCs w:val="28"/>
        </w:rPr>
        <w:t xml:space="preserve"> неуправляемого.</w:t>
      </w:r>
    </w:p>
    <w:p w:rsidR="00EB5423" w:rsidRDefault="005450AF" w:rsidP="005450AF">
      <w:pPr>
        <w:rPr>
          <w:rFonts w:ascii="Times New Roman" w:hAnsi="Times New Roman" w:cs="Times New Roman"/>
          <w:sz w:val="28"/>
          <w:szCs w:val="28"/>
        </w:rPr>
      </w:pPr>
      <w:r w:rsidRPr="00AF4E96">
        <w:rPr>
          <w:rFonts w:ascii="Times New Roman" w:hAnsi="Times New Roman" w:cs="Times New Roman"/>
          <w:sz w:val="28"/>
          <w:szCs w:val="28"/>
        </w:rPr>
        <w:t>В выпрямителе трансформатор выполняет функции понижения напряжения, а иногда еще формирования необходимой внешней характеристики и регулирования режима.</w:t>
      </w:r>
    </w:p>
    <w:p w:rsidR="005450AF" w:rsidRPr="00AF4E96" w:rsidRDefault="005450AF" w:rsidP="005450AF">
      <w:pPr>
        <w:rPr>
          <w:rFonts w:ascii="Times New Roman" w:hAnsi="Times New Roman" w:cs="Times New Roman"/>
          <w:sz w:val="28"/>
          <w:szCs w:val="28"/>
        </w:rPr>
      </w:pPr>
      <w:r w:rsidRPr="00AF4E96">
        <w:rPr>
          <w:rFonts w:ascii="Times New Roman" w:hAnsi="Times New Roman" w:cs="Times New Roman"/>
          <w:sz w:val="28"/>
          <w:szCs w:val="28"/>
        </w:rPr>
        <w:t xml:space="preserve">В качестве понижающего трансформатора в сварочных выпрямителях чаще всего используют трехфазные трансформаторы с нормальным или повышенным магнитным рассеянием, также трансформаторы с жесткой характеристикой (для электрошлаковой сварки). Особенно широкое распространение получили трансформаторы с подвижными катушками. Они просты по устройству, обладают высоким КПД, имеют небольшую массу. Такие трансформаторы имеют два диапазона сварочных токов, </w:t>
      </w:r>
      <w:r w:rsidRPr="00AF4E96">
        <w:rPr>
          <w:rFonts w:ascii="Times New Roman" w:hAnsi="Times New Roman" w:cs="Times New Roman"/>
          <w:sz w:val="28"/>
          <w:szCs w:val="28"/>
        </w:rPr>
        <w:lastRenderedPageBreak/>
        <w:t>обеспечиваемых соответствующим соединением первичных и вторичных обмоток.</w:t>
      </w:r>
    </w:p>
    <w:p w:rsidR="005450AF" w:rsidRPr="00AF4E96" w:rsidRDefault="005450AF" w:rsidP="005450AF">
      <w:pPr>
        <w:rPr>
          <w:rFonts w:ascii="Times New Roman" w:hAnsi="Times New Roman" w:cs="Times New Roman"/>
          <w:sz w:val="28"/>
          <w:szCs w:val="28"/>
        </w:rPr>
      </w:pPr>
      <w:r w:rsidRPr="00AF4E96">
        <w:rPr>
          <w:rFonts w:ascii="Times New Roman" w:hAnsi="Times New Roman" w:cs="Times New Roman"/>
          <w:sz w:val="28"/>
          <w:szCs w:val="28"/>
        </w:rPr>
        <w:t xml:space="preserve">В конструкциях отечественных сварочных выпрямителей чаще используют селеновые или кремниевые силовые вентили (неуправляемые диоды,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неполностью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управляемые тиристоры и управляемые транзисторы) с принудительным воздушным охлаждением. В частности, сварочный выпрямитель типа ВД-306УЗ является источником питания постоянного тока с падающими внешними характеристиками. На базе управляемых вентилей (тиристоров и транзисторов) созданы выпрямители с промежуточным высокочастотным звеном – инвертором. Силовые транзисторы, благодаря уникальным возможностям регулирования, нашли широкое применение.</w:t>
      </w:r>
    </w:p>
    <w:p w:rsidR="005450AF" w:rsidRDefault="005450AF" w:rsidP="005450AF">
      <w:pPr>
        <w:rPr>
          <w:rFonts w:ascii="Times New Roman" w:hAnsi="Times New Roman" w:cs="Times New Roman"/>
          <w:sz w:val="28"/>
          <w:szCs w:val="28"/>
        </w:rPr>
      </w:pPr>
      <w:r w:rsidRPr="00AF4E96">
        <w:rPr>
          <w:rFonts w:ascii="Times New Roman" w:hAnsi="Times New Roman" w:cs="Times New Roman"/>
          <w:sz w:val="28"/>
          <w:szCs w:val="28"/>
        </w:rPr>
        <w:t>Инвертор – это устройство, преобразующее постоянное на-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пряжение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E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4E96">
        <w:rPr>
          <w:rFonts w:ascii="Times New Roman" w:hAnsi="Times New Roman" w:cs="Times New Roman"/>
          <w:sz w:val="28"/>
          <w:szCs w:val="28"/>
        </w:rPr>
        <w:t xml:space="preserve"> высокочастотное переменное. В выпрямителе с инвертором используются амплитудное, частотное и широтное регулирование сварочного режима. </w:t>
      </w:r>
      <w:proofErr w:type="gramStart"/>
      <w:r w:rsidRPr="00AF4E96">
        <w:rPr>
          <w:rFonts w:ascii="Times New Roman" w:hAnsi="Times New Roman" w:cs="Times New Roman"/>
          <w:sz w:val="28"/>
          <w:szCs w:val="28"/>
        </w:rPr>
        <w:t xml:space="preserve">Естественные внешние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харак-теристики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выпрямителя зависят от конструкции инвертора и трансформатора.</w:t>
      </w:r>
      <w:proofErr w:type="gramEnd"/>
    </w:p>
    <w:p w:rsidR="005450AF" w:rsidRPr="00AF4E96" w:rsidRDefault="005450AF" w:rsidP="005450AF">
      <w:pPr>
        <w:rPr>
          <w:rFonts w:ascii="Times New Roman" w:hAnsi="Times New Roman" w:cs="Times New Roman"/>
          <w:sz w:val="28"/>
          <w:szCs w:val="28"/>
        </w:rPr>
      </w:pPr>
      <w:r w:rsidRPr="00AF4E96">
        <w:rPr>
          <w:rFonts w:ascii="Times New Roman" w:hAnsi="Times New Roman" w:cs="Times New Roman"/>
          <w:sz w:val="28"/>
          <w:szCs w:val="28"/>
        </w:rPr>
        <w:t xml:space="preserve">Сварочные свойства выпрямителей с инвертором лучше, чем у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конвециональных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источников, и объясняется это высоким быстродействием инвертора. Если у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неинверторного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однофазного выпрямителя длительность переходного процесса составляет не менее полупериода стандартного переменного тока, т.е. около 0,01 с, то у выпрямителя с инвертором быстродействие характеризуется значениями 0,0005 </w:t>
      </w:r>
      <w:proofErr w:type="gramStart"/>
      <w:r w:rsidRPr="00AF4E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4E96">
        <w:rPr>
          <w:rFonts w:ascii="Times New Roman" w:hAnsi="Times New Roman" w:cs="Times New Roman"/>
          <w:sz w:val="28"/>
          <w:szCs w:val="28"/>
        </w:rPr>
        <w:t xml:space="preserve"> и меньше.</w:t>
      </w:r>
    </w:p>
    <w:p w:rsidR="005450AF" w:rsidRPr="00AF4E96" w:rsidRDefault="005450AF" w:rsidP="005450AF">
      <w:pPr>
        <w:rPr>
          <w:rFonts w:ascii="Times New Roman" w:hAnsi="Times New Roman" w:cs="Times New Roman"/>
          <w:sz w:val="28"/>
          <w:szCs w:val="28"/>
        </w:rPr>
      </w:pPr>
      <w:r w:rsidRPr="00AF4E96">
        <w:rPr>
          <w:rFonts w:ascii="Times New Roman" w:hAnsi="Times New Roman" w:cs="Times New Roman"/>
          <w:sz w:val="28"/>
          <w:szCs w:val="28"/>
        </w:rPr>
        <w:t xml:space="preserve">Достоинство и недостатки выпрямителя с инвертором тесно связаны друг с другом. Энергия здесь претерпевает, по крайней мере, четыре ступени преобразования. </w:t>
      </w:r>
      <w:proofErr w:type="gramStart"/>
      <w:r w:rsidRPr="00AF4E9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F4E96">
        <w:rPr>
          <w:rFonts w:ascii="Times New Roman" w:hAnsi="Times New Roman" w:cs="Times New Roman"/>
          <w:sz w:val="28"/>
          <w:szCs w:val="28"/>
        </w:rPr>
        <w:t xml:space="preserve"> тем не менее выпрями-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такой экономичен. Сердечник </w:t>
      </w:r>
      <w:proofErr w:type="gramStart"/>
      <w:r w:rsidRPr="00AF4E96">
        <w:rPr>
          <w:rFonts w:ascii="Times New Roman" w:hAnsi="Times New Roman" w:cs="Times New Roman"/>
          <w:sz w:val="28"/>
          <w:szCs w:val="28"/>
        </w:rPr>
        <w:t>высокочастотного</w:t>
      </w:r>
      <w:proofErr w:type="gramEnd"/>
      <w:r w:rsidRPr="00AF4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трансфор-матора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имеет малые массу и сечение. Поскольку масса связана с частотой соотношением</w:t>
      </w:r>
      <w:proofErr w:type="gramStart"/>
      <w:r w:rsidRPr="00AF4E9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AF4E96">
        <w:rPr>
          <w:rFonts w:ascii="Times New Roman" w:hAnsi="Times New Roman" w:cs="Times New Roman"/>
          <w:sz w:val="28"/>
          <w:szCs w:val="28"/>
        </w:rPr>
        <w:t xml:space="preserve"> то обычно сердечник весит в десятки раз меньше, чем сердечник трансформатора на 50 Гц. Сам выпрямитель имеет следующие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массэнергетические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характеристики: 0,02…0,1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кГ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на 1</w:t>
      </w:r>
      <w:proofErr w:type="gramStart"/>
      <w:r w:rsidRPr="00AF4E9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F4E96">
        <w:rPr>
          <w:rFonts w:ascii="Times New Roman" w:hAnsi="Times New Roman" w:cs="Times New Roman"/>
          <w:sz w:val="28"/>
          <w:szCs w:val="28"/>
        </w:rPr>
        <w:t xml:space="preserve"> сварочного тока и 1…4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кГ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на 1 кВт потребляемой мощности, т.е. в 5…15 раз меньше других выпрямителей. Главный недостаток выпрямителя с инвертором – чрезмерная сложность устройства.</w:t>
      </w:r>
    </w:p>
    <w:p w:rsidR="005450AF" w:rsidRPr="00AF4E96" w:rsidRDefault="005450AF" w:rsidP="005450AF">
      <w:pPr>
        <w:rPr>
          <w:rFonts w:ascii="Times New Roman" w:hAnsi="Times New Roman" w:cs="Times New Roman"/>
          <w:sz w:val="28"/>
          <w:szCs w:val="28"/>
        </w:rPr>
      </w:pPr>
      <w:r w:rsidRPr="00AF4E96">
        <w:rPr>
          <w:rFonts w:ascii="Times New Roman" w:hAnsi="Times New Roman" w:cs="Times New Roman"/>
          <w:sz w:val="28"/>
          <w:szCs w:val="28"/>
        </w:rPr>
        <w:t xml:space="preserve">При наличии в цехе большого количества постов сварки </w:t>
      </w:r>
      <w:proofErr w:type="gramStart"/>
      <w:r w:rsidRPr="00AF4E96">
        <w:rPr>
          <w:rFonts w:ascii="Times New Roman" w:hAnsi="Times New Roman" w:cs="Times New Roman"/>
          <w:sz w:val="28"/>
          <w:szCs w:val="28"/>
        </w:rPr>
        <w:t>из-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готовляют</w:t>
      </w:r>
      <w:proofErr w:type="spellEnd"/>
      <w:proofErr w:type="gramEnd"/>
      <w:r w:rsidRPr="00AF4E96">
        <w:rPr>
          <w:rFonts w:ascii="Times New Roman" w:hAnsi="Times New Roman" w:cs="Times New Roman"/>
          <w:sz w:val="28"/>
          <w:szCs w:val="28"/>
        </w:rPr>
        <w:t xml:space="preserve"> многопостовые выпрямительные системы на токи 630, 800, 1000, 1250, 1600, 2000, 3150, 4000 и 5000 А. Система имеет общий источник,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шинопровод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и постовые устройства (рис. 7.24). Распространены простые системы (рис. 7.24, </w:t>
      </w:r>
      <w:r w:rsidRPr="00AF4E96">
        <w:rPr>
          <w:rFonts w:ascii="Times New Roman" w:hAnsi="Times New Roman" w:cs="Times New Roman"/>
          <w:sz w:val="28"/>
          <w:szCs w:val="28"/>
        </w:rPr>
        <w:lastRenderedPageBreak/>
        <w:t xml:space="preserve">а), в ней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исполь-зуется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многопостовой выпрямитель, состоящий из трансформатора</w:t>
      </w:r>
      <w:proofErr w:type="gramStart"/>
      <w:r w:rsidRPr="00AF4E9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F4E96">
        <w:rPr>
          <w:rFonts w:ascii="Times New Roman" w:hAnsi="Times New Roman" w:cs="Times New Roman"/>
          <w:sz w:val="28"/>
          <w:szCs w:val="28"/>
        </w:rPr>
        <w:t xml:space="preserve"> и выпрямительного блока V.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Шинопровод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выполняется общим для всего цеха в виде медных шин, проложенных по стене. Сечение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шинопровода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рассчитывается из того, чтобы у отдаленного потребителя напряжение источника не снизилось более чем на 5%.</w:t>
      </w:r>
    </w:p>
    <w:p w:rsidR="005450AF" w:rsidRDefault="005450AF" w:rsidP="005450AF">
      <w:pPr>
        <w:rPr>
          <w:rFonts w:ascii="Times New Roman" w:hAnsi="Times New Roman" w:cs="Times New Roman"/>
          <w:sz w:val="28"/>
          <w:szCs w:val="28"/>
        </w:rPr>
      </w:pPr>
      <w:r w:rsidRPr="00AF4E96">
        <w:rPr>
          <w:rFonts w:ascii="Times New Roman" w:hAnsi="Times New Roman" w:cs="Times New Roman"/>
          <w:sz w:val="28"/>
          <w:szCs w:val="28"/>
        </w:rPr>
        <w:t xml:space="preserve">Постовые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баластные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реостаты R1, R2 нужны для выполнения функции развязки, регулирования режима и формирования </w:t>
      </w:r>
      <w:proofErr w:type="spellStart"/>
      <w:proofErr w:type="gramStart"/>
      <w:r w:rsidRPr="00AF4E96">
        <w:rPr>
          <w:rFonts w:ascii="Times New Roman" w:hAnsi="Times New Roman" w:cs="Times New Roman"/>
          <w:sz w:val="28"/>
          <w:szCs w:val="28"/>
        </w:rPr>
        <w:t>пада-ющей</w:t>
      </w:r>
      <w:proofErr w:type="spellEnd"/>
      <w:proofErr w:type="gramEnd"/>
      <w:r w:rsidRPr="00AF4E96">
        <w:rPr>
          <w:rFonts w:ascii="Times New Roman" w:hAnsi="Times New Roman" w:cs="Times New Roman"/>
          <w:sz w:val="28"/>
          <w:szCs w:val="28"/>
        </w:rPr>
        <w:t xml:space="preserve"> характеристики. Вторая система питания (рис. 7.24, б) обеспечивает раздельное и глубокое регулирование тока и </w:t>
      </w:r>
      <w:proofErr w:type="spellStart"/>
      <w:proofErr w:type="gramStart"/>
      <w:r w:rsidRPr="00AF4E96">
        <w:rPr>
          <w:rFonts w:ascii="Times New Roman" w:hAnsi="Times New Roman" w:cs="Times New Roman"/>
          <w:sz w:val="28"/>
          <w:szCs w:val="28"/>
        </w:rPr>
        <w:t>напря-жения</w:t>
      </w:r>
      <w:proofErr w:type="spellEnd"/>
      <w:proofErr w:type="gramEnd"/>
      <w:r w:rsidRPr="00AF4E96">
        <w:rPr>
          <w:rFonts w:ascii="Times New Roman" w:hAnsi="Times New Roman" w:cs="Times New Roman"/>
          <w:sz w:val="28"/>
          <w:szCs w:val="28"/>
        </w:rPr>
        <w:t xml:space="preserve">. Постовое устройство представляет собой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тиристорный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выпрямительный блок, с помощью которого формируется характеристика любого типа, что придает источнику универсальность</w:t>
      </w:r>
    </w:p>
    <w:p w:rsidR="005450AF" w:rsidRPr="00AF4E96" w:rsidRDefault="005450AF" w:rsidP="005450AF">
      <w:pPr>
        <w:rPr>
          <w:rFonts w:ascii="Times New Roman" w:hAnsi="Times New Roman" w:cs="Times New Roman"/>
          <w:sz w:val="28"/>
          <w:szCs w:val="28"/>
        </w:rPr>
      </w:pPr>
      <w:r w:rsidRPr="00AF4E96">
        <w:rPr>
          <w:rFonts w:ascii="Times New Roman" w:hAnsi="Times New Roman" w:cs="Times New Roman"/>
          <w:sz w:val="28"/>
          <w:szCs w:val="28"/>
        </w:rPr>
        <w:t xml:space="preserve">Сварочные генераторы преобразуют механическую энергию якоря в электрическую энергию постоянного тока, необходимую для сварки. Различают коллекторные и вентильные генераторы. Коллекторные генераторы классифицируют в зависимости от способа возбуждения и получения необходимых внешних характеристик. В настоящее время в России коллекторные генераторы с независимым возбуждением и последовательной размагничивающей обмоткой, с самовозбуждением и последовательной размагничивающей обмоткой заменены на вентильные генераторы. Вентильные генераторы представляют собой комбинацию генератора переменного тока и выпрямительного блока. Переменный ток может вырабатываться синхронным индукторным генератором, синхронным с ротором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явнополюсной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конструкции и реже асинхронным генератором.</w:t>
      </w:r>
    </w:p>
    <w:p w:rsidR="005450AF" w:rsidRPr="00AF4E96" w:rsidRDefault="005450AF" w:rsidP="005450AF">
      <w:pPr>
        <w:rPr>
          <w:rFonts w:ascii="Times New Roman" w:hAnsi="Times New Roman" w:cs="Times New Roman"/>
          <w:sz w:val="28"/>
          <w:szCs w:val="28"/>
        </w:rPr>
      </w:pPr>
      <w:r w:rsidRPr="00AF4E96">
        <w:rPr>
          <w:rFonts w:ascii="Times New Roman" w:hAnsi="Times New Roman" w:cs="Times New Roman"/>
          <w:sz w:val="28"/>
          <w:szCs w:val="28"/>
        </w:rPr>
        <w:t xml:space="preserve">Синхронный генератор с ротором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явнополюсной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 xml:space="preserve"> конструкции легче индукторного, но менее надежен из-за наличия скользящего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токоподвода</w:t>
      </w:r>
      <w:proofErr w:type="spellEnd"/>
      <w:r w:rsidRPr="00AF4E96">
        <w:rPr>
          <w:rFonts w:ascii="Times New Roman" w:hAnsi="Times New Roman" w:cs="Times New Roman"/>
          <w:sz w:val="28"/>
          <w:szCs w:val="28"/>
        </w:rPr>
        <w:t>, асинхронный самый легкий, но труден в регулировании режима. В России используется индукторный генератор повышенной частоты (150…400 Гц). В зависимости от требуемой технологии в различных видах электросварки нашли применение разные виды источников питания</w:t>
      </w:r>
    </w:p>
    <w:p w:rsidR="005450AF" w:rsidRDefault="005450AF" w:rsidP="005450AF"/>
    <w:sectPr w:rsidR="0054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5FD"/>
    <w:multiLevelType w:val="hybridMultilevel"/>
    <w:tmpl w:val="31D06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4E0B4B"/>
    <w:multiLevelType w:val="hybridMultilevel"/>
    <w:tmpl w:val="1DD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7B"/>
    <w:rsid w:val="0043437B"/>
    <w:rsid w:val="00453D81"/>
    <w:rsid w:val="005450AF"/>
    <w:rsid w:val="00E828CF"/>
    <w:rsid w:val="00EB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0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0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epd-reader?publicationId=347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012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Niksik Developer</dc:creator>
  <cp:lastModifiedBy>Niksik Developer</cp:lastModifiedBy>
  <cp:revision>2</cp:revision>
  <dcterms:created xsi:type="dcterms:W3CDTF">2020-03-27T18:49:00Z</dcterms:created>
  <dcterms:modified xsi:type="dcterms:W3CDTF">2020-03-27T18:49:00Z</dcterms:modified>
</cp:coreProperties>
</file>