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31" w:rsidRPr="00257231" w:rsidRDefault="00257231" w:rsidP="001C76D7">
      <w:pPr>
        <w:keepNext/>
        <w:suppressAutoHyphens/>
        <w:spacing w:after="120" w:line="240" w:lineRule="auto"/>
        <w:ind w:right="51"/>
        <w:jc w:val="center"/>
        <w:rPr>
          <w:rFonts w:ascii="Times New Roman" w:eastAsia="Lucida Sans Unicode" w:hAnsi="Times New Roman" w:cs="Times New Roman"/>
          <w:b/>
          <w:iCs/>
          <w:lang w:eastAsia="ar-SA"/>
        </w:rPr>
      </w:pPr>
      <w:r w:rsidRPr="00257231">
        <w:rPr>
          <w:rFonts w:ascii="Times New Roman" w:eastAsia="Lucida Sans Unicode" w:hAnsi="Times New Roman" w:cs="Times New Roman"/>
          <w:b/>
          <w:iCs/>
          <w:lang w:eastAsia="ar-SA"/>
        </w:rPr>
        <w:t>Договор №_____</w:t>
      </w:r>
    </w:p>
    <w:p w:rsidR="00257231" w:rsidRPr="00257231" w:rsidRDefault="00257231" w:rsidP="001C76D7">
      <w:pPr>
        <w:widowControl w:val="0"/>
        <w:tabs>
          <w:tab w:val="left" w:pos="1826"/>
          <w:tab w:val="center" w:pos="4794"/>
        </w:tabs>
        <w:suppressAutoHyphens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н</w:t>
      </w:r>
      <w:r w:rsidRPr="00257231">
        <w:rPr>
          <w:rFonts w:ascii="Times New Roman" w:eastAsia="Times New Roman" w:hAnsi="Times New Roman" w:cs="Times New Roman"/>
          <w:b/>
          <w:lang w:eastAsia="ar-SA"/>
        </w:rPr>
        <w:t xml:space="preserve">а оказание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платных образовательных  </w:t>
      </w:r>
      <w:r w:rsidRPr="00257231">
        <w:rPr>
          <w:rFonts w:ascii="Times New Roman" w:eastAsia="Times New Roman" w:hAnsi="Times New Roman" w:cs="Times New Roman"/>
          <w:b/>
          <w:lang w:eastAsia="ar-SA"/>
        </w:rPr>
        <w:t>услуг</w:t>
      </w:r>
    </w:p>
    <w:p w:rsidR="00257231" w:rsidRPr="00257231" w:rsidRDefault="00257231" w:rsidP="001C76D7">
      <w:pPr>
        <w:widowControl w:val="0"/>
        <w:tabs>
          <w:tab w:val="left" w:pos="1826"/>
          <w:tab w:val="center" w:pos="4794"/>
        </w:tabs>
        <w:suppressAutoHyphens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57231" w:rsidRPr="00257231" w:rsidRDefault="00257231" w:rsidP="00257231">
      <w:pPr>
        <w:widowControl w:val="0"/>
        <w:tabs>
          <w:tab w:val="left" w:pos="708"/>
          <w:tab w:val="left" w:pos="1200"/>
        </w:tabs>
        <w:suppressAutoHyphens/>
        <w:spacing w:after="0" w:line="240" w:lineRule="auto"/>
        <w:ind w:right="51"/>
        <w:rPr>
          <w:rFonts w:ascii="Times New Roman" w:eastAsia="Times New Roman" w:hAnsi="Times New Roman" w:cs="Times New Roman"/>
          <w:lang w:eastAsia="ar-SA"/>
        </w:rPr>
      </w:pPr>
    </w:p>
    <w:p w:rsidR="00257231" w:rsidRPr="00257231" w:rsidRDefault="00257231" w:rsidP="00257231">
      <w:pPr>
        <w:widowControl w:val="0"/>
        <w:tabs>
          <w:tab w:val="left" w:pos="708"/>
          <w:tab w:val="left" w:pos="1200"/>
        </w:tabs>
        <w:suppressAutoHyphens/>
        <w:spacing w:after="0" w:line="240" w:lineRule="auto"/>
        <w:ind w:right="51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57231">
        <w:rPr>
          <w:rFonts w:ascii="Times New Roman" w:eastAsia="Times New Roman" w:hAnsi="Times New Roman" w:cs="Times New Roman"/>
          <w:lang w:eastAsia="ar-SA"/>
        </w:rPr>
        <w:t>г</w:t>
      </w:r>
      <w:proofErr w:type="gramStart"/>
      <w:r w:rsidRPr="00257231">
        <w:rPr>
          <w:rFonts w:ascii="Times New Roman" w:eastAsia="Times New Roman" w:hAnsi="Times New Roman" w:cs="Times New Roman"/>
          <w:lang w:eastAsia="ar-SA"/>
        </w:rPr>
        <w:t>.Б</w:t>
      </w:r>
      <w:proofErr w:type="gramEnd"/>
      <w:r w:rsidRPr="00257231">
        <w:rPr>
          <w:rFonts w:ascii="Times New Roman" w:eastAsia="Times New Roman" w:hAnsi="Times New Roman" w:cs="Times New Roman"/>
          <w:lang w:eastAsia="ar-SA"/>
        </w:rPr>
        <w:t>елореченск</w:t>
      </w:r>
      <w:proofErr w:type="spellEnd"/>
      <w:r w:rsidRPr="00257231">
        <w:rPr>
          <w:rFonts w:ascii="Times New Roman" w:eastAsia="Times New Roman" w:hAnsi="Times New Roman" w:cs="Times New Roman"/>
          <w:lang w:eastAsia="ar-SA"/>
        </w:rPr>
        <w:tab/>
      </w:r>
      <w:r w:rsidRPr="00257231">
        <w:rPr>
          <w:rFonts w:ascii="Times New Roman" w:eastAsia="Times New Roman" w:hAnsi="Times New Roman" w:cs="Times New Roman"/>
          <w:lang w:eastAsia="ar-SA"/>
        </w:rPr>
        <w:tab/>
        <w:t xml:space="preserve">                  </w:t>
      </w:r>
      <w:r w:rsidRPr="00257231">
        <w:rPr>
          <w:rFonts w:ascii="Times New Roman" w:eastAsia="Times New Roman" w:hAnsi="Times New Roman" w:cs="Times New Roman"/>
          <w:lang w:eastAsia="ar-SA"/>
        </w:rPr>
        <w:tab/>
        <w:t xml:space="preserve">                </w:t>
      </w:r>
      <w:r w:rsidRPr="00257231">
        <w:rPr>
          <w:rFonts w:ascii="Times New Roman" w:eastAsia="Times New Roman" w:hAnsi="Times New Roman" w:cs="Times New Roman"/>
          <w:lang w:eastAsia="ar-SA"/>
        </w:rPr>
        <w:tab/>
        <w:t xml:space="preserve">                          </w:t>
      </w:r>
      <w:r w:rsidR="001C76D7">
        <w:rPr>
          <w:rFonts w:ascii="Times New Roman" w:eastAsia="Times New Roman" w:hAnsi="Times New Roman" w:cs="Times New Roman"/>
          <w:lang w:eastAsia="ar-SA"/>
        </w:rPr>
        <w:t xml:space="preserve">  </w:t>
      </w:r>
      <w:r w:rsidR="00CD1464">
        <w:rPr>
          <w:rFonts w:ascii="Times New Roman" w:eastAsia="Times New Roman" w:hAnsi="Times New Roman" w:cs="Times New Roman"/>
          <w:lang w:eastAsia="ar-SA"/>
        </w:rPr>
        <w:t xml:space="preserve"> «__»  _____________ 2018</w:t>
      </w:r>
      <w:r w:rsidRPr="00257231">
        <w:rPr>
          <w:rFonts w:ascii="Times New Roman" w:eastAsia="Times New Roman" w:hAnsi="Times New Roman" w:cs="Times New Roman"/>
          <w:lang w:eastAsia="ar-SA"/>
        </w:rPr>
        <w:t>г.</w:t>
      </w:r>
    </w:p>
    <w:p w:rsidR="00257231" w:rsidRPr="007B6EAE" w:rsidRDefault="00257231" w:rsidP="00257231">
      <w:pPr>
        <w:widowControl w:val="0"/>
        <w:tabs>
          <w:tab w:val="left" w:pos="708"/>
          <w:tab w:val="left" w:pos="1200"/>
        </w:tabs>
        <w:suppressAutoHyphens/>
        <w:spacing w:after="0" w:line="240" w:lineRule="auto"/>
        <w:ind w:right="51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57231" w:rsidRPr="007B6EAE" w:rsidRDefault="00257231" w:rsidP="0025723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</w:pPr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ГБПОУ КК «</w:t>
      </w:r>
      <w:proofErr w:type="spellStart"/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Белореченский</w:t>
      </w:r>
      <w:proofErr w:type="spellEnd"/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индустриально-технологический техникум», </w:t>
      </w:r>
      <w:r w:rsidR="001C76D7">
        <w:rPr>
          <w:rFonts w:ascii="Times New Roman" w:eastAsia="Times New Roman" w:hAnsi="Times New Roman" w:cs="Times New Roman"/>
          <w:sz w:val="20"/>
          <w:szCs w:val="20"/>
          <w:lang w:eastAsia="ar-SA"/>
        </w:rPr>
        <w:t>именуемое в дальнейшем «ИСПОЛНИТЕЛЬ</w:t>
      </w:r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», в лице директора Мадельян Рубена </w:t>
      </w:r>
      <w:proofErr w:type="spellStart"/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Сагратовича</w:t>
      </w:r>
      <w:proofErr w:type="spellEnd"/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., действующего на основании Устава, с одной стороны, и ___________________________________________., именуемое в дальнейш</w:t>
      </w:r>
      <w:r w:rsidR="001613EA">
        <w:rPr>
          <w:rFonts w:ascii="Times New Roman" w:eastAsia="Times New Roman" w:hAnsi="Times New Roman" w:cs="Times New Roman"/>
          <w:sz w:val="20"/>
          <w:szCs w:val="20"/>
          <w:lang w:eastAsia="ar-SA"/>
        </w:rPr>
        <w:t>ем «СТУДЕНТ</w:t>
      </w:r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», действующего на основании _________________, с другой стороны, </w:t>
      </w:r>
      <w:r w:rsidRPr="007B6EAE">
        <w:rPr>
          <w:rFonts w:ascii="Times New Roman" w:eastAsia="Times New Roman" w:hAnsi="Times New Roman" w:cs="Times New Roman"/>
          <w:spacing w:val="4"/>
          <w:sz w:val="20"/>
          <w:szCs w:val="20"/>
          <w:lang w:eastAsia="ar-SA"/>
        </w:rPr>
        <w:t xml:space="preserve">с соблюдением требований </w:t>
      </w:r>
      <w:r w:rsidR="001613EA">
        <w:rPr>
          <w:rFonts w:ascii="Times New Roman" w:eastAsia="Times New Roman" w:hAnsi="Times New Roman" w:cs="Times New Roman"/>
          <w:spacing w:val="4"/>
          <w:sz w:val="20"/>
          <w:szCs w:val="20"/>
          <w:lang w:eastAsia="ar-SA"/>
        </w:rPr>
        <w:t xml:space="preserve"> </w:t>
      </w:r>
      <w:r w:rsidRPr="007B6EA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ar-SA"/>
        </w:rPr>
        <w:t xml:space="preserve"> </w:t>
      </w:r>
      <w:r w:rsidR="001C76D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ar-SA"/>
        </w:rPr>
        <w:t xml:space="preserve"> образовательного </w:t>
      </w:r>
      <w:proofErr w:type="spellStart"/>
      <w:r w:rsidR="001C76D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ar-SA"/>
        </w:rPr>
        <w:t>учереждения</w:t>
      </w:r>
      <w:proofErr w:type="spellEnd"/>
    </w:p>
    <w:p w:rsidR="00257231" w:rsidRPr="007B6EAE" w:rsidRDefault="00257231" w:rsidP="002572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7231" w:rsidRPr="007B6EAE" w:rsidRDefault="00257231" w:rsidP="0025723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B6EA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1.ПРЕДМЕТ ДОГОВОРА.</w:t>
      </w:r>
    </w:p>
    <w:p w:rsidR="00257231" w:rsidRPr="007B6EAE" w:rsidRDefault="00257231" w:rsidP="00257231">
      <w:pPr>
        <w:tabs>
          <w:tab w:val="left" w:pos="1800"/>
        </w:tabs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7231" w:rsidRPr="007B6EAE" w:rsidRDefault="00257231" w:rsidP="007B6EAE">
      <w:pPr>
        <w:numPr>
          <w:ilvl w:val="1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ТЕХНИКУМ предоставляет, а </w:t>
      </w:r>
      <w:r w:rsidR="009D5855"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613E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D5855"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613EA">
        <w:rPr>
          <w:rFonts w:ascii="Times New Roman" w:eastAsia="Times New Roman" w:hAnsi="Times New Roman" w:cs="Times New Roman"/>
          <w:sz w:val="20"/>
          <w:szCs w:val="20"/>
          <w:lang w:eastAsia="ar-SA"/>
        </w:rPr>
        <w:t>СТУДЕНТ</w:t>
      </w:r>
      <w:r w:rsidR="001613EA"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D5855"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оплачивает </w:t>
      </w:r>
      <w:proofErr w:type="gramStart"/>
      <w:r w:rsidR="009D5855"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обучение</w:t>
      </w:r>
      <w:proofErr w:type="gramEnd"/>
      <w:r w:rsidR="009D5855"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основной профессиональной образовательной программе среднего профессионального образования</w:t>
      </w:r>
      <w:r w:rsidR="008A25DA"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специальность </w:t>
      </w:r>
      <w:r w:rsidR="00DB7B6A"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</w:t>
      </w:r>
    </w:p>
    <w:p w:rsidR="00DB7B6A" w:rsidRPr="007B6EAE" w:rsidRDefault="00DB7B6A" w:rsidP="007B6EAE">
      <w:pPr>
        <w:tabs>
          <w:tab w:val="left" w:pos="900"/>
        </w:tabs>
        <w:suppressAutoHyphens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Квалификация ______________________________________________________</w:t>
      </w:r>
      <w:r w:rsid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DB7B6A" w:rsidRPr="007B6EAE" w:rsidRDefault="00DB7B6A" w:rsidP="007B6EAE">
      <w:p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по заочной форме обучения</w:t>
      </w:r>
    </w:p>
    <w:p w:rsidR="00DB7B6A" w:rsidRPr="007B6EAE" w:rsidRDefault="00DB7B6A" w:rsidP="007B6EAE">
      <w:pPr>
        <w:pStyle w:val="a3"/>
        <w:numPr>
          <w:ilvl w:val="1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Нормативный срок </w:t>
      </w:r>
      <w:proofErr w:type="gramStart"/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обучения</w:t>
      </w:r>
      <w:proofErr w:type="gramEnd"/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данной образовательной программе в соответствии с федеральным государственным образовательным стандартом</w:t>
      </w:r>
      <w:r w:rsidR="001C76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составляет _______________________ на базе 11 классов или НПО</w:t>
      </w:r>
    </w:p>
    <w:p w:rsidR="00DB7B6A" w:rsidRPr="007B6EAE" w:rsidRDefault="00DB7B6A" w:rsidP="007B6EAE">
      <w:pPr>
        <w:pStyle w:val="a3"/>
        <w:numPr>
          <w:ilvl w:val="1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Язык обучения русский</w:t>
      </w:r>
    </w:p>
    <w:p w:rsidR="00DB7B6A" w:rsidRPr="007B6EAE" w:rsidRDefault="00DB7B6A" w:rsidP="007B6EAE">
      <w:pPr>
        <w:pStyle w:val="a3"/>
        <w:numPr>
          <w:ilvl w:val="1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Обучение ведётся в соответствии с учебным планом ФГОС среднего образования данной специальности.</w:t>
      </w:r>
    </w:p>
    <w:p w:rsidR="00DB7B6A" w:rsidRPr="007B6EAE" w:rsidRDefault="00DB7B6A" w:rsidP="007B6EAE">
      <w:pPr>
        <w:pStyle w:val="a3"/>
        <w:numPr>
          <w:ilvl w:val="1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Образовательные услуги оказываются с момента начала соответствующего учебного года.</w:t>
      </w:r>
    </w:p>
    <w:p w:rsidR="00514768" w:rsidRPr="007B6EAE" w:rsidRDefault="00514768" w:rsidP="007B6EAE">
      <w:pPr>
        <w:pStyle w:val="a3"/>
        <w:numPr>
          <w:ilvl w:val="1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После прохождения СТУДЕНТОМ полного курса обучения и успешной итоговой аттестации ему выдаётся диплом государственного образца.</w:t>
      </w:r>
    </w:p>
    <w:p w:rsidR="00514768" w:rsidRPr="007B6EAE" w:rsidRDefault="00514768" w:rsidP="007B6EAE">
      <w:pPr>
        <w:pStyle w:val="a3"/>
        <w:numPr>
          <w:ilvl w:val="1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 расторжения договора до завершения Студентом обучения в полном объёме, студенту выдаётся академическая справка установленного образца.</w:t>
      </w:r>
    </w:p>
    <w:p w:rsidR="00257231" w:rsidRPr="007B6EAE" w:rsidRDefault="00DB7B6A" w:rsidP="00DB7B6A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B6EA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</w:t>
      </w:r>
      <w:r w:rsidR="00257231" w:rsidRPr="007B6EA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2. </w:t>
      </w:r>
      <w:r w:rsidR="00514768" w:rsidRPr="007B6EA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1613E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ПРАВА </w:t>
      </w:r>
      <w:r w:rsidR="001C76D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СТОРОН</w:t>
      </w:r>
    </w:p>
    <w:p w:rsidR="00257231" w:rsidRPr="007B6EAE" w:rsidRDefault="00257231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57231" w:rsidRPr="007B6EAE" w:rsidRDefault="00257231" w:rsidP="00CD4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2.1 </w:t>
      </w:r>
      <w:r w:rsidR="00F2573A" w:rsidRPr="00CD45C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ТЕХНИКУМ</w:t>
      </w:r>
      <w:r w:rsidR="00F2573A"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вправе самостоятельно осуществлять образовательный процесс, согласно </w:t>
      </w:r>
      <w:r w:rsidR="00FA18BF"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федеральным</w:t>
      </w:r>
      <w:r w:rsidR="00F2573A"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государственным образо</w:t>
      </w:r>
      <w:r w:rsidR="00FA18BF"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вательным стандартам среднего пр</w:t>
      </w:r>
      <w:r w:rsidR="00F2573A"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офессионального образования, выбирать </w:t>
      </w:r>
      <w:r w:rsidR="00CD45C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="00F2573A"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системы оценок. Формы, порядок</w:t>
      </w:r>
      <w:r w:rsidR="00FA18BF"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периодичность промежуточной аттестации СТУДЕНТА, применять меры поощрения и налагать вз</w:t>
      </w:r>
      <w:r w:rsidR="0007459C"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ыскания в пределах, предусмотренных Уставом техникума, а так же в соответствии с его локальными нормативными актами</w:t>
      </w:r>
      <w:r w:rsidR="00B01A36"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B01A36" w:rsidRPr="007B6EAE" w:rsidRDefault="00B01A36" w:rsidP="00A51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2.2 ТЕХНИКУМ вправе в одностороннем порядке расторгнуть настоящий договор в случае:</w:t>
      </w:r>
    </w:p>
    <w:p w:rsidR="00B01A36" w:rsidRPr="007B6EAE" w:rsidRDefault="0025039A" w:rsidP="00A51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- нарушени</w:t>
      </w:r>
      <w:r w:rsidR="00B01A36"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я </w:t>
      </w:r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СТУДЕНТОМ обязательств, предусмотренных настоящим договором;</w:t>
      </w:r>
    </w:p>
    <w:p w:rsidR="00142BD3" w:rsidRPr="007B6EAE" w:rsidRDefault="00142BD3" w:rsidP="00A51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нарушение Устава ТЕХНИКУМА, Правил внутреннего распорядка и </w:t>
      </w:r>
      <w:proofErr w:type="spellStart"/>
      <w:proofErr w:type="gramStart"/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proofErr w:type="spellEnd"/>
      <w:proofErr w:type="gramEnd"/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иных локальных нормативных актов ТЕХНИКУМА;</w:t>
      </w:r>
    </w:p>
    <w:p w:rsidR="00142BD3" w:rsidRPr="007B6EAE" w:rsidRDefault="00142BD3" w:rsidP="00A51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-академической  неуспеваемости СТУДЕНТА (пропусков занятий без уважительной причины более 50% учебного времени за семестр, при получении СТУДЕНТОМ в ходе промежуточной аттестации неудовлетворительных оценок по трём и более дисциплинам или получении трижды по одной дисциплине </w:t>
      </w:r>
      <w:r w:rsidR="00CD45C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неудовлетворительной оценки);</w:t>
      </w:r>
    </w:p>
    <w:p w:rsidR="00142BD3" w:rsidRPr="007B6EAE" w:rsidRDefault="00142BD3" w:rsidP="00A51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-невыполнения программы практики;</w:t>
      </w:r>
    </w:p>
    <w:p w:rsidR="00142BD3" w:rsidRPr="007B6EAE" w:rsidRDefault="00142BD3" w:rsidP="00A51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- невыхода из академического отпуска;</w:t>
      </w:r>
    </w:p>
    <w:p w:rsidR="00142BD3" w:rsidRPr="007B6EAE" w:rsidRDefault="00142BD3" w:rsidP="00A51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-совершения СТУДЕНТОМ на территории ТЕХНИКУМА правонарушение;</w:t>
      </w:r>
    </w:p>
    <w:p w:rsidR="00142BD3" w:rsidRPr="007B6EAE" w:rsidRDefault="00142BD3" w:rsidP="00A51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="00B63B15"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вступление в силу обвинительного приговора суда, </w:t>
      </w:r>
      <w:proofErr w:type="gramStart"/>
      <w:r w:rsidR="00B63B15"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котором</w:t>
      </w:r>
      <w:proofErr w:type="gramEnd"/>
      <w:r w:rsidR="00B63B15"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СТУДЕНТ осужден к лишению свободы;</w:t>
      </w:r>
    </w:p>
    <w:p w:rsidR="00B63B15" w:rsidRPr="007B6EAE" w:rsidRDefault="001613EA" w:rsidP="00A51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просрочки оплаты СТУДЕНТА</w:t>
      </w:r>
      <w:r w:rsidR="00B63B15"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стоимост</w:t>
      </w:r>
      <w:r w:rsidR="001C76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 </w:t>
      </w:r>
      <w:r w:rsidR="00B63B15"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платных образовательных услуг.</w:t>
      </w:r>
    </w:p>
    <w:p w:rsidR="00A0346D" w:rsidRPr="007B6EAE" w:rsidRDefault="00A0346D" w:rsidP="00A0346D">
      <w:pPr>
        <w:pStyle w:val="Bodytext20"/>
        <w:shd w:val="clear" w:color="auto" w:fill="auto"/>
        <w:spacing w:line="227" w:lineRule="exact"/>
        <w:rPr>
          <w:sz w:val="20"/>
          <w:szCs w:val="20"/>
        </w:rPr>
      </w:pPr>
      <w:r w:rsidRPr="007B6EAE">
        <w:rPr>
          <w:sz w:val="20"/>
          <w:szCs w:val="20"/>
        </w:rPr>
        <w:t xml:space="preserve"> </w:t>
      </w:r>
    </w:p>
    <w:p w:rsidR="00A0346D" w:rsidRPr="007B6EAE" w:rsidRDefault="007B6EAE" w:rsidP="007B6EAE">
      <w:pPr>
        <w:pStyle w:val="Bodytext20"/>
        <w:shd w:val="clear" w:color="auto" w:fill="auto"/>
        <w:tabs>
          <w:tab w:val="left" w:pos="427"/>
        </w:tabs>
        <w:spacing w:line="227" w:lineRule="exact"/>
        <w:rPr>
          <w:sz w:val="20"/>
          <w:szCs w:val="20"/>
        </w:rPr>
      </w:pPr>
      <w:r w:rsidRPr="007B6EAE">
        <w:rPr>
          <w:sz w:val="20"/>
          <w:szCs w:val="20"/>
        </w:rPr>
        <w:t>2.3.</w:t>
      </w:r>
      <w:r w:rsidR="00A0346D" w:rsidRPr="007B6EAE">
        <w:rPr>
          <w:sz w:val="20"/>
          <w:szCs w:val="20"/>
        </w:rPr>
        <w:t>СТУДЕНТ вправе:</w:t>
      </w:r>
    </w:p>
    <w:p w:rsidR="00A0346D" w:rsidRPr="007B6EAE" w:rsidRDefault="00A0346D" w:rsidP="00A51CE6">
      <w:pPr>
        <w:pStyle w:val="Bodytext20"/>
        <w:numPr>
          <w:ilvl w:val="0"/>
          <w:numId w:val="2"/>
        </w:numPr>
        <w:shd w:val="clear" w:color="auto" w:fill="auto"/>
        <w:tabs>
          <w:tab w:val="left" w:pos="217"/>
        </w:tabs>
        <w:spacing w:line="227" w:lineRule="exact"/>
        <w:rPr>
          <w:sz w:val="20"/>
          <w:szCs w:val="20"/>
        </w:rPr>
      </w:pPr>
      <w:r w:rsidRPr="007B6EAE">
        <w:rPr>
          <w:sz w:val="20"/>
          <w:szCs w:val="20"/>
        </w:rPr>
        <w:t>обращаться к работникам ТЕХНИКУМА по вопросам, касающимся обучения в ТЕХНИКУМЕ;</w:t>
      </w:r>
    </w:p>
    <w:p w:rsidR="00A0346D" w:rsidRPr="007B6EAE" w:rsidRDefault="00A0346D" w:rsidP="00A51CE6">
      <w:pPr>
        <w:pStyle w:val="Bodytext20"/>
        <w:numPr>
          <w:ilvl w:val="0"/>
          <w:numId w:val="2"/>
        </w:numPr>
        <w:shd w:val="clear" w:color="auto" w:fill="auto"/>
        <w:tabs>
          <w:tab w:val="left" w:pos="217"/>
        </w:tabs>
        <w:spacing w:line="227" w:lineRule="exact"/>
        <w:rPr>
          <w:sz w:val="20"/>
          <w:szCs w:val="20"/>
        </w:rPr>
      </w:pPr>
      <w:r w:rsidRPr="007B6EAE">
        <w:rPr>
          <w:sz w:val="20"/>
          <w:szCs w:val="20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A0346D" w:rsidRPr="007B6EAE" w:rsidRDefault="00A0346D" w:rsidP="00A51CE6">
      <w:pPr>
        <w:pStyle w:val="Bodytext20"/>
        <w:numPr>
          <w:ilvl w:val="0"/>
          <w:numId w:val="2"/>
        </w:numPr>
        <w:shd w:val="clear" w:color="auto" w:fill="auto"/>
        <w:tabs>
          <w:tab w:val="left" w:pos="217"/>
        </w:tabs>
        <w:spacing w:line="227" w:lineRule="exact"/>
        <w:rPr>
          <w:sz w:val="20"/>
          <w:szCs w:val="20"/>
        </w:rPr>
      </w:pPr>
      <w:r w:rsidRPr="007B6EAE">
        <w:rPr>
          <w:sz w:val="20"/>
          <w:szCs w:val="20"/>
        </w:rPr>
        <w:t>пользоваться имуществом ТЕХНИКУМА, необходимым для осуществления образовательного процесса во время занятий, предусмотренных расписанием;</w:t>
      </w:r>
    </w:p>
    <w:p w:rsidR="00A0346D" w:rsidRPr="007B6EAE" w:rsidRDefault="00A0346D" w:rsidP="00A51CE6">
      <w:pPr>
        <w:pStyle w:val="Bodytext20"/>
        <w:numPr>
          <w:ilvl w:val="0"/>
          <w:numId w:val="2"/>
        </w:numPr>
        <w:shd w:val="clear" w:color="auto" w:fill="auto"/>
        <w:tabs>
          <w:tab w:val="left" w:pos="217"/>
        </w:tabs>
        <w:spacing w:line="227" w:lineRule="exact"/>
        <w:rPr>
          <w:sz w:val="20"/>
          <w:szCs w:val="20"/>
        </w:rPr>
      </w:pPr>
      <w:r w:rsidRPr="007B6EAE">
        <w:rPr>
          <w:sz w:val="20"/>
          <w:szCs w:val="20"/>
        </w:rPr>
        <w:t>пользоваться дополнительными образовательными услугами, не входящими в учебную программу за отдельную плату;</w:t>
      </w:r>
    </w:p>
    <w:p w:rsidR="00A0346D" w:rsidRPr="007B6EAE" w:rsidRDefault="00A0346D" w:rsidP="00A51CE6">
      <w:pPr>
        <w:pStyle w:val="Bodytext20"/>
        <w:numPr>
          <w:ilvl w:val="0"/>
          <w:numId w:val="2"/>
        </w:numPr>
        <w:shd w:val="clear" w:color="auto" w:fill="auto"/>
        <w:tabs>
          <w:tab w:val="left" w:pos="221"/>
        </w:tabs>
        <w:spacing w:line="227" w:lineRule="exact"/>
        <w:rPr>
          <w:sz w:val="20"/>
          <w:szCs w:val="20"/>
        </w:rPr>
      </w:pPr>
      <w:r w:rsidRPr="007B6EAE">
        <w:rPr>
          <w:sz w:val="20"/>
          <w:szCs w:val="20"/>
        </w:rPr>
        <w:t xml:space="preserve">принимать участие в социально-культурных, спортивных и иных мероприятиях, организованных ТЕХНИКУМОМ; </w:t>
      </w:r>
    </w:p>
    <w:p w:rsidR="00A0346D" w:rsidRPr="007B6EAE" w:rsidRDefault="00A0346D" w:rsidP="00A0346D">
      <w:pPr>
        <w:pStyle w:val="Bodytext20"/>
        <w:numPr>
          <w:ilvl w:val="0"/>
          <w:numId w:val="2"/>
        </w:numPr>
        <w:shd w:val="clear" w:color="auto" w:fill="auto"/>
        <w:tabs>
          <w:tab w:val="left" w:pos="225"/>
        </w:tabs>
        <w:spacing w:line="227" w:lineRule="exact"/>
        <w:rPr>
          <w:sz w:val="20"/>
          <w:szCs w:val="20"/>
        </w:rPr>
      </w:pPr>
      <w:r w:rsidRPr="007B6EAE">
        <w:rPr>
          <w:sz w:val="20"/>
          <w:szCs w:val="20"/>
        </w:rPr>
        <w:t>использовать другие права обучающегося в соответствии с Уставом ТЕХНИКУМА.</w:t>
      </w:r>
    </w:p>
    <w:p w:rsidR="00A0346D" w:rsidRPr="007B6EAE" w:rsidRDefault="00A0346D" w:rsidP="00A0346D">
      <w:pPr>
        <w:pStyle w:val="Bodytext20"/>
        <w:shd w:val="clear" w:color="auto" w:fill="auto"/>
        <w:spacing w:line="190" w:lineRule="exact"/>
        <w:jc w:val="center"/>
        <w:rPr>
          <w:sz w:val="20"/>
          <w:szCs w:val="20"/>
        </w:rPr>
      </w:pPr>
      <w:r w:rsidRPr="007B6EAE">
        <w:rPr>
          <w:sz w:val="20"/>
          <w:szCs w:val="20"/>
        </w:rPr>
        <w:lastRenderedPageBreak/>
        <w:t>/</w:t>
      </w:r>
    </w:p>
    <w:p w:rsidR="00A0346D" w:rsidRPr="007B6EAE" w:rsidRDefault="001C76D7" w:rsidP="00A0346D">
      <w:pPr>
        <w:pStyle w:val="Bodytext40"/>
        <w:numPr>
          <w:ilvl w:val="0"/>
          <w:numId w:val="4"/>
        </w:numPr>
        <w:shd w:val="clear" w:color="auto" w:fill="auto"/>
        <w:tabs>
          <w:tab w:val="left" w:pos="2337"/>
        </w:tabs>
        <w:spacing w:before="0" w:after="109" w:line="190" w:lineRule="exact"/>
        <w:ind w:left="2040"/>
        <w:rPr>
          <w:sz w:val="20"/>
          <w:szCs w:val="20"/>
        </w:rPr>
      </w:pPr>
      <w:r>
        <w:rPr>
          <w:sz w:val="20"/>
          <w:szCs w:val="20"/>
        </w:rPr>
        <w:t>ОБЯЗАННОСТИ СТОРОН</w:t>
      </w:r>
    </w:p>
    <w:p w:rsidR="00A0346D" w:rsidRPr="007B6EAE" w:rsidRDefault="00A0346D" w:rsidP="00A0346D">
      <w:pPr>
        <w:pStyle w:val="Bodytext20"/>
        <w:shd w:val="clear" w:color="auto" w:fill="auto"/>
        <w:spacing w:line="227" w:lineRule="exact"/>
        <w:rPr>
          <w:sz w:val="20"/>
          <w:szCs w:val="20"/>
        </w:rPr>
      </w:pPr>
      <w:r w:rsidRPr="007B6EA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306070" distR="63500" simplePos="0" relativeHeight="251659264" behindDoc="1" locked="0" layoutInCell="1" allowOverlap="1" wp14:anchorId="78E243C1" wp14:editId="1B4E3994">
                <wp:simplePos x="0" y="0"/>
                <wp:positionH relativeFrom="margin">
                  <wp:posOffset>4874895</wp:posOffset>
                </wp:positionH>
                <wp:positionV relativeFrom="paragraph">
                  <wp:posOffset>-9525</wp:posOffset>
                </wp:positionV>
                <wp:extent cx="57150" cy="120650"/>
                <wp:effectExtent l="0" t="0" r="2540" b="3810"/>
                <wp:wrapSquare wrapText="left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46D" w:rsidRDefault="00A0346D" w:rsidP="00A0346D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3.85pt;margin-top:-.75pt;width:4.5pt;height:9.5pt;z-index:-251657216;visibility:visible;mso-wrap-style:square;mso-width-percent:0;mso-height-percent:0;mso-wrap-distance-left:24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" filled="f" stroked="f">
                <v:textbox style="mso-fit-shape-to-text:t" inset="0,0,0,0">
                  <w:txbxContent>
                    <w:p w:rsidR="00A0346D" w:rsidRDefault="00A0346D" w:rsidP="00A0346D">
                      <w:pPr>
                        <w:pStyle w:val="Bodytext20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>I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D45C9">
        <w:rPr>
          <w:noProof/>
          <w:sz w:val="20"/>
          <w:szCs w:val="20"/>
          <w:lang w:eastAsia="ru-RU"/>
        </w:rPr>
        <w:t xml:space="preserve"> ТЕХНИКУМ обязан:</w:t>
      </w:r>
    </w:p>
    <w:p w:rsidR="00A0346D" w:rsidRPr="007B6EAE" w:rsidRDefault="00A0346D" w:rsidP="00A0346D">
      <w:pPr>
        <w:pStyle w:val="Bodytext20"/>
        <w:numPr>
          <w:ilvl w:val="1"/>
          <w:numId w:val="4"/>
        </w:numPr>
        <w:shd w:val="clear" w:color="auto" w:fill="auto"/>
        <w:tabs>
          <w:tab w:val="left" w:pos="433"/>
        </w:tabs>
        <w:spacing w:line="227" w:lineRule="exact"/>
        <w:rPr>
          <w:sz w:val="20"/>
          <w:szCs w:val="20"/>
        </w:rPr>
      </w:pPr>
      <w:r w:rsidRPr="007B6EAE">
        <w:rPr>
          <w:sz w:val="20"/>
          <w:szCs w:val="20"/>
        </w:rPr>
        <w:t>Зачислить СТУДЕНТА, согласно условиям приема в государственное образовательное учреждение среднего профессионального образования «</w:t>
      </w:r>
      <w:proofErr w:type="spellStart"/>
      <w:r w:rsidRPr="007B6EAE">
        <w:rPr>
          <w:sz w:val="20"/>
          <w:szCs w:val="20"/>
        </w:rPr>
        <w:t>Белореченский</w:t>
      </w:r>
      <w:proofErr w:type="spellEnd"/>
      <w:r w:rsidRPr="007B6EAE">
        <w:rPr>
          <w:sz w:val="20"/>
          <w:szCs w:val="20"/>
        </w:rPr>
        <w:t xml:space="preserve"> индустриально-технологический техникум».</w:t>
      </w:r>
    </w:p>
    <w:p w:rsidR="00A0346D" w:rsidRPr="007B6EAE" w:rsidRDefault="00A0346D" w:rsidP="00A0346D">
      <w:pPr>
        <w:pStyle w:val="Bodytext20"/>
        <w:numPr>
          <w:ilvl w:val="1"/>
          <w:numId w:val="4"/>
        </w:numPr>
        <w:shd w:val="clear" w:color="auto" w:fill="auto"/>
        <w:tabs>
          <w:tab w:val="left" w:pos="427"/>
        </w:tabs>
        <w:spacing w:line="227" w:lineRule="exact"/>
        <w:rPr>
          <w:sz w:val="20"/>
          <w:szCs w:val="20"/>
        </w:rPr>
      </w:pPr>
      <w:r w:rsidRPr="007B6EAE">
        <w:rPr>
          <w:sz w:val="20"/>
          <w:szCs w:val="20"/>
        </w:rPr>
        <w:t xml:space="preserve">По требованию СТУДЕНТА </w:t>
      </w:r>
      <w:proofErr w:type="gramStart"/>
      <w:r w:rsidRPr="007B6EAE">
        <w:rPr>
          <w:sz w:val="20"/>
          <w:szCs w:val="20"/>
        </w:rPr>
        <w:t>предоставлять  учредительные документы</w:t>
      </w:r>
      <w:proofErr w:type="gramEnd"/>
      <w:r w:rsidRPr="007B6EAE">
        <w:rPr>
          <w:sz w:val="20"/>
          <w:szCs w:val="20"/>
        </w:rPr>
        <w:t>, свидетельство</w:t>
      </w:r>
    </w:p>
    <w:p w:rsidR="00A0346D" w:rsidRPr="007B6EAE" w:rsidRDefault="00A0346D" w:rsidP="00A0346D">
      <w:pPr>
        <w:pStyle w:val="Bodytext20"/>
        <w:shd w:val="clear" w:color="auto" w:fill="auto"/>
        <w:tabs>
          <w:tab w:val="left" w:pos="4248"/>
        </w:tabs>
        <w:spacing w:line="227" w:lineRule="exact"/>
        <w:rPr>
          <w:sz w:val="20"/>
          <w:szCs w:val="20"/>
        </w:rPr>
      </w:pPr>
      <w:r w:rsidRPr="007B6EAE">
        <w:rPr>
          <w:sz w:val="20"/>
          <w:szCs w:val="20"/>
        </w:rPr>
        <w:t xml:space="preserve"> об аккредитации и лицензию на </w:t>
      </w:r>
      <w:proofErr w:type="gramStart"/>
      <w:r w:rsidRPr="007B6EAE">
        <w:rPr>
          <w:sz w:val="20"/>
          <w:szCs w:val="20"/>
        </w:rPr>
        <w:t>право ведения</w:t>
      </w:r>
      <w:proofErr w:type="gramEnd"/>
      <w:r w:rsidRPr="007B6EAE">
        <w:rPr>
          <w:sz w:val="20"/>
          <w:szCs w:val="20"/>
        </w:rPr>
        <w:t xml:space="preserve"> образовательной деятельности.</w:t>
      </w:r>
      <w:r w:rsidRPr="007B6EAE">
        <w:rPr>
          <w:sz w:val="20"/>
          <w:szCs w:val="20"/>
        </w:rPr>
        <w:tab/>
        <w:t>.</w:t>
      </w:r>
    </w:p>
    <w:p w:rsidR="00A0346D" w:rsidRPr="007B6EAE" w:rsidRDefault="00A0346D" w:rsidP="00A0346D">
      <w:pPr>
        <w:pStyle w:val="Bodytext20"/>
        <w:numPr>
          <w:ilvl w:val="1"/>
          <w:numId w:val="4"/>
        </w:numPr>
        <w:shd w:val="clear" w:color="auto" w:fill="auto"/>
        <w:tabs>
          <w:tab w:val="left" w:pos="433"/>
        </w:tabs>
        <w:spacing w:line="227" w:lineRule="exact"/>
        <w:rPr>
          <w:sz w:val="20"/>
          <w:szCs w:val="20"/>
        </w:rPr>
      </w:pPr>
      <w:r w:rsidRPr="007B6EAE">
        <w:rPr>
          <w:sz w:val="20"/>
          <w:szCs w:val="20"/>
        </w:rPr>
        <w:t>Организовать и обеспечить СТУДЕНТУ надлежащее исполнение услуг, предусмотренных в разделе 1 настоящего договора в соответствии с федеральным государственным образовательным стандартом и основной профессиональной образовательной программой.</w:t>
      </w:r>
    </w:p>
    <w:p w:rsidR="00A0346D" w:rsidRPr="007B6EAE" w:rsidRDefault="00A0346D" w:rsidP="00A0346D">
      <w:pPr>
        <w:pStyle w:val="Bodytext20"/>
        <w:numPr>
          <w:ilvl w:val="1"/>
          <w:numId w:val="4"/>
        </w:numPr>
        <w:shd w:val="clear" w:color="auto" w:fill="auto"/>
        <w:tabs>
          <w:tab w:val="left" w:pos="480"/>
        </w:tabs>
        <w:spacing w:line="227" w:lineRule="exact"/>
        <w:rPr>
          <w:sz w:val="20"/>
          <w:szCs w:val="20"/>
        </w:rPr>
      </w:pPr>
      <w:r w:rsidRPr="007B6EAE">
        <w:rPr>
          <w:sz w:val="20"/>
          <w:szCs w:val="20"/>
        </w:rPr>
        <w:t>Создать СТУДЕНТУ необходимые условия для освоения выбранной образовательной программы.</w:t>
      </w:r>
    </w:p>
    <w:p w:rsidR="00A0346D" w:rsidRPr="007B6EAE" w:rsidRDefault="00A0346D" w:rsidP="00A0346D">
      <w:pPr>
        <w:pStyle w:val="Bodytext20"/>
        <w:numPr>
          <w:ilvl w:val="1"/>
          <w:numId w:val="4"/>
        </w:numPr>
        <w:shd w:val="clear" w:color="auto" w:fill="auto"/>
        <w:tabs>
          <w:tab w:val="left" w:pos="484"/>
        </w:tabs>
        <w:spacing w:line="227" w:lineRule="exact"/>
        <w:rPr>
          <w:sz w:val="20"/>
          <w:szCs w:val="20"/>
        </w:rPr>
      </w:pPr>
      <w:r w:rsidRPr="007B6EAE">
        <w:rPr>
          <w:sz w:val="20"/>
          <w:szCs w:val="20"/>
        </w:rPr>
        <w:t>Проявлять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особенностей.</w:t>
      </w:r>
    </w:p>
    <w:p w:rsidR="00A0346D" w:rsidRPr="007B6EAE" w:rsidRDefault="00A0346D" w:rsidP="00A0346D">
      <w:pPr>
        <w:pStyle w:val="Bodytext20"/>
        <w:numPr>
          <w:ilvl w:val="1"/>
          <w:numId w:val="4"/>
        </w:numPr>
        <w:shd w:val="clear" w:color="auto" w:fill="auto"/>
        <w:tabs>
          <w:tab w:val="left" w:pos="427"/>
        </w:tabs>
        <w:spacing w:line="227" w:lineRule="exact"/>
        <w:rPr>
          <w:sz w:val="20"/>
          <w:szCs w:val="20"/>
        </w:rPr>
      </w:pPr>
      <w:r w:rsidRPr="007B6EAE">
        <w:rPr>
          <w:sz w:val="20"/>
          <w:szCs w:val="20"/>
        </w:rPr>
        <w:t xml:space="preserve">Сохранить место за СТУДЕНТОМ в случае пропуска занятий </w:t>
      </w:r>
      <w:proofErr w:type="gramStart"/>
      <w:r w:rsidRPr="007B6EAE">
        <w:rPr>
          <w:sz w:val="20"/>
          <w:szCs w:val="20"/>
        </w:rPr>
        <w:t>по</w:t>
      </w:r>
      <w:proofErr w:type="gramEnd"/>
      <w:r w:rsidRPr="007B6EAE">
        <w:rPr>
          <w:sz w:val="20"/>
          <w:szCs w:val="20"/>
        </w:rPr>
        <w:t xml:space="preserve"> уважительным</w:t>
      </w:r>
    </w:p>
    <w:p w:rsidR="00A0346D" w:rsidRPr="007B6EAE" w:rsidRDefault="00A0346D" w:rsidP="00A0346D">
      <w:pPr>
        <w:pStyle w:val="Bodytext20"/>
        <w:shd w:val="clear" w:color="auto" w:fill="auto"/>
        <w:tabs>
          <w:tab w:val="left" w:pos="4835"/>
        </w:tabs>
        <w:spacing w:line="227" w:lineRule="exact"/>
        <w:rPr>
          <w:sz w:val="20"/>
          <w:szCs w:val="20"/>
        </w:rPr>
      </w:pPr>
      <w:r w:rsidRPr="007B6EAE">
        <w:rPr>
          <w:sz w:val="20"/>
          <w:szCs w:val="20"/>
        </w:rPr>
        <w:t xml:space="preserve"> причинам (с учетом оплаты услуг, предусмотренных разделом 1 настоящего договора).</w:t>
      </w:r>
      <w:r w:rsidRPr="007B6EAE">
        <w:rPr>
          <w:sz w:val="20"/>
          <w:szCs w:val="20"/>
        </w:rPr>
        <w:tab/>
        <w:t>\</w:t>
      </w:r>
    </w:p>
    <w:p w:rsidR="001B152F" w:rsidRDefault="00A0346D" w:rsidP="00A0346D">
      <w:pPr>
        <w:pStyle w:val="Bodytext20"/>
        <w:numPr>
          <w:ilvl w:val="1"/>
          <w:numId w:val="4"/>
        </w:numPr>
        <w:shd w:val="clear" w:color="auto" w:fill="auto"/>
        <w:tabs>
          <w:tab w:val="left" w:pos="437"/>
        </w:tabs>
        <w:spacing w:line="227" w:lineRule="exact"/>
        <w:rPr>
          <w:sz w:val="20"/>
          <w:szCs w:val="20"/>
        </w:rPr>
      </w:pPr>
      <w:r w:rsidRPr="007B6EAE">
        <w:rPr>
          <w:sz w:val="20"/>
          <w:szCs w:val="20"/>
        </w:rPr>
        <w:t>Восполнить материал занятий, пройденный за время отсутствия СТУДЕНТА по уважительной причине, в пределах объема услуг, оказываемых в соответствии с</w:t>
      </w:r>
      <w:r w:rsidR="001B152F" w:rsidRPr="007B6EAE">
        <w:rPr>
          <w:sz w:val="20"/>
          <w:szCs w:val="20"/>
        </w:rPr>
        <w:t xml:space="preserve"> разделом 1 настоящего договора.</w:t>
      </w:r>
    </w:p>
    <w:p w:rsidR="00CD45C9" w:rsidRPr="007B6EAE" w:rsidRDefault="000857F7" w:rsidP="00CD45C9">
      <w:pPr>
        <w:pStyle w:val="Bodytext20"/>
        <w:shd w:val="clear" w:color="auto" w:fill="auto"/>
        <w:tabs>
          <w:tab w:val="left" w:pos="437"/>
        </w:tabs>
        <w:spacing w:line="227" w:lineRule="exact"/>
        <w:rPr>
          <w:sz w:val="20"/>
          <w:szCs w:val="20"/>
        </w:rPr>
      </w:pPr>
      <w:r>
        <w:rPr>
          <w:sz w:val="20"/>
          <w:szCs w:val="20"/>
        </w:rPr>
        <w:t>СТУДЕНТ обязан:</w:t>
      </w:r>
    </w:p>
    <w:p w:rsidR="001B152F" w:rsidRPr="0030793E" w:rsidRDefault="001C76D7" w:rsidP="0030793E">
      <w:pPr>
        <w:pStyle w:val="Bodytext40"/>
        <w:shd w:val="clear" w:color="auto" w:fill="auto"/>
        <w:tabs>
          <w:tab w:val="left" w:pos="2604"/>
        </w:tabs>
        <w:spacing w:before="0" w:after="49" w:line="190" w:lineRule="exact"/>
        <w:rPr>
          <w:b w:val="0"/>
          <w:color w:val="000000"/>
          <w:sz w:val="20"/>
          <w:szCs w:val="20"/>
          <w:lang w:eastAsia="ru-RU" w:bidi="ru-RU"/>
        </w:rPr>
      </w:pPr>
      <w:r w:rsidRPr="0030793E">
        <w:rPr>
          <w:b w:val="0"/>
          <w:sz w:val="20"/>
          <w:szCs w:val="20"/>
        </w:rPr>
        <w:t xml:space="preserve"> </w:t>
      </w:r>
      <w:r w:rsidR="0030793E" w:rsidRPr="0030793E">
        <w:rPr>
          <w:b w:val="0"/>
          <w:color w:val="000000"/>
          <w:sz w:val="20"/>
          <w:szCs w:val="20"/>
          <w:lang w:eastAsia="ru-RU" w:bidi="ru-RU"/>
        </w:rPr>
        <w:t>3.8</w:t>
      </w:r>
      <w:r w:rsidR="007B6EAE" w:rsidRPr="0030793E">
        <w:rPr>
          <w:b w:val="0"/>
          <w:color w:val="000000"/>
          <w:sz w:val="20"/>
          <w:szCs w:val="20"/>
          <w:lang w:eastAsia="ru-RU" w:bidi="ru-RU"/>
        </w:rPr>
        <w:t>.</w:t>
      </w:r>
      <w:r w:rsidR="001B152F" w:rsidRPr="0030793E">
        <w:rPr>
          <w:b w:val="0"/>
          <w:color w:val="000000"/>
          <w:sz w:val="20"/>
          <w:szCs w:val="20"/>
          <w:lang w:eastAsia="ru-RU" w:bidi="ru-RU"/>
        </w:rPr>
        <w:t>Вносить плату за предоставляемые услуги в сроки, установленные настоящим  договором.</w:t>
      </w:r>
    </w:p>
    <w:p w:rsidR="001B152F" w:rsidRPr="001B152F" w:rsidRDefault="0030793E" w:rsidP="001613EA">
      <w:pPr>
        <w:widowControl w:val="0"/>
        <w:tabs>
          <w:tab w:val="left" w:pos="482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3.9.</w:t>
      </w:r>
      <w:r w:rsidR="007B6EA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r w:rsidR="001B152F" w:rsidRPr="001B152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Своевременно извещать ТЕХНИКУ</w:t>
      </w:r>
      <w:r w:rsidR="001613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 о причинах отсутствия</w:t>
      </w:r>
      <w:proofErr w:type="gramStart"/>
      <w:r w:rsidR="001613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1B152F" w:rsidRPr="007B6EAE">
        <w:rPr>
          <w:rFonts w:ascii="Times New Roman" w:eastAsia="Cambria" w:hAnsi="Times New Roman" w:cs="Times New Roman"/>
          <w:bCs/>
          <w:iCs/>
          <w:color w:val="000000"/>
          <w:spacing w:val="-40"/>
          <w:sz w:val="20"/>
          <w:szCs w:val="20"/>
          <w:lang w:eastAsia="ru-RU" w:bidi="ru-RU"/>
        </w:rPr>
        <w:t xml:space="preserve"> </w:t>
      </w:r>
      <w:r w:rsidR="001B152F" w:rsidRPr="001B152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proofErr w:type="gramEnd"/>
    </w:p>
    <w:p w:rsidR="001B152F" w:rsidRPr="001B152F" w:rsidRDefault="0030793E" w:rsidP="001613EA">
      <w:pPr>
        <w:widowControl w:val="0"/>
        <w:tabs>
          <w:tab w:val="left" w:pos="435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3.10</w:t>
      </w:r>
      <w:r w:rsidR="001613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r w:rsidR="007B6EA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r w:rsidR="001B152F" w:rsidRPr="001B152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Посещать занятия, указанные в учебном расписании, овладевать всеми видами теоретических знаний и практических умений, предусмотренных федеральными государственными образовательными стандартами среднего профессионального образования, учебными планами и программами по избранной специальности.</w:t>
      </w:r>
    </w:p>
    <w:p w:rsidR="001B152F" w:rsidRPr="001B152F" w:rsidRDefault="0030793E" w:rsidP="007B6EAE">
      <w:pPr>
        <w:widowControl w:val="0"/>
        <w:tabs>
          <w:tab w:val="left" w:pos="434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3.11</w:t>
      </w:r>
      <w:r w:rsidR="007B6EA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r w:rsidR="001B152F" w:rsidRPr="001B152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Выполнять задания по подготовке к занятиям.</w:t>
      </w:r>
    </w:p>
    <w:p w:rsidR="001B152F" w:rsidRPr="001B152F" w:rsidRDefault="0030793E" w:rsidP="007B6EAE">
      <w:pPr>
        <w:widowControl w:val="0"/>
        <w:tabs>
          <w:tab w:val="left" w:pos="439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3.12</w:t>
      </w:r>
      <w:r w:rsidR="007B6EA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r w:rsidR="001B152F" w:rsidRPr="001B152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Соблюдать требования Устава ТЕХНИКУМА, Правил внутреннего распорядка, соблюдать учебную дисциплину и общепринятые нормы</w:t>
      </w:r>
      <w:r w:rsidR="00A5678F" w:rsidRPr="007B6EA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1B152F" w:rsidRPr="001B152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поведения, в частности </w:t>
      </w:r>
      <w:r w:rsidR="00A5678F" w:rsidRPr="007B6EA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1B152F" w:rsidRPr="001B152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проявлять уважение к педагогическому, инженерно-техническому, административно-хозяйственному, производственному, учебно-вспомогательному и иному персоналу ТЕХНИКУМА и другим обучающимся, не посягать на их честь и достоинство.</w:t>
      </w:r>
    </w:p>
    <w:p w:rsidR="001B152F" w:rsidRPr="001B152F" w:rsidRDefault="0030793E" w:rsidP="007B6EAE">
      <w:pPr>
        <w:widowControl w:val="0"/>
        <w:tabs>
          <w:tab w:val="left" w:pos="434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3.13</w:t>
      </w:r>
      <w:r w:rsidR="007B6EA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r w:rsidR="001B152F" w:rsidRPr="001B152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Бережно относиться к имуществу ТЕХНИКУМА.</w:t>
      </w:r>
    </w:p>
    <w:p w:rsidR="001B152F" w:rsidRPr="001B152F" w:rsidRDefault="0030793E" w:rsidP="007B6EAE">
      <w:pPr>
        <w:widowControl w:val="0"/>
        <w:tabs>
          <w:tab w:val="left" w:pos="434"/>
        </w:tabs>
        <w:spacing w:after="150" w:line="227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3.14</w:t>
      </w:r>
      <w:r w:rsidR="001613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. </w:t>
      </w:r>
      <w:r w:rsidR="001B152F" w:rsidRPr="001B152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Принимать участие в общественно-полезном труде по самообслуживанию, в соответствие с Положением о дежурстве в техникуме.</w:t>
      </w:r>
    </w:p>
    <w:p w:rsidR="001B152F" w:rsidRPr="001B152F" w:rsidRDefault="00A5678F" w:rsidP="00A5678F">
      <w:pPr>
        <w:widowControl w:val="0"/>
        <w:tabs>
          <w:tab w:val="left" w:pos="3237"/>
        </w:tabs>
        <w:spacing w:after="45" w:line="1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7B6E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                                                  </w:t>
      </w:r>
      <w:r w:rsidR="0030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4</w:t>
      </w:r>
      <w:r w:rsidRPr="007B6E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.</w:t>
      </w:r>
      <w:r w:rsidR="001B152F" w:rsidRPr="001B15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ОПЛАТА УСЛУГ</w:t>
      </w:r>
    </w:p>
    <w:p w:rsidR="00A0346D" w:rsidRPr="007B6EAE" w:rsidRDefault="0030793E" w:rsidP="00A5678F">
      <w:pPr>
        <w:widowControl w:val="0"/>
        <w:spacing w:after="0" w:line="227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4</w:t>
      </w:r>
      <w:r w:rsidR="001B152F" w:rsidRPr="001B152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.1. Размер платы образовательных услуг, предусмотренных настоящим договором, за первый год обучения устанавливается в твердой денежной сумме и не подлежит изменению. Плата за последующие года обучения не является фиксированной в течение всего срока оказания услуг и может изменяться в зависимости от роста текущих расходов (инфляция, стоимость коммунальных услуг и иные показатели), связанных с предоставлением </w:t>
      </w:r>
      <w:r w:rsidR="004B377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СТУДЕНТУ </w:t>
      </w:r>
      <w:r w:rsidR="001B152F" w:rsidRPr="001B152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образовательных услуг по договору и состоян</w:t>
      </w:r>
      <w:r w:rsidR="00A5678F" w:rsidRPr="007B6EA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ием рынка образовательных услуг.</w:t>
      </w:r>
    </w:p>
    <w:p w:rsidR="00901DA7" w:rsidRPr="00901DA7" w:rsidRDefault="0030793E" w:rsidP="00901DA7">
      <w:pPr>
        <w:widowControl w:val="0"/>
        <w:spacing w:after="0" w:line="227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4</w:t>
      </w:r>
      <w:r w:rsidR="00A5678F" w:rsidRPr="007B6EA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.2. Размер оплаты за каждый год обучения устанавливается директором ТЕХНИКУМА. Каждое последующее изменение размера оплаты за учебный год</w:t>
      </w:r>
      <w:r w:rsidR="004B377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доводится до сведения СТУДЕНТА </w:t>
      </w:r>
      <w:r w:rsidR="00A5678F" w:rsidRPr="007B6EA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не позднее 01 декабря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текущего </w:t>
      </w:r>
      <w:r w:rsidR="00A5678F" w:rsidRPr="007B6EA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года, предшествующего учебному году. Увеличение стоимости услуг за учебный год не может превышать 15% от стоимости обучения за предыдущий год.</w:t>
      </w:r>
    </w:p>
    <w:p w:rsidR="00901DA7" w:rsidRPr="00901DA7" w:rsidRDefault="0030793E" w:rsidP="0030793E">
      <w:pPr>
        <w:widowControl w:val="0"/>
        <w:tabs>
          <w:tab w:val="left" w:pos="435"/>
        </w:tabs>
        <w:spacing w:after="0" w:line="223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4.3.</w:t>
      </w:r>
      <w:r w:rsidR="00901DA7" w:rsidRPr="00901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При заключе</w:t>
      </w:r>
      <w:r w:rsidR="004B377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нии настоящего договора СТУДЕНТ</w:t>
      </w:r>
      <w:r w:rsidR="00901DA7" w:rsidRPr="00901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оплачивает</w:t>
      </w:r>
      <w:r w:rsidR="004B377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образовательные услуги   </w:t>
      </w:r>
      <w:r w:rsidR="00901DA7" w:rsidRPr="00901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A13B9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 настоящему договору за 2018-2019</w:t>
      </w:r>
      <w:bookmarkStart w:id="0" w:name="_GoBack"/>
      <w:bookmarkEnd w:id="0"/>
      <w:r w:rsidR="00901DA7" w:rsidRPr="007B6EA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учебный год в размере_________________________________________________________________________________</w:t>
      </w:r>
    </w:p>
    <w:p w:rsidR="00901DA7" w:rsidRPr="00901DA7" w:rsidRDefault="0030793E" w:rsidP="0030793E">
      <w:pPr>
        <w:widowControl w:val="0"/>
        <w:tabs>
          <w:tab w:val="left" w:pos="424"/>
        </w:tabs>
        <w:spacing w:after="0" w:line="223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4.4.</w:t>
      </w:r>
      <w:r w:rsidR="00901DA7" w:rsidRPr="00901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Оплата стоимости образовательных услуг, предусмотренных настоящим до</w:t>
      </w:r>
      <w:r w:rsidR="001613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говором, производится </w:t>
      </w:r>
      <w:r w:rsidR="00901DA7" w:rsidRPr="00901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по семестрам в равных долях:</w:t>
      </w:r>
    </w:p>
    <w:p w:rsidR="00901DA7" w:rsidRPr="00901DA7" w:rsidRDefault="00901DA7" w:rsidP="00901DA7">
      <w:pPr>
        <w:widowControl w:val="0"/>
        <w:numPr>
          <w:ilvl w:val="0"/>
          <w:numId w:val="2"/>
        </w:numPr>
        <w:tabs>
          <w:tab w:val="left" w:pos="586"/>
        </w:tabs>
        <w:spacing w:after="0" w:line="223" w:lineRule="exact"/>
        <w:ind w:firstLine="4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901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за 1-ый семестр не позднее 3 (трех) банковских дней с момента заключения настоящего договора;</w:t>
      </w:r>
    </w:p>
    <w:p w:rsidR="00901DA7" w:rsidRPr="00901DA7" w:rsidRDefault="00901DA7" w:rsidP="00901DA7">
      <w:pPr>
        <w:widowControl w:val="0"/>
        <w:numPr>
          <w:ilvl w:val="0"/>
          <w:numId w:val="2"/>
        </w:numPr>
        <w:tabs>
          <w:tab w:val="left" w:pos="586"/>
        </w:tabs>
        <w:spacing w:after="0" w:line="223" w:lineRule="exact"/>
        <w:ind w:firstLine="4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901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за 2-ой, 4-ый, 6-ой, 8-ой семестры не позднее 01 декабря соответствующего учебного года;</w:t>
      </w:r>
    </w:p>
    <w:p w:rsidR="00901DA7" w:rsidRPr="00901DA7" w:rsidRDefault="0030793E" w:rsidP="00901DA7">
      <w:pPr>
        <w:widowControl w:val="0"/>
        <w:spacing w:after="0" w:line="223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</w:t>
      </w:r>
      <w:r w:rsidR="00901DA7" w:rsidRPr="00901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- за 3-ий, 5-ый, 7-ой семестры не позднее 15 апреля соответствующего учебного года.</w:t>
      </w:r>
    </w:p>
    <w:p w:rsidR="00901DA7" w:rsidRPr="00901DA7" w:rsidRDefault="0030793E" w:rsidP="0030793E">
      <w:pPr>
        <w:widowControl w:val="0"/>
        <w:tabs>
          <w:tab w:val="left" w:pos="432"/>
        </w:tabs>
        <w:spacing w:after="0" w:line="223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4.5.</w:t>
      </w:r>
      <w:r w:rsidR="001613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СТУДЕНТ</w:t>
      </w:r>
      <w:r w:rsidR="00901DA7" w:rsidRPr="00901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вправе </w:t>
      </w:r>
      <w:proofErr w:type="gramStart"/>
      <w:r w:rsidR="00901DA7" w:rsidRPr="00901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оплатить стоимость образовательных</w:t>
      </w:r>
      <w:proofErr w:type="gramEnd"/>
      <w:r w:rsidR="00901DA7" w:rsidRPr="00901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услуг полностью за весь период обучения по цене, установленной за первый год обучения, не позднее 3 (трех) банковских дней с момента заключения настоящего договора.</w:t>
      </w:r>
    </w:p>
    <w:p w:rsidR="00901DA7" w:rsidRPr="00901DA7" w:rsidRDefault="0030793E" w:rsidP="0030793E">
      <w:pPr>
        <w:widowControl w:val="0"/>
        <w:tabs>
          <w:tab w:val="left" w:pos="428"/>
        </w:tabs>
        <w:spacing w:after="0" w:line="223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4.6.</w:t>
      </w:r>
      <w:r w:rsidR="001613E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 случае оплаты СТУДЕНТОМ</w:t>
      </w:r>
      <w:r w:rsidR="00901DA7" w:rsidRPr="00901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стоимости образовательных услуг за весь период обучения в срок, предусмотренный п. 6.5. настоящего д</w:t>
      </w:r>
      <w:r w:rsidR="00D92F1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оговора, обязательства СТУДЕНТА</w:t>
      </w:r>
      <w:r w:rsidR="00901DA7" w:rsidRPr="00901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по оплате считаются исполненными и последующее увеличение стоимости образовательных не производится.</w:t>
      </w:r>
    </w:p>
    <w:p w:rsidR="00901DA7" w:rsidRPr="00901DA7" w:rsidRDefault="0030793E" w:rsidP="0030793E">
      <w:pPr>
        <w:widowControl w:val="0"/>
        <w:tabs>
          <w:tab w:val="left" w:pos="432"/>
        </w:tabs>
        <w:spacing w:after="0" w:line="223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4.7.</w:t>
      </w:r>
      <w:r w:rsidR="00901DA7" w:rsidRPr="00901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Оплата стоимости обучения производится наличными денежными средствами </w:t>
      </w:r>
      <w:r w:rsidR="00D92F1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901DA7" w:rsidRPr="00901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на банковский расчетный счет ТЕХНИКУМА, указанны</w:t>
      </w:r>
      <w:r w:rsidR="00D92F1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й в настоящем договоре. СТУДЕНТ</w:t>
      </w:r>
      <w:r w:rsidR="00901DA7" w:rsidRPr="00901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обязан подтверждать оплату стоимости обучения путем предоставления копии платежного документа.</w:t>
      </w:r>
    </w:p>
    <w:p w:rsidR="004D19EB" w:rsidRPr="004D19EB" w:rsidRDefault="004D19EB" w:rsidP="004D19EB">
      <w:pPr>
        <w:widowControl w:val="0"/>
        <w:tabs>
          <w:tab w:val="left" w:pos="6772"/>
        </w:tabs>
        <w:spacing w:after="0" w:line="223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B6EA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</w:p>
    <w:p w:rsidR="004D19EB" w:rsidRPr="004D19EB" w:rsidRDefault="004D19EB" w:rsidP="004D19EB">
      <w:pPr>
        <w:widowControl w:val="0"/>
        <w:tabs>
          <w:tab w:val="left" w:pos="4961"/>
        </w:tabs>
        <w:spacing w:after="207" w:line="223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B6EA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</w:p>
    <w:p w:rsidR="004D19EB" w:rsidRPr="0030793E" w:rsidRDefault="0030793E" w:rsidP="0030793E">
      <w:pPr>
        <w:widowControl w:val="0"/>
        <w:tabs>
          <w:tab w:val="left" w:pos="1129"/>
        </w:tabs>
        <w:spacing w:after="109" w:line="190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lastRenderedPageBreak/>
        <w:t xml:space="preserve"> 5.</w:t>
      </w:r>
      <w:r w:rsidR="004D19EB" w:rsidRPr="0030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 ОСНОВАНИЯ ИЗМЕНЕНИЯ И РАСТОРЖЕНИЯ ДОГОВОРА</w:t>
      </w:r>
    </w:p>
    <w:p w:rsidR="004D19EB" w:rsidRPr="004D19EB" w:rsidRDefault="0030793E" w:rsidP="0030793E">
      <w:pPr>
        <w:widowControl w:val="0"/>
        <w:tabs>
          <w:tab w:val="left" w:pos="433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5.1.</w:t>
      </w:r>
      <w:r w:rsidR="004D19EB" w:rsidRPr="004D19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Условия, на которых заключен настоящий д</w:t>
      </w:r>
      <w:r w:rsidR="00EE08B2" w:rsidRPr="007B6EA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оговор, могут быть изменены либо</w:t>
      </w:r>
      <w:r w:rsidR="004D19EB" w:rsidRPr="004D19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по соглашению сторон, либо в соответствии с действующим законодательством Российской Федерации.</w:t>
      </w:r>
    </w:p>
    <w:p w:rsidR="004D19EB" w:rsidRPr="004D19EB" w:rsidRDefault="0030793E" w:rsidP="0030793E">
      <w:pPr>
        <w:widowControl w:val="0"/>
        <w:tabs>
          <w:tab w:val="left" w:pos="433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5.2.</w:t>
      </w:r>
      <w:r w:rsidR="004D19EB" w:rsidRPr="004D19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Настоящий договор, может быть, расторгнут по соглашению сторон.</w:t>
      </w:r>
    </w:p>
    <w:p w:rsidR="004D19EB" w:rsidRPr="004D19EB" w:rsidRDefault="0030793E" w:rsidP="0030793E">
      <w:pPr>
        <w:widowControl w:val="0"/>
        <w:tabs>
          <w:tab w:val="left" w:pos="433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5.3.</w:t>
      </w:r>
      <w:r w:rsidR="00D92F1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СТУДЕНТ </w:t>
      </w:r>
      <w:r w:rsidR="004D19EB" w:rsidRPr="004D19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вправе в любое время отказаться от исполнения настоящего договора при условии оплаты ТЕХНИКУМУ фактически понесенных им расходов.</w:t>
      </w:r>
    </w:p>
    <w:p w:rsidR="004D19EB" w:rsidRPr="004D19EB" w:rsidRDefault="0030793E" w:rsidP="0030793E">
      <w:pPr>
        <w:widowControl w:val="0"/>
        <w:tabs>
          <w:tab w:val="left" w:pos="437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5.4.</w:t>
      </w:r>
      <w:r w:rsidR="004D19EB" w:rsidRPr="004D19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СТУДЕНТ вправе расторгнуть настоящий договор только </w:t>
      </w:r>
      <w:r w:rsidR="00D92F1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 письменного согласия</w:t>
      </w:r>
      <w:proofErr w:type="gramStart"/>
      <w:r w:rsidR="00D92F1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4D19EB" w:rsidRPr="004D19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</w:t>
      </w:r>
      <w:proofErr w:type="gramEnd"/>
    </w:p>
    <w:p w:rsidR="004D19EB" w:rsidRPr="004D19EB" w:rsidRDefault="004D19EB" w:rsidP="004D19EB">
      <w:pPr>
        <w:widowControl w:val="0"/>
        <w:numPr>
          <w:ilvl w:val="0"/>
          <w:numId w:val="2"/>
        </w:numPr>
        <w:tabs>
          <w:tab w:val="left" w:pos="553"/>
        </w:tabs>
        <w:spacing w:after="0" w:line="227" w:lineRule="exact"/>
        <w:ind w:left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D19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 собственному желанию;</w:t>
      </w:r>
    </w:p>
    <w:p w:rsidR="004D19EB" w:rsidRPr="004D19EB" w:rsidRDefault="004D19EB" w:rsidP="004D19EB">
      <w:pPr>
        <w:widowControl w:val="0"/>
        <w:numPr>
          <w:ilvl w:val="0"/>
          <w:numId w:val="2"/>
        </w:numPr>
        <w:tabs>
          <w:tab w:val="left" w:pos="557"/>
        </w:tabs>
        <w:spacing w:after="0" w:line="227" w:lineRule="exact"/>
        <w:ind w:left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D19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 связи с переводом в другое учебное заведение;</w:t>
      </w:r>
    </w:p>
    <w:p w:rsidR="0030793E" w:rsidRDefault="004D19EB" w:rsidP="0030793E">
      <w:pPr>
        <w:widowControl w:val="0"/>
        <w:numPr>
          <w:ilvl w:val="0"/>
          <w:numId w:val="2"/>
        </w:numPr>
        <w:tabs>
          <w:tab w:val="left" w:pos="512"/>
        </w:tabs>
        <w:spacing w:after="0" w:line="227" w:lineRule="exact"/>
        <w:ind w:firstLine="3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D19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 состоянию здоровья на основании медицинской справки, подтверждающей наличие заболевания, препятствующего продолжению обучения.</w:t>
      </w:r>
    </w:p>
    <w:p w:rsidR="004D19EB" w:rsidRPr="0030793E" w:rsidRDefault="0030793E" w:rsidP="0030793E">
      <w:pPr>
        <w:widowControl w:val="0"/>
        <w:tabs>
          <w:tab w:val="left" w:pos="512"/>
        </w:tabs>
        <w:spacing w:after="0" w:line="227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5.5.</w:t>
      </w:r>
      <w:r w:rsidR="004D19EB" w:rsidRPr="0030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 случае досрочного расторжения договора по одному из оснований пункта 7.4</w:t>
      </w:r>
      <w:r w:rsidR="00D92F13" w:rsidRPr="0030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., ТЕХНИКУМ возвращает СТУДЕНТУ</w:t>
      </w:r>
      <w:r w:rsidR="004D19EB" w:rsidRPr="0030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неиспользованные средства, оставшиеся на момент расторжения договора.</w:t>
      </w:r>
    </w:p>
    <w:p w:rsidR="004D19EB" w:rsidRPr="004D19EB" w:rsidRDefault="0030793E" w:rsidP="0030793E">
      <w:pPr>
        <w:widowControl w:val="0"/>
        <w:tabs>
          <w:tab w:val="left" w:pos="440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5.6.</w:t>
      </w:r>
      <w:r w:rsidR="004D19EB" w:rsidRPr="004D19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 случае досрочного расторжения настоящего договора по одному из оснований, предусмотренны</w:t>
      </w:r>
      <w:r w:rsidR="00D92F1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х пунктом 2.2. договора СТУДЕНТ</w:t>
      </w:r>
      <w:r w:rsidR="004D19EB" w:rsidRPr="004D19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не вправе требовать возвращения уплаченных денежных средств за обучение в соответствии с п.2 ст. 416 и п. 2 ст.781 Гражданского кодекса Российской Федерации.</w:t>
      </w:r>
    </w:p>
    <w:p w:rsidR="004D19EB" w:rsidRPr="004D19EB" w:rsidRDefault="0030793E" w:rsidP="0030793E">
      <w:pPr>
        <w:widowControl w:val="0"/>
        <w:tabs>
          <w:tab w:val="left" w:pos="447"/>
        </w:tabs>
        <w:spacing w:after="210" w:line="227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5.7.</w:t>
      </w:r>
      <w:r w:rsidR="004D19EB" w:rsidRPr="004D19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Гарантии и ответственность ТЕХНИКУМА в случае приостановления действия или аннулирования лицензии, либо лишения ТЕХНИКУМА государственной аккредитации, либо прекращения деятельности ТЕХНИКУМА регулируются действующим законодательством.</w:t>
      </w:r>
    </w:p>
    <w:p w:rsidR="00781109" w:rsidRPr="007B6EAE" w:rsidRDefault="00781109" w:rsidP="00A5678F">
      <w:pPr>
        <w:widowControl w:val="0"/>
        <w:spacing w:after="0" w:line="227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EE08B2" w:rsidRPr="00EE08B2" w:rsidRDefault="00EE08B2" w:rsidP="00EE08B2">
      <w:pPr>
        <w:widowControl w:val="0"/>
        <w:tabs>
          <w:tab w:val="left" w:pos="2473"/>
        </w:tabs>
        <w:spacing w:after="112" w:line="1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7B6E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                                                       </w:t>
      </w:r>
      <w:r w:rsidR="0030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6</w:t>
      </w:r>
      <w:r w:rsidRPr="007B6E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.  </w:t>
      </w:r>
      <w:r w:rsidRPr="00EE08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ОТВЕТСТВЕННОСТЬ СТОРОН</w:t>
      </w:r>
    </w:p>
    <w:p w:rsidR="00EE08B2" w:rsidRPr="00EE08B2" w:rsidRDefault="0030793E" w:rsidP="0030793E">
      <w:pPr>
        <w:widowControl w:val="0"/>
        <w:tabs>
          <w:tab w:val="left" w:pos="437"/>
        </w:tabs>
        <w:spacing w:after="627" w:line="223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6.1.</w:t>
      </w:r>
      <w:r w:rsidR="00EE08B2" w:rsidRPr="00EE08B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Законом Российской Федерации «О защите прав потребителей», другими Федеральными законами и иными нормативными правовыми актами Российской Федерации.</w:t>
      </w:r>
    </w:p>
    <w:p w:rsidR="00EE08B2" w:rsidRPr="00EE08B2" w:rsidRDefault="00EE08B2" w:rsidP="00EE08B2">
      <w:pPr>
        <w:widowControl w:val="0"/>
        <w:tabs>
          <w:tab w:val="left" w:pos="1445"/>
        </w:tabs>
        <w:spacing w:after="115" w:line="1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7B6E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                                             </w:t>
      </w:r>
      <w:r w:rsidR="0030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7</w:t>
      </w:r>
      <w:r w:rsidRPr="007B6E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.</w:t>
      </w:r>
      <w:r w:rsidRPr="00EE08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СРОК ДЕЙСТВИЯ ДОГОВОРА И ДРУГИЕ УСЛОВИЯ</w:t>
      </w:r>
    </w:p>
    <w:p w:rsidR="00257231" w:rsidRPr="007B6EAE" w:rsidRDefault="0030793E" w:rsidP="00EE08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7</w:t>
      </w:r>
      <w:r w:rsidR="00EE08B2" w:rsidRPr="007B6EAE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.1Настоящий договор вступает в силу с момента подписания его сторонами и действует до окончания срока обучения СТУДЕНТА.</w:t>
      </w:r>
    </w:p>
    <w:p w:rsidR="00257231" w:rsidRPr="007B6EAE" w:rsidRDefault="0030793E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 w:rsidR="00EE08B2"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.2. Настоящий договор составлен в двух экземплярах, имеющих равную юридич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ескую силу. Один экземпляр храни</w:t>
      </w:r>
      <w:r w:rsidR="00EE08B2"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тся в ТЕХНИКУМЕ, </w:t>
      </w:r>
      <w:proofErr w:type="gramStart"/>
      <w:r w:rsidR="00EE08B2"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второй-у</w:t>
      </w:r>
      <w:proofErr w:type="gramEnd"/>
      <w:r w:rsidR="00EE08B2"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СТУДЕНТА.</w:t>
      </w:r>
    </w:p>
    <w:p w:rsidR="00EE08B2" w:rsidRPr="007B6EAE" w:rsidRDefault="0030793E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 w:rsidR="00EE08B2"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.3. Споры, возникающие между сторонами, разрешаются путём переговоров.</w:t>
      </w:r>
    </w:p>
    <w:p w:rsidR="007B6EAE" w:rsidRDefault="0030793E" w:rsidP="00D92F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 w:rsidR="00EE08B2"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.4.Все изменения и дополнения к настоящему договору оформляются в виде дополнительного соглашения.</w:t>
      </w:r>
    </w:p>
    <w:p w:rsidR="007B6EAE" w:rsidRDefault="007B6EAE" w:rsidP="002572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7231" w:rsidRPr="007B6EAE" w:rsidRDefault="00257231" w:rsidP="002572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>8. АДРЕСА И  РЕКВИЗИТЫ СТОРОН.</w:t>
      </w:r>
    </w:p>
    <w:p w:rsidR="00257231" w:rsidRPr="007B6EAE" w:rsidRDefault="00257231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7231" w:rsidRPr="007B6EAE" w:rsidRDefault="00257231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7231" w:rsidRPr="007B6EAE" w:rsidRDefault="00257231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7231" w:rsidRPr="007B6EAE" w:rsidRDefault="00257231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«ЗАКАЗЧИК»                                                                          </w:t>
      </w:r>
      <w:r w:rsidR="001613EA">
        <w:rPr>
          <w:rFonts w:ascii="Times New Roman" w:eastAsia="Times New Roman" w:hAnsi="Times New Roman" w:cs="Times New Roman"/>
          <w:sz w:val="20"/>
          <w:szCs w:val="20"/>
          <w:lang w:eastAsia="ar-SA"/>
        </w:rPr>
        <w:t>«СТУДЕНТ</w:t>
      </w:r>
      <w:r w:rsidRPr="007B6E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                                                                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428"/>
        <w:gridCol w:w="5253"/>
      </w:tblGrid>
      <w:tr w:rsidR="00257231" w:rsidRPr="007B6EAE" w:rsidTr="00257231">
        <w:trPr>
          <w:trHeight w:val="708"/>
          <w:tblCellSpacing w:w="20" w:type="dxa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231" w:rsidRDefault="00257231" w:rsidP="00257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6E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="000857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ГБПОУ КК  «</w:t>
            </w:r>
            <w:proofErr w:type="spellStart"/>
            <w:r w:rsidR="000857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Белореченский</w:t>
            </w:r>
            <w:proofErr w:type="spellEnd"/>
            <w:r w:rsidR="000857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индустриально-технологический техникум»</w:t>
            </w:r>
          </w:p>
          <w:p w:rsidR="000857F7" w:rsidRPr="007B6EAE" w:rsidRDefault="000857F7" w:rsidP="00257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Юридический адрес: 352630,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елореченск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проезд Промышленный 15А.</w:t>
            </w:r>
          </w:p>
          <w:p w:rsidR="00257231" w:rsidRPr="007B6EAE" w:rsidRDefault="000857F7" w:rsidP="00257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 37-1-86</w:t>
            </w:r>
          </w:p>
          <w:p w:rsidR="00257231" w:rsidRPr="007B6EAE" w:rsidRDefault="00257231" w:rsidP="00257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6E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2303008027</w:t>
            </w:r>
          </w:p>
          <w:p w:rsidR="00257231" w:rsidRPr="007B6EAE" w:rsidRDefault="00257231" w:rsidP="00257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6E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КПП 230301001</w:t>
            </w:r>
          </w:p>
          <w:p w:rsidR="00257231" w:rsidRPr="007B6EAE" w:rsidRDefault="00257231" w:rsidP="00257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B6E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7B6E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/с 40601810900003000001</w:t>
            </w:r>
          </w:p>
          <w:p w:rsidR="00257231" w:rsidRPr="007B6EAE" w:rsidRDefault="00257231" w:rsidP="00257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6E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ГРКЦ ГУ Банка России по Краснодарскому краю </w:t>
            </w:r>
            <w:proofErr w:type="spellStart"/>
            <w:r w:rsidRPr="007B6E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7B6E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.К</w:t>
            </w:r>
            <w:proofErr w:type="gramEnd"/>
            <w:r w:rsidRPr="007B6E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раснодар</w:t>
            </w:r>
            <w:proofErr w:type="spellEnd"/>
          </w:p>
          <w:p w:rsidR="00257231" w:rsidRPr="007B6EAE" w:rsidRDefault="00257231" w:rsidP="00257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6E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БИК 040349001</w:t>
            </w:r>
          </w:p>
          <w:p w:rsidR="00257231" w:rsidRPr="007B6EAE" w:rsidRDefault="00257231" w:rsidP="00257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57231" w:rsidRPr="007B6EAE" w:rsidRDefault="00257231" w:rsidP="00257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57231" w:rsidRPr="007B6EAE" w:rsidRDefault="00257231" w:rsidP="00257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57231" w:rsidRPr="007B6EAE" w:rsidRDefault="00257231" w:rsidP="00257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6E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 Мадельян Р.С.</w:t>
            </w:r>
          </w:p>
          <w:p w:rsidR="00257231" w:rsidRPr="007B6EAE" w:rsidRDefault="00257231" w:rsidP="00257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7F7" w:rsidRDefault="000857F7" w:rsidP="00257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ФИО_____________________________________________</w:t>
            </w:r>
          </w:p>
          <w:p w:rsidR="000857F7" w:rsidRDefault="000857F7" w:rsidP="00085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_________________________________________________</w:t>
            </w:r>
          </w:p>
          <w:p w:rsidR="000857F7" w:rsidRDefault="000857F7" w:rsidP="00085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регистрации_________________________________</w:t>
            </w:r>
          </w:p>
          <w:p w:rsidR="000857F7" w:rsidRDefault="000857F7" w:rsidP="00085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жительства_________________________________</w:t>
            </w:r>
          </w:p>
          <w:p w:rsidR="000857F7" w:rsidRDefault="000857F7" w:rsidP="00085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Реквизиты документа удостоверяющего личность</w:t>
            </w:r>
          </w:p>
          <w:p w:rsidR="000857F7" w:rsidRDefault="000857F7" w:rsidP="00085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________________________________________________</w:t>
            </w:r>
          </w:p>
          <w:p w:rsidR="000857F7" w:rsidRDefault="000857F7" w:rsidP="00085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________________________________________________</w:t>
            </w:r>
          </w:p>
          <w:p w:rsidR="00257231" w:rsidRDefault="000857F7" w:rsidP="00085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Телефон________________________________________</w:t>
            </w:r>
          </w:p>
          <w:p w:rsidR="000857F7" w:rsidRPr="000857F7" w:rsidRDefault="000857F7" w:rsidP="00085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 _______________________________________</w:t>
            </w:r>
          </w:p>
        </w:tc>
      </w:tr>
    </w:tbl>
    <w:p w:rsidR="00257231" w:rsidRPr="007B6EAE" w:rsidRDefault="00257231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7231" w:rsidRPr="007B6EAE" w:rsidRDefault="00257231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7231" w:rsidRPr="007B6EAE" w:rsidRDefault="00257231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7231" w:rsidRPr="007B6EAE" w:rsidRDefault="00257231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7231" w:rsidRPr="007B6EAE" w:rsidRDefault="00257231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7231" w:rsidRPr="007B6EAE" w:rsidRDefault="00257231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7231" w:rsidRPr="007B6EAE" w:rsidRDefault="00257231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7231" w:rsidRPr="007B6EAE" w:rsidRDefault="00257231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7231" w:rsidRPr="007B6EAE" w:rsidRDefault="00257231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7231" w:rsidRPr="007B6EAE" w:rsidRDefault="00257231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7231" w:rsidRPr="007B6EAE" w:rsidRDefault="00257231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7231" w:rsidRPr="007B6EAE" w:rsidRDefault="00257231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7231" w:rsidRPr="007B6EAE" w:rsidRDefault="00257231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7231" w:rsidRPr="007B6EAE" w:rsidRDefault="00257231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7231" w:rsidRPr="007B6EAE" w:rsidRDefault="00257231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7231" w:rsidRPr="007B6EAE" w:rsidRDefault="00257231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7231" w:rsidRPr="007B6EAE" w:rsidRDefault="00257231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7231" w:rsidRPr="007B6EAE" w:rsidRDefault="00257231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7231" w:rsidRPr="007B6EAE" w:rsidRDefault="00257231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7231" w:rsidRPr="007B6EAE" w:rsidRDefault="00257231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7231" w:rsidRPr="007B6EAE" w:rsidRDefault="00257231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7231" w:rsidRPr="007B6EAE" w:rsidRDefault="00257231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7231" w:rsidRPr="007B6EAE" w:rsidRDefault="00257231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7231" w:rsidRPr="007B6EAE" w:rsidRDefault="00257231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7231" w:rsidRPr="007B6EAE" w:rsidRDefault="00257231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7231" w:rsidRPr="007B6EAE" w:rsidRDefault="00257231" w:rsidP="00257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0990" w:rsidRPr="007B6EAE" w:rsidRDefault="00360990">
      <w:pPr>
        <w:rPr>
          <w:rFonts w:ascii="Times New Roman" w:hAnsi="Times New Roman" w:cs="Times New Roman"/>
          <w:sz w:val="20"/>
          <w:szCs w:val="20"/>
        </w:rPr>
      </w:pPr>
    </w:p>
    <w:sectPr w:rsidR="00360990" w:rsidRPr="007B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9808A34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D120D12"/>
    <w:multiLevelType w:val="multilevel"/>
    <w:tmpl w:val="234C9D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622E82"/>
    <w:multiLevelType w:val="multilevel"/>
    <w:tmpl w:val="D52A400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F6EE2"/>
    <w:multiLevelType w:val="multilevel"/>
    <w:tmpl w:val="5C1AE4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E37998"/>
    <w:multiLevelType w:val="multilevel"/>
    <w:tmpl w:val="234C9D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86342F"/>
    <w:multiLevelType w:val="multilevel"/>
    <w:tmpl w:val="4C7453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366C43"/>
    <w:multiLevelType w:val="multilevel"/>
    <w:tmpl w:val="1392113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36"/>
    <w:rsid w:val="0007459C"/>
    <w:rsid w:val="000857F7"/>
    <w:rsid w:val="00097258"/>
    <w:rsid w:val="000B5136"/>
    <w:rsid w:val="000F602D"/>
    <w:rsid w:val="00142BD3"/>
    <w:rsid w:val="001613EA"/>
    <w:rsid w:val="001B152F"/>
    <w:rsid w:val="001C76D7"/>
    <w:rsid w:val="0025039A"/>
    <w:rsid w:val="00257231"/>
    <w:rsid w:val="0030793E"/>
    <w:rsid w:val="00360990"/>
    <w:rsid w:val="00416B18"/>
    <w:rsid w:val="004B3778"/>
    <w:rsid w:val="004D19EB"/>
    <w:rsid w:val="00514768"/>
    <w:rsid w:val="006323E9"/>
    <w:rsid w:val="007618A8"/>
    <w:rsid w:val="00781109"/>
    <w:rsid w:val="007B6EAE"/>
    <w:rsid w:val="008A25DA"/>
    <w:rsid w:val="00901DA7"/>
    <w:rsid w:val="009D5855"/>
    <w:rsid w:val="00A0346D"/>
    <w:rsid w:val="00A13B9E"/>
    <w:rsid w:val="00A51CE6"/>
    <w:rsid w:val="00A5678F"/>
    <w:rsid w:val="00B01A36"/>
    <w:rsid w:val="00B63B15"/>
    <w:rsid w:val="00CD1464"/>
    <w:rsid w:val="00CD45C9"/>
    <w:rsid w:val="00D92F13"/>
    <w:rsid w:val="00DB7B6A"/>
    <w:rsid w:val="00EE08B2"/>
    <w:rsid w:val="00F2573A"/>
    <w:rsid w:val="00FA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B6A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A0346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2Cambria105ptBoldItalicSpacing-2pt">
    <w:name w:val="Body text (2) + Cambria;10.5 pt;Bold;Italic;Spacing -2 pt"/>
    <w:basedOn w:val="Bodytext2"/>
    <w:rsid w:val="00A0346D"/>
    <w:rPr>
      <w:rFonts w:ascii="Cambria" w:eastAsia="Cambria" w:hAnsi="Cambria" w:cs="Cambria"/>
      <w:b/>
      <w:bCs/>
      <w:i/>
      <w:iCs/>
      <w:color w:val="000000"/>
      <w:spacing w:val="-4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A0346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2Exact">
    <w:name w:val="Body text (2) Exact"/>
    <w:basedOn w:val="a0"/>
    <w:rsid w:val="00A03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a"/>
    <w:link w:val="Bodytext2"/>
    <w:rsid w:val="00A0346D"/>
    <w:pPr>
      <w:widowControl w:val="0"/>
      <w:shd w:val="clear" w:color="auto" w:fill="FFFFFF"/>
      <w:spacing w:after="0" w:line="223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a"/>
    <w:link w:val="Bodytext4"/>
    <w:rsid w:val="00A0346D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1C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B6A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A0346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2Cambria105ptBoldItalicSpacing-2pt">
    <w:name w:val="Body text (2) + Cambria;10.5 pt;Bold;Italic;Spacing -2 pt"/>
    <w:basedOn w:val="Bodytext2"/>
    <w:rsid w:val="00A0346D"/>
    <w:rPr>
      <w:rFonts w:ascii="Cambria" w:eastAsia="Cambria" w:hAnsi="Cambria" w:cs="Cambria"/>
      <w:b/>
      <w:bCs/>
      <w:i/>
      <w:iCs/>
      <w:color w:val="000000"/>
      <w:spacing w:val="-4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A0346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2Exact">
    <w:name w:val="Body text (2) Exact"/>
    <w:basedOn w:val="a0"/>
    <w:rsid w:val="00A03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a"/>
    <w:link w:val="Bodytext2"/>
    <w:rsid w:val="00A0346D"/>
    <w:pPr>
      <w:widowControl w:val="0"/>
      <w:shd w:val="clear" w:color="auto" w:fill="FFFFFF"/>
      <w:spacing w:after="0" w:line="223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a"/>
    <w:link w:val="Bodytext4"/>
    <w:rsid w:val="00A0346D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1C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376B-FDF2-4C97-805B-35FAE2BD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Мелконян Лариса</dc:creator>
  <cp:keywords/>
  <dc:description/>
  <cp:lastModifiedBy>Мелконян Лариса</cp:lastModifiedBy>
  <cp:revision>27</cp:revision>
  <cp:lastPrinted>2016-10-11T10:02:00Z</cp:lastPrinted>
  <dcterms:created xsi:type="dcterms:W3CDTF">2016-09-14T06:48:00Z</dcterms:created>
  <dcterms:modified xsi:type="dcterms:W3CDTF">2018-06-07T08:45:00Z</dcterms:modified>
</cp:coreProperties>
</file>